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E7BD" w14:textId="73C3EEBD" w:rsidR="00882303" w:rsidRPr="00253331" w:rsidRDefault="00882303" w:rsidP="00253331">
      <w:pPr>
        <w:spacing w:after="0" w:line="240" w:lineRule="auto"/>
        <w:ind w:right="13"/>
        <w:jc w:val="both"/>
        <w:rPr>
          <w:rFonts w:ascii="Times New Roman" w:eastAsia="Times New Roman" w:hAnsi="Times New Roman"/>
          <w:b/>
          <w:bCs/>
          <w:noProof/>
          <w:sz w:val="24"/>
          <w:szCs w:val="24"/>
        </w:rPr>
      </w:pPr>
    </w:p>
    <w:tbl>
      <w:tblPr>
        <w:tblStyle w:val="21"/>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82303" w:rsidRPr="00186252" w14:paraId="3F3C6C96" w14:textId="77777777" w:rsidTr="00931CC4">
        <w:trPr>
          <w:trHeight w:val="3171"/>
        </w:trPr>
        <w:tc>
          <w:tcPr>
            <w:tcW w:w="4785" w:type="dxa"/>
          </w:tcPr>
          <w:p w14:paraId="1FCF0272" w14:textId="77777777" w:rsidR="00882303" w:rsidRPr="00253331" w:rsidRDefault="00882303" w:rsidP="00253331">
            <w:pPr>
              <w:pStyle w:val="a5"/>
              <w:rPr>
                <w:rFonts w:ascii="Times New Roman" w:eastAsia="Calibri" w:hAnsi="Times New Roman" w:cs="Times New Roman"/>
              </w:rPr>
            </w:pPr>
            <w:r w:rsidRPr="00253331">
              <w:rPr>
                <w:rFonts w:ascii="Times New Roman" w:eastAsia="Times New Roman" w:hAnsi="Times New Roman" w:cs="Times New Roman"/>
              </w:rPr>
              <w:t>При</w:t>
            </w:r>
            <w:r w:rsidRPr="00253331">
              <w:rPr>
                <w:rFonts w:ascii="Times New Roman" w:eastAsia="Calibri" w:hAnsi="Times New Roman" w:cs="Times New Roman"/>
              </w:rPr>
              <w:t>нят на</w:t>
            </w:r>
          </w:p>
          <w:p w14:paraId="639D9F83" w14:textId="77777777" w:rsidR="00882303" w:rsidRPr="00253331" w:rsidRDefault="00882303" w:rsidP="00253331">
            <w:pPr>
              <w:pStyle w:val="a5"/>
              <w:rPr>
                <w:rFonts w:ascii="Times New Roman" w:eastAsia="Calibri" w:hAnsi="Times New Roman" w:cs="Times New Roman"/>
              </w:rPr>
            </w:pPr>
            <w:r w:rsidRPr="00253331">
              <w:rPr>
                <w:rFonts w:ascii="Times New Roman" w:eastAsia="Calibri" w:hAnsi="Times New Roman" w:cs="Times New Roman"/>
              </w:rPr>
              <w:t>Педагогическом совете</w:t>
            </w:r>
          </w:p>
          <w:p w14:paraId="30FD4519" w14:textId="77777777" w:rsidR="00882303" w:rsidRPr="00253331" w:rsidRDefault="00882303" w:rsidP="00253331">
            <w:pPr>
              <w:pStyle w:val="a5"/>
              <w:rPr>
                <w:rFonts w:ascii="Times New Roman" w:eastAsia="Calibri" w:hAnsi="Times New Roman" w:cs="Times New Roman"/>
              </w:rPr>
            </w:pPr>
            <w:r w:rsidRPr="00253331">
              <w:rPr>
                <w:rFonts w:ascii="Times New Roman" w:eastAsia="Calibri" w:hAnsi="Times New Roman" w:cs="Times New Roman"/>
              </w:rPr>
              <w:t>МДОУ «Детский сад</w:t>
            </w:r>
          </w:p>
          <w:p w14:paraId="7F50A81F" w14:textId="77777777" w:rsidR="00882303" w:rsidRPr="00253331" w:rsidRDefault="00882303" w:rsidP="00253331">
            <w:pPr>
              <w:pStyle w:val="a5"/>
              <w:rPr>
                <w:rFonts w:ascii="Times New Roman" w:eastAsia="Calibri" w:hAnsi="Times New Roman" w:cs="Times New Roman"/>
              </w:rPr>
            </w:pPr>
            <w:r w:rsidRPr="00253331">
              <w:rPr>
                <w:rFonts w:ascii="Times New Roman" w:eastAsia="Calibri" w:hAnsi="Times New Roman" w:cs="Times New Roman"/>
              </w:rPr>
              <w:t>№ 22 п. Северный</w:t>
            </w:r>
          </w:p>
          <w:p w14:paraId="544E9782" w14:textId="77777777" w:rsidR="00882303" w:rsidRPr="00253331" w:rsidRDefault="00882303" w:rsidP="00253331">
            <w:pPr>
              <w:pStyle w:val="a5"/>
              <w:rPr>
                <w:rFonts w:ascii="Times New Roman" w:eastAsia="Calibri" w:hAnsi="Times New Roman" w:cs="Times New Roman"/>
              </w:rPr>
            </w:pPr>
            <w:r w:rsidRPr="00253331">
              <w:rPr>
                <w:rFonts w:ascii="Times New Roman" w:eastAsia="Calibri" w:hAnsi="Times New Roman" w:cs="Times New Roman"/>
              </w:rPr>
              <w:t>Белгородского района</w:t>
            </w:r>
          </w:p>
          <w:p w14:paraId="661745F1" w14:textId="77777777" w:rsidR="00882303" w:rsidRPr="00253331" w:rsidRDefault="00882303" w:rsidP="00253331">
            <w:pPr>
              <w:pStyle w:val="a5"/>
              <w:rPr>
                <w:rFonts w:ascii="Times New Roman" w:eastAsia="Calibri" w:hAnsi="Times New Roman" w:cs="Times New Roman"/>
              </w:rPr>
            </w:pPr>
            <w:r w:rsidRPr="00253331">
              <w:rPr>
                <w:rFonts w:ascii="Times New Roman" w:eastAsia="Calibri" w:hAnsi="Times New Roman" w:cs="Times New Roman"/>
              </w:rPr>
              <w:t>Белгородской области»</w:t>
            </w:r>
          </w:p>
          <w:p w14:paraId="25E32816" w14:textId="201C4739" w:rsidR="00882303" w:rsidRPr="00186252" w:rsidRDefault="00882303" w:rsidP="00253331">
            <w:pPr>
              <w:pStyle w:val="a5"/>
              <w:rPr>
                <w:rFonts w:eastAsia="Calibri"/>
              </w:rPr>
            </w:pPr>
            <w:r w:rsidRPr="00253331">
              <w:rPr>
                <w:rFonts w:ascii="Times New Roman" w:eastAsia="Calibri" w:hAnsi="Times New Roman" w:cs="Times New Roman"/>
              </w:rPr>
              <w:t xml:space="preserve">Протокол </w:t>
            </w:r>
            <w:r w:rsidR="00C059E3">
              <w:rPr>
                <w:rFonts w:ascii="Times New Roman" w:eastAsia="Calibri" w:hAnsi="Times New Roman" w:cs="Times New Roman"/>
              </w:rPr>
              <w:t>№1 от 31.08.202</w:t>
            </w:r>
            <w:r w:rsidR="008A380C">
              <w:rPr>
                <w:rFonts w:ascii="Times New Roman" w:eastAsia="Calibri" w:hAnsi="Times New Roman" w:cs="Times New Roman"/>
              </w:rPr>
              <w:t>3</w:t>
            </w:r>
            <w:r w:rsidRPr="00253331">
              <w:rPr>
                <w:rFonts w:ascii="Times New Roman" w:eastAsia="Calibri" w:hAnsi="Times New Roman" w:cs="Times New Roman"/>
              </w:rPr>
              <w:t xml:space="preserve"> </w:t>
            </w:r>
          </w:p>
        </w:tc>
        <w:tc>
          <w:tcPr>
            <w:tcW w:w="4785" w:type="dxa"/>
          </w:tcPr>
          <w:p w14:paraId="16859F4C" w14:textId="77777777" w:rsidR="00882303" w:rsidRPr="00253331" w:rsidRDefault="00882303" w:rsidP="00253331">
            <w:pPr>
              <w:pStyle w:val="a5"/>
              <w:jc w:val="right"/>
              <w:rPr>
                <w:rFonts w:ascii="Times New Roman" w:eastAsia="Calibri" w:hAnsi="Times New Roman" w:cs="Times New Roman"/>
              </w:rPr>
            </w:pPr>
            <w:r w:rsidRPr="00253331">
              <w:rPr>
                <w:rFonts w:ascii="Times New Roman" w:eastAsia="Calibri" w:hAnsi="Times New Roman" w:cs="Times New Roman"/>
              </w:rPr>
              <w:t>Утвержден:</w:t>
            </w:r>
          </w:p>
          <w:p w14:paraId="1F3CEF24" w14:textId="77777777" w:rsidR="00882303" w:rsidRPr="00253331" w:rsidRDefault="00882303" w:rsidP="00253331">
            <w:pPr>
              <w:pStyle w:val="a5"/>
              <w:jc w:val="right"/>
              <w:rPr>
                <w:rFonts w:ascii="Times New Roman" w:eastAsia="Calibri" w:hAnsi="Times New Roman" w:cs="Times New Roman"/>
              </w:rPr>
            </w:pPr>
            <w:r w:rsidRPr="00253331">
              <w:rPr>
                <w:rFonts w:ascii="Times New Roman" w:eastAsia="Calibri" w:hAnsi="Times New Roman" w:cs="Times New Roman"/>
              </w:rPr>
              <w:t>Заведующим МДОУ «Детский</w:t>
            </w:r>
          </w:p>
          <w:p w14:paraId="7FAF0B52" w14:textId="77777777" w:rsidR="00882303" w:rsidRPr="00253331" w:rsidRDefault="00882303" w:rsidP="00253331">
            <w:pPr>
              <w:pStyle w:val="a5"/>
              <w:jc w:val="right"/>
              <w:rPr>
                <w:rFonts w:ascii="Times New Roman" w:eastAsia="Calibri" w:hAnsi="Times New Roman" w:cs="Times New Roman"/>
              </w:rPr>
            </w:pPr>
            <w:r w:rsidRPr="00253331">
              <w:rPr>
                <w:rFonts w:ascii="Times New Roman" w:eastAsia="Calibri" w:hAnsi="Times New Roman" w:cs="Times New Roman"/>
              </w:rPr>
              <w:t>сад № 22 п. Северный</w:t>
            </w:r>
          </w:p>
          <w:p w14:paraId="7952416C" w14:textId="77777777" w:rsidR="00882303" w:rsidRPr="00253331" w:rsidRDefault="00882303" w:rsidP="00253331">
            <w:pPr>
              <w:pStyle w:val="a5"/>
              <w:jc w:val="right"/>
              <w:rPr>
                <w:rFonts w:ascii="Times New Roman" w:eastAsia="Calibri" w:hAnsi="Times New Roman" w:cs="Times New Roman"/>
              </w:rPr>
            </w:pPr>
            <w:r w:rsidRPr="00253331">
              <w:rPr>
                <w:rFonts w:ascii="Times New Roman" w:eastAsia="Calibri" w:hAnsi="Times New Roman" w:cs="Times New Roman"/>
              </w:rPr>
              <w:t>Белгородского района</w:t>
            </w:r>
          </w:p>
          <w:p w14:paraId="63A4B728" w14:textId="77777777" w:rsidR="00882303" w:rsidRPr="00253331" w:rsidRDefault="00882303" w:rsidP="00253331">
            <w:pPr>
              <w:pStyle w:val="a5"/>
              <w:jc w:val="right"/>
              <w:rPr>
                <w:rFonts w:ascii="Times New Roman" w:eastAsia="Calibri" w:hAnsi="Times New Roman" w:cs="Times New Roman"/>
              </w:rPr>
            </w:pPr>
            <w:r w:rsidRPr="00253331">
              <w:rPr>
                <w:rFonts w:ascii="Times New Roman" w:eastAsia="Calibri" w:hAnsi="Times New Roman" w:cs="Times New Roman"/>
              </w:rPr>
              <w:t xml:space="preserve">Белгородской области» </w:t>
            </w:r>
          </w:p>
          <w:p w14:paraId="41135B2A" w14:textId="77777777" w:rsidR="00882303" w:rsidRPr="00253331" w:rsidRDefault="00882303" w:rsidP="00253331">
            <w:pPr>
              <w:pStyle w:val="a5"/>
              <w:jc w:val="right"/>
              <w:rPr>
                <w:rFonts w:ascii="Times New Roman" w:eastAsia="Calibri" w:hAnsi="Times New Roman" w:cs="Times New Roman"/>
              </w:rPr>
            </w:pPr>
            <w:r w:rsidRPr="00253331">
              <w:rPr>
                <w:rFonts w:ascii="Times New Roman" w:eastAsia="Calibri" w:hAnsi="Times New Roman" w:cs="Times New Roman"/>
              </w:rPr>
              <w:t>_________С.Н. Горбачева</w:t>
            </w:r>
          </w:p>
          <w:p w14:paraId="1E9D27BC" w14:textId="4F43939E" w:rsidR="00882303" w:rsidRPr="00273B32" w:rsidRDefault="00882303" w:rsidP="00253331">
            <w:pPr>
              <w:pStyle w:val="a5"/>
              <w:jc w:val="right"/>
              <w:rPr>
                <w:rFonts w:ascii="Times New Roman" w:eastAsia="Calibri" w:hAnsi="Times New Roman" w:cs="Times New Roman"/>
              </w:rPr>
            </w:pPr>
            <w:r w:rsidRPr="00273B32">
              <w:rPr>
                <w:rFonts w:ascii="Times New Roman" w:eastAsia="Calibri" w:hAnsi="Times New Roman" w:cs="Times New Roman"/>
              </w:rPr>
              <w:t xml:space="preserve">приказ от </w:t>
            </w:r>
            <w:r w:rsidR="00C059E3" w:rsidRPr="00273B32">
              <w:rPr>
                <w:rFonts w:ascii="Times New Roman" w:eastAsia="Calibri" w:hAnsi="Times New Roman" w:cs="Times New Roman"/>
              </w:rPr>
              <w:t>31.08.202</w:t>
            </w:r>
            <w:r w:rsidR="008A380C">
              <w:rPr>
                <w:rFonts w:ascii="Times New Roman" w:eastAsia="Calibri" w:hAnsi="Times New Roman" w:cs="Times New Roman"/>
              </w:rPr>
              <w:t>3</w:t>
            </w:r>
            <w:r w:rsidR="00C059E3" w:rsidRPr="00273B32">
              <w:rPr>
                <w:rFonts w:ascii="Times New Roman" w:eastAsia="Calibri" w:hAnsi="Times New Roman" w:cs="Times New Roman"/>
              </w:rPr>
              <w:t xml:space="preserve"> № </w:t>
            </w:r>
            <w:r w:rsidR="00C37960">
              <w:rPr>
                <w:rFonts w:ascii="Times New Roman" w:eastAsia="Calibri" w:hAnsi="Times New Roman" w:cs="Times New Roman"/>
              </w:rPr>
              <w:t>151</w:t>
            </w:r>
            <w:r w:rsidR="00C059E3" w:rsidRPr="00273B32">
              <w:rPr>
                <w:rFonts w:ascii="Times New Roman" w:eastAsia="Calibri" w:hAnsi="Times New Roman" w:cs="Times New Roman"/>
              </w:rPr>
              <w:t>-од</w:t>
            </w:r>
          </w:p>
          <w:p w14:paraId="0E0A2A19" w14:textId="77777777" w:rsidR="00882303" w:rsidRDefault="00882303" w:rsidP="00931CC4">
            <w:pPr>
              <w:jc w:val="right"/>
              <w:rPr>
                <w:rFonts w:ascii="Times New Roman" w:eastAsia="Calibri" w:hAnsi="Times New Roman" w:cs="Times New Roman"/>
                <w:sz w:val="24"/>
                <w:szCs w:val="24"/>
              </w:rPr>
            </w:pPr>
          </w:p>
          <w:p w14:paraId="36FDA98B" w14:textId="77777777" w:rsidR="00882303" w:rsidRDefault="00882303" w:rsidP="00931CC4">
            <w:pPr>
              <w:jc w:val="right"/>
              <w:rPr>
                <w:rFonts w:ascii="Times New Roman" w:eastAsia="Calibri" w:hAnsi="Times New Roman" w:cs="Times New Roman"/>
                <w:sz w:val="24"/>
                <w:szCs w:val="24"/>
              </w:rPr>
            </w:pPr>
          </w:p>
          <w:p w14:paraId="3C5E16A2" w14:textId="77777777" w:rsidR="00882303" w:rsidRDefault="00882303" w:rsidP="00931CC4">
            <w:pPr>
              <w:jc w:val="right"/>
              <w:rPr>
                <w:rFonts w:ascii="Times New Roman" w:eastAsia="Calibri" w:hAnsi="Times New Roman" w:cs="Times New Roman"/>
                <w:sz w:val="24"/>
                <w:szCs w:val="24"/>
              </w:rPr>
            </w:pPr>
          </w:p>
          <w:p w14:paraId="0097163A" w14:textId="77777777" w:rsidR="00882303" w:rsidRPr="00186252" w:rsidRDefault="00882303" w:rsidP="00931CC4">
            <w:pPr>
              <w:jc w:val="right"/>
              <w:rPr>
                <w:rFonts w:ascii="Times New Roman" w:eastAsia="Calibri" w:hAnsi="Times New Roman" w:cs="Times New Roman"/>
                <w:sz w:val="24"/>
                <w:szCs w:val="24"/>
              </w:rPr>
            </w:pPr>
          </w:p>
        </w:tc>
      </w:tr>
    </w:tbl>
    <w:p w14:paraId="0C1E9535" w14:textId="77777777" w:rsidR="00882303" w:rsidRDefault="00882303" w:rsidP="00882303">
      <w:pPr>
        <w:spacing w:after="0" w:line="240" w:lineRule="auto"/>
        <w:ind w:right="13"/>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ГОДОВОЙ ПЛАН ДЕЯТЕЛЬНОСТИ</w:t>
      </w:r>
    </w:p>
    <w:p w14:paraId="0C4EC19D" w14:textId="77777777" w:rsidR="00882303" w:rsidRDefault="00882303" w:rsidP="00882303">
      <w:pPr>
        <w:spacing w:after="0" w:line="240" w:lineRule="auto"/>
        <w:ind w:right="13"/>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муниципального дошкольного образовательного учреждения</w:t>
      </w:r>
    </w:p>
    <w:p w14:paraId="44664FB8" w14:textId="77777777" w:rsidR="00882303" w:rsidRDefault="00882303" w:rsidP="00882303">
      <w:pPr>
        <w:spacing w:after="0" w:line="240" w:lineRule="auto"/>
        <w:ind w:right="13"/>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«Детский сад № 22 п. Северный Белгородского района Белгородской области»</w:t>
      </w:r>
    </w:p>
    <w:p w14:paraId="240D1BB7" w14:textId="74C90543" w:rsidR="00882303" w:rsidRDefault="00882303" w:rsidP="00882303">
      <w:pPr>
        <w:spacing w:after="0" w:line="240" w:lineRule="auto"/>
        <w:ind w:right="13"/>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на 202</w:t>
      </w:r>
      <w:r w:rsidR="008A380C">
        <w:rPr>
          <w:rFonts w:ascii="Times New Roman" w:eastAsia="Times New Roman" w:hAnsi="Times New Roman" w:cs="Times New Roman"/>
          <w:b/>
          <w:bCs/>
          <w:noProof/>
          <w:sz w:val="24"/>
          <w:szCs w:val="24"/>
        </w:rPr>
        <w:t>3</w:t>
      </w:r>
      <w:r>
        <w:rPr>
          <w:rFonts w:ascii="Times New Roman" w:eastAsia="Times New Roman" w:hAnsi="Times New Roman" w:cs="Times New Roman"/>
          <w:b/>
          <w:bCs/>
          <w:noProof/>
          <w:sz w:val="24"/>
          <w:szCs w:val="24"/>
        </w:rPr>
        <w:t>-202</w:t>
      </w:r>
      <w:r w:rsidR="008A380C">
        <w:rPr>
          <w:rFonts w:ascii="Times New Roman" w:eastAsia="Times New Roman" w:hAnsi="Times New Roman" w:cs="Times New Roman"/>
          <w:b/>
          <w:bCs/>
          <w:noProof/>
          <w:sz w:val="24"/>
          <w:szCs w:val="24"/>
        </w:rPr>
        <w:t>4</w:t>
      </w:r>
      <w:r>
        <w:rPr>
          <w:rFonts w:ascii="Times New Roman" w:eastAsia="Times New Roman" w:hAnsi="Times New Roman" w:cs="Times New Roman"/>
          <w:b/>
          <w:bCs/>
          <w:noProof/>
          <w:sz w:val="24"/>
          <w:szCs w:val="24"/>
        </w:rPr>
        <w:t xml:space="preserve"> учебный год</w:t>
      </w:r>
    </w:p>
    <w:p w14:paraId="25ECF51A"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0E83B413"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6D9FF745"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2CDDFF03"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5B8CF420"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497E47E4"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0C98CE9F"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5D3B669A"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4ADC0EAA"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772B7F19"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5AB7DF23"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5AF821B2"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7C319DA6"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1679F067"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5F086613"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6040CBC1"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30D597B0"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0D28F5FC"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77717D1D"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57D9C70E"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58B6584C"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6666513F"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7E47BE77"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2162E09B"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p w14:paraId="694F5A12" w14:textId="6FBEF61A" w:rsidR="00882303" w:rsidRDefault="002552FF" w:rsidP="002552FF">
      <w:pPr>
        <w:spacing w:after="0"/>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713F0256" wp14:editId="1E63A508">
            <wp:extent cx="2590800" cy="1152525"/>
            <wp:effectExtent l="0" t="0" r="0" b="9525"/>
            <wp:docPr id="12313120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1152525"/>
                    </a:xfrm>
                    <a:prstGeom prst="rect">
                      <a:avLst/>
                    </a:prstGeom>
                    <a:noFill/>
                    <a:ln>
                      <a:noFill/>
                    </a:ln>
                  </pic:spPr>
                </pic:pic>
              </a:graphicData>
            </a:graphic>
          </wp:inline>
        </w:drawing>
      </w:r>
    </w:p>
    <w:p w14:paraId="243F547C" w14:textId="69E04D5A" w:rsidR="00882303" w:rsidRDefault="002552FF" w:rsidP="00882303">
      <w:pPr>
        <w:spacing w:after="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2023 г</w:t>
      </w:r>
    </w:p>
    <w:p w14:paraId="2C98DAC3" w14:textId="77777777" w:rsidR="00882303" w:rsidRDefault="00882303" w:rsidP="00882303">
      <w:pPr>
        <w:spacing w:after="0"/>
        <w:contextualSpacing/>
        <w:jc w:val="both"/>
        <w:rPr>
          <w:rFonts w:ascii="Times New Roman" w:eastAsia="Times New Roman" w:hAnsi="Times New Roman" w:cs="Times New Roman"/>
          <w:b/>
          <w:sz w:val="24"/>
          <w:szCs w:val="24"/>
          <w:lang w:eastAsia="ru-RU"/>
        </w:rPr>
      </w:pPr>
    </w:p>
    <w:tbl>
      <w:tblPr>
        <w:tblStyle w:val="a4"/>
        <w:tblW w:w="0" w:type="auto"/>
        <w:tblLook w:val="04A0" w:firstRow="1" w:lastRow="0" w:firstColumn="1" w:lastColumn="0" w:noHBand="0" w:noVBand="1"/>
      </w:tblPr>
      <w:tblGrid>
        <w:gridCol w:w="1079"/>
        <w:gridCol w:w="6505"/>
        <w:gridCol w:w="1761"/>
      </w:tblGrid>
      <w:tr w:rsidR="00091542" w:rsidRPr="00A8316A" w14:paraId="18A34532" w14:textId="77777777" w:rsidTr="00AD10FF">
        <w:tc>
          <w:tcPr>
            <w:tcW w:w="1079" w:type="dxa"/>
          </w:tcPr>
          <w:p w14:paraId="1043C72D" w14:textId="77777777" w:rsidR="00091542" w:rsidRPr="00A8316A" w:rsidRDefault="00A8316A"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505" w:type="dxa"/>
          </w:tcPr>
          <w:p w14:paraId="133CCEE2" w14:textId="77777777" w:rsidR="00091542" w:rsidRPr="00A8316A" w:rsidRDefault="00091542" w:rsidP="00A8316A">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 xml:space="preserve">1 часть. Планирование деятельности МДОУ «Детский сад № 22 п. Северный» на 2022-2023 учебный год (сентябрь-май). </w:t>
            </w:r>
          </w:p>
        </w:tc>
        <w:tc>
          <w:tcPr>
            <w:tcW w:w="1761" w:type="dxa"/>
          </w:tcPr>
          <w:p w14:paraId="1ED97D29" w14:textId="77777777" w:rsidR="00091542" w:rsidRPr="00A8316A" w:rsidRDefault="00F12B39"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091542" w:rsidRPr="00A8316A" w14:paraId="0254CE14" w14:textId="77777777" w:rsidTr="00AD10FF">
        <w:tc>
          <w:tcPr>
            <w:tcW w:w="1079" w:type="dxa"/>
          </w:tcPr>
          <w:p w14:paraId="4AA24496" w14:textId="77777777" w:rsidR="00091542" w:rsidRPr="00A8316A" w:rsidRDefault="00A8316A"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505" w:type="dxa"/>
          </w:tcPr>
          <w:p w14:paraId="4E2E1BE3" w14:textId="4CD3F80A" w:rsidR="00091542" w:rsidRPr="00A8316A" w:rsidRDefault="00091542" w:rsidP="0046375D">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1.</w:t>
            </w:r>
            <w:r w:rsidR="00C34B9D" w:rsidRPr="00A8316A">
              <w:rPr>
                <w:rFonts w:ascii="Times New Roman" w:hAnsi="Times New Roman" w:cs="Times New Roman"/>
                <w:sz w:val="24"/>
                <w:szCs w:val="24"/>
                <w:lang w:eastAsia="ru-RU"/>
              </w:rPr>
              <w:t>1</w:t>
            </w:r>
            <w:r w:rsidRPr="00A8316A">
              <w:rPr>
                <w:rFonts w:ascii="Times New Roman" w:hAnsi="Times New Roman" w:cs="Times New Roman"/>
                <w:sz w:val="24"/>
                <w:szCs w:val="24"/>
                <w:lang w:eastAsia="ru-RU"/>
              </w:rPr>
              <w:t>Анализ конечных результатов деятельности МДОУ «Детский сад № 22 п. Северный» за 202</w:t>
            </w:r>
            <w:r w:rsidR="008263D7">
              <w:rPr>
                <w:rFonts w:ascii="Times New Roman" w:hAnsi="Times New Roman" w:cs="Times New Roman"/>
                <w:sz w:val="24"/>
                <w:szCs w:val="24"/>
                <w:lang w:eastAsia="ru-RU"/>
              </w:rPr>
              <w:t>2</w:t>
            </w:r>
            <w:r w:rsidRPr="00A8316A">
              <w:rPr>
                <w:rFonts w:ascii="Times New Roman" w:hAnsi="Times New Roman" w:cs="Times New Roman"/>
                <w:sz w:val="24"/>
                <w:szCs w:val="24"/>
                <w:lang w:eastAsia="ru-RU"/>
              </w:rPr>
              <w:t>-202</w:t>
            </w:r>
            <w:r w:rsidR="008263D7">
              <w:rPr>
                <w:rFonts w:ascii="Times New Roman" w:hAnsi="Times New Roman" w:cs="Times New Roman"/>
                <w:sz w:val="24"/>
                <w:szCs w:val="24"/>
                <w:lang w:eastAsia="ru-RU"/>
              </w:rPr>
              <w:t>3</w:t>
            </w:r>
            <w:r w:rsidRPr="00A8316A">
              <w:rPr>
                <w:rFonts w:ascii="Times New Roman" w:hAnsi="Times New Roman" w:cs="Times New Roman"/>
                <w:sz w:val="24"/>
                <w:szCs w:val="24"/>
                <w:lang w:eastAsia="ru-RU"/>
              </w:rPr>
              <w:t xml:space="preserve"> учебный год</w:t>
            </w:r>
          </w:p>
        </w:tc>
        <w:tc>
          <w:tcPr>
            <w:tcW w:w="1761" w:type="dxa"/>
          </w:tcPr>
          <w:p w14:paraId="59F0B4CC" w14:textId="77777777" w:rsidR="00091542" w:rsidRPr="00A8316A" w:rsidRDefault="00F12B39"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091542" w:rsidRPr="00A8316A" w14:paraId="44D9ED25" w14:textId="77777777" w:rsidTr="00AD10FF">
        <w:tc>
          <w:tcPr>
            <w:tcW w:w="1079" w:type="dxa"/>
          </w:tcPr>
          <w:p w14:paraId="0A729230" w14:textId="77777777" w:rsidR="00091542" w:rsidRPr="00A8316A" w:rsidRDefault="00A8316A"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505" w:type="dxa"/>
          </w:tcPr>
          <w:p w14:paraId="685EE267" w14:textId="77777777" w:rsidR="00091542" w:rsidRPr="00A8316A" w:rsidRDefault="00C34B9D" w:rsidP="000E39C2">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1.2.Результаты развития детей дошкольного возраста, связанные с оценкой эффективности педагогических действий и лежащие в основе планирования образовательного процесса.</w:t>
            </w:r>
            <w:r w:rsidR="000E39C2" w:rsidRPr="00A8316A">
              <w:rPr>
                <w:rFonts w:ascii="Times New Roman" w:hAnsi="Times New Roman" w:cs="Times New Roman"/>
                <w:sz w:val="24"/>
                <w:szCs w:val="24"/>
                <w:lang w:eastAsia="ru-RU"/>
              </w:rPr>
              <w:t xml:space="preserve"> </w:t>
            </w:r>
          </w:p>
        </w:tc>
        <w:tc>
          <w:tcPr>
            <w:tcW w:w="1761" w:type="dxa"/>
          </w:tcPr>
          <w:p w14:paraId="1B206546" w14:textId="77777777" w:rsidR="00091542" w:rsidRPr="00A8316A" w:rsidRDefault="00F12B39"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091542" w:rsidRPr="00A8316A" w14:paraId="535B2666" w14:textId="77777777" w:rsidTr="00AD10FF">
        <w:tc>
          <w:tcPr>
            <w:tcW w:w="1079" w:type="dxa"/>
          </w:tcPr>
          <w:p w14:paraId="776B7F8D" w14:textId="77777777" w:rsidR="00091542" w:rsidRPr="00A8316A" w:rsidRDefault="00A8316A"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505" w:type="dxa"/>
          </w:tcPr>
          <w:p w14:paraId="72093FA0" w14:textId="77777777" w:rsidR="00091542" w:rsidRPr="00A8316A" w:rsidRDefault="00AF74A8" w:rsidP="000E39C2">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1.3. Анализ деятельности по обеспечению преемственности целей, задач и содержания образования, реализуемых в рамках образовательной программы дошкольного образования (результаты диагностики развития детей, поступающих в школу).</w:t>
            </w:r>
            <w:r w:rsidR="000E39C2" w:rsidRPr="00A8316A">
              <w:rPr>
                <w:rFonts w:ascii="Times New Roman" w:hAnsi="Times New Roman" w:cs="Times New Roman"/>
                <w:sz w:val="24"/>
                <w:szCs w:val="24"/>
                <w:lang w:eastAsia="ru-RU"/>
              </w:rPr>
              <w:t xml:space="preserve"> </w:t>
            </w:r>
          </w:p>
        </w:tc>
        <w:tc>
          <w:tcPr>
            <w:tcW w:w="1761" w:type="dxa"/>
          </w:tcPr>
          <w:p w14:paraId="67DAE39F" w14:textId="77777777" w:rsidR="00091542" w:rsidRPr="00A8316A" w:rsidRDefault="00F12B39"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27</w:t>
            </w:r>
          </w:p>
        </w:tc>
      </w:tr>
      <w:tr w:rsidR="00091542" w:rsidRPr="00A8316A" w14:paraId="48CE3727" w14:textId="77777777" w:rsidTr="00AD10FF">
        <w:tc>
          <w:tcPr>
            <w:tcW w:w="1079" w:type="dxa"/>
          </w:tcPr>
          <w:p w14:paraId="6ADCF683" w14:textId="77777777" w:rsidR="00091542" w:rsidRPr="00A8316A" w:rsidRDefault="00A8316A"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505" w:type="dxa"/>
          </w:tcPr>
          <w:p w14:paraId="39E9E92A" w14:textId="77777777" w:rsidR="00091542" w:rsidRPr="00A8316A" w:rsidRDefault="00640EFA" w:rsidP="000E39C2">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1.4.  Анализ результатов повышения квалификации, аттестации педагогов, системы методической работы, заявки педагогов на методическую помощь на следующий год.</w:t>
            </w:r>
            <w:r w:rsidR="000E39C2" w:rsidRPr="00A8316A">
              <w:rPr>
                <w:rFonts w:ascii="Times New Roman" w:hAnsi="Times New Roman" w:cs="Times New Roman"/>
                <w:sz w:val="24"/>
                <w:szCs w:val="24"/>
                <w:lang w:eastAsia="ru-RU"/>
              </w:rPr>
              <w:t xml:space="preserve"> </w:t>
            </w:r>
          </w:p>
        </w:tc>
        <w:tc>
          <w:tcPr>
            <w:tcW w:w="1761" w:type="dxa"/>
          </w:tcPr>
          <w:p w14:paraId="5DA2C78C" w14:textId="77777777" w:rsidR="00091542" w:rsidRPr="00A8316A" w:rsidRDefault="00F12B39"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28</w:t>
            </w:r>
          </w:p>
        </w:tc>
      </w:tr>
      <w:tr w:rsidR="00091542" w:rsidRPr="00A8316A" w14:paraId="31E48755" w14:textId="77777777" w:rsidTr="00AD10FF">
        <w:tc>
          <w:tcPr>
            <w:tcW w:w="1079" w:type="dxa"/>
          </w:tcPr>
          <w:p w14:paraId="2A269F39" w14:textId="77777777" w:rsidR="00091542" w:rsidRPr="00A8316A" w:rsidRDefault="00A8316A"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6505" w:type="dxa"/>
          </w:tcPr>
          <w:p w14:paraId="26B70F32" w14:textId="77777777" w:rsidR="00091542" w:rsidRPr="00A8316A" w:rsidRDefault="00640EFA" w:rsidP="000E39C2">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1.5. Анализ системы работы с родителями (законными представителями) по обеспечению педагогической поддержки семьи и повышения компетентности  родителей в вопросах развития и образования, охраны и укрепления  здоровья детей; выполнение планов  совместной дея</w:t>
            </w:r>
            <w:r w:rsidR="000F7937">
              <w:rPr>
                <w:rFonts w:ascii="Times New Roman" w:hAnsi="Times New Roman" w:cs="Times New Roman"/>
                <w:sz w:val="24"/>
                <w:szCs w:val="24"/>
                <w:lang w:eastAsia="ru-RU"/>
              </w:rPr>
              <w:t xml:space="preserve">тельности </w:t>
            </w:r>
            <w:r w:rsidRPr="00A8316A">
              <w:rPr>
                <w:rFonts w:ascii="Times New Roman" w:hAnsi="Times New Roman" w:cs="Times New Roman"/>
                <w:sz w:val="24"/>
                <w:szCs w:val="24"/>
                <w:lang w:eastAsia="ru-RU"/>
              </w:rPr>
              <w:t>ДОУ и школы; результаты социального партнерства</w:t>
            </w:r>
          </w:p>
        </w:tc>
        <w:tc>
          <w:tcPr>
            <w:tcW w:w="1761" w:type="dxa"/>
          </w:tcPr>
          <w:p w14:paraId="57CEC190" w14:textId="77777777" w:rsidR="00091542" w:rsidRPr="00A8316A" w:rsidRDefault="00F12B39"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29</w:t>
            </w:r>
          </w:p>
        </w:tc>
      </w:tr>
      <w:tr w:rsidR="00091542" w:rsidRPr="00A8316A" w14:paraId="1E3BB2B9" w14:textId="77777777" w:rsidTr="00AD10FF">
        <w:tc>
          <w:tcPr>
            <w:tcW w:w="1079" w:type="dxa"/>
          </w:tcPr>
          <w:p w14:paraId="27288F70" w14:textId="77777777" w:rsidR="00091542" w:rsidRPr="00A8316A" w:rsidRDefault="00A8316A"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6505" w:type="dxa"/>
          </w:tcPr>
          <w:p w14:paraId="5A138112" w14:textId="77777777" w:rsidR="00091542" w:rsidRPr="00A8316A" w:rsidRDefault="007251FF" w:rsidP="000E39C2">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1.6.  Анализ создания благоприятных условий развития детей в соответствии с их возрастными и индивидуальными особенностями, результативность административно-хозяйственной деятельности, оценка материально-технических  медико-социальн</w:t>
            </w:r>
            <w:r w:rsidR="003133CE">
              <w:rPr>
                <w:rFonts w:ascii="Times New Roman" w:hAnsi="Times New Roman" w:cs="Times New Roman"/>
                <w:sz w:val="24"/>
                <w:szCs w:val="24"/>
                <w:lang w:eastAsia="ru-RU"/>
              </w:rPr>
              <w:t xml:space="preserve">ых  условий пребывания детей в </w:t>
            </w:r>
            <w:r w:rsidRPr="00A8316A">
              <w:rPr>
                <w:rFonts w:ascii="Times New Roman" w:hAnsi="Times New Roman" w:cs="Times New Roman"/>
                <w:sz w:val="24"/>
                <w:szCs w:val="24"/>
                <w:lang w:eastAsia="ru-RU"/>
              </w:rPr>
              <w:t>ДОУ.</w:t>
            </w:r>
            <w:r w:rsidR="000E39C2" w:rsidRPr="00A8316A">
              <w:rPr>
                <w:rFonts w:ascii="Times New Roman" w:hAnsi="Times New Roman" w:cs="Times New Roman"/>
                <w:sz w:val="24"/>
                <w:szCs w:val="24"/>
                <w:lang w:eastAsia="ru-RU"/>
              </w:rPr>
              <w:t xml:space="preserve"> </w:t>
            </w:r>
          </w:p>
        </w:tc>
        <w:tc>
          <w:tcPr>
            <w:tcW w:w="1761" w:type="dxa"/>
          </w:tcPr>
          <w:p w14:paraId="394B7106" w14:textId="77777777" w:rsidR="00091542" w:rsidRPr="00A8316A" w:rsidRDefault="00F12B39"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33</w:t>
            </w:r>
          </w:p>
        </w:tc>
      </w:tr>
      <w:tr w:rsidR="000F7937" w:rsidRPr="00A8316A" w14:paraId="63422800" w14:textId="77777777" w:rsidTr="00AD10FF">
        <w:tc>
          <w:tcPr>
            <w:tcW w:w="1079" w:type="dxa"/>
          </w:tcPr>
          <w:p w14:paraId="734417E1" w14:textId="77777777" w:rsidR="000F7937" w:rsidRDefault="000F7937"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505" w:type="dxa"/>
          </w:tcPr>
          <w:p w14:paraId="1655072E" w14:textId="77777777" w:rsidR="000F7937" w:rsidRPr="00A8316A" w:rsidRDefault="000F7937" w:rsidP="000F7937">
            <w:pPr>
              <w:shd w:val="clear" w:color="auto" w:fill="FFFFFF"/>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r w:rsidRPr="000F7937">
              <w:rPr>
                <w:rFonts w:ascii="Times New Roman" w:hAnsi="Times New Roman" w:cs="Times New Roman"/>
                <w:sz w:val="24"/>
                <w:szCs w:val="24"/>
                <w:lang w:eastAsia="ru-RU"/>
              </w:rPr>
              <w:t xml:space="preserve">. </w:t>
            </w:r>
            <w:r w:rsidRPr="00B24EC4">
              <w:rPr>
                <w:rFonts w:ascii="YS Text" w:eastAsia="Times New Roman" w:hAnsi="YS Text" w:cs="Times New Roman"/>
                <w:color w:val="000000"/>
                <w:sz w:val="23"/>
                <w:szCs w:val="23"/>
                <w:lang w:eastAsia="ru-RU"/>
              </w:rPr>
              <w:t>Результативность реализации Программы воспитания в</w:t>
            </w:r>
            <w:r>
              <w:rPr>
                <w:rFonts w:ascii="YS Text" w:eastAsia="Times New Roman" w:hAnsi="YS Text" w:cs="Times New Roman"/>
                <w:color w:val="000000"/>
                <w:sz w:val="23"/>
                <w:szCs w:val="23"/>
                <w:lang w:eastAsia="ru-RU"/>
              </w:rPr>
              <w:t xml:space="preserve"> ДОУ</w:t>
            </w:r>
          </w:p>
        </w:tc>
        <w:tc>
          <w:tcPr>
            <w:tcW w:w="1761" w:type="dxa"/>
          </w:tcPr>
          <w:p w14:paraId="57012DAD" w14:textId="77777777" w:rsidR="000F7937" w:rsidRDefault="003133CE"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42</w:t>
            </w:r>
          </w:p>
        </w:tc>
      </w:tr>
      <w:tr w:rsidR="00640EFA" w:rsidRPr="00A8316A" w14:paraId="71CD5F6B" w14:textId="77777777" w:rsidTr="00AD10FF">
        <w:tc>
          <w:tcPr>
            <w:tcW w:w="1079" w:type="dxa"/>
          </w:tcPr>
          <w:p w14:paraId="7C058640" w14:textId="77777777" w:rsidR="00640EFA" w:rsidRPr="00A8316A" w:rsidRDefault="00E05137"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6505" w:type="dxa"/>
          </w:tcPr>
          <w:p w14:paraId="7AFC47EC" w14:textId="658F3915" w:rsidR="00640EFA" w:rsidRPr="00A8316A" w:rsidRDefault="007251FF" w:rsidP="000E39C2">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2. Планирование деятельности МДОУ «Детский сад № 22 п. Северный» на 202</w:t>
            </w:r>
            <w:r w:rsidR="008263D7">
              <w:rPr>
                <w:rFonts w:ascii="Times New Roman" w:hAnsi="Times New Roman" w:cs="Times New Roman"/>
                <w:sz w:val="24"/>
                <w:szCs w:val="24"/>
                <w:lang w:eastAsia="ru-RU"/>
              </w:rPr>
              <w:t>3</w:t>
            </w:r>
            <w:r w:rsidRPr="00A8316A">
              <w:rPr>
                <w:rFonts w:ascii="Times New Roman" w:hAnsi="Times New Roman" w:cs="Times New Roman"/>
                <w:sz w:val="24"/>
                <w:szCs w:val="24"/>
                <w:lang w:eastAsia="ru-RU"/>
              </w:rPr>
              <w:t>-202</w:t>
            </w:r>
            <w:r w:rsidR="008263D7">
              <w:rPr>
                <w:rFonts w:ascii="Times New Roman" w:hAnsi="Times New Roman" w:cs="Times New Roman"/>
                <w:sz w:val="24"/>
                <w:szCs w:val="24"/>
                <w:lang w:eastAsia="ru-RU"/>
              </w:rPr>
              <w:t>4</w:t>
            </w:r>
            <w:r w:rsidRPr="00A8316A">
              <w:rPr>
                <w:rFonts w:ascii="Times New Roman" w:hAnsi="Times New Roman" w:cs="Times New Roman"/>
                <w:sz w:val="24"/>
                <w:szCs w:val="24"/>
                <w:lang w:eastAsia="ru-RU"/>
              </w:rPr>
              <w:t xml:space="preserve"> учебный год.</w:t>
            </w:r>
            <w:r w:rsidR="000E39C2" w:rsidRPr="00A8316A">
              <w:rPr>
                <w:rFonts w:ascii="Times New Roman" w:hAnsi="Times New Roman" w:cs="Times New Roman"/>
                <w:i/>
                <w:sz w:val="24"/>
                <w:szCs w:val="24"/>
                <w:lang w:eastAsia="ru-RU"/>
              </w:rPr>
              <w:t xml:space="preserve"> </w:t>
            </w:r>
          </w:p>
        </w:tc>
        <w:tc>
          <w:tcPr>
            <w:tcW w:w="1761" w:type="dxa"/>
          </w:tcPr>
          <w:p w14:paraId="3B60208C" w14:textId="77777777" w:rsidR="00640EFA" w:rsidRPr="00A8316A" w:rsidRDefault="00F12B39" w:rsidP="00704658">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w:t>
            </w:r>
            <w:r w:rsidR="00704658">
              <w:rPr>
                <w:rFonts w:ascii="Times New Roman" w:hAnsi="Times New Roman" w:cs="Times New Roman"/>
                <w:sz w:val="24"/>
                <w:szCs w:val="24"/>
                <w:lang w:eastAsia="ru-RU"/>
              </w:rPr>
              <w:t>4</w:t>
            </w:r>
          </w:p>
        </w:tc>
      </w:tr>
      <w:tr w:rsidR="00640EFA" w:rsidRPr="00A8316A" w14:paraId="6D0560B0" w14:textId="77777777" w:rsidTr="00AD10FF">
        <w:tc>
          <w:tcPr>
            <w:tcW w:w="1079" w:type="dxa"/>
          </w:tcPr>
          <w:p w14:paraId="6ED26D6D" w14:textId="77777777" w:rsidR="00640EFA" w:rsidRPr="00A8316A" w:rsidRDefault="00E05137"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6505" w:type="dxa"/>
          </w:tcPr>
          <w:p w14:paraId="19BCDB9F" w14:textId="77777777" w:rsidR="00640EFA" w:rsidRPr="00A8316A" w:rsidRDefault="007251FF" w:rsidP="000E39C2">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2.1. Обеспечение здоровья и здорового образа жизни детей в МДОУ, охраны и укрепления физического и психического здоровья детей, в том числе их эмоционального благополучия.</w:t>
            </w:r>
          </w:p>
        </w:tc>
        <w:tc>
          <w:tcPr>
            <w:tcW w:w="1761" w:type="dxa"/>
          </w:tcPr>
          <w:p w14:paraId="7D422153" w14:textId="77777777" w:rsidR="00640EFA" w:rsidRPr="00A8316A" w:rsidRDefault="00F12B39" w:rsidP="00704658">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w:t>
            </w:r>
            <w:r w:rsidR="00704658">
              <w:rPr>
                <w:rFonts w:ascii="Times New Roman" w:hAnsi="Times New Roman" w:cs="Times New Roman"/>
                <w:sz w:val="24"/>
                <w:szCs w:val="24"/>
                <w:lang w:eastAsia="ru-RU"/>
              </w:rPr>
              <w:t>4</w:t>
            </w:r>
          </w:p>
        </w:tc>
      </w:tr>
      <w:tr w:rsidR="00640EFA" w:rsidRPr="00A8316A" w14:paraId="465326ED" w14:textId="77777777" w:rsidTr="00AD10FF">
        <w:tc>
          <w:tcPr>
            <w:tcW w:w="1079" w:type="dxa"/>
          </w:tcPr>
          <w:p w14:paraId="025B43BE" w14:textId="77777777" w:rsidR="00640EFA" w:rsidRPr="00A8316A" w:rsidRDefault="00E05137"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6505" w:type="dxa"/>
          </w:tcPr>
          <w:p w14:paraId="0242709F" w14:textId="77777777" w:rsidR="00640EFA" w:rsidRPr="00A8316A" w:rsidRDefault="0019346F" w:rsidP="000E39C2">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2.2.Обеспечение равных возможностей для полноценного развития каждого ребенка в период дошкольного детства, объединение обучения и воспитания  в целостный образовательный процесс (п.п.1.6.6, 1.4.2, 1.4.3, 1.4.4, 1.4.7, 2.4 ФГОС ДО)</w:t>
            </w:r>
          </w:p>
        </w:tc>
        <w:tc>
          <w:tcPr>
            <w:tcW w:w="1761" w:type="dxa"/>
          </w:tcPr>
          <w:p w14:paraId="49E737C4" w14:textId="77777777" w:rsidR="00640EFA" w:rsidRPr="00A8316A" w:rsidRDefault="00F12B39" w:rsidP="003B7BA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w:t>
            </w:r>
            <w:r w:rsidR="003B7BAE">
              <w:rPr>
                <w:rFonts w:ascii="Times New Roman" w:hAnsi="Times New Roman" w:cs="Times New Roman"/>
                <w:sz w:val="24"/>
                <w:szCs w:val="24"/>
                <w:lang w:eastAsia="ru-RU"/>
              </w:rPr>
              <w:t>4</w:t>
            </w:r>
          </w:p>
        </w:tc>
      </w:tr>
      <w:tr w:rsidR="00640EFA" w:rsidRPr="00A8316A" w14:paraId="2216A29C" w14:textId="77777777" w:rsidTr="00AD10FF">
        <w:tc>
          <w:tcPr>
            <w:tcW w:w="1079" w:type="dxa"/>
          </w:tcPr>
          <w:p w14:paraId="7F09244A" w14:textId="77777777" w:rsidR="00640EFA" w:rsidRPr="00A8316A" w:rsidRDefault="00E05137"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6505" w:type="dxa"/>
          </w:tcPr>
          <w:p w14:paraId="1CC2350E" w14:textId="77777777" w:rsidR="00640EFA" w:rsidRPr="00A8316A" w:rsidRDefault="0019346F" w:rsidP="000E39C2">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 xml:space="preserve">2.3. Обеспечение преемственных связей, задач и содержания образования, реализуемых в рамках образовательных программ (п. .1.6., п. 4.6., п.4.7. ФГОС ДО). </w:t>
            </w:r>
          </w:p>
        </w:tc>
        <w:tc>
          <w:tcPr>
            <w:tcW w:w="1761" w:type="dxa"/>
          </w:tcPr>
          <w:p w14:paraId="617A0B76" w14:textId="77777777" w:rsidR="00640EFA" w:rsidRPr="00A8316A" w:rsidRDefault="00F12B39" w:rsidP="003B7BAE">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w:t>
            </w:r>
            <w:r w:rsidR="003B7BAE">
              <w:rPr>
                <w:rFonts w:ascii="Times New Roman" w:hAnsi="Times New Roman" w:cs="Times New Roman"/>
                <w:sz w:val="24"/>
                <w:szCs w:val="24"/>
                <w:lang w:eastAsia="ru-RU"/>
              </w:rPr>
              <w:t>7</w:t>
            </w:r>
          </w:p>
        </w:tc>
      </w:tr>
      <w:tr w:rsidR="0019346F" w:rsidRPr="00A8316A" w14:paraId="1A00F1F0" w14:textId="77777777" w:rsidTr="00AD10FF">
        <w:tc>
          <w:tcPr>
            <w:tcW w:w="1079" w:type="dxa"/>
          </w:tcPr>
          <w:p w14:paraId="5968EDFF" w14:textId="77777777" w:rsidR="0019346F" w:rsidRPr="00A8316A" w:rsidRDefault="00E05137"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6505" w:type="dxa"/>
          </w:tcPr>
          <w:p w14:paraId="297F39BD" w14:textId="77777777" w:rsidR="0019346F" w:rsidRPr="00A8316A" w:rsidRDefault="0019346F" w:rsidP="000E39C2">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2.4. Научно – методическое и кадровое обеспечение образовательного процесса.</w:t>
            </w:r>
          </w:p>
        </w:tc>
        <w:tc>
          <w:tcPr>
            <w:tcW w:w="1761" w:type="dxa"/>
          </w:tcPr>
          <w:p w14:paraId="10D6C2EF" w14:textId="77777777" w:rsidR="0019346F" w:rsidRPr="00A8316A" w:rsidRDefault="00F20FA1"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70</w:t>
            </w:r>
          </w:p>
        </w:tc>
      </w:tr>
      <w:tr w:rsidR="0019346F" w:rsidRPr="00A8316A" w14:paraId="23EA16AE" w14:textId="77777777" w:rsidTr="00AD10FF">
        <w:tc>
          <w:tcPr>
            <w:tcW w:w="1079" w:type="dxa"/>
          </w:tcPr>
          <w:p w14:paraId="314E56FC" w14:textId="77777777" w:rsidR="0019346F" w:rsidRPr="00A8316A" w:rsidRDefault="00E05137"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6505" w:type="dxa"/>
          </w:tcPr>
          <w:p w14:paraId="256BD060" w14:textId="77777777" w:rsidR="0019346F" w:rsidRPr="00A8316A" w:rsidRDefault="00F20FA1" w:rsidP="000E39C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2.5. </w:t>
            </w:r>
            <w:r w:rsidR="0019346F" w:rsidRPr="00A8316A">
              <w:rPr>
                <w:rFonts w:ascii="Times New Roman" w:hAnsi="Times New Roman" w:cs="Times New Roman"/>
                <w:sz w:val="24"/>
                <w:szCs w:val="24"/>
                <w:lang w:eastAsia="ru-RU"/>
              </w:rPr>
              <w:t>Взаимосвязь ДОУ с семьей, школой и другими организациями (п.п.1.6, 1.7.6. 3.1, 3.2.5.5 ФГОСДО)</w:t>
            </w:r>
          </w:p>
        </w:tc>
        <w:tc>
          <w:tcPr>
            <w:tcW w:w="1761" w:type="dxa"/>
          </w:tcPr>
          <w:p w14:paraId="3425A9A6" w14:textId="77777777" w:rsidR="0019346F" w:rsidRPr="00A8316A" w:rsidRDefault="00F12B39" w:rsidP="00F20F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w:t>
            </w:r>
            <w:r w:rsidR="00F20FA1">
              <w:rPr>
                <w:rFonts w:ascii="Times New Roman" w:hAnsi="Times New Roman" w:cs="Times New Roman"/>
                <w:sz w:val="24"/>
                <w:szCs w:val="24"/>
                <w:lang w:eastAsia="ru-RU"/>
              </w:rPr>
              <w:t>9</w:t>
            </w:r>
          </w:p>
        </w:tc>
      </w:tr>
      <w:tr w:rsidR="0019346F" w:rsidRPr="00A8316A" w14:paraId="27208E36" w14:textId="77777777" w:rsidTr="00AD10FF">
        <w:tc>
          <w:tcPr>
            <w:tcW w:w="1079" w:type="dxa"/>
          </w:tcPr>
          <w:p w14:paraId="6674CEBA" w14:textId="77777777" w:rsidR="0019346F" w:rsidRPr="00A8316A" w:rsidRDefault="00E05137"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15</w:t>
            </w:r>
          </w:p>
        </w:tc>
        <w:tc>
          <w:tcPr>
            <w:tcW w:w="6505" w:type="dxa"/>
          </w:tcPr>
          <w:p w14:paraId="2A2B9448" w14:textId="77777777" w:rsidR="0019346F" w:rsidRPr="00A8316A" w:rsidRDefault="00F20FA1" w:rsidP="000E39C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2.6. </w:t>
            </w:r>
            <w:r w:rsidR="0019346F" w:rsidRPr="00A8316A">
              <w:rPr>
                <w:rFonts w:ascii="Times New Roman" w:hAnsi="Times New Roman" w:cs="Times New Roman"/>
                <w:sz w:val="24"/>
                <w:szCs w:val="24"/>
                <w:lang w:eastAsia="ru-RU"/>
              </w:rPr>
              <w:t>Создание благоприятных условий развития детей в соответствии с их возрастными и индивидуальными особенностями, укрепление материально-технической и финансовой базы ДОУ.</w:t>
            </w:r>
          </w:p>
        </w:tc>
        <w:tc>
          <w:tcPr>
            <w:tcW w:w="1761" w:type="dxa"/>
          </w:tcPr>
          <w:p w14:paraId="64E45869" w14:textId="77777777" w:rsidR="0019346F" w:rsidRPr="00A8316A" w:rsidRDefault="00F20FA1"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82</w:t>
            </w:r>
          </w:p>
        </w:tc>
      </w:tr>
      <w:tr w:rsidR="0019346F" w:rsidRPr="00A8316A" w14:paraId="1C6B238B" w14:textId="77777777" w:rsidTr="00AD10FF">
        <w:tc>
          <w:tcPr>
            <w:tcW w:w="1079" w:type="dxa"/>
          </w:tcPr>
          <w:p w14:paraId="26FC6DD5" w14:textId="77777777" w:rsidR="0019346F" w:rsidRPr="00A8316A" w:rsidRDefault="00E05137"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6505" w:type="dxa"/>
          </w:tcPr>
          <w:p w14:paraId="3D0E5168" w14:textId="1A8A71D9" w:rsidR="0019346F" w:rsidRPr="00A8316A" w:rsidRDefault="0019346F" w:rsidP="000E39C2">
            <w:pPr>
              <w:pStyle w:val="a5"/>
              <w:rPr>
                <w:rFonts w:ascii="Times New Roman" w:hAnsi="Times New Roman" w:cs="Times New Roman"/>
                <w:sz w:val="24"/>
                <w:szCs w:val="24"/>
                <w:lang w:eastAsia="ru-RU"/>
              </w:rPr>
            </w:pPr>
            <w:r w:rsidRPr="00A8316A">
              <w:rPr>
                <w:rFonts w:ascii="Times New Roman" w:hAnsi="Times New Roman" w:cs="Times New Roman"/>
                <w:sz w:val="24"/>
                <w:szCs w:val="24"/>
              </w:rPr>
              <w:t>3 часть</w:t>
            </w:r>
            <w:r w:rsidRPr="00A8316A">
              <w:rPr>
                <w:rFonts w:ascii="Times New Roman" w:hAnsi="Times New Roman" w:cs="Times New Roman"/>
                <w:i/>
                <w:sz w:val="24"/>
                <w:szCs w:val="24"/>
              </w:rPr>
              <w:t xml:space="preserve">. </w:t>
            </w:r>
            <w:r w:rsidRPr="00A8316A">
              <w:rPr>
                <w:rFonts w:ascii="Times New Roman" w:hAnsi="Times New Roman" w:cs="Times New Roman"/>
                <w:sz w:val="24"/>
                <w:szCs w:val="24"/>
              </w:rPr>
              <w:t xml:space="preserve">Планирование работы МДОУ «Детский сад № 22 п. Северный» на летний оздоровительный период </w:t>
            </w:r>
            <w:r w:rsidRPr="00A8316A">
              <w:rPr>
                <w:rFonts w:ascii="Times New Roman" w:hAnsi="Times New Roman" w:cs="Times New Roman"/>
                <w:sz w:val="24"/>
                <w:szCs w:val="24"/>
                <w:lang w:val="en-US"/>
              </w:rPr>
              <w:t>c</w:t>
            </w:r>
            <w:r w:rsidRPr="00A8316A">
              <w:rPr>
                <w:rFonts w:ascii="Times New Roman" w:hAnsi="Times New Roman" w:cs="Times New Roman"/>
                <w:sz w:val="24"/>
                <w:szCs w:val="24"/>
              </w:rPr>
              <w:t xml:space="preserve"> 01.06.202</w:t>
            </w:r>
            <w:r w:rsidR="00C17146">
              <w:rPr>
                <w:rFonts w:ascii="Times New Roman" w:hAnsi="Times New Roman" w:cs="Times New Roman"/>
                <w:sz w:val="24"/>
                <w:szCs w:val="24"/>
              </w:rPr>
              <w:t>3</w:t>
            </w:r>
            <w:r w:rsidRPr="00A8316A">
              <w:rPr>
                <w:rFonts w:ascii="Times New Roman" w:hAnsi="Times New Roman" w:cs="Times New Roman"/>
                <w:sz w:val="24"/>
                <w:szCs w:val="24"/>
              </w:rPr>
              <w:t xml:space="preserve"> по 31.08.20</w:t>
            </w:r>
            <w:r w:rsidR="00C17146">
              <w:rPr>
                <w:rFonts w:ascii="Times New Roman" w:hAnsi="Times New Roman" w:cs="Times New Roman"/>
                <w:sz w:val="24"/>
                <w:szCs w:val="24"/>
              </w:rPr>
              <w:t>24.</w:t>
            </w:r>
          </w:p>
        </w:tc>
        <w:tc>
          <w:tcPr>
            <w:tcW w:w="1761" w:type="dxa"/>
          </w:tcPr>
          <w:p w14:paraId="6955D221" w14:textId="77777777" w:rsidR="0019346F" w:rsidRPr="00A8316A" w:rsidRDefault="00F20FA1"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84</w:t>
            </w:r>
          </w:p>
        </w:tc>
      </w:tr>
      <w:tr w:rsidR="0019346F" w:rsidRPr="00A8316A" w14:paraId="2B036161" w14:textId="77777777" w:rsidTr="00AD10FF">
        <w:tc>
          <w:tcPr>
            <w:tcW w:w="1079" w:type="dxa"/>
          </w:tcPr>
          <w:p w14:paraId="553F4005" w14:textId="77777777" w:rsidR="0019346F" w:rsidRPr="00A8316A" w:rsidRDefault="0046375D" w:rsidP="00E05137">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w:t>
            </w:r>
            <w:r w:rsidR="00E05137">
              <w:rPr>
                <w:rFonts w:ascii="Times New Roman" w:hAnsi="Times New Roman" w:cs="Times New Roman"/>
                <w:sz w:val="24"/>
                <w:szCs w:val="24"/>
                <w:lang w:eastAsia="ru-RU"/>
              </w:rPr>
              <w:t>7</w:t>
            </w:r>
          </w:p>
        </w:tc>
        <w:tc>
          <w:tcPr>
            <w:tcW w:w="6505" w:type="dxa"/>
          </w:tcPr>
          <w:p w14:paraId="7687E651" w14:textId="5D07B340" w:rsidR="0019346F" w:rsidRPr="00A8316A" w:rsidRDefault="0019346F" w:rsidP="00A85252">
            <w:pPr>
              <w:pStyle w:val="a5"/>
              <w:rPr>
                <w:rFonts w:ascii="Times New Roman" w:hAnsi="Times New Roman" w:cs="Times New Roman"/>
                <w:sz w:val="24"/>
                <w:szCs w:val="24"/>
                <w:lang w:eastAsia="ru-RU"/>
              </w:rPr>
            </w:pPr>
            <w:r w:rsidRPr="00A8316A">
              <w:rPr>
                <w:rFonts w:ascii="Times New Roman" w:hAnsi="Times New Roman" w:cs="Times New Roman"/>
                <w:sz w:val="24"/>
                <w:szCs w:val="24"/>
              </w:rPr>
              <w:t>1.Анализ результатов деятельности ДОУ за летний оздоровительный период 202</w:t>
            </w:r>
            <w:r w:rsidR="00A23BCC">
              <w:rPr>
                <w:rFonts w:ascii="Times New Roman" w:hAnsi="Times New Roman" w:cs="Times New Roman"/>
                <w:sz w:val="24"/>
                <w:szCs w:val="24"/>
              </w:rPr>
              <w:t>3</w:t>
            </w:r>
            <w:r w:rsidRPr="00A8316A">
              <w:rPr>
                <w:rFonts w:ascii="Times New Roman" w:hAnsi="Times New Roman" w:cs="Times New Roman"/>
                <w:sz w:val="24"/>
                <w:szCs w:val="24"/>
              </w:rPr>
              <w:t xml:space="preserve"> года</w:t>
            </w:r>
          </w:p>
        </w:tc>
        <w:tc>
          <w:tcPr>
            <w:tcW w:w="1761" w:type="dxa"/>
          </w:tcPr>
          <w:p w14:paraId="569B9DD9" w14:textId="77777777" w:rsidR="0019346F" w:rsidRPr="00A8316A" w:rsidRDefault="00A302A9" w:rsidP="00F20F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20FA1">
              <w:rPr>
                <w:rFonts w:ascii="Times New Roman" w:hAnsi="Times New Roman" w:cs="Times New Roman"/>
                <w:sz w:val="24"/>
                <w:szCs w:val="24"/>
                <w:lang w:eastAsia="ru-RU"/>
              </w:rPr>
              <w:t>5</w:t>
            </w:r>
          </w:p>
        </w:tc>
      </w:tr>
      <w:tr w:rsidR="0019346F" w:rsidRPr="00A8316A" w14:paraId="5B8B7B1F" w14:textId="77777777" w:rsidTr="00AD10FF">
        <w:tc>
          <w:tcPr>
            <w:tcW w:w="1079" w:type="dxa"/>
          </w:tcPr>
          <w:p w14:paraId="3BBB8E05" w14:textId="77777777" w:rsidR="0019346F" w:rsidRPr="00A8316A" w:rsidRDefault="0046375D" w:rsidP="00E05137">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w:t>
            </w:r>
            <w:r w:rsidR="00E05137">
              <w:rPr>
                <w:rFonts w:ascii="Times New Roman" w:hAnsi="Times New Roman" w:cs="Times New Roman"/>
                <w:sz w:val="24"/>
                <w:szCs w:val="24"/>
                <w:lang w:eastAsia="ru-RU"/>
              </w:rPr>
              <w:t>8</w:t>
            </w:r>
          </w:p>
        </w:tc>
        <w:tc>
          <w:tcPr>
            <w:tcW w:w="6505" w:type="dxa"/>
          </w:tcPr>
          <w:p w14:paraId="2544301B" w14:textId="77777777" w:rsidR="0019346F" w:rsidRPr="00A8316A" w:rsidRDefault="0019346F" w:rsidP="00A85252">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2.Планирование работы на летний оздоровительный период</w:t>
            </w:r>
          </w:p>
        </w:tc>
        <w:tc>
          <w:tcPr>
            <w:tcW w:w="1761" w:type="dxa"/>
          </w:tcPr>
          <w:p w14:paraId="43F650ED" w14:textId="77777777" w:rsidR="0019346F" w:rsidRPr="00A8316A" w:rsidRDefault="00F20FA1"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90</w:t>
            </w:r>
          </w:p>
        </w:tc>
      </w:tr>
      <w:tr w:rsidR="0019346F" w:rsidRPr="00A8316A" w14:paraId="3AF8B094" w14:textId="77777777" w:rsidTr="00AD10FF">
        <w:tc>
          <w:tcPr>
            <w:tcW w:w="1079" w:type="dxa"/>
          </w:tcPr>
          <w:p w14:paraId="10FF4B1A" w14:textId="77777777" w:rsidR="0019346F" w:rsidRPr="00A8316A" w:rsidRDefault="00080118"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6505" w:type="dxa"/>
          </w:tcPr>
          <w:p w14:paraId="2CF0DB12" w14:textId="77777777" w:rsidR="0019346F" w:rsidRPr="00A8316A" w:rsidRDefault="00A8316A" w:rsidP="00A85252">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2.1. Обеспечение здоровья и здорового образа жизни, охрана и укрепление физического и психического здоровья детей, в том числе их эмоционального благополучия</w:t>
            </w:r>
          </w:p>
        </w:tc>
        <w:tc>
          <w:tcPr>
            <w:tcW w:w="1761" w:type="dxa"/>
          </w:tcPr>
          <w:p w14:paraId="2F1104FA" w14:textId="77777777" w:rsidR="0019346F" w:rsidRPr="00A8316A" w:rsidRDefault="00F20FA1"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90</w:t>
            </w:r>
          </w:p>
        </w:tc>
      </w:tr>
      <w:tr w:rsidR="0019346F" w:rsidRPr="00A8316A" w14:paraId="2DCE44A7" w14:textId="77777777" w:rsidTr="00AD10FF">
        <w:tc>
          <w:tcPr>
            <w:tcW w:w="1079" w:type="dxa"/>
          </w:tcPr>
          <w:p w14:paraId="719AFBB9" w14:textId="77777777" w:rsidR="0019346F" w:rsidRPr="00A8316A" w:rsidRDefault="00080118"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6505" w:type="dxa"/>
          </w:tcPr>
          <w:p w14:paraId="61B7DFDE" w14:textId="77777777" w:rsidR="0019346F" w:rsidRPr="00A8316A" w:rsidRDefault="00A8316A" w:rsidP="00A85252">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2.2. Обеспечение равных возможностей  для полноценного развития каждого ребенка в период дошкольного детства, объединение обучения и воспитания в целостный образовательный процесс</w:t>
            </w:r>
          </w:p>
        </w:tc>
        <w:tc>
          <w:tcPr>
            <w:tcW w:w="1761" w:type="dxa"/>
          </w:tcPr>
          <w:p w14:paraId="661424A2" w14:textId="77777777" w:rsidR="0019346F" w:rsidRPr="00A8316A" w:rsidRDefault="00227172"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93</w:t>
            </w:r>
          </w:p>
        </w:tc>
      </w:tr>
      <w:tr w:rsidR="0019346F" w:rsidRPr="00A8316A" w14:paraId="0753BBCD" w14:textId="77777777" w:rsidTr="00AD10FF">
        <w:tc>
          <w:tcPr>
            <w:tcW w:w="1079" w:type="dxa"/>
          </w:tcPr>
          <w:p w14:paraId="5D2C806D" w14:textId="77777777" w:rsidR="0019346F" w:rsidRPr="00A8316A" w:rsidRDefault="0046375D" w:rsidP="00080118">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r w:rsidR="00080118">
              <w:rPr>
                <w:rFonts w:ascii="Times New Roman" w:hAnsi="Times New Roman" w:cs="Times New Roman"/>
                <w:sz w:val="24"/>
                <w:szCs w:val="24"/>
                <w:lang w:eastAsia="ru-RU"/>
              </w:rPr>
              <w:t>1</w:t>
            </w:r>
          </w:p>
        </w:tc>
        <w:tc>
          <w:tcPr>
            <w:tcW w:w="6505" w:type="dxa"/>
          </w:tcPr>
          <w:p w14:paraId="0F47B390" w14:textId="77777777" w:rsidR="0019346F" w:rsidRPr="00A8316A" w:rsidRDefault="00A8316A" w:rsidP="00A85252">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2.3. Научно – методическое и кадровое обеспечение образовательного процесса</w:t>
            </w:r>
          </w:p>
        </w:tc>
        <w:tc>
          <w:tcPr>
            <w:tcW w:w="1761" w:type="dxa"/>
          </w:tcPr>
          <w:p w14:paraId="4CC0463F" w14:textId="77777777" w:rsidR="0019346F" w:rsidRPr="00A8316A" w:rsidRDefault="00227172"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94</w:t>
            </w:r>
          </w:p>
        </w:tc>
      </w:tr>
      <w:tr w:rsidR="0019346F" w:rsidRPr="00A8316A" w14:paraId="3F0372AE" w14:textId="77777777" w:rsidTr="00AD10FF">
        <w:tc>
          <w:tcPr>
            <w:tcW w:w="1079" w:type="dxa"/>
          </w:tcPr>
          <w:p w14:paraId="325863F1" w14:textId="77777777" w:rsidR="0019346F" w:rsidRPr="00A8316A" w:rsidRDefault="0046375D" w:rsidP="00080118">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r w:rsidR="00080118">
              <w:rPr>
                <w:rFonts w:ascii="Times New Roman" w:hAnsi="Times New Roman" w:cs="Times New Roman"/>
                <w:sz w:val="24"/>
                <w:szCs w:val="24"/>
                <w:lang w:eastAsia="ru-RU"/>
              </w:rPr>
              <w:t>2</w:t>
            </w:r>
          </w:p>
        </w:tc>
        <w:tc>
          <w:tcPr>
            <w:tcW w:w="6505" w:type="dxa"/>
          </w:tcPr>
          <w:p w14:paraId="03FEDE6F" w14:textId="77777777" w:rsidR="0019346F" w:rsidRPr="00A8316A" w:rsidRDefault="003133CE" w:rsidP="00A8525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2.4. Взаимосвязь </w:t>
            </w:r>
            <w:r w:rsidR="00A8316A" w:rsidRPr="00A8316A">
              <w:rPr>
                <w:rFonts w:ascii="Times New Roman" w:hAnsi="Times New Roman" w:cs="Times New Roman"/>
                <w:sz w:val="24"/>
                <w:szCs w:val="24"/>
                <w:lang w:eastAsia="ru-RU"/>
              </w:rPr>
              <w:t>ДОУ с семьей. Повышение компетенции родителей.</w:t>
            </w:r>
          </w:p>
        </w:tc>
        <w:tc>
          <w:tcPr>
            <w:tcW w:w="1761" w:type="dxa"/>
          </w:tcPr>
          <w:p w14:paraId="63A7FF8B" w14:textId="77777777" w:rsidR="0019346F" w:rsidRPr="00A8316A" w:rsidRDefault="00227172" w:rsidP="00A8316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96</w:t>
            </w:r>
          </w:p>
        </w:tc>
      </w:tr>
      <w:tr w:rsidR="00A8316A" w:rsidRPr="00A8316A" w14:paraId="5319C61D" w14:textId="77777777" w:rsidTr="00AD10FF">
        <w:tc>
          <w:tcPr>
            <w:tcW w:w="1079" w:type="dxa"/>
          </w:tcPr>
          <w:p w14:paraId="0253485E" w14:textId="77777777" w:rsidR="00A8316A" w:rsidRPr="00A8316A" w:rsidRDefault="0046375D" w:rsidP="00080118">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r w:rsidR="00080118">
              <w:rPr>
                <w:rFonts w:ascii="Times New Roman" w:hAnsi="Times New Roman" w:cs="Times New Roman"/>
                <w:sz w:val="24"/>
                <w:szCs w:val="24"/>
                <w:lang w:eastAsia="ru-RU"/>
              </w:rPr>
              <w:t>3</w:t>
            </w:r>
          </w:p>
        </w:tc>
        <w:tc>
          <w:tcPr>
            <w:tcW w:w="6505" w:type="dxa"/>
          </w:tcPr>
          <w:p w14:paraId="500BF8BE" w14:textId="77777777" w:rsidR="00A8316A" w:rsidRPr="00A8316A" w:rsidRDefault="00A8316A" w:rsidP="00A85252">
            <w:pPr>
              <w:pStyle w:val="a5"/>
              <w:rPr>
                <w:rFonts w:ascii="Times New Roman" w:hAnsi="Times New Roman" w:cs="Times New Roman"/>
                <w:sz w:val="24"/>
                <w:szCs w:val="24"/>
                <w:lang w:eastAsia="ru-RU"/>
              </w:rPr>
            </w:pPr>
            <w:r w:rsidRPr="00A8316A">
              <w:rPr>
                <w:rFonts w:ascii="Times New Roman" w:hAnsi="Times New Roman" w:cs="Times New Roman"/>
                <w:sz w:val="24"/>
                <w:szCs w:val="24"/>
                <w:lang w:eastAsia="ru-RU"/>
              </w:rPr>
              <w:t>2.5. Создание благоприятных условий развития детей в соответствии с их возрастными и индивидуальными особенностями, укрепление материально-технической и финансовой базы ДОУ</w:t>
            </w:r>
            <w:r w:rsidRPr="00A8316A">
              <w:rPr>
                <w:rFonts w:ascii="Times New Roman" w:hAnsi="Times New Roman" w:cs="Times New Roman"/>
                <w:i/>
                <w:sz w:val="24"/>
                <w:szCs w:val="24"/>
                <w:lang w:eastAsia="ru-RU"/>
              </w:rPr>
              <w:t>.</w:t>
            </w:r>
          </w:p>
        </w:tc>
        <w:tc>
          <w:tcPr>
            <w:tcW w:w="1761" w:type="dxa"/>
          </w:tcPr>
          <w:p w14:paraId="76526C83" w14:textId="77777777" w:rsidR="00A8316A" w:rsidRPr="00A8316A" w:rsidRDefault="00A302A9" w:rsidP="0022717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9</w:t>
            </w:r>
            <w:r w:rsidR="00227172">
              <w:rPr>
                <w:rFonts w:ascii="Times New Roman" w:hAnsi="Times New Roman" w:cs="Times New Roman"/>
                <w:sz w:val="24"/>
                <w:szCs w:val="24"/>
                <w:lang w:eastAsia="ru-RU"/>
              </w:rPr>
              <w:t>7</w:t>
            </w:r>
          </w:p>
        </w:tc>
      </w:tr>
    </w:tbl>
    <w:p w14:paraId="1ED22F5D" w14:textId="77777777" w:rsidR="00C76A80" w:rsidRDefault="00C76A80" w:rsidP="00931CC4">
      <w:pPr>
        <w:spacing w:after="0"/>
        <w:jc w:val="both"/>
        <w:rPr>
          <w:rFonts w:ascii="Times New Roman" w:eastAsia="Times New Roman" w:hAnsi="Times New Roman" w:cs="Times New Roman"/>
          <w:b/>
          <w:sz w:val="24"/>
          <w:szCs w:val="24"/>
          <w:lang w:eastAsia="ru-RU"/>
        </w:rPr>
      </w:pPr>
    </w:p>
    <w:p w14:paraId="006FBAB0" w14:textId="77777777" w:rsidR="00C76A80" w:rsidRDefault="00C76A80" w:rsidP="00931CC4">
      <w:pPr>
        <w:spacing w:after="0"/>
        <w:jc w:val="both"/>
        <w:rPr>
          <w:rFonts w:ascii="Times New Roman" w:eastAsia="Times New Roman" w:hAnsi="Times New Roman" w:cs="Times New Roman"/>
          <w:b/>
          <w:sz w:val="24"/>
          <w:szCs w:val="24"/>
          <w:lang w:eastAsia="ru-RU"/>
        </w:rPr>
      </w:pPr>
    </w:p>
    <w:p w14:paraId="59599261" w14:textId="77777777" w:rsidR="00C76A80" w:rsidRDefault="00C76A80" w:rsidP="00931CC4">
      <w:pPr>
        <w:spacing w:after="0"/>
        <w:jc w:val="both"/>
        <w:rPr>
          <w:rFonts w:ascii="Times New Roman" w:eastAsia="Times New Roman" w:hAnsi="Times New Roman" w:cs="Times New Roman"/>
          <w:b/>
          <w:sz w:val="24"/>
          <w:szCs w:val="24"/>
          <w:lang w:eastAsia="ru-RU"/>
        </w:rPr>
      </w:pPr>
    </w:p>
    <w:p w14:paraId="5C518607" w14:textId="77777777" w:rsidR="00C76A80" w:rsidRDefault="00C76A80" w:rsidP="00931CC4">
      <w:pPr>
        <w:spacing w:after="0"/>
        <w:jc w:val="both"/>
        <w:rPr>
          <w:rFonts w:ascii="Times New Roman" w:eastAsia="Times New Roman" w:hAnsi="Times New Roman" w:cs="Times New Roman"/>
          <w:b/>
          <w:sz w:val="24"/>
          <w:szCs w:val="24"/>
          <w:lang w:eastAsia="ru-RU"/>
        </w:rPr>
      </w:pPr>
    </w:p>
    <w:p w14:paraId="3E8FAA56" w14:textId="77777777" w:rsidR="00C76A80" w:rsidRDefault="00C76A80" w:rsidP="00931CC4">
      <w:pPr>
        <w:spacing w:after="0"/>
        <w:jc w:val="both"/>
        <w:rPr>
          <w:rFonts w:ascii="Times New Roman" w:eastAsia="Times New Roman" w:hAnsi="Times New Roman" w:cs="Times New Roman"/>
          <w:b/>
          <w:sz w:val="24"/>
          <w:szCs w:val="24"/>
          <w:lang w:eastAsia="ru-RU"/>
        </w:rPr>
      </w:pPr>
    </w:p>
    <w:p w14:paraId="28867F62" w14:textId="77777777" w:rsidR="00C76A80" w:rsidRDefault="00C76A80" w:rsidP="00931CC4">
      <w:pPr>
        <w:spacing w:after="0"/>
        <w:jc w:val="both"/>
        <w:rPr>
          <w:rFonts w:ascii="Times New Roman" w:eastAsia="Times New Roman" w:hAnsi="Times New Roman" w:cs="Times New Roman"/>
          <w:b/>
          <w:sz w:val="24"/>
          <w:szCs w:val="24"/>
          <w:lang w:eastAsia="ru-RU"/>
        </w:rPr>
      </w:pPr>
    </w:p>
    <w:p w14:paraId="4AD199C8" w14:textId="77777777" w:rsidR="00C76A80" w:rsidRDefault="00C76A80" w:rsidP="00931CC4">
      <w:pPr>
        <w:spacing w:after="0"/>
        <w:jc w:val="both"/>
        <w:rPr>
          <w:rFonts w:ascii="Times New Roman" w:eastAsia="Times New Roman" w:hAnsi="Times New Roman" w:cs="Times New Roman"/>
          <w:b/>
          <w:sz w:val="24"/>
          <w:szCs w:val="24"/>
          <w:lang w:eastAsia="ru-RU"/>
        </w:rPr>
      </w:pPr>
    </w:p>
    <w:p w14:paraId="66057CEC" w14:textId="77777777" w:rsidR="00C76A80" w:rsidRDefault="00C76A80" w:rsidP="00931CC4">
      <w:pPr>
        <w:spacing w:after="0"/>
        <w:jc w:val="both"/>
        <w:rPr>
          <w:rFonts w:ascii="Times New Roman" w:eastAsia="Times New Roman" w:hAnsi="Times New Roman" w:cs="Times New Roman"/>
          <w:b/>
          <w:sz w:val="24"/>
          <w:szCs w:val="24"/>
          <w:lang w:eastAsia="ru-RU"/>
        </w:rPr>
      </w:pPr>
    </w:p>
    <w:p w14:paraId="7B965FD1" w14:textId="77777777" w:rsidR="00A85252" w:rsidRDefault="00A85252" w:rsidP="00931CC4">
      <w:pPr>
        <w:spacing w:after="0"/>
        <w:jc w:val="both"/>
        <w:rPr>
          <w:rFonts w:ascii="Times New Roman" w:eastAsia="Times New Roman" w:hAnsi="Times New Roman" w:cs="Times New Roman"/>
          <w:b/>
          <w:sz w:val="24"/>
          <w:szCs w:val="24"/>
          <w:lang w:eastAsia="ru-RU"/>
        </w:rPr>
      </w:pPr>
    </w:p>
    <w:p w14:paraId="52E6DF51" w14:textId="77777777" w:rsidR="00A85252" w:rsidRDefault="00A85252" w:rsidP="00931CC4">
      <w:pPr>
        <w:spacing w:after="0"/>
        <w:jc w:val="both"/>
        <w:rPr>
          <w:rFonts w:ascii="Times New Roman" w:eastAsia="Times New Roman" w:hAnsi="Times New Roman" w:cs="Times New Roman"/>
          <w:b/>
          <w:sz w:val="24"/>
          <w:szCs w:val="24"/>
          <w:lang w:eastAsia="ru-RU"/>
        </w:rPr>
      </w:pPr>
    </w:p>
    <w:p w14:paraId="7E121325" w14:textId="77777777" w:rsidR="00A85252" w:rsidRDefault="00A85252" w:rsidP="00931CC4">
      <w:pPr>
        <w:spacing w:after="0"/>
        <w:jc w:val="both"/>
        <w:rPr>
          <w:rFonts w:ascii="Times New Roman" w:eastAsia="Times New Roman" w:hAnsi="Times New Roman" w:cs="Times New Roman"/>
          <w:b/>
          <w:sz w:val="24"/>
          <w:szCs w:val="24"/>
          <w:lang w:eastAsia="ru-RU"/>
        </w:rPr>
      </w:pPr>
    </w:p>
    <w:p w14:paraId="167561CA" w14:textId="77777777" w:rsidR="00A85252" w:rsidRDefault="00A85252" w:rsidP="00931CC4">
      <w:pPr>
        <w:spacing w:after="0"/>
        <w:jc w:val="both"/>
        <w:rPr>
          <w:rFonts w:ascii="Times New Roman" w:eastAsia="Times New Roman" w:hAnsi="Times New Roman" w:cs="Times New Roman"/>
          <w:b/>
          <w:sz w:val="24"/>
          <w:szCs w:val="24"/>
          <w:lang w:eastAsia="ru-RU"/>
        </w:rPr>
      </w:pPr>
    </w:p>
    <w:p w14:paraId="303532DD" w14:textId="77777777" w:rsidR="00A85252" w:rsidRDefault="00A85252" w:rsidP="00931CC4">
      <w:pPr>
        <w:spacing w:after="0"/>
        <w:jc w:val="both"/>
        <w:rPr>
          <w:rFonts w:ascii="Times New Roman" w:eastAsia="Times New Roman" w:hAnsi="Times New Roman" w:cs="Times New Roman"/>
          <w:b/>
          <w:sz w:val="24"/>
          <w:szCs w:val="24"/>
          <w:lang w:eastAsia="ru-RU"/>
        </w:rPr>
      </w:pPr>
    </w:p>
    <w:p w14:paraId="03ED0FC5" w14:textId="77777777" w:rsidR="00A85252" w:rsidRDefault="00A85252" w:rsidP="00931CC4">
      <w:pPr>
        <w:spacing w:after="0"/>
        <w:jc w:val="both"/>
        <w:rPr>
          <w:rFonts w:ascii="Times New Roman" w:eastAsia="Times New Roman" w:hAnsi="Times New Roman" w:cs="Times New Roman"/>
          <w:b/>
          <w:sz w:val="24"/>
          <w:szCs w:val="24"/>
          <w:lang w:eastAsia="ru-RU"/>
        </w:rPr>
      </w:pPr>
    </w:p>
    <w:p w14:paraId="3882B6FC" w14:textId="77777777" w:rsidR="00A85252" w:rsidRDefault="00A85252" w:rsidP="00931CC4">
      <w:pPr>
        <w:spacing w:after="0"/>
        <w:jc w:val="both"/>
        <w:rPr>
          <w:rFonts w:ascii="Times New Roman" w:eastAsia="Times New Roman" w:hAnsi="Times New Roman" w:cs="Times New Roman"/>
          <w:b/>
          <w:sz w:val="24"/>
          <w:szCs w:val="24"/>
          <w:lang w:eastAsia="ru-RU"/>
        </w:rPr>
      </w:pPr>
    </w:p>
    <w:p w14:paraId="09B2A0CA" w14:textId="77777777" w:rsidR="00A85252" w:rsidRDefault="00A85252" w:rsidP="00931CC4">
      <w:pPr>
        <w:spacing w:after="0"/>
        <w:jc w:val="both"/>
        <w:rPr>
          <w:rFonts w:ascii="Times New Roman" w:eastAsia="Times New Roman" w:hAnsi="Times New Roman" w:cs="Times New Roman"/>
          <w:b/>
          <w:sz w:val="24"/>
          <w:szCs w:val="24"/>
          <w:lang w:eastAsia="ru-RU"/>
        </w:rPr>
      </w:pPr>
    </w:p>
    <w:p w14:paraId="24CF248D" w14:textId="77777777" w:rsidR="00A85252" w:rsidRDefault="00A85252" w:rsidP="00931CC4">
      <w:pPr>
        <w:spacing w:after="0"/>
        <w:jc w:val="both"/>
        <w:rPr>
          <w:rFonts w:ascii="Times New Roman" w:eastAsia="Times New Roman" w:hAnsi="Times New Roman" w:cs="Times New Roman"/>
          <w:b/>
          <w:sz w:val="24"/>
          <w:szCs w:val="24"/>
          <w:lang w:eastAsia="ru-RU"/>
        </w:rPr>
      </w:pPr>
    </w:p>
    <w:p w14:paraId="39B9ED6B" w14:textId="77777777" w:rsidR="00A85252" w:rsidRDefault="00A85252" w:rsidP="00931CC4">
      <w:pPr>
        <w:spacing w:after="0"/>
        <w:jc w:val="both"/>
        <w:rPr>
          <w:rFonts w:ascii="Times New Roman" w:eastAsia="Times New Roman" w:hAnsi="Times New Roman" w:cs="Times New Roman"/>
          <w:b/>
          <w:sz w:val="24"/>
          <w:szCs w:val="24"/>
          <w:lang w:eastAsia="ru-RU"/>
        </w:rPr>
      </w:pPr>
    </w:p>
    <w:p w14:paraId="2CD6048E" w14:textId="77777777" w:rsidR="00A85252" w:rsidRDefault="00A85252" w:rsidP="00931CC4">
      <w:pPr>
        <w:spacing w:after="0"/>
        <w:jc w:val="both"/>
        <w:rPr>
          <w:rFonts w:ascii="Times New Roman" w:eastAsia="Times New Roman" w:hAnsi="Times New Roman" w:cs="Times New Roman"/>
          <w:b/>
          <w:sz w:val="24"/>
          <w:szCs w:val="24"/>
          <w:lang w:eastAsia="ru-RU"/>
        </w:rPr>
      </w:pPr>
    </w:p>
    <w:p w14:paraId="29797788" w14:textId="77777777" w:rsidR="00A85252" w:rsidRDefault="00A85252" w:rsidP="00931CC4">
      <w:pPr>
        <w:spacing w:after="0"/>
        <w:jc w:val="both"/>
        <w:rPr>
          <w:rFonts w:ascii="Times New Roman" w:eastAsia="Times New Roman" w:hAnsi="Times New Roman" w:cs="Times New Roman"/>
          <w:b/>
          <w:sz w:val="24"/>
          <w:szCs w:val="24"/>
          <w:lang w:eastAsia="ru-RU"/>
        </w:rPr>
      </w:pPr>
    </w:p>
    <w:p w14:paraId="33EB5BDF" w14:textId="77777777" w:rsidR="00A85252" w:rsidRDefault="00A85252" w:rsidP="00931CC4">
      <w:pPr>
        <w:spacing w:after="0"/>
        <w:jc w:val="both"/>
        <w:rPr>
          <w:rFonts w:ascii="Times New Roman" w:eastAsia="Times New Roman" w:hAnsi="Times New Roman" w:cs="Times New Roman"/>
          <w:b/>
          <w:sz w:val="24"/>
          <w:szCs w:val="24"/>
          <w:lang w:eastAsia="ru-RU"/>
        </w:rPr>
      </w:pPr>
    </w:p>
    <w:p w14:paraId="67304E14" w14:textId="77777777" w:rsidR="00A85252" w:rsidRDefault="00A85252" w:rsidP="00931CC4">
      <w:pPr>
        <w:spacing w:after="0"/>
        <w:jc w:val="both"/>
        <w:rPr>
          <w:rFonts w:ascii="Times New Roman" w:eastAsia="Times New Roman" w:hAnsi="Times New Roman" w:cs="Times New Roman"/>
          <w:b/>
          <w:sz w:val="24"/>
          <w:szCs w:val="24"/>
          <w:lang w:eastAsia="ru-RU"/>
        </w:rPr>
      </w:pPr>
    </w:p>
    <w:p w14:paraId="43304DD3" w14:textId="77777777" w:rsidR="00A85252" w:rsidRDefault="00A85252" w:rsidP="00931CC4">
      <w:pPr>
        <w:spacing w:after="0"/>
        <w:jc w:val="both"/>
        <w:rPr>
          <w:rFonts w:ascii="Times New Roman" w:eastAsia="Times New Roman" w:hAnsi="Times New Roman" w:cs="Times New Roman"/>
          <w:b/>
          <w:sz w:val="24"/>
          <w:szCs w:val="24"/>
          <w:lang w:eastAsia="ru-RU"/>
        </w:rPr>
      </w:pPr>
    </w:p>
    <w:p w14:paraId="5A9D2524" w14:textId="6841DC22" w:rsidR="00931CC4" w:rsidRPr="003C5FF1" w:rsidRDefault="00931CC4" w:rsidP="003C5FF1">
      <w:pPr>
        <w:pStyle w:val="1"/>
        <w:jc w:val="both"/>
        <w:rPr>
          <w:sz w:val="24"/>
          <w:szCs w:val="24"/>
        </w:rPr>
      </w:pPr>
      <w:bookmarkStart w:id="0" w:name="_Toc111461019"/>
      <w:r w:rsidRPr="003C5FF1">
        <w:rPr>
          <w:sz w:val="24"/>
          <w:szCs w:val="24"/>
        </w:rPr>
        <w:lastRenderedPageBreak/>
        <w:t>1 часть. Планирование деятельности МДОУ «Детский сад № 22 п. Северный» на 202</w:t>
      </w:r>
      <w:r w:rsidR="008A380C">
        <w:rPr>
          <w:sz w:val="24"/>
          <w:szCs w:val="24"/>
        </w:rPr>
        <w:t>3</w:t>
      </w:r>
      <w:r w:rsidRPr="003C5FF1">
        <w:rPr>
          <w:sz w:val="24"/>
          <w:szCs w:val="24"/>
        </w:rPr>
        <w:t>-202</w:t>
      </w:r>
      <w:r w:rsidR="008A380C">
        <w:rPr>
          <w:sz w:val="24"/>
          <w:szCs w:val="24"/>
        </w:rPr>
        <w:t xml:space="preserve">4 </w:t>
      </w:r>
      <w:r w:rsidRPr="003C5FF1">
        <w:rPr>
          <w:sz w:val="24"/>
          <w:szCs w:val="24"/>
        </w:rPr>
        <w:t>учебный год (сентябрь-май).</w:t>
      </w:r>
      <w:bookmarkEnd w:id="0"/>
    </w:p>
    <w:p w14:paraId="59A6B23D" w14:textId="3F945DB9" w:rsidR="00931CC4" w:rsidRPr="003C5FF1" w:rsidRDefault="00931CC4" w:rsidP="003C5FF1">
      <w:pPr>
        <w:pStyle w:val="2"/>
        <w:jc w:val="both"/>
        <w:rPr>
          <w:rFonts w:ascii="Times New Roman" w:eastAsia="Times New Roman" w:hAnsi="Times New Roman" w:cs="Times New Roman"/>
          <w:color w:val="auto"/>
          <w:sz w:val="24"/>
          <w:szCs w:val="24"/>
          <w:lang w:eastAsia="ru-RU"/>
        </w:rPr>
      </w:pPr>
      <w:bookmarkStart w:id="1" w:name="_Toc111461020"/>
      <w:r w:rsidRPr="003C5FF1">
        <w:rPr>
          <w:rFonts w:ascii="Times New Roman" w:eastAsia="Times New Roman" w:hAnsi="Times New Roman" w:cs="Times New Roman"/>
          <w:color w:val="auto"/>
          <w:sz w:val="24"/>
          <w:szCs w:val="24"/>
          <w:lang w:eastAsia="ru-RU"/>
        </w:rPr>
        <w:t>1.</w:t>
      </w:r>
      <w:r w:rsidR="00C34B9D">
        <w:rPr>
          <w:rFonts w:ascii="Times New Roman" w:eastAsia="Times New Roman" w:hAnsi="Times New Roman" w:cs="Times New Roman"/>
          <w:color w:val="auto"/>
          <w:sz w:val="24"/>
          <w:szCs w:val="24"/>
          <w:lang w:eastAsia="ru-RU"/>
        </w:rPr>
        <w:t>1.</w:t>
      </w:r>
      <w:r w:rsidRPr="003C5FF1">
        <w:rPr>
          <w:rFonts w:ascii="Times New Roman" w:eastAsia="Times New Roman" w:hAnsi="Times New Roman" w:cs="Times New Roman"/>
          <w:color w:val="auto"/>
          <w:sz w:val="24"/>
          <w:szCs w:val="24"/>
          <w:lang w:eastAsia="ru-RU"/>
        </w:rPr>
        <w:t>Анализ конечных результатов деятельности МДОУ «Детский сад № 22 п. Северный» за 202</w:t>
      </w:r>
      <w:r w:rsidR="006A76C2">
        <w:rPr>
          <w:rFonts w:ascii="Times New Roman" w:eastAsia="Times New Roman" w:hAnsi="Times New Roman" w:cs="Times New Roman"/>
          <w:color w:val="auto"/>
          <w:sz w:val="24"/>
          <w:szCs w:val="24"/>
          <w:lang w:eastAsia="ru-RU"/>
        </w:rPr>
        <w:t>2</w:t>
      </w:r>
      <w:r w:rsidRPr="003C5FF1">
        <w:rPr>
          <w:rFonts w:ascii="Times New Roman" w:eastAsia="Times New Roman" w:hAnsi="Times New Roman" w:cs="Times New Roman"/>
          <w:color w:val="auto"/>
          <w:sz w:val="24"/>
          <w:szCs w:val="24"/>
          <w:lang w:eastAsia="ru-RU"/>
        </w:rPr>
        <w:t>-202</w:t>
      </w:r>
      <w:r w:rsidR="006A76C2">
        <w:rPr>
          <w:rFonts w:ascii="Times New Roman" w:eastAsia="Times New Roman" w:hAnsi="Times New Roman" w:cs="Times New Roman"/>
          <w:color w:val="auto"/>
          <w:sz w:val="24"/>
          <w:szCs w:val="24"/>
          <w:lang w:eastAsia="ru-RU"/>
        </w:rPr>
        <w:t>3</w:t>
      </w:r>
      <w:r w:rsidRPr="003C5FF1">
        <w:rPr>
          <w:rFonts w:ascii="Times New Roman" w:eastAsia="Times New Roman" w:hAnsi="Times New Roman" w:cs="Times New Roman"/>
          <w:color w:val="auto"/>
          <w:sz w:val="24"/>
          <w:szCs w:val="24"/>
          <w:lang w:eastAsia="ru-RU"/>
        </w:rPr>
        <w:t xml:space="preserve"> учебный год</w:t>
      </w:r>
      <w:bookmarkEnd w:id="1"/>
    </w:p>
    <w:p w14:paraId="6B10B808" w14:textId="77777777" w:rsidR="00931CC4" w:rsidRPr="00931CC4" w:rsidRDefault="00931CC4" w:rsidP="00931CC4">
      <w:pPr>
        <w:spacing w:after="0" w:line="223" w:lineRule="exact"/>
        <w:ind w:right="13"/>
        <w:jc w:val="both"/>
        <w:rPr>
          <w:rFonts w:ascii="Times New Roman" w:eastAsia="Times New Roman" w:hAnsi="Times New Roman" w:cs="Times New Roman"/>
          <w:sz w:val="20"/>
          <w:szCs w:val="20"/>
          <w:lang w:eastAsia="ru-RU"/>
        </w:rPr>
      </w:pPr>
    </w:p>
    <w:p w14:paraId="7B70FDFE" w14:textId="5E059771" w:rsidR="00931CC4" w:rsidRPr="00931CC4" w:rsidRDefault="00931CC4" w:rsidP="00A85252">
      <w:pPr>
        <w:spacing w:after="0" w:line="238" w:lineRule="auto"/>
        <w:ind w:right="13" w:firstLine="708"/>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Муниципальное дошкольное образовательное учреждение «Детский сад № 22 п. Северный Белгородского района Белгородской области» в 202</w:t>
      </w:r>
      <w:r w:rsidR="00A23BCC">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A23BCC">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осуществляло работу по обеспечению безопасности жизни и здоровья воспитанников, повышению качества дошкольного образования в соответствии с нормативно – правовыми актами федерального, регионального и муниципального уровней:</w:t>
      </w:r>
      <w:r w:rsidRPr="00931CC4">
        <w:rPr>
          <w:rFonts w:ascii="Times New Roman" w:eastAsia="Times New Roman" w:hAnsi="Times New Roman" w:cs="Times New Roman"/>
          <w:sz w:val="20"/>
          <w:szCs w:val="20"/>
          <w:lang w:eastAsia="ru-RU"/>
        </w:rPr>
        <w:t xml:space="preserve"> </w:t>
      </w:r>
    </w:p>
    <w:p w14:paraId="38CCF97A" w14:textId="77777777" w:rsidR="00931CC4" w:rsidRPr="00931CC4" w:rsidRDefault="00931CC4" w:rsidP="00FA60AC">
      <w:pPr>
        <w:numPr>
          <w:ilvl w:val="0"/>
          <w:numId w:val="24"/>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Законом РФ от 29.12.2012 г. №273-ФЗ «Об образовании в Российской Федерации»;</w:t>
      </w:r>
    </w:p>
    <w:p w14:paraId="2A8B8F12" w14:textId="77777777" w:rsidR="00931CC4" w:rsidRPr="00931CC4" w:rsidRDefault="00931CC4" w:rsidP="00FA60AC">
      <w:pPr>
        <w:numPr>
          <w:ilvl w:val="0"/>
          <w:numId w:val="24"/>
        </w:numPr>
        <w:tabs>
          <w:tab w:val="left" w:pos="284"/>
          <w:tab w:val="left" w:pos="429"/>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Законом РФ от 29.12.2010 г. №436-ФЗ «О защите детей от информации, причиняющей вред их здоровью и развитию»;</w:t>
      </w:r>
    </w:p>
    <w:p w14:paraId="46FC5F89" w14:textId="77777777" w:rsidR="00931CC4" w:rsidRPr="00931CC4" w:rsidRDefault="00931CC4" w:rsidP="00FA60AC">
      <w:pPr>
        <w:numPr>
          <w:ilvl w:val="0"/>
          <w:numId w:val="24"/>
        </w:numPr>
        <w:tabs>
          <w:tab w:val="left" w:pos="284"/>
          <w:tab w:val="left" w:pos="429"/>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Указом Президента Российской Федерации от 29.05.2017г. № 240 «Об объявлении в Российской Федерации Десятилетия детства»</w:t>
      </w:r>
    </w:p>
    <w:p w14:paraId="5AE9D4DF" w14:textId="77777777" w:rsidR="00931CC4" w:rsidRPr="00931CC4" w:rsidRDefault="00931CC4" w:rsidP="00FA60AC">
      <w:pPr>
        <w:numPr>
          <w:ilvl w:val="0"/>
          <w:numId w:val="24"/>
        </w:numPr>
        <w:tabs>
          <w:tab w:val="left" w:pos="284"/>
          <w:tab w:val="left" w:pos="457"/>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Федеральным законом от 24 июля 1998 г. № 124-ФЗ «Об основных гарантиях прав ребенка в Российской Федерации»;</w:t>
      </w:r>
    </w:p>
    <w:p w14:paraId="57986180" w14:textId="77777777" w:rsidR="00931CC4" w:rsidRPr="00931CC4" w:rsidRDefault="00931CC4" w:rsidP="00FA60AC">
      <w:pPr>
        <w:numPr>
          <w:ilvl w:val="0"/>
          <w:numId w:val="24"/>
        </w:numPr>
        <w:tabs>
          <w:tab w:val="left" w:pos="284"/>
        </w:tabs>
        <w:spacing w:after="0" w:line="239"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Постановлением Правительства РФ от 10 июля 2013 года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0BE15A53" w14:textId="77777777" w:rsidR="00931CC4" w:rsidRPr="00931CC4" w:rsidRDefault="00931CC4" w:rsidP="00FA60AC">
      <w:pPr>
        <w:widowControl w:val="0"/>
        <w:numPr>
          <w:ilvl w:val="0"/>
          <w:numId w:val="26"/>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«Санитарно-эпидемиологических требований к организациям воспитания и обучения, отдыха и оздоровления детей и молодежи»;</w:t>
      </w:r>
    </w:p>
    <w:p w14:paraId="5F52C811" w14:textId="77777777" w:rsidR="00931CC4" w:rsidRPr="00931CC4" w:rsidRDefault="00931CC4" w:rsidP="00FA60AC">
      <w:pPr>
        <w:widowControl w:val="0"/>
        <w:numPr>
          <w:ilvl w:val="0"/>
          <w:numId w:val="26"/>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30.06.2020 № 16 «Об утверждении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w:t>
      </w:r>
    </w:p>
    <w:p w14:paraId="05D20A92" w14:textId="77777777" w:rsidR="00931CC4" w:rsidRPr="00931CC4" w:rsidRDefault="00931CC4" w:rsidP="00FA60AC">
      <w:pPr>
        <w:widowControl w:val="0"/>
        <w:numPr>
          <w:ilvl w:val="0"/>
          <w:numId w:val="26"/>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65EC4712" w14:textId="77777777" w:rsidR="00931CC4" w:rsidRPr="00931CC4" w:rsidRDefault="00931CC4" w:rsidP="00FA60AC">
      <w:pPr>
        <w:widowControl w:val="0"/>
        <w:numPr>
          <w:ilvl w:val="0"/>
          <w:numId w:val="26"/>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Приказ Министерства просвещения Российской Федерации от 31 июля 2020</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года</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373</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«Об</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утверждении</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Порядка</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организации</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и</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осуществления</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образовательной</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деятельности</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по</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основным</w:t>
      </w:r>
      <w:r w:rsidRPr="00931CC4">
        <w:rPr>
          <w:rFonts w:ascii="Times New Roman" w:eastAsia="Times New Roman" w:hAnsi="Times New Roman" w:cs="Times New Roman"/>
          <w:spacing w:val="61"/>
          <w:sz w:val="24"/>
          <w:szCs w:val="24"/>
          <w:lang w:eastAsia="ru-RU"/>
        </w:rPr>
        <w:t xml:space="preserve"> </w:t>
      </w:r>
      <w:r w:rsidRPr="00931CC4">
        <w:rPr>
          <w:rFonts w:ascii="Times New Roman" w:eastAsia="Times New Roman" w:hAnsi="Times New Roman" w:cs="Times New Roman"/>
          <w:sz w:val="24"/>
          <w:szCs w:val="24"/>
          <w:lang w:eastAsia="ru-RU"/>
        </w:rPr>
        <w:t>общеобразовательным</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программам</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образовательным</w:t>
      </w:r>
      <w:r w:rsidRPr="00931CC4">
        <w:rPr>
          <w:rFonts w:ascii="Times New Roman" w:eastAsia="Times New Roman" w:hAnsi="Times New Roman" w:cs="Times New Roman"/>
          <w:spacing w:val="-2"/>
          <w:sz w:val="24"/>
          <w:szCs w:val="24"/>
          <w:lang w:eastAsia="ru-RU"/>
        </w:rPr>
        <w:t xml:space="preserve"> </w:t>
      </w:r>
      <w:r w:rsidRPr="00931CC4">
        <w:rPr>
          <w:rFonts w:ascii="Times New Roman" w:eastAsia="Times New Roman" w:hAnsi="Times New Roman" w:cs="Times New Roman"/>
          <w:sz w:val="24"/>
          <w:szCs w:val="24"/>
          <w:lang w:eastAsia="ru-RU"/>
        </w:rPr>
        <w:t>программам</w:t>
      </w:r>
      <w:r w:rsidRPr="00931CC4">
        <w:rPr>
          <w:rFonts w:ascii="Times New Roman" w:eastAsia="Times New Roman" w:hAnsi="Times New Roman" w:cs="Times New Roman"/>
          <w:spacing w:val="-2"/>
          <w:sz w:val="24"/>
          <w:szCs w:val="24"/>
          <w:lang w:eastAsia="ru-RU"/>
        </w:rPr>
        <w:t xml:space="preserve"> </w:t>
      </w:r>
      <w:r w:rsidRPr="00931CC4">
        <w:rPr>
          <w:rFonts w:ascii="Times New Roman" w:eastAsia="Times New Roman" w:hAnsi="Times New Roman" w:cs="Times New Roman"/>
          <w:sz w:val="24"/>
          <w:szCs w:val="24"/>
          <w:lang w:eastAsia="ru-RU"/>
        </w:rPr>
        <w:t xml:space="preserve">дошкольного образования </w:t>
      </w:r>
    </w:p>
    <w:p w14:paraId="346F7B0C" w14:textId="77777777" w:rsidR="00931CC4" w:rsidRPr="00931CC4" w:rsidRDefault="00931CC4" w:rsidP="00FA60AC">
      <w:pPr>
        <w:numPr>
          <w:ilvl w:val="0"/>
          <w:numId w:val="24"/>
        </w:numPr>
        <w:tabs>
          <w:tab w:val="left" w:pos="284"/>
          <w:tab w:val="left" w:pos="453"/>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Приказом Министерства образования и науки РФ от 14 июня 2014 года № 462 «Об утверждении порядка проведения самообследования образовательной организации»;</w:t>
      </w:r>
    </w:p>
    <w:p w14:paraId="33D0385A" w14:textId="77777777" w:rsidR="00931CC4" w:rsidRPr="00931CC4" w:rsidRDefault="00931CC4" w:rsidP="00FA60AC">
      <w:pPr>
        <w:numPr>
          <w:ilvl w:val="0"/>
          <w:numId w:val="24"/>
        </w:numPr>
        <w:tabs>
          <w:tab w:val="left" w:pos="284"/>
          <w:tab w:val="left" w:pos="433"/>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Приказом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w:t>
      </w:r>
    </w:p>
    <w:p w14:paraId="560EA8FD" w14:textId="77777777" w:rsidR="00931CC4" w:rsidRPr="00931CC4" w:rsidRDefault="00931CC4" w:rsidP="00FA60AC">
      <w:pPr>
        <w:numPr>
          <w:ilvl w:val="0"/>
          <w:numId w:val="24"/>
        </w:numPr>
        <w:tabs>
          <w:tab w:val="left" w:pos="284"/>
          <w:tab w:val="left" w:pos="429"/>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Приказом Министерства образования и науки РФ от 10 декабря 2013 года. №1324 «Об утверждении показателей деятельности образовательной организации, подлежавшей самообследованию»;</w:t>
      </w:r>
    </w:p>
    <w:p w14:paraId="0B75D904" w14:textId="77777777" w:rsidR="00931CC4" w:rsidRPr="00931CC4" w:rsidRDefault="00931CC4" w:rsidP="00FA60AC">
      <w:pPr>
        <w:numPr>
          <w:ilvl w:val="0"/>
          <w:numId w:val="24"/>
        </w:numPr>
        <w:tabs>
          <w:tab w:val="left" w:pos="284"/>
          <w:tab w:val="left" w:pos="453"/>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Приказом Министерства образования и науки РФ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w:t>
      </w:r>
    </w:p>
    <w:p w14:paraId="43131F88" w14:textId="77777777" w:rsidR="00931CC4" w:rsidRPr="00931CC4" w:rsidRDefault="00931CC4" w:rsidP="00FA60AC">
      <w:pPr>
        <w:numPr>
          <w:ilvl w:val="0"/>
          <w:numId w:val="24"/>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lastRenderedPageBreak/>
        <w:t>Приказом Министерства труда и социальной защиты РФ № 544-н от 18 октября 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4FAD7D45" w14:textId="77777777" w:rsidR="00931CC4" w:rsidRPr="00931CC4" w:rsidRDefault="00931CC4" w:rsidP="00FA60AC">
      <w:pPr>
        <w:numPr>
          <w:ilvl w:val="0"/>
          <w:numId w:val="24"/>
        </w:numPr>
        <w:tabs>
          <w:tab w:val="left" w:pos="-426"/>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Распоряжением Министерства Просвещения Российской Федерации от 09.09.2019 г. № Р-93 «Об утверждении примерного Положения о психолого-педагогическом консилиуме образовательной организации»; </w:t>
      </w:r>
    </w:p>
    <w:p w14:paraId="4DABAA3D" w14:textId="77777777" w:rsidR="00931CC4" w:rsidRPr="00931CC4" w:rsidRDefault="00931CC4" w:rsidP="00FA60AC">
      <w:pPr>
        <w:numPr>
          <w:ilvl w:val="0"/>
          <w:numId w:val="24"/>
        </w:numPr>
        <w:tabs>
          <w:tab w:val="left" w:pos="284"/>
          <w:tab w:val="left" w:pos="453"/>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Письмом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14:paraId="4DAECEC2" w14:textId="77777777" w:rsidR="00931CC4" w:rsidRPr="00931CC4" w:rsidRDefault="00931CC4" w:rsidP="00FA60AC">
      <w:pPr>
        <w:numPr>
          <w:ilvl w:val="0"/>
          <w:numId w:val="25"/>
        </w:numPr>
        <w:tabs>
          <w:tab w:val="left" w:pos="0"/>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Постановлением Правительства Белгородской области от 10 февраля 2014 года № 20-пп «О поддержке альтернативных форм предоставления дошкольного образования»;</w:t>
      </w:r>
    </w:p>
    <w:p w14:paraId="463ED832" w14:textId="77777777" w:rsidR="00931CC4" w:rsidRPr="00931CC4" w:rsidRDefault="00931CC4" w:rsidP="00FA60AC">
      <w:pPr>
        <w:numPr>
          <w:ilvl w:val="0"/>
          <w:numId w:val="25"/>
        </w:numPr>
        <w:tabs>
          <w:tab w:val="left" w:pos="0"/>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Постановлением Правительства Белгородской области от 20.01.2020г. № 17-пп «Об утверждении Стратегии развития Белгородской области «Доброжелательная школа» на период 2020-2021 годы»;  </w:t>
      </w:r>
    </w:p>
    <w:p w14:paraId="73F8C955" w14:textId="77777777" w:rsidR="00931CC4" w:rsidRPr="00931CC4" w:rsidRDefault="00931CC4" w:rsidP="00FA60AC">
      <w:pPr>
        <w:numPr>
          <w:ilvl w:val="0"/>
          <w:numId w:val="25"/>
        </w:numPr>
        <w:tabs>
          <w:tab w:val="left" w:pos="0"/>
          <w:tab w:val="left" w:pos="429"/>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Приказом департамента образования Белгородской области от 23 января 2014 г. № 161 «Об утверждении плана повышения квалификации педагогических и руководящих работников дошкольных образовательных организаций в условиях внедрения ФГОС»;</w:t>
      </w:r>
    </w:p>
    <w:p w14:paraId="2A50B38C" w14:textId="77777777" w:rsidR="00931CC4" w:rsidRPr="00931CC4" w:rsidRDefault="00931CC4" w:rsidP="00FA60AC">
      <w:pPr>
        <w:numPr>
          <w:ilvl w:val="0"/>
          <w:numId w:val="25"/>
        </w:numPr>
        <w:tabs>
          <w:tab w:val="left" w:pos="0"/>
          <w:tab w:val="left" w:pos="433"/>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Приказом департамента образования Белгородской области от 06 марта 2014 г. № 745 «Об утверждении плана действий «дорожной карты» по обеспечению введения ФГОС дошкольного образования»;</w:t>
      </w:r>
    </w:p>
    <w:p w14:paraId="7504CA76" w14:textId="77777777" w:rsidR="00931CC4" w:rsidRPr="00931CC4" w:rsidRDefault="00931CC4" w:rsidP="00FA60AC">
      <w:pPr>
        <w:numPr>
          <w:ilvl w:val="0"/>
          <w:numId w:val="25"/>
        </w:numPr>
        <w:tabs>
          <w:tab w:val="left" w:pos="0"/>
          <w:tab w:val="left" w:pos="467"/>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Приказом департамента образования Белгородской области от 18 августа 2016 года №2678 «Об утверждении положения об обеспечении прав на дошкольное образование детей – инвалидов и детей с ОВЗ в Белгородской области»;</w:t>
      </w:r>
    </w:p>
    <w:p w14:paraId="53D81171" w14:textId="77777777" w:rsidR="00931CC4" w:rsidRDefault="00931CC4" w:rsidP="00FA60AC">
      <w:pPr>
        <w:numPr>
          <w:ilvl w:val="0"/>
          <w:numId w:val="25"/>
        </w:numPr>
        <w:tabs>
          <w:tab w:val="left" w:pos="0"/>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Иными локальными актами муниципального уровня и ДОУ.</w:t>
      </w:r>
    </w:p>
    <w:p w14:paraId="031000BD" w14:textId="77777777" w:rsidR="00BB1731" w:rsidRPr="00931CC4" w:rsidRDefault="00BB1731" w:rsidP="00FA60AC">
      <w:pPr>
        <w:numPr>
          <w:ilvl w:val="0"/>
          <w:numId w:val="25"/>
        </w:numPr>
        <w:tabs>
          <w:tab w:val="left" w:pos="0"/>
          <w:tab w:val="left" w:pos="142"/>
        </w:tabs>
        <w:spacing w:after="0" w:line="237" w:lineRule="auto"/>
        <w:ind w:right="13"/>
        <w:jc w:val="both"/>
        <w:rPr>
          <w:rFonts w:ascii="Times New Roman" w:eastAsia="Times New Roman" w:hAnsi="Times New Roman" w:cs="Times New Roman"/>
          <w:sz w:val="24"/>
          <w:szCs w:val="24"/>
          <w:lang w:eastAsia="ru-RU"/>
        </w:rPr>
      </w:pPr>
    </w:p>
    <w:p w14:paraId="23221091" w14:textId="5483171D"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Основные задачи, в соответст</w:t>
      </w:r>
      <w:r w:rsidR="00282A87">
        <w:rPr>
          <w:rFonts w:ascii="Times New Roman" w:eastAsia="Times New Roman" w:hAnsi="Times New Roman" w:cs="Times New Roman"/>
          <w:b/>
          <w:sz w:val="24"/>
          <w:szCs w:val="24"/>
          <w:lang w:eastAsia="ru-RU"/>
        </w:rPr>
        <w:t xml:space="preserve">вии с которыми коллектив МДОУ </w:t>
      </w:r>
      <w:r w:rsidRPr="00931CC4">
        <w:rPr>
          <w:rFonts w:ascii="Times New Roman" w:eastAsia="Times New Roman" w:hAnsi="Times New Roman" w:cs="Times New Roman"/>
          <w:b/>
          <w:sz w:val="24"/>
          <w:szCs w:val="24"/>
          <w:lang w:eastAsia="ru-RU"/>
        </w:rPr>
        <w:t>осущ</w:t>
      </w:r>
      <w:r w:rsidR="00282A87">
        <w:rPr>
          <w:rFonts w:ascii="Times New Roman" w:eastAsia="Times New Roman" w:hAnsi="Times New Roman" w:cs="Times New Roman"/>
          <w:b/>
          <w:sz w:val="24"/>
          <w:szCs w:val="24"/>
          <w:lang w:eastAsia="ru-RU"/>
        </w:rPr>
        <w:t>ествлял образовательный процесс</w:t>
      </w:r>
      <w:r w:rsidRPr="00931CC4">
        <w:rPr>
          <w:rFonts w:ascii="Times New Roman" w:eastAsia="Times New Roman" w:hAnsi="Times New Roman" w:cs="Times New Roman"/>
          <w:b/>
          <w:sz w:val="24"/>
          <w:szCs w:val="24"/>
          <w:lang w:eastAsia="ru-RU"/>
        </w:rPr>
        <w:t xml:space="preserve"> в 202</w:t>
      </w:r>
      <w:r w:rsidR="00BB1731">
        <w:rPr>
          <w:rFonts w:ascii="Times New Roman" w:eastAsia="Times New Roman" w:hAnsi="Times New Roman" w:cs="Times New Roman"/>
          <w:b/>
          <w:sz w:val="24"/>
          <w:szCs w:val="24"/>
          <w:lang w:eastAsia="ru-RU"/>
        </w:rPr>
        <w:t>2</w:t>
      </w:r>
      <w:r w:rsidRPr="00931CC4">
        <w:rPr>
          <w:rFonts w:ascii="Times New Roman" w:eastAsia="Times New Roman" w:hAnsi="Times New Roman" w:cs="Times New Roman"/>
          <w:b/>
          <w:sz w:val="24"/>
          <w:szCs w:val="24"/>
          <w:lang w:eastAsia="ru-RU"/>
        </w:rPr>
        <w:t>-202</w:t>
      </w:r>
      <w:r w:rsidR="00BB1731">
        <w:rPr>
          <w:rFonts w:ascii="Times New Roman" w:eastAsia="Times New Roman" w:hAnsi="Times New Roman" w:cs="Times New Roman"/>
          <w:b/>
          <w:sz w:val="24"/>
          <w:szCs w:val="24"/>
          <w:lang w:eastAsia="ru-RU"/>
        </w:rPr>
        <w:t>3</w:t>
      </w:r>
      <w:r w:rsidRPr="00931CC4">
        <w:rPr>
          <w:rFonts w:ascii="Times New Roman" w:eastAsia="Times New Roman" w:hAnsi="Times New Roman" w:cs="Times New Roman"/>
          <w:b/>
          <w:sz w:val="24"/>
          <w:szCs w:val="24"/>
          <w:lang w:eastAsia="ru-RU"/>
        </w:rPr>
        <w:t xml:space="preserve"> учебном году, были направлены на:</w:t>
      </w:r>
    </w:p>
    <w:p w14:paraId="6CE24F75"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p>
    <w:p w14:paraId="50F7827F" w14:textId="77777777" w:rsidR="00930B7A" w:rsidRPr="00931CC4" w:rsidRDefault="00930B7A" w:rsidP="00930B7A">
      <w:pPr>
        <w:spacing w:after="200"/>
        <w:jc w:val="both"/>
        <w:rPr>
          <w:rFonts w:ascii="Times New Roman" w:eastAsia="Calibri" w:hAnsi="Times New Roman" w:cs="Times New Roman"/>
          <w:sz w:val="24"/>
          <w:szCs w:val="24"/>
        </w:rPr>
      </w:pPr>
      <w:r w:rsidRPr="00931CC4">
        <w:rPr>
          <w:rFonts w:ascii="Times New Roman" w:hAnsi="Times New Roman" w:cs="Times New Roman"/>
          <w:sz w:val="24"/>
          <w:szCs w:val="24"/>
        </w:rPr>
        <w:t>1.</w:t>
      </w:r>
      <w:r w:rsidRPr="00931CC4">
        <w:rPr>
          <w:rFonts w:ascii="Times New Roman" w:eastAsia="Calibri" w:hAnsi="Times New Roman" w:cs="Times New Roman"/>
          <w:sz w:val="24"/>
          <w:szCs w:val="24"/>
        </w:rPr>
        <w:t xml:space="preserve"> Продолжать работу по совершенствованию условий для сохранения и укрепления физического и психического здоровья детей, через использование здоровьесберегающих технологий; расширять спектр взаимодействия с семьей и социальными партнерами с целью популяризации здорового образа жизни.</w:t>
      </w:r>
    </w:p>
    <w:p w14:paraId="42563168" w14:textId="77777777" w:rsidR="00930B7A" w:rsidRPr="00931CC4" w:rsidRDefault="00930B7A" w:rsidP="00930B7A">
      <w:pPr>
        <w:spacing w:after="200"/>
        <w:jc w:val="both"/>
        <w:rPr>
          <w:rFonts w:ascii="Times New Roman" w:eastAsia="Calibri" w:hAnsi="Times New Roman" w:cs="Times New Roman"/>
          <w:sz w:val="24"/>
          <w:szCs w:val="24"/>
        </w:rPr>
      </w:pPr>
      <w:r w:rsidRPr="00931CC4">
        <w:rPr>
          <w:rFonts w:ascii="Times New Roman" w:eastAsia="Calibri" w:hAnsi="Times New Roman" w:cs="Times New Roman"/>
          <w:sz w:val="24"/>
          <w:szCs w:val="24"/>
        </w:rPr>
        <w:t xml:space="preserve">2.Развитие речевой активности через использование все компонентов устной речи в различных формах и видах детской деятельности. </w:t>
      </w:r>
    </w:p>
    <w:p w14:paraId="7FB23280" w14:textId="77777777" w:rsidR="00930B7A" w:rsidRPr="00931CC4" w:rsidRDefault="00930B7A" w:rsidP="00930B7A">
      <w:pPr>
        <w:spacing w:after="200"/>
        <w:jc w:val="both"/>
        <w:rPr>
          <w:rFonts w:ascii="Times New Roman" w:eastAsia="Calibri" w:hAnsi="Times New Roman" w:cs="Times New Roman"/>
          <w:sz w:val="24"/>
          <w:szCs w:val="24"/>
        </w:rPr>
      </w:pPr>
      <w:r w:rsidRPr="00931CC4">
        <w:rPr>
          <w:rFonts w:ascii="Times New Roman" w:eastAsia="Calibri" w:hAnsi="Times New Roman" w:cs="Times New Roman"/>
          <w:sz w:val="24"/>
          <w:szCs w:val="24"/>
        </w:rPr>
        <w:t xml:space="preserve">3.Продолжать формирование у дошкольников предпосылок готовности к изучению технических наук, развитию познавательно-исследовательской деятельности, финансовой </w:t>
      </w:r>
      <w:proofErr w:type="spellStart"/>
      <w:r w:rsidRPr="00931CC4">
        <w:rPr>
          <w:rFonts w:ascii="Times New Roman" w:eastAsia="Calibri" w:hAnsi="Times New Roman" w:cs="Times New Roman"/>
          <w:sz w:val="24"/>
          <w:szCs w:val="24"/>
        </w:rPr>
        <w:t>грамотности,ранней</w:t>
      </w:r>
      <w:proofErr w:type="spellEnd"/>
      <w:r w:rsidRPr="00931CC4">
        <w:rPr>
          <w:rFonts w:ascii="Times New Roman" w:eastAsia="Calibri" w:hAnsi="Times New Roman" w:cs="Times New Roman"/>
          <w:sz w:val="24"/>
          <w:szCs w:val="24"/>
        </w:rPr>
        <w:t xml:space="preserve"> профориентации дошкольников средствами игрового оборудования в соответствии с ФГОС ДО.</w:t>
      </w:r>
    </w:p>
    <w:p w14:paraId="724862E4" w14:textId="77777777" w:rsidR="00930B7A" w:rsidRDefault="00930B7A" w:rsidP="00930B7A">
      <w:pPr>
        <w:spacing w:after="200"/>
        <w:jc w:val="both"/>
        <w:rPr>
          <w:rFonts w:ascii="Times New Roman" w:eastAsia="Calibri" w:hAnsi="Times New Roman" w:cs="Times New Roman"/>
          <w:sz w:val="24"/>
          <w:szCs w:val="24"/>
        </w:rPr>
      </w:pPr>
      <w:r w:rsidRPr="00931CC4">
        <w:rPr>
          <w:rFonts w:ascii="Times New Roman" w:eastAsia="Calibri" w:hAnsi="Times New Roman" w:cs="Times New Roman"/>
          <w:sz w:val="24"/>
          <w:szCs w:val="24"/>
        </w:rPr>
        <w:t>4. Повышение профессионального мастерства педагогических кадров, ориентированного на применение новых педагогических технологий с целью оптимизации развивающей предметно пространственной среды ДОУ с учетом ООП ДО и АООП ДО и ФГОС ДО.</w:t>
      </w:r>
    </w:p>
    <w:p w14:paraId="75D37DAA" w14:textId="77777777" w:rsidR="00931CC4" w:rsidRPr="00282A87" w:rsidRDefault="00931CC4" w:rsidP="00282A87">
      <w:pPr>
        <w:pStyle w:val="3"/>
        <w:jc w:val="both"/>
        <w:rPr>
          <w:rFonts w:ascii="Times New Roman" w:eastAsia="Times New Roman" w:hAnsi="Times New Roman" w:cs="Times New Roman"/>
          <w:color w:val="auto"/>
          <w:sz w:val="24"/>
          <w:szCs w:val="24"/>
          <w:lang w:eastAsia="ru-RU"/>
        </w:rPr>
      </w:pPr>
      <w:r w:rsidRPr="00282A87">
        <w:rPr>
          <w:rFonts w:ascii="Times New Roman" w:eastAsia="Times New Roman" w:hAnsi="Times New Roman" w:cs="Times New Roman"/>
          <w:color w:val="auto"/>
          <w:sz w:val="24"/>
          <w:szCs w:val="24"/>
          <w:lang w:eastAsia="ru-RU"/>
        </w:rPr>
        <w:t>Состояние здоровья детей, заболеваемость детей, суммарные данные по группам здоровья для организации специальной профилактической работы, закаливания, организации рационального питания и др.</w:t>
      </w:r>
    </w:p>
    <w:p w14:paraId="4D88D2B3" w14:textId="655132DD" w:rsidR="00931CC4" w:rsidRPr="00931CC4" w:rsidRDefault="00931CC4" w:rsidP="00931CC4">
      <w:pPr>
        <w:spacing w:after="0"/>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 202</w:t>
      </w:r>
      <w:r w:rsidR="00BB1731">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BB1731">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в ДОУ функционировало 2</w:t>
      </w:r>
      <w:r w:rsidR="00032A78">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группы, их них:</w:t>
      </w:r>
    </w:p>
    <w:p w14:paraId="15080541" w14:textId="77777777" w:rsidR="00931CC4" w:rsidRPr="00931CC4" w:rsidRDefault="00931CC4" w:rsidP="00931CC4">
      <w:pPr>
        <w:spacing w:after="0"/>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lastRenderedPageBreak/>
        <w:t>1 младшая группа - 1</w:t>
      </w:r>
    </w:p>
    <w:p w14:paraId="6FBE5B7D" w14:textId="65814266" w:rsidR="00931CC4" w:rsidRPr="00931CC4" w:rsidRDefault="00931CC4" w:rsidP="00931CC4">
      <w:pPr>
        <w:spacing w:after="0"/>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младших групп – </w:t>
      </w:r>
      <w:r w:rsidR="008B5576">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w:t>
      </w:r>
    </w:p>
    <w:p w14:paraId="74C8B22F" w14:textId="7B324F0C" w:rsidR="00931CC4" w:rsidRPr="00931CC4" w:rsidRDefault="00931CC4" w:rsidP="00931CC4">
      <w:pPr>
        <w:spacing w:after="0"/>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средних групп –</w:t>
      </w:r>
      <w:r w:rsidR="008507CE">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w:t>
      </w:r>
    </w:p>
    <w:p w14:paraId="5268A4F1" w14:textId="0233CF37" w:rsidR="00931CC4" w:rsidRPr="00931CC4" w:rsidRDefault="00931CC4" w:rsidP="00931CC4">
      <w:pPr>
        <w:spacing w:after="0"/>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старших групп – </w:t>
      </w:r>
      <w:r w:rsidR="00BA7D22">
        <w:rPr>
          <w:rFonts w:ascii="Times New Roman" w:eastAsia="Times New Roman" w:hAnsi="Times New Roman" w:cs="Times New Roman"/>
          <w:sz w:val="24"/>
          <w:szCs w:val="24"/>
          <w:lang w:eastAsia="ru-RU"/>
        </w:rPr>
        <w:t>4</w:t>
      </w:r>
      <w:r w:rsidRPr="00931CC4">
        <w:rPr>
          <w:rFonts w:ascii="Times New Roman" w:eastAsia="Times New Roman" w:hAnsi="Times New Roman" w:cs="Times New Roman"/>
          <w:sz w:val="24"/>
          <w:szCs w:val="24"/>
          <w:lang w:eastAsia="ru-RU"/>
        </w:rPr>
        <w:t>,</w:t>
      </w:r>
    </w:p>
    <w:p w14:paraId="138C92BC" w14:textId="05283D39" w:rsidR="00931CC4" w:rsidRPr="00931CC4" w:rsidRDefault="00931CC4" w:rsidP="00931CC4">
      <w:pPr>
        <w:spacing w:after="0"/>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подготовительных групп – </w:t>
      </w:r>
      <w:r w:rsidR="008507CE">
        <w:rPr>
          <w:rFonts w:ascii="Times New Roman" w:eastAsia="Times New Roman" w:hAnsi="Times New Roman" w:cs="Times New Roman"/>
          <w:sz w:val="24"/>
          <w:szCs w:val="24"/>
          <w:lang w:eastAsia="ru-RU"/>
        </w:rPr>
        <w:t>4</w:t>
      </w:r>
      <w:r w:rsidRPr="00931CC4">
        <w:rPr>
          <w:rFonts w:ascii="Times New Roman" w:eastAsia="Times New Roman" w:hAnsi="Times New Roman" w:cs="Times New Roman"/>
          <w:sz w:val="24"/>
          <w:szCs w:val="24"/>
          <w:lang w:eastAsia="ru-RU"/>
        </w:rPr>
        <w:t>,</w:t>
      </w:r>
    </w:p>
    <w:p w14:paraId="12E60054" w14:textId="77777777" w:rsidR="00931CC4" w:rsidRPr="00931CC4" w:rsidRDefault="00931CC4" w:rsidP="00931CC4">
      <w:pPr>
        <w:spacing w:after="0"/>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группа компенсирующей направленности для детей с тяжелыми множественными нарушениями развития – 1,</w:t>
      </w:r>
    </w:p>
    <w:p w14:paraId="1CA75BAD" w14:textId="77777777" w:rsidR="00931CC4" w:rsidRPr="00931CC4" w:rsidRDefault="00931CC4" w:rsidP="00931CC4">
      <w:pPr>
        <w:spacing w:after="0"/>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группа компенсирующей направленности для детей с расстройством аутистического спектра – 2, </w:t>
      </w:r>
    </w:p>
    <w:p w14:paraId="5B74C86C" w14:textId="77777777" w:rsidR="00931CC4" w:rsidRPr="00931CC4" w:rsidRDefault="00931CC4" w:rsidP="00931CC4">
      <w:pPr>
        <w:spacing w:after="0"/>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группа компенсирующей направленности для детей с тяжелым нарушением речи – 2 </w:t>
      </w:r>
    </w:p>
    <w:p w14:paraId="2A39C980" w14:textId="77777777" w:rsidR="00931CC4" w:rsidRPr="00931CC4" w:rsidRDefault="00931CC4" w:rsidP="00931CC4">
      <w:pPr>
        <w:spacing w:after="0"/>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группа кратковременного пребывания (для детей от 1,5 до 3 лет) – 3.</w:t>
      </w:r>
    </w:p>
    <w:p w14:paraId="05F40D6B" w14:textId="6009781A" w:rsidR="00931CC4" w:rsidRPr="00931CC4" w:rsidRDefault="00931CC4" w:rsidP="00931CC4">
      <w:pPr>
        <w:spacing w:after="0"/>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Списочный состав составил  - </w:t>
      </w:r>
      <w:r w:rsidR="005E4370">
        <w:rPr>
          <w:rFonts w:ascii="Times New Roman" w:eastAsia="Times New Roman" w:hAnsi="Times New Roman" w:cs="Times New Roman"/>
          <w:sz w:val="24"/>
          <w:szCs w:val="24"/>
          <w:lang w:eastAsia="ru-RU"/>
        </w:rPr>
        <w:t>474</w:t>
      </w:r>
      <w:r w:rsidR="00DF1B32">
        <w:rPr>
          <w:rFonts w:ascii="Times New Roman" w:eastAsia="Times New Roman" w:hAnsi="Times New Roman" w:cs="Times New Roman"/>
          <w:sz w:val="24"/>
          <w:szCs w:val="24"/>
          <w:lang w:eastAsia="ru-RU"/>
        </w:rPr>
        <w:t xml:space="preserve"> ребенка</w:t>
      </w:r>
      <w:r w:rsidRPr="00931CC4">
        <w:rPr>
          <w:rFonts w:ascii="Times New Roman" w:eastAsia="Times New Roman" w:hAnsi="Times New Roman" w:cs="Times New Roman"/>
          <w:sz w:val="24"/>
          <w:szCs w:val="24"/>
          <w:lang w:eastAsia="ru-RU"/>
        </w:rPr>
        <w:t>.</w:t>
      </w:r>
    </w:p>
    <w:p w14:paraId="7EB37425" w14:textId="2281F03F" w:rsidR="00931CC4" w:rsidRPr="00931CC4" w:rsidRDefault="00931CC4" w:rsidP="00931CC4">
      <w:pPr>
        <w:tabs>
          <w:tab w:val="left" w:pos="0"/>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Традиционно приоритетной задачей ДОУ считается сохранение здоровья детей и совершенствование работы по обеспечению их физического развития. Поэтому особое внимание в 202</w:t>
      </w:r>
      <w:r w:rsidR="00BA7D22">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BA7D22">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уделялось организации образовательного процесса с позиции </w:t>
      </w:r>
      <w:proofErr w:type="spellStart"/>
      <w:r w:rsidRPr="00931CC4">
        <w:rPr>
          <w:rFonts w:ascii="Times New Roman" w:eastAsia="Times New Roman" w:hAnsi="Times New Roman" w:cs="Times New Roman"/>
          <w:sz w:val="24"/>
          <w:szCs w:val="24"/>
          <w:lang w:eastAsia="ru-RU"/>
        </w:rPr>
        <w:t>здоровьясбережения</w:t>
      </w:r>
      <w:proofErr w:type="spellEnd"/>
      <w:r w:rsidRPr="00931CC4">
        <w:rPr>
          <w:rFonts w:ascii="Times New Roman" w:eastAsia="Times New Roman" w:hAnsi="Times New Roman" w:cs="Times New Roman"/>
          <w:sz w:val="24"/>
          <w:szCs w:val="24"/>
          <w:lang w:eastAsia="ru-RU"/>
        </w:rPr>
        <w:t xml:space="preserve"> и его медицинского сопровождения</w:t>
      </w:r>
      <w:r w:rsidR="0046730B">
        <w:rPr>
          <w:rFonts w:ascii="Times New Roman" w:eastAsia="Times New Roman" w:hAnsi="Times New Roman" w:cs="Times New Roman"/>
          <w:sz w:val="24"/>
          <w:szCs w:val="24"/>
          <w:lang w:eastAsia="ru-RU"/>
        </w:rPr>
        <w:t>.</w:t>
      </w:r>
    </w:p>
    <w:p w14:paraId="457BAB13" w14:textId="77777777" w:rsidR="00931CC4" w:rsidRPr="00931CC4" w:rsidRDefault="00931CC4" w:rsidP="00931CC4">
      <w:pPr>
        <w:tabs>
          <w:tab w:val="left" w:pos="0"/>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Планомерная работа по проведению лечебно-профилактических мероприятий, оздоровлению и закаливанию дошкольников осуществлялась в условиях взаимодействия всех субъектов образовательных отношений, на основе личностно-ориентированного подхода к каждому ребенку с учетом его группы здоровья. Содержание используемых здоровьесберегающих технологий не противоречит научно-обоснованным подходам к физическому воспитанию детей </w:t>
      </w:r>
    </w:p>
    <w:p w14:paraId="345EC6A7"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Распределение детей по группам здоровья в детском саду в текущем году </w:t>
      </w:r>
    </w:p>
    <w:p w14:paraId="32F7CAD6"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1364"/>
        <w:gridCol w:w="1409"/>
        <w:gridCol w:w="1307"/>
        <w:gridCol w:w="1322"/>
        <w:gridCol w:w="1332"/>
        <w:gridCol w:w="1287"/>
        <w:gridCol w:w="1324"/>
      </w:tblGrid>
      <w:tr w:rsidR="00931CC4" w:rsidRPr="00931CC4" w14:paraId="5FD1C1FA" w14:textId="77777777" w:rsidTr="00931CC4">
        <w:tc>
          <w:tcPr>
            <w:tcW w:w="1395" w:type="dxa"/>
          </w:tcPr>
          <w:p w14:paraId="672D493C"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год</w:t>
            </w:r>
          </w:p>
        </w:tc>
        <w:tc>
          <w:tcPr>
            <w:tcW w:w="1440" w:type="dxa"/>
          </w:tcPr>
          <w:p w14:paraId="4F5F664D"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кол-во детей</w:t>
            </w:r>
          </w:p>
        </w:tc>
        <w:tc>
          <w:tcPr>
            <w:tcW w:w="1344" w:type="dxa"/>
          </w:tcPr>
          <w:p w14:paraId="19E47A35"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val="en-US" w:eastAsia="ru-RU"/>
              </w:rPr>
            </w:pPr>
            <w:r w:rsidRPr="00931CC4">
              <w:rPr>
                <w:rFonts w:ascii="Times New Roman" w:eastAsia="Times New Roman" w:hAnsi="Times New Roman" w:cs="Times New Roman"/>
                <w:sz w:val="24"/>
                <w:szCs w:val="24"/>
                <w:lang w:val="en-US" w:eastAsia="ru-RU"/>
              </w:rPr>
              <w:t>I</w:t>
            </w:r>
          </w:p>
        </w:tc>
        <w:tc>
          <w:tcPr>
            <w:tcW w:w="1360" w:type="dxa"/>
          </w:tcPr>
          <w:p w14:paraId="6D30FBBF"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val="en-US" w:eastAsia="ru-RU"/>
              </w:rPr>
            </w:pPr>
            <w:r w:rsidRPr="00931CC4">
              <w:rPr>
                <w:rFonts w:ascii="Times New Roman" w:eastAsia="Times New Roman" w:hAnsi="Times New Roman" w:cs="Times New Roman"/>
                <w:sz w:val="24"/>
                <w:szCs w:val="24"/>
                <w:lang w:val="en-US" w:eastAsia="ru-RU"/>
              </w:rPr>
              <w:t>II</w:t>
            </w:r>
          </w:p>
        </w:tc>
        <w:tc>
          <w:tcPr>
            <w:tcW w:w="1376" w:type="dxa"/>
          </w:tcPr>
          <w:p w14:paraId="0B36CCF2"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val="en-US" w:eastAsia="ru-RU"/>
              </w:rPr>
            </w:pPr>
            <w:r w:rsidRPr="00931CC4">
              <w:rPr>
                <w:rFonts w:ascii="Times New Roman" w:eastAsia="Times New Roman" w:hAnsi="Times New Roman" w:cs="Times New Roman"/>
                <w:sz w:val="24"/>
                <w:szCs w:val="24"/>
                <w:lang w:val="en-US" w:eastAsia="ru-RU"/>
              </w:rPr>
              <w:t>III</w:t>
            </w:r>
          </w:p>
        </w:tc>
        <w:tc>
          <w:tcPr>
            <w:tcW w:w="1328" w:type="dxa"/>
          </w:tcPr>
          <w:p w14:paraId="50610B72"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val="en-US" w:eastAsia="ru-RU"/>
              </w:rPr>
              <w:t>IV</w:t>
            </w:r>
          </w:p>
        </w:tc>
        <w:tc>
          <w:tcPr>
            <w:tcW w:w="1328" w:type="dxa"/>
          </w:tcPr>
          <w:p w14:paraId="360102B6"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инвалиды</w:t>
            </w:r>
          </w:p>
        </w:tc>
      </w:tr>
      <w:tr w:rsidR="00931CC4" w:rsidRPr="00931CC4" w14:paraId="3DF95034" w14:textId="77777777" w:rsidTr="00931CC4">
        <w:tc>
          <w:tcPr>
            <w:tcW w:w="1395" w:type="dxa"/>
          </w:tcPr>
          <w:p w14:paraId="0D0B8710" w14:textId="6D85CB6C"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202</w:t>
            </w:r>
            <w:r w:rsidR="005002B9">
              <w:rPr>
                <w:rFonts w:ascii="Times New Roman" w:eastAsia="Times New Roman" w:hAnsi="Times New Roman" w:cs="Times New Roman"/>
                <w:sz w:val="24"/>
                <w:szCs w:val="24"/>
                <w:lang w:eastAsia="ru-RU"/>
              </w:rPr>
              <w:t>2-2023</w:t>
            </w:r>
          </w:p>
        </w:tc>
        <w:tc>
          <w:tcPr>
            <w:tcW w:w="1440" w:type="dxa"/>
          </w:tcPr>
          <w:p w14:paraId="0E49323A" w14:textId="7E710258" w:rsidR="00931CC4" w:rsidRPr="00931CC4" w:rsidRDefault="005002B9"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474</w:t>
            </w:r>
          </w:p>
        </w:tc>
        <w:tc>
          <w:tcPr>
            <w:tcW w:w="1344" w:type="dxa"/>
          </w:tcPr>
          <w:p w14:paraId="2918A480" w14:textId="3A03A767" w:rsidR="00931CC4" w:rsidRPr="00931CC4" w:rsidRDefault="001813CF"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w:t>
            </w:r>
          </w:p>
        </w:tc>
        <w:tc>
          <w:tcPr>
            <w:tcW w:w="1360" w:type="dxa"/>
          </w:tcPr>
          <w:p w14:paraId="316B9CA4" w14:textId="52DDB199"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23</w:t>
            </w:r>
            <w:r w:rsidR="00652012">
              <w:rPr>
                <w:rFonts w:ascii="Times New Roman" w:eastAsia="Times New Roman" w:hAnsi="Times New Roman" w:cs="Times New Roman"/>
                <w:sz w:val="24"/>
                <w:szCs w:val="24"/>
                <w:lang w:eastAsia="ru-RU"/>
              </w:rPr>
              <w:t>2</w:t>
            </w:r>
          </w:p>
        </w:tc>
        <w:tc>
          <w:tcPr>
            <w:tcW w:w="1376" w:type="dxa"/>
          </w:tcPr>
          <w:p w14:paraId="086506C4" w14:textId="13CA693C"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1</w:t>
            </w:r>
            <w:r w:rsidR="00652012">
              <w:rPr>
                <w:rFonts w:ascii="Times New Roman" w:eastAsia="Times New Roman" w:hAnsi="Times New Roman" w:cs="Times New Roman"/>
                <w:sz w:val="24"/>
                <w:szCs w:val="24"/>
                <w:lang w:eastAsia="ru-RU"/>
              </w:rPr>
              <w:t>5</w:t>
            </w:r>
          </w:p>
        </w:tc>
        <w:tc>
          <w:tcPr>
            <w:tcW w:w="1328" w:type="dxa"/>
          </w:tcPr>
          <w:p w14:paraId="26C12FBF" w14:textId="10E0589E" w:rsidR="00931CC4" w:rsidRPr="00931CC4" w:rsidRDefault="00EC6229"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328" w:type="dxa"/>
          </w:tcPr>
          <w:p w14:paraId="5C51821C"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18</w:t>
            </w:r>
          </w:p>
        </w:tc>
      </w:tr>
    </w:tbl>
    <w:p w14:paraId="2086A12D" w14:textId="77777777" w:rsidR="00C34B9D" w:rsidRDefault="00C34B9D" w:rsidP="00931CC4">
      <w:pPr>
        <w:tabs>
          <w:tab w:val="left" w:pos="142"/>
        </w:tabs>
        <w:spacing w:after="0" w:line="237" w:lineRule="auto"/>
        <w:ind w:right="13"/>
        <w:jc w:val="both"/>
        <w:rPr>
          <w:rFonts w:ascii="Times New Roman" w:eastAsia="Times New Roman" w:hAnsi="Times New Roman" w:cs="Times New Roman"/>
          <w:sz w:val="24"/>
          <w:szCs w:val="24"/>
          <w:lang w:eastAsia="ru-RU"/>
        </w:rPr>
      </w:pPr>
    </w:p>
    <w:p w14:paraId="67E1FD5B" w14:textId="1E1B532A"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Показатели заболеваемости в среднем по ДОУ за 202</w:t>
      </w:r>
      <w:r w:rsidR="005002B9">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5002B9">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учебный год </w:t>
      </w:r>
    </w:p>
    <w:p w14:paraId="63C18D3C"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637"/>
        <w:gridCol w:w="1275"/>
      </w:tblGrid>
      <w:tr w:rsidR="00931CC4" w:rsidRPr="00931CC4" w14:paraId="68A2638B" w14:textId="77777777" w:rsidTr="00931CC4">
        <w:tc>
          <w:tcPr>
            <w:tcW w:w="5637" w:type="dxa"/>
          </w:tcPr>
          <w:p w14:paraId="13541655"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Показатели</w:t>
            </w:r>
          </w:p>
        </w:tc>
        <w:tc>
          <w:tcPr>
            <w:tcW w:w="1275" w:type="dxa"/>
          </w:tcPr>
          <w:p w14:paraId="1BE9850F"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p>
        </w:tc>
      </w:tr>
      <w:tr w:rsidR="00931CC4" w:rsidRPr="00931CC4" w14:paraId="2E8CECCC" w14:textId="77777777" w:rsidTr="00931CC4">
        <w:tc>
          <w:tcPr>
            <w:tcW w:w="5637" w:type="dxa"/>
          </w:tcPr>
          <w:p w14:paraId="38D1B632"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Среднесписочный состав</w:t>
            </w:r>
          </w:p>
        </w:tc>
        <w:tc>
          <w:tcPr>
            <w:tcW w:w="1275" w:type="dxa"/>
          </w:tcPr>
          <w:p w14:paraId="604768D0" w14:textId="34E3E845" w:rsidR="00931CC4" w:rsidRPr="00931CC4" w:rsidRDefault="00EC6229"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474</w:t>
            </w:r>
          </w:p>
        </w:tc>
      </w:tr>
      <w:tr w:rsidR="00931CC4" w:rsidRPr="00931CC4" w14:paraId="4531FB92" w14:textId="77777777" w:rsidTr="00931CC4">
        <w:tc>
          <w:tcPr>
            <w:tcW w:w="5637" w:type="dxa"/>
          </w:tcPr>
          <w:p w14:paraId="6F6523E6"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Число пропусков 1 ребенком</w:t>
            </w:r>
          </w:p>
        </w:tc>
        <w:tc>
          <w:tcPr>
            <w:tcW w:w="1275" w:type="dxa"/>
          </w:tcPr>
          <w:p w14:paraId="161F2DF0" w14:textId="60EA5720" w:rsidR="00931CC4" w:rsidRPr="00931CC4" w:rsidRDefault="00EC6229"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r>
      <w:tr w:rsidR="00931CC4" w:rsidRPr="00931CC4" w14:paraId="5BF04805" w14:textId="77777777" w:rsidTr="00931CC4">
        <w:tc>
          <w:tcPr>
            <w:tcW w:w="5637" w:type="dxa"/>
          </w:tcPr>
          <w:p w14:paraId="298CF066"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Число пропусков ребенком по болезни</w:t>
            </w:r>
          </w:p>
        </w:tc>
        <w:tc>
          <w:tcPr>
            <w:tcW w:w="1275" w:type="dxa"/>
          </w:tcPr>
          <w:p w14:paraId="1EEF4329" w14:textId="7B9EE230"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2</w:t>
            </w:r>
            <w:r w:rsidR="00911658">
              <w:rPr>
                <w:rFonts w:ascii="Times New Roman" w:eastAsia="Times New Roman" w:hAnsi="Times New Roman" w:cs="Times New Roman"/>
                <w:sz w:val="24"/>
                <w:szCs w:val="24"/>
                <w:lang w:eastAsia="ru-RU"/>
              </w:rPr>
              <w:t>1</w:t>
            </w:r>
          </w:p>
        </w:tc>
      </w:tr>
      <w:tr w:rsidR="00931CC4" w:rsidRPr="00931CC4" w14:paraId="0340732B" w14:textId="77777777" w:rsidTr="00931CC4">
        <w:tc>
          <w:tcPr>
            <w:tcW w:w="5637" w:type="dxa"/>
          </w:tcPr>
          <w:p w14:paraId="2C07D6A3"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Количество случаев заболеваемости</w:t>
            </w:r>
          </w:p>
        </w:tc>
        <w:tc>
          <w:tcPr>
            <w:tcW w:w="1275" w:type="dxa"/>
          </w:tcPr>
          <w:p w14:paraId="43C1F77E" w14:textId="0B3ED4B6" w:rsidR="00931CC4" w:rsidRPr="00931CC4" w:rsidRDefault="00911658"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p>
        </w:tc>
      </w:tr>
      <w:tr w:rsidR="00931CC4" w:rsidRPr="00931CC4" w14:paraId="4ACAE258" w14:textId="77777777" w:rsidTr="00931CC4">
        <w:tc>
          <w:tcPr>
            <w:tcW w:w="5637" w:type="dxa"/>
          </w:tcPr>
          <w:p w14:paraId="5A8EFCA8"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Количество часто болеющих детей</w:t>
            </w:r>
          </w:p>
        </w:tc>
        <w:tc>
          <w:tcPr>
            <w:tcW w:w="1275" w:type="dxa"/>
          </w:tcPr>
          <w:p w14:paraId="3A7F902D" w14:textId="159F8A52" w:rsidR="00931CC4" w:rsidRPr="00931CC4" w:rsidRDefault="00911658"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931CC4" w:rsidRPr="00931CC4" w14:paraId="6FD8D4B8" w14:textId="77777777" w:rsidTr="00931CC4">
        <w:tc>
          <w:tcPr>
            <w:tcW w:w="5637" w:type="dxa"/>
          </w:tcPr>
          <w:p w14:paraId="645A1532"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Выполнение </w:t>
            </w:r>
            <w:proofErr w:type="spellStart"/>
            <w:r w:rsidRPr="00931CC4">
              <w:rPr>
                <w:rFonts w:ascii="Times New Roman" w:eastAsia="Times New Roman" w:hAnsi="Times New Roman" w:cs="Times New Roman"/>
                <w:sz w:val="24"/>
                <w:szCs w:val="24"/>
                <w:lang w:eastAsia="ru-RU"/>
              </w:rPr>
              <w:t>детодней</w:t>
            </w:r>
            <w:proofErr w:type="spellEnd"/>
            <w:r w:rsidRPr="00931CC4">
              <w:rPr>
                <w:rFonts w:ascii="Times New Roman" w:eastAsia="Times New Roman" w:hAnsi="Times New Roman" w:cs="Times New Roman"/>
                <w:sz w:val="24"/>
                <w:szCs w:val="24"/>
                <w:lang w:eastAsia="ru-RU"/>
              </w:rPr>
              <w:t xml:space="preserve"> (посещаемость)</w:t>
            </w:r>
          </w:p>
        </w:tc>
        <w:tc>
          <w:tcPr>
            <w:tcW w:w="1275" w:type="dxa"/>
          </w:tcPr>
          <w:p w14:paraId="6EEC0716" w14:textId="7CDFBD17" w:rsidR="00931CC4" w:rsidRPr="00931CC4" w:rsidRDefault="00911658"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bl>
    <w:p w14:paraId="6C658F40"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p>
    <w:p w14:paraId="0F35868F" w14:textId="77777777" w:rsidR="00931CC4" w:rsidRPr="00931CC4" w:rsidRDefault="00C34B9D" w:rsidP="00931CC4">
      <w:pPr>
        <w:tabs>
          <w:tab w:val="left" w:pos="0"/>
        </w:tabs>
        <w:spacing w:after="0" w:line="237" w:lineRule="auto"/>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31CC4" w:rsidRPr="00931CC4">
        <w:rPr>
          <w:rFonts w:ascii="Times New Roman" w:eastAsia="Times New Roman" w:hAnsi="Times New Roman" w:cs="Times New Roman"/>
          <w:sz w:val="24"/>
          <w:szCs w:val="24"/>
          <w:lang w:eastAsia="ru-RU"/>
        </w:rPr>
        <w:t xml:space="preserve">В текущем году на успешности деятельности по </w:t>
      </w:r>
      <w:proofErr w:type="spellStart"/>
      <w:r w:rsidR="00931CC4" w:rsidRPr="00931CC4">
        <w:rPr>
          <w:rFonts w:ascii="Times New Roman" w:eastAsia="Times New Roman" w:hAnsi="Times New Roman" w:cs="Times New Roman"/>
          <w:sz w:val="24"/>
          <w:szCs w:val="24"/>
          <w:lang w:eastAsia="ru-RU"/>
        </w:rPr>
        <w:t>здоровьесбережению</w:t>
      </w:r>
      <w:proofErr w:type="spellEnd"/>
      <w:r w:rsidR="00931CC4" w:rsidRPr="00931CC4">
        <w:rPr>
          <w:rFonts w:ascii="Times New Roman" w:eastAsia="Times New Roman" w:hAnsi="Times New Roman" w:cs="Times New Roman"/>
          <w:sz w:val="24"/>
          <w:szCs w:val="24"/>
          <w:lang w:eastAsia="ru-RU"/>
        </w:rPr>
        <w:t xml:space="preserve"> сказалась заболеваемость вновь принятых детей младшего дошкольного возраста. Основной причиной высокой заболеваемости являются физиологические особенности развития младших дошкольников. </w:t>
      </w:r>
    </w:p>
    <w:p w14:paraId="1377DC9E" w14:textId="77777777" w:rsidR="00931CC4" w:rsidRPr="00931CC4" w:rsidRDefault="00931CC4" w:rsidP="00931CC4">
      <w:pPr>
        <w:tabs>
          <w:tab w:val="left" w:pos="0"/>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Уровень функционирования ДОУ так же характеризуется постоянным.</w:t>
      </w:r>
    </w:p>
    <w:p w14:paraId="78574381"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r>
      <w:r w:rsidRPr="00931CC4">
        <w:rPr>
          <w:rFonts w:ascii="Times New Roman" w:eastAsia="Times New Roman" w:hAnsi="Times New Roman" w:cs="Times New Roman"/>
          <w:sz w:val="24"/>
          <w:szCs w:val="24"/>
          <w:lang w:eastAsia="ru-RU"/>
        </w:rPr>
        <w:tab/>
        <w:t xml:space="preserve">В целях профилактических мероприятий, направленных на недопущения распространения инфекционных заболеваний, во всех групповых ячейках используется бактерицидная лампа. В коридорах детского сада используется </w:t>
      </w:r>
      <w:proofErr w:type="spellStart"/>
      <w:r w:rsidRPr="00931CC4">
        <w:rPr>
          <w:rFonts w:ascii="Times New Roman" w:eastAsia="Times New Roman" w:hAnsi="Times New Roman" w:cs="Times New Roman"/>
          <w:sz w:val="24"/>
          <w:szCs w:val="24"/>
          <w:lang w:eastAsia="ru-RU"/>
        </w:rPr>
        <w:t>рециркулятор</w:t>
      </w:r>
      <w:proofErr w:type="spellEnd"/>
      <w:r w:rsidRPr="00931CC4">
        <w:rPr>
          <w:rFonts w:ascii="Times New Roman" w:eastAsia="Times New Roman" w:hAnsi="Times New Roman" w:cs="Times New Roman"/>
          <w:sz w:val="24"/>
          <w:szCs w:val="24"/>
          <w:lang w:eastAsia="ru-RU"/>
        </w:rPr>
        <w:t xml:space="preserve"> </w:t>
      </w:r>
      <w:proofErr w:type="spellStart"/>
      <w:r w:rsidRPr="00931CC4">
        <w:rPr>
          <w:rFonts w:ascii="Times New Roman" w:eastAsia="Times New Roman" w:hAnsi="Times New Roman" w:cs="Times New Roman"/>
          <w:sz w:val="24"/>
          <w:szCs w:val="24"/>
          <w:lang w:eastAsia="ru-RU"/>
        </w:rPr>
        <w:t>Дезар</w:t>
      </w:r>
      <w:proofErr w:type="spellEnd"/>
      <w:r w:rsidRPr="00931CC4">
        <w:rPr>
          <w:rFonts w:ascii="Times New Roman" w:eastAsia="Times New Roman" w:hAnsi="Times New Roman" w:cs="Times New Roman"/>
          <w:sz w:val="24"/>
          <w:szCs w:val="24"/>
          <w:lang w:eastAsia="ru-RU"/>
        </w:rPr>
        <w:t>.</w:t>
      </w:r>
    </w:p>
    <w:p w14:paraId="46C5AF36"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r>
      <w:r w:rsidRPr="00931CC4">
        <w:rPr>
          <w:rFonts w:ascii="Times New Roman" w:eastAsia="Times New Roman" w:hAnsi="Times New Roman" w:cs="Times New Roman"/>
          <w:sz w:val="24"/>
          <w:szCs w:val="24"/>
          <w:lang w:eastAsia="ru-RU"/>
        </w:rPr>
        <w:tab/>
        <w:t>В целях профилактики нераспространения коронавирусной инфекции в ДОУ были предприняты следующие меры:</w:t>
      </w:r>
    </w:p>
    <w:p w14:paraId="28DF947E"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-дежурство с 7.00 до 9.00 сотрудников на всех входах в здание дошкольного учреждения, которые измеряют температуру всем входящим в здание;</w:t>
      </w:r>
    </w:p>
    <w:p w14:paraId="24507281"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lastRenderedPageBreak/>
        <w:t xml:space="preserve">- все входы в здание детского сада были оборудованы диспенсерами с </w:t>
      </w:r>
      <w:proofErr w:type="spellStart"/>
      <w:r w:rsidRPr="00931CC4">
        <w:rPr>
          <w:rFonts w:ascii="Times New Roman" w:eastAsia="Times New Roman" w:hAnsi="Times New Roman" w:cs="Times New Roman"/>
          <w:sz w:val="24"/>
          <w:szCs w:val="24"/>
          <w:lang w:eastAsia="ru-RU"/>
        </w:rPr>
        <w:t>дезраствором</w:t>
      </w:r>
      <w:proofErr w:type="spellEnd"/>
      <w:r w:rsidRPr="00931CC4">
        <w:rPr>
          <w:rFonts w:ascii="Times New Roman" w:eastAsia="Times New Roman" w:hAnsi="Times New Roman" w:cs="Times New Roman"/>
          <w:sz w:val="24"/>
          <w:szCs w:val="24"/>
          <w:lang w:eastAsia="ru-RU"/>
        </w:rPr>
        <w:t>.</w:t>
      </w:r>
    </w:p>
    <w:p w14:paraId="3D457257"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-вход на территорию дошкольного учреждения только в маске. </w:t>
      </w:r>
    </w:p>
    <w:p w14:paraId="2C404547"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вход в группу только для детей</w:t>
      </w:r>
    </w:p>
    <w:p w14:paraId="38AE8E2F" w14:textId="77777777" w:rsidR="00931CC4" w:rsidRPr="00931CC4" w:rsidRDefault="00931CC4" w:rsidP="00931CC4">
      <w:pPr>
        <w:tabs>
          <w:tab w:val="left" w:pos="14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r>
      <w:r w:rsidRPr="00931CC4">
        <w:rPr>
          <w:rFonts w:ascii="Times New Roman" w:eastAsia="Times New Roman" w:hAnsi="Times New Roman" w:cs="Times New Roman"/>
          <w:sz w:val="24"/>
          <w:szCs w:val="24"/>
          <w:lang w:eastAsia="ru-RU"/>
        </w:rPr>
        <w:tab/>
        <w:t xml:space="preserve">Предпринятые меры позволили предотвратить распространение новой коронавирусной инфекции. </w:t>
      </w:r>
    </w:p>
    <w:p w14:paraId="1B916F4D" w14:textId="77777777" w:rsidR="00931CC4" w:rsidRPr="00931CC4" w:rsidRDefault="00931CC4" w:rsidP="00931CC4">
      <w:pPr>
        <w:tabs>
          <w:tab w:val="left" w:pos="0"/>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В осенне-зимний период в рамках неспецифической иммунопрофилактики респираторных заболеваний проводились следующие мероприятия: фитонциды, витаминизация питания (соки, фрукты, салаты из овощей, напиток из лимона). </w:t>
      </w:r>
    </w:p>
    <w:p w14:paraId="3567A8BA"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В ДОУ разработана и реализуется система закаливающих мероприятий, в которой учитывается постепенность воздействия того или иного фактора. Применяемые виды закаливания в каждой группе согласовываются с родителями на первом родительском собрании в начале учебного года. Это такие мероприятия, как </w:t>
      </w:r>
      <w:proofErr w:type="spellStart"/>
      <w:r w:rsidRPr="00931CC4">
        <w:rPr>
          <w:rFonts w:ascii="Times New Roman" w:eastAsia="Times New Roman" w:hAnsi="Times New Roman" w:cs="Times New Roman"/>
          <w:sz w:val="24"/>
          <w:szCs w:val="24"/>
          <w:lang w:eastAsia="ru-RU"/>
        </w:rPr>
        <w:t>босохождение</w:t>
      </w:r>
      <w:proofErr w:type="spellEnd"/>
      <w:r w:rsidRPr="00931CC4">
        <w:rPr>
          <w:rFonts w:ascii="Times New Roman" w:eastAsia="Times New Roman" w:hAnsi="Times New Roman" w:cs="Times New Roman"/>
          <w:sz w:val="24"/>
          <w:szCs w:val="24"/>
          <w:lang w:eastAsia="ru-RU"/>
        </w:rPr>
        <w:t xml:space="preserve">, ходьба по корригирующим коврикам, гимнастика после сна. </w:t>
      </w:r>
    </w:p>
    <w:p w14:paraId="64C0B38C"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С целью осуществления профилактических мероприятий педагоги проводят гимнастику для глаз, повышающую работоспособность; дыхательную гимнастику, регулирующую функцию дыхания; артикуляционную гимнастику, способствующую развитию активности речевого аппарата. Педагоги осуществляют информационно-просветительскую деятельность с детьми (ознакомление с правилами ЗОЖ и формирование навыков сохранения здоровья) при организации непосредственно образовательной деятельности, на прогулках, при организации игровой деятельности, посредством отбора содержания художественной литературы. Регулярно осуществляется информационно-просветительская деятельность с родителями (проведение бесед, консультаций с рекомендациями о ценностях здоровья и ЗОЖ) на родительских собраниях, в индивидуальных беседах, размещая информацию в «родительских уголках», посредством публикаций на официальном сайте ДОУ и группе на сайте «Одноклассники» «ВКонтакте». </w:t>
      </w:r>
    </w:p>
    <w:p w14:paraId="4FB4E2BE"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В период адаптации закаливание детей начинается с применения воздушных ванн: облегченная одежда, оголение конечностей, сон при проветривании. После окончания адаптационного периода проводится обливание кистей рук прохладной водой после сна, </w:t>
      </w:r>
      <w:proofErr w:type="spellStart"/>
      <w:r w:rsidRPr="00931CC4">
        <w:rPr>
          <w:rFonts w:ascii="Times New Roman" w:eastAsia="Times New Roman" w:hAnsi="Times New Roman" w:cs="Times New Roman"/>
          <w:sz w:val="24"/>
          <w:szCs w:val="24"/>
          <w:lang w:eastAsia="ru-RU"/>
        </w:rPr>
        <w:t>босохождение</w:t>
      </w:r>
      <w:proofErr w:type="spellEnd"/>
      <w:r w:rsidRPr="00931CC4">
        <w:rPr>
          <w:rFonts w:ascii="Times New Roman" w:eastAsia="Times New Roman" w:hAnsi="Times New Roman" w:cs="Times New Roman"/>
          <w:sz w:val="24"/>
          <w:szCs w:val="24"/>
          <w:lang w:eastAsia="ru-RU"/>
        </w:rPr>
        <w:t xml:space="preserve"> по корригирующим дорожкам, гимнастика. </w:t>
      </w:r>
    </w:p>
    <w:p w14:paraId="696B678A"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Особое внимание регулярно уделяется часто болеющим детям - осуществляется индивидуальный подход к их закаливанию: более длительно проводятся мягкие формы закаливания, снижается нагрузка во время непосредственно образовательной деятельности по физическому развитию в соответствии с журналами здоровья в группах. </w:t>
      </w:r>
    </w:p>
    <w:p w14:paraId="58701523"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В каждой группе имеются и регулярно ведутся журналы здоровья с отметками о состоянии здоровья детей, перенесенных ими заболеваниях, что позволяет педагогам четко и правильно осуществлять самоконтроль проведения физкультурно-оздоровительной работы. </w:t>
      </w:r>
    </w:p>
    <w:p w14:paraId="5EE7D128"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Вопросы укрепления здоровья детей, снижения заболеваемости, повышения функционирования в течение учебного года рассматривались на заседаниях педагогического совета, педагогических часах, на совещаниях при заведующем. Эти мероприятия, а так же серия проведенных консультаций и семинаров способствовала повышению профессиональной компетентности педагогов, освоению и применению оздоровительных методик и технологий для дошкольников.</w:t>
      </w:r>
    </w:p>
    <w:p w14:paraId="7E4FC584"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Среди факторов, обеспечивающих гармоничное развитие детского организма, </w:t>
      </w:r>
      <w:r w:rsidRPr="00931CC4">
        <w:rPr>
          <w:rFonts w:ascii="Times New Roman" w:eastAsia="Times New Roman" w:hAnsi="Times New Roman" w:cs="Times New Roman"/>
          <w:b/>
          <w:bCs/>
          <w:sz w:val="24"/>
          <w:szCs w:val="24"/>
          <w:lang w:eastAsia="ru-RU"/>
        </w:rPr>
        <w:t xml:space="preserve">организация рационального и полноценного питания </w:t>
      </w:r>
      <w:r w:rsidRPr="00931CC4">
        <w:rPr>
          <w:rFonts w:ascii="Times New Roman" w:eastAsia="Times New Roman" w:hAnsi="Times New Roman" w:cs="Times New Roman"/>
          <w:sz w:val="24"/>
          <w:szCs w:val="24"/>
          <w:lang w:eastAsia="ru-RU"/>
        </w:rPr>
        <w:t xml:space="preserve">имеет первостепенное значение. </w:t>
      </w:r>
    </w:p>
    <w:p w14:paraId="55595EED" w14:textId="77777777" w:rsidR="00931CC4" w:rsidRPr="00931CC4" w:rsidRDefault="00931CC4" w:rsidP="00931CC4">
      <w:pPr>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Соблюдение принципов регулярности, полноценности, соблюдения норм потребления продуктов, гигиены питания, осуществление индивидуального подхода к детям во время приема пищи способствуют укреплению здоровья воспитанников. Дети в ДОУ обеспечены четырехразовым сбалансированным питанием. Меню составляется на основе действующих СанПиН. Дошкольники получают необходимое количество витаминов, микроэлементов и минералов. Организация питания осуществляется в соответствии с примерным 10 – дневным меню, разработанным на основе физиологических потребностей пищевых веществах и норм питания детей дошкольного возраста утвержденным заведующим. </w:t>
      </w:r>
    </w:p>
    <w:p w14:paraId="609B7B3E" w14:textId="77777777" w:rsidR="00931CC4" w:rsidRPr="00931CC4" w:rsidRDefault="00931CC4" w:rsidP="00931CC4">
      <w:pPr>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lastRenderedPageBreak/>
        <w:t xml:space="preserve">Производственный процесс по приготовлению блюд выполняют квалифицированные повара. Контроль питания осуществляют заведующий, старшая медсестра, заместитель заведующего по АХР. Нарушений сроков и условий хранения продуктов в 2021-2022 учебном году не выявлено. Весь цикл приготовления блюд происходит на пищеблоке. Пищеблок располагается на первом этаже ДОУ и включает несколько помещений, предусматривающих последовательность технологических процессов, исключающих встречные потоки сырой и готовой продукции. </w:t>
      </w:r>
    </w:p>
    <w:p w14:paraId="47D3EEDC"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Все продукты, поступающие в ДОУ, имели необходимые санитарные сертификаты соответствия. Качество поставляемых продуктов питания остается стабильно высоким. В отчетном году нарушений организации питания контролирующими организациями не выявлено. </w:t>
      </w:r>
    </w:p>
    <w:p w14:paraId="287F58FF" w14:textId="2992F1DC" w:rsidR="00931CC4" w:rsidRPr="00931CC4" w:rsidRDefault="00931CC4" w:rsidP="00931CC4">
      <w:pPr>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Выполнение натуральных норм питания в 202</w:t>
      </w:r>
      <w:r w:rsidR="00D90A13">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D90A13">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составило 9</w:t>
      </w:r>
      <w:r w:rsidR="001D155F">
        <w:rPr>
          <w:rFonts w:ascii="Times New Roman" w:eastAsia="Times New Roman" w:hAnsi="Times New Roman" w:cs="Times New Roman"/>
          <w:sz w:val="24"/>
          <w:szCs w:val="24"/>
          <w:lang w:eastAsia="ru-RU"/>
        </w:rPr>
        <w:t>8,2</w:t>
      </w:r>
      <w:r w:rsidRPr="00931CC4">
        <w:rPr>
          <w:rFonts w:ascii="Times New Roman" w:eastAsia="Times New Roman" w:hAnsi="Times New Roman" w:cs="Times New Roman"/>
          <w:sz w:val="24"/>
          <w:szCs w:val="24"/>
          <w:lang w:eastAsia="ru-RU"/>
        </w:rPr>
        <w:t xml:space="preserve"> %, чему способствовало регулярно ежемесячное осуществление контроля выполнения норм питания всеми ответственными лицами на протяжении учебного года. </w:t>
      </w:r>
    </w:p>
    <w:p w14:paraId="3885F7C4" w14:textId="7E330814" w:rsidR="00931CC4" w:rsidRPr="00931CC4" w:rsidRDefault="00931CC4" w:rsidP="00931CC4">
      <w:pPr>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На протяжении 202</w:t>
      </w:r>
      <w:r w:rsidR="001D155F">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1D155F">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учебного года методической службой регулярно осуществлялся оперативный контроль организации питания воспитателями во всех группах, оценка применяемых методических приемов с целью повышения компетентности педагогов в вопросах организации питания. Педагогическая составляющая процесса организации питания включает в себя использование алгоритмов обучения детей навыкам самообслуживания, сервировки стола, культуры поведения за столом. Во время приема пищи в группах создана спокойная обстановка без шума и громких разговоров.</w:t>
      </w:r>
      <w:r w:rsidRPr="00931CC4">
        <w:rPr>
          <w:rFonts w:ascii="Times New Roman" w:eastAsia="Times New Roman" w:hAnsi="Times New Roman" w:cs="Times New Roman"/>
          <w:sz w:val="20"/>
          <w:szCs w:val="20"/>
          <w:lang w:eastAsia="ru-RU"/>
        </w:rPr>
        <w:t xml:space="preserve"> </w:t>
      </w:r>
    </w:p>
    <w:p w14:paraId="067EFED6" w14:textId="77777777" w:rsidR="00931CC4" w:rsidRPr="00931CC4" w:rsidRDefault="00931CC4" w:rsidP="00931CC4">
      <w:pPr>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 xml:space="preserve">Вывод </w:t>
      </w:r>
      <w:r w:rsidRPr="00931CC4">
        <w:rPr>
          <w:rFonts w:ascii="Times New Roman" w:eastAsia="Times New Roman" w:hAnsi="Times New Roman" w:cs="Times New Roman"/>
          <w:sz w:val="24"/>
          <w:szCs w:val="24"/>
          <w:lang w:eastAsia="ru-RU"/>
        </w:rPr>
        <w:t>выполнение требований действующих СанПиН, требований ФГОС ДО к</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условиям реализации образовательной программы, расширение социального партнерства социальными институтами охраны и укрепления здоровья способствовало стабильному улучшению ситуации в сфере охраны здоровья дошкольников. Однако были выявлены проблемы.</w:t>
      </w:r>
    </w:p>
    <w:p w14:paraId="5103090B" w14:textId="77777777" w:rsidR="00931CC4" w:rsidRPr="00931CC4" w:rsidRDefault="00931CC4" w:rsidP="00931CC4">
      <w:pPr>
        <w:spacing w:after="0" w:line="11" w:lineRule="exact"/>
        <w:ind w:right="13"/>
        <w:jc w:val="both"/>
        <w:rPr>
          <w:rFonts w:ascii="Times New Roman" w:eastAsia="Times New Roman" w:hAnsi="Times New Roman" w:cs="Times New Roman"/>
          <w:sz w:val="24"/>
          <w:szCs w:val="24"/>
          <w:lang w:eastAsia="ru-RU"/>
        </w:rPr>
      </w:pPr>
    </w:p>
    <w:p w14:paraId="7C7ED8C3" w14:textId="77777777" w:rsidR="00931CC4" w:rsidRPr="00931CC4" w:rsidRDefault="00931CC4" w:rsidP="00931CC4">
      <w:pPr>
        <w:spacing w:after="0" w:line="235"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Выявленные проблемы</w:t>
      </w:r>
    </w:p>
    <w:p w14:paraId="294EB504" w14:textId="77777777" w:rsidR="00931CC4" w:rsidRPr="00931CC4" w:rsidRDefault="00931CC4" w:rsidP="00931CC4">
      <w:pPr>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Несмотря на положительную динамику в состоянии здоровья детей, снижение заболеваемости воспитанников в детском саду и высокие показатели физического развития, проблема укрепления здоровья остается актуальной.</w:t>
      </w:r>
    </w:p>
    <w:p w14:paraId="4B831DD0" w14:textId="77777777" w:rsidR="00931CC4" w:rsidRPr="00931CC4" w:rsidRDefault="00931CC4" w:rsidP="00931CC4">
      <w:pPr>
        <w:spacing w:after="0" w:line="12" w:lineRule="exact"/>
        <w:ind w:right="13"/>
        <w:jc w:val="both"/>
        <w:rPr>
          <w:rFonts w:ascii="Times New Roman" w:eastAsia="Times New Roman" w:hAnsi="Times New Roman" w:cs="Times New Roman"/>
          <w:sz w:val="20"/>
          <w:szCs w:val="20"/>
          <w:lang w:eastAsia="ru-RU"/>
        </w:rPr>
      </w:pPr>
    </w:p>
    <w:p w14:paraId="001B99B8" w14:textId="77777777" w:rsidR="00931CC4" w:rsidRPr="00931CC4" w:rsidRDefault="00931CC4" w:rsidP="00931CC4">
      <w:pPr>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Важной причиной заболеваемости является то, что дети приходят в детский сад уже нездоровыми. Повышенная ранимость детей младшего возраста является причиной распространения детских инфекционных заболеваний.</w:t>
      </w:r>
      <w:r w:rsidRPr="00931CC4">
        <w:rPr>
          <w:rFonts w:ascii="Times New Roman" w:eastAsia="Times New Roman" w:hAnsi="Times New Roman" w:cs="Times New Roman"/>
          <w:sz w:val="20"/>
          <w:szCs w:val="20"/>
          <w:lang w:eastAsia="ru-RU"/>
        </w:rPr>
        <w:t xml:space="preserve"> </w:t>
      </w:r>
    </w:p>
    <w:p w14:paraId="3DE4E390" w14:textId="77777777" w:rsidR="00931CC4" w:rsidRPr="00931CC4" w:rsidRDefault="00931CC4" w:rsidP="00931CC4">
      <w:pPr>
        <w:spacing w:after="0" w:line="238"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Одной из причин простудных заболеваний является неэффективная работа коллектива по закаливанию детей. Уровень двигательной активности в режиме дня не является оптимальным. Недостаточно используются подвижные игры на воздухе, хотя положительный опыт такой работы в детском саду есть. Необходимо регулировать двигательную активность детей, организовать физкультурно-оздоровительную работу в режиме дня так, чтобы она способствовала закаливанию детского организма, формированию физических качеств и двигательных умений дошкольников.</w:t>
      </w:r>
      <w:r w:rsidRPr="00931CC4">
        <w:rPr>
          <w:rFonts w:ascii="Times New Roman" w:eastAsia="Times New Roman" w:hAnsi="Times New Roman" w:cs="Times New Roman"/>
          <w:sz w:val="20"/>
          <w:szCs w:val="20"/>
          <w:lang w:eastAsia="ru-RU"/>
        </w:rPr>
        <w:t xml:space="preserve"> </w:t>
      </w:r>
    </w:p>
    <w:p w14:paraId="10FADC3D"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Перспектива развития</w:t>
      </w:r>
    </w:p>
    <w:p w14:paraId="02DFD89F" w14:textId="77777777" w:rsidR="00931CC4" w:rsidRPr="00931CC4" w:rsidRDefault="00931CC4" w:rsidP="00931CC4">
      <w:pPr>
        <w:tabs>
          <w:tab w:val="left" w:pos="727"/>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обеспечить оптимальный уровень двигательной активности и физической нагрузки детей в режиме дня, с учетом их индивидуальных и возрастных особенностей.</w:t>
      </w:r>
    </w:p>
    <w:p w14:paraId="6085F1AC" w14:textId="77777777" w:rsidR="00931CC4" w:rsidRPr="00931CC4" w:rsidRDefault="00931CC4" w:rsidP="00931CC4">
      <w:pPr>
        <w:tabs>
          <w:tab w:val="left" w:pos="727"/>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w:t>
      </w:r>
      <w:r w:rsidRPr="00931CC4">
        <w:rPr>
          <w:rFonts w:ascii="Times New Roman" w:eastAsia="Calibri" w:hAnsi="Times New Roman" w:cs="Times New Roman"/>
          <w:sz w:val="24"/>
          <w:szCs w:val="24"/>
          <w:lang w:eastAsia="ru-RU"/>
        </w:rPr>
        <w:t>для сохранения и укрепления физического и психического здоровья воспитанников вовлекать родителей в организацию образовательного и воспитательного процесса, направленного на оздоровление и формирование у детей привычки к здоровому образу жизни.</w:t>
      </w:r>
    </w:p>
    <w:p w14:paraId="0D95503F" w14:textId="77777777" w:rsidR="00931CC4" w:rsidRPr="00931CC4" w:rsidRDefault="00931CC4" w:rsidP="00931CC4">
      <w:pPr>
        <w:spacing w:after="200"/>
      </w:pPr>
    </w:p>
    <w:p w14:paraId="34343590" w14:textId="78A0BA7F" w:rsidR="00931CC4" w:rsidRPr="00C34B9D" w:rsidRDefault="00C34B9D" w:rsidP="00C34B9D">
      <w:pPr>
        <w:spacing w:after="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A60989">
        <w:rPr>
          <w:rFonts w:ascii="Times New Roman" w:eastAsia="Times New Roman" w:hAnsi="Times New Roman" w:cs="Times New Roman"/>
          <w:b/>
          <w:sz w:val="24"/>
          <w:szCs w:val="24"/>
          <w:lang w:eastAsia="ru-RU"/>
        </w:rPr>
        <w:t xml:space="preserve"> </w:t>
      </w:r>
      <w:r w:rsidR="00931CC4" w:rsidRPr="00C34B9D">
        <w:rPr>
          <w:rFonts w:ascii="Times New Roman" w:eastAsia="Times New Roman" w:hAnsi="Times New Roman" w:cs="Times New Roman"/>
          <w:b/>
          <w:sz w:val="24"/>
          <w:szCs w:val="24"/>
          <w:lang w:eastAsia="ru-RU"/>
        </w:rPr>
        <w:t>Результаты развития детей дошкольного возраста, связанные с оценкой эффективности педагогических действий и лежащие в основе планирования образовательного процесса.</w:t>
      </w:r>
    </w:p>
    <w:p w14:paraId="51F7A363" w14:textId="77777777" w:rsidR="00931CC4" w:rsidRPr="00931CC4" w:rsidRDefault="00931CC4" w:rsidP="00931CC4">
      <w:pPr>
        <w:spacing w:after="0"/>
        <w:contextualSpacing/>
        <w:jc w:val="both"/>
        <w:rPr>
          <w:rFonts w:ascii="Times New Roman" w:eastAsia="Times New Roman" w:hAnsi="Times New Roman" w:cs="Times New Roman"/>
          <w:b/>
          <w:sz w:val="24"/>
          <w:szCs w:val="24"/>
          <w:lang w:eastAsia="ru-RU"/>
        </w:rPr>
      </w:pPr>
    </w:p>
    <w:p w14:paraId="2443F125" w14:textId="568EC4F0" w:rsidR="00931CC4" w:rsidRPr="00931CC4" w:rsidRDefault="00931CC4" w:rsidP="00931CC4">
      <w:pPr>
        <w:tabs>
          <w:tab w:val="left" w:pos="567"/>
        </w:tabs>
        <w:spacing w:after="0" w:line="237"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ab/>
        <w:t>В 202</w:t>
      </w:r>
      <w:r w:rsidR="00113527">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113527">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продолжена работа по реализация основной образовательной программы дошкольного образования, адаптированных основных образовательных программ развития детей с учетом их возрастных и индивидуальных особенностей, максимальное использование разнообразных видов детской деятельности и их интеграции при решении образовательных задач как в совместной деятельности взрослого и детей, самостоятельной деятельности в рамках непосредственно образовательной деятельности, а также при проведении режимных моментов.</w:t>
      </w:r>
    </w:p>
    <w:p w14:paraId="5D86ECA9" w14:textId="1B7A3721" w:rsidR="00931CC4" w:rsidRPr="00931CC4" w:rsidRDefault="00931CC4" w:rsidP="00931CC4">
      <w:pPr>
        <w:tabs>
          <w:tab w:val="left" w:pos="709"/>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 течение 202</w:t>
      </w:r>
      <w:r w:rsidR="00113527">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113527">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учебного года обеспечивалось полноценное развитие личности детей во всех образовательных областях на фоне их эмоционального благополучия и положительного отношения к миру, к себе и к другим людям (ФГОС ДО 3.1). </w:t>
      </w:r>
    </w:p>
    <w:p w14:paraId="1C31EF88" w14:textId="0A5A863E" w:rsidR="00931CC4" w:rsidRPr="00931CC4" w:rsidRDefault="00931CC4" w:rsidP="00931CC4">
      <w:pPr>
        <w:tabs>
          <w:tab w:val="left" w:pos="709"/>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В соответствии с лицензией и приложением к лицензии на право ведения образовательной деятельности ДОУ планомерно и последовательно реализовывало основные образовательные программы дошкольного образования: </w:t>
      </w:r>
    </w:p>
    <w:p w14:paraId="42BEE99B" w14:textId="77777777" w:rsidR="00931CC4" w:rsidRPr="00931CC4" w:rsidRDefault="00931CC4" w:rsidP="00931CC4">
      <w:pPr>
        <w:tabs>
          <w:tab w:val="left" w:pos="1302"/>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основная образовательная программа дошкольного образования МДОУ «Детский сад № 22 п. Северный», обязательная часть которой составлена с учетом УМК образовательной программы дошкольного образования «Тропинки» под ред. Т.В. Кудрявцева.</w:t>
      </w:r>
    </w:p>
    <w:p w14:paraId="3114B7CD" w14:textId="77777777" w:rsidR="00931CC4" w:rsidRPr="00931CC4" w:rsidRDefault="00931CC4" w:rsidP="00931CC4">
      <w:pPr>
        <w:tabs>
          <w:tab w:val="left" w:pos="1302"/>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основная образовательная программа дошкольного образования МДОУ «Детский сад № 22 п. Северный», обязательная часть которой составлена с учетом УМК «От рождения до школы» под редакцией Н.Е. </w:t>
      </w:r>
      <w:proofErr w:type="spellStart"/>
      <w:r w:rsidRPr="00931CC4">
        <w:rPr>
          <w:rFonts w:ascii="Times New Roman" w:eastAsia="Times New Roman" w:hAnsi="Times New Roman" w:cs="Times New Roman"/>
          <w:sz w:val="24"/>
          <w:szCs w:val="24"/>
          <w:lang w:eastAsia="ru-RU"/>
        </w:rPr>
        <w:t>Веракса</w:t>
      </w:r>
      <w:proofErr w:type="spellEnd"/>
    </w:p>
    <w:p w14:paraId="02DBFACF"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адаптированная основная образовательная программа дошкольного образования МДОУ «Детский сад № 22 п. Северный», обязательная часть которой составлена с учетом УМК «Комплексная образовательная программа дошкольного образования для детей с тяжелым нарушением речи с 3 до 7 лет)» Н.В. </w:t>
      </w:r>
      <w:proofErr w:type="spellStart"/>
      <w:r w:rsidRPr="00931CC4">
        <w:rPr>
          <w:rFonts w:ascii="Times New Roman" w:eastAsia="Times New Roman" w:hAnsi="Times New Roman" w:cs="Times New Roman"/>
          <w:sz w:val="24"/>
          <w:szCs w:val="24"/>
          <w:lang w:eastAsia="ru-RU"/>
        </w:rPr>
        <w:t>Нищевой</w:t>
      </w:r>
      <w:proofErr w:type="spellEnd"/>
      <w:r w:rsidRPr="00931CC4">
        <w:rPr>
          <w:rFonts w:ascii="Times New Roman" w:eastAsia="Times New Roman" w:hAnsi="Times New Roman" w:cs="Times New Roman"/>
          <w:sz w:val="24"/>
          <w:szCs w:val="24"/>
          <w:lang w:eastAsia="ru-RU"/>
        </w:rPr>
        <w:t xml:space="preserve"> (далее Адаптированная программа);</w:t>
      </w:r>
    </w:p>
    <w:p w14:paraId="4C3187AD"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b/>
          <w:sz w:val="28"/>
          <w:szCs w:val="28"/>
          <w:lang w:eastAsia="ru-RU"/>
        </w:rPr>
        <w:t xml:space="preserve"> </w:t>
      </w:r>
      <w:r w:rsidRPr="00931CC4">
        <w:rPr>
          <w:rFonts w:ascii="Times New Roman" w:eastAsia="Times New Roman" w:hAnsi="Times New Roman" w:cs="Times New Roman"/>
          <w:sz w:val="24"/>
          <w:szCs w:val="24"/>
          <w:lang w:eastAsia="ru-RU"/>
        </w:rPr>
        <w:t>адаптированная основная образовательная программа</w:t>
      </w:r>
      <w:r w:rsidRPr="00931CC4">
        <w:rPr>
          <w:rFonts w:ascii="Times New Roman" w:eastAsia="Times New Roman" w:hAnsi="Times New Roman" w:cs="Times New Roman"/>
          <w:b/>
          <w:sz w:val="28"/>
          <w:szCs w:val="28"/>
          <w:lang w:eastAsia="ru-RU"/>
        </w:rPr>
        <w:t xml:space="preserve"> </w:t>
      </w:r>
      <w:r w:rsidRPr="00931CC4">
        <w:rPr>
          <w:rFonts w:ascii="Times New Roman" w:eastAsia="Times New Roman" w:hAnsi="Times New Roman" w:cs="Times New Roman"/>
          <w:sz w:val="24"/>
          <w:szCs w:val="24"/>
          <w:lang w:eastAsia="ru-RU"/>
        </w:rPr>
        <w:t xml:space="preserve">дошкольного образования МДОУ «Детский сад № 22 п. Северный», обязательная часть которой составлена с учетом УМК </w:t>
      </w:r>
      <w:r w:rsidRPr="00931CC4">
        <w:rPr>
          <w:rFonts w:ascii="Times New Roman" w:eastAsia="Calibri" w:hAnsi="Times New Roman" w:cs="Times New Roman"/>
          <w:sz w:val="24"/>
          <w:szCs w:val="24"/>
          <w:lang w:eastAsia="ru-RU"/>
        </w:rPr>
        <w:t xml:space="preserve">«Коррекционно-развивающее обучение и воспитание дошкольников с нарушением интеллекта» под редакцией </w:t>
      </w:r>
      <w:proofErr w:type="spellStart"/>
      <w:r w:rsidRPr="00931CC4">
        <w:rPr>
          <w:rFonts w:ascii="Times New Roman" w:eastAsia="Calibri" w:hAnsi="Times New Roman" w:cs="Times New Roman"/>
          <w:sz w:val="24"/>
          <w:szCs w:val="24"/>
          <w:lang w:eastAsia="ru-RU"/>
        </w:rPr>
        <w:t>Е.А.Екжановой</w:t>
      </w:r>
      <w:proofErr w:type="spellEnd"/>
      <w:r w:rsidRPr="00931CC4">
        <w:rPr>
          <w:rFonts w:ascii="Times New Roman" w:eastAsia="Calibri" w:hAnsi="Times New Roman" w:cs="Times New Roman"/>
          <w:sz w:val="24"/>
          <w:szCs w:val="24"/>
          <w:lang w:eastAsia="ru-RU"/>
        </w:rPr>
        <w:t xml:space="preserve"> и Е.А. </w:t>
      </w:r>
      <w:proofErr w:type="spellStart"/>
      <w:r w:rsidRPr="00931CC4">
        <w:rPr>
          <w:rFonts w:ascii="Times New Roman" w:eastAsia="Calibri" w:hAnsi="Times New Roman" w:cs="Times New Roman"/>
          <w:sz w:val="24"/>
          <w:szCs w:val="24"/>
          <w:lang w:eastAsia="ru-RU"/>
        </w:rPr>
        <w:t>Стребелевой</w:t>
      </w:r>
      <w:proofErr w:type="spellEnd"/>
      <w:r w:rsidRPr="00931CC4">
        <w:rPr>
          <w:rFonts w:ascii="Times New Roman" w:eastAsia="Calibri" w:hAnsi="Times New Roman" w:cs="Times New Roman"/>
          <w:sz w:val="24"/>
          <w:szCs w:val="24"/>
          <w:lang w:eastAsia="ru-RU"/>
        </w:rPr>
        <w:t>.</w:t>
      </w:r>
      <w:r w:rsidRPr="00931CC4">
        <w:rPr>
          <w:rFonts w:ascii="Times New Roman" w:eastAsia="Times New Roman" w:hAnsi="Times New Roman" w:cs="Times New Roman"/>
          <w:sz w:val="24"/>
          <w:szCs w:val="24"/>
          <w:lang w:eastAsia="ru-RU"/>
        </w:rPr>
        <w:t xml:space="preserve"> </w:t>
      </w:r>
    </w:p>
    <w:p w14:paraId="232EE5B2" w14:textId="77777777" w:rsidR="00931CC4" w:rsidRPr="00931CC4" w:rsidRDefault="00931CC4" w:rsidP="00931CC4">
      <w:pPr>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Часть, формируемая участниками образовательных отношений, реализовывалась с учетом дополнительных программам дошкольного образования физкультурно-оздоровительной, художественно-эстетической, социально-педагогической направленностей </w:t>
      </w:r>
    </w:p>
    <w:p w14:paraId="592EB315" w14:textId="77777777" w:rsidR="00931CC4" w:rsidRPr="00931CC4" w:rsidRDefault="00931CC4" w:rsidP="00931CC4">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sz w:val="24"/>
          <w:lang w:eastAsia="ru-RU"/>
        </w:rPr>
        <w:t xml:space="preserve">В направлении социально-коммуникативного развития: </w:t>
      </w:r>
      <w:r w:rsidRPr="00931CC4">
        <w:rPr>
          <w:rFonts w:ascii="Times New Roman" w:eastAsia="Times New Roman" w:hAnsi="Times New Roman" w:cs="Times New Roman"/>
          <w:sz w:val="24"/>
          <w:szCs w:val="24"/>
          <w:lang w:eastAsia="ru-RU"/>
        </w:rPr>
        <w:t>«</w:t>
      </w:r>
      <w:proofErr w:type="spellStart"/>
      <w:r w:rsidRPr="00931CC4">
        <w:rPr>
          <w:rFonts w:ascii="Times New Roman" w:eastAsia="Times New Roman" w:hAnsi="Times New Roman" w:cs="Times New Roman"/>
          <w:b/>
          <w:sz w:val="24"/>
          <w:szCs w:val="24"/>
          <w:lang w:eastAsia="ru-RU"/>
        </w:rPr>
        <w:t>Белгородоведение</w:t>
      </w:r>
      <w:proofErr w:type="spellEnd"/>
      <w:r w:rsidRPr="00931CC4">
        <w:rPr>
          <w:rFonts w:ascii="Times New Roman" w:eastAsia="Times New Roman" w:hAnsi="Times New Roman" w:cs="Times New Roman"/>
          <w:b/>
          <w:sz w:val="24"/>
          <w:szCs w:val="24"/>
          <w:lang w:eastAsia="ru-RU"/>
        </w:rPr>
        <w:t>»</w:t>
      </w:r>
      <w:r w:rsidRPr="00931CC4">
        <w:rPr>
          <w:rFonts w:ascii="Times New Roman" w:eastAsia="Times New Roman" w:hAnsi="Times New Roman" w:cs="Times New Roman"/>
          <w:sz w:val="24"/>
          <w:szCs w:val="24"/>
          <w:lang w:eastAsia="ru-RU"/>
        </w:rPr>
        <w:t xml:space="preserve">. Парциальная программа для дошкольных образовательных организаций / Н.Д. Епанчинцева, </w:t>
      </w:r>
      <w:proofErr w:type="spellStart"/>
      <w:r w:rsidRPr="00931CC4">
        <w:rPr>
          <w:rFonts w:ascii="Times New Roman" w:eastAsia="Times New Roman" w:hAnsi="Times New Roman" w:cs="Times New Roman"/>
          <w:sz w:val="24"/>
          <w:szCs w:val="24"/>
          <w:lang w:eastAsia="ru-RU"/>
        </w:rPr>
        <w:t>Т.М.Стручаева</w:t>
      </w:r>
      <w:proofErr w:type="spellEnd"/>
      <w:r w:rsidRPr="00931CC4">
        <w:rPr>
          <w:rFonts w:ascii="Times New Roman" w:eastAsia="Times New Roman" w:hAnsi="Times New Roman" w:cs="Times New Roman"/>
          <w:sz w:val="24"/>
          <w:szCs w:val="24"/>
          <w:lang w:eastAsia="ru-RU"/>
        </w:rPr>
        <w:t>,   – Белгород: ОГАОУ ДПО «</w:t>
      </w:r>
      <w:proofErr w:type="spellStart"/>
      <w:r w:rsidRPr="00931CC4">
        <w:rPr>
          <w:rFonts w:ascii="Times New Roman" w:eastAsia="Times New Roman" w:hAnsi="Times New Roman" w:cs="Times New Roman"/>
          <w:sz w:val="24"/>
          <w:szCs w:val="24"/>
          <w:lang w:eastAsia="ru-RU"/>
        </w:rPr>
        <w:t>БелИРО</w:t>
      </w:r>
      <w:proofErr w:type="spellEnd"/>
      <w:r w:rsidRPr="00931CC4">
        <w:rPr>
          <w:rFonts w:ascii="Times New Roman" w:eastAsia="Times New Roman" w:hAnsi="Times New Roman" w:cs="Times New Roman"/>
          <w:sz w:val="24"/>
          <w:szCs w:val="24"/>
          <w:lang w:eastAsia="ru-RU"/>
        </w:rPr>
        <w:t>», 2015.</w:t>
      </w:r>
    </w:p>
    <w:p w14:paraId="6F99092A" w14:textId="77777777" w:rsidR="00931CC4" w:rsidRPr="00931CC4" w:rsidRDefault="00931CC4" w:rsidP="00931CC4">
      <w:pPr>
        <w:spacing w:after="0" w:line="240" w:lineRule="auto"/>
        <w:jc w:val="both"/>
        <w:rPr>
          <w:rFonts w:ascii="Times New Roman" w:eastAsia="Calibri" w:hAnsi="Times New Roman" w:cs="Times New Roman"/>
          <w:sz w:val="24"/>
          <w:szCs w:val="24"/>
          <w:lang w:eastAsia="ru-RU"/>
        </w:rPr>
      </w:pPr>
      <w:r w:rsidRPr="00931CC4">
        <w:rPr>
          <w:rFonts w:ascii="Times New Roman" w:eastAsia="Calibri" w:hAnsi="Times New Roman" w:cs="Times New Roman"/>
          <w:sz w:val="24"/>
          <w:szCs w:val="24"/>
          <w:lang w:eastAsia="ru-RU"/>
        </w:rPr>
        <w:t xml:space="preserve">- </w:t>
      </w:r>
      <w:r w:rsidRPr="00931CC4">
        <w:rPr>
          <w:rFonts w:ascii="Times New Roman" w:eastAsia="Calibri" w:hAnsi="Times New Roman" w:cs="Times New Roman"/>
          <w:b/>
          <w:sz w:val="24"/>
          <w:szCs w:val="24"/>
          <w:lang w:eastAsia="ru-RU"/>
        </w:rPr>
        <w:t>«Здравствуй, мир Белогорья»</w:t>
      </w:r>
      <w:r w:rsidRPr="00931CC4">
        <w:rPr>
          <w:rFonts w:ascii="Times New Roman" w:eastAsia="Calibri" w:hAnsi="Times New Roman" w:cs="Times New Roman"/>
          <w:sz w:val="24"/>
          <w:szCs w:val="24"/>
          <w:lang w:eastAsia="ru-RU"/>
        </w:rPr>
        <w:t xml:space="preserve"> - программа направлена на развитие социокультурных традиций Белгородской области, под редакцией Л.Р. Серых, </w:t>
      </w:r>
      <w:proofErr w:type="spellStart"/>
      <w:r w:rsidRPr="00931CC4">
        <w:rPr>
          <w:rFonts w:ascii="Times New Roman" w:eastAsia="Calibri" w:hAnsi="Times New Roman" w:cs="Times New Roman"/>
          <w:sz w:val="24"/>
          <w:szCs w:val="24"/>
          <w:lang w:eastAsia="ru-RU"/>
        </w:rPr>
        <w:t>Г.А.Репринцевой</w:t>
      </w:r>
      <w:proofErr w:type="spellEnd"/>
      <w:r w:rsidRPr="00931CC4">
        <w:rPr>
          <w:rFonts w:ascii="Times New Roman" w:eastAsia="Calibri" w:hAnsi="Times New Roman" w:cs="Times New Roman"/>
          <w:sz w:val="24"/>
          <w:szCs w:val="24"/>
          <w:lang w:eastAsia="ru-RU"/>
        </w:rPr>
        <w:t>.</w:t>
      </w:r>
    </w:p>
    <w:p w14:paraId="5D01769C" w14:textId="77777777" w:rsidR="00931CC4" w:rsidRPr="00931CC4" w:rsidRDefault="00931CC4" w:rsidP="00931CC4">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sz w:val="24"/>
          <w:szCs w:val="24"/>
          <w:lang w:eastAsia="ru-RU"/>
        </w:rPr>
        <w:t xml:space="preserve">Цель: </w:t>
      </w:r>
      <w:r w:rsidRPr="00931CC4">
        <w:rPr>
          <w:rFonts w:ascii="Times New Roman" w:eastAsia="Times New Roman" w:hAnsi="Times New Roman" w:cs="Times New Roman"/>
          <w:sz w:val="24"/>
          <w:szCs w:val="24"/>
          <w:lang w:eastAsia="ru-RU"/>
        </w:rPr>
        <w:t>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у детей через изучение истории, культуры природы Белогорья.</w:t>
      </w:r>
    </w:p>
    <w:p w14:paraId="1C301D4F" w14:textId="77777777" w:rsidR="00931CC4" w:rsidRPr="00931CC4" w:rsidRDefault="00931CC4" w:rsidP="00931CC4">
      <w:pPr>
        <w:widowControl w:val="0"/>
        <w:autoSpaceDE w:val="0"/>
        <w:autoSpaceDN w:val="0"/>
        <w:spacing w:before="5" w:after="0" w:line="274" w:lineRule="exact"/>
        <w:ind w:right="-1"/>
        <w:jc w:val="both"/>
        <w:outlineLvl w:val="1"/>
        <w:rPr>
          <w:rFonts w:ascii="Times New Roman" w:eastAsia="Times New Roman" w:hAnsi="Times New Roman" w:cs="Times New Roman"/>
          <w:b/>
          <w:bCs/>
          <w:sz w:val="24"/>
          <w:szCs w:val="24"/>
          <w:lang w:eastAsia="ru-RU"/>
        </w:rPr>
      </w:pPr>
      <w:bookmarkStart w:id="2" w:name="_Toc111460962"/>
      <w:bookmarkStart w:id="3" w:name="_Toc111461021"/>
      <w:r w:rsidRPr="00931CC4">
        <w:rPr>
          <w:rFonts w:ascii="Times New Roman" w:eastAsia="Times New Roman" w:hAnsi="Times New Roman" w:cs="Times New Roman"/>
          <w:b/>
          <w:bCs/>
          <w:sz w:val="24"/>
          <w:szCs w:val="24"/>
          <w:lang w:eastAsia="ru-RU"/>
        </w:rPr>
        <w:t>Задачи программы:</w:t>
      </w:r>
      <w:bookmarkEnd w:id="2"/>
      <w:bookmarkEnd w:id="3"/>
    </w:p>
    <w:p w14:paraId="7CE122FB" w14:textId="77777777" w:rsidR="00931CC4" w:rsidRPr="00931CC4" w:rsidRDefault="00931CC4" w:rsidP="00931CC4">
      <w:pPr>
        <w:widowControl w:val="0"/>
        <w:autoSpaceDE w:val="0"/>
        <w:autoSpaceDN w:val="0"/>
        <w:spacing w:before="10"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формирование у дошкольников целостной картины мира на основе краеведения;</w:t>
      </w:r>
    </w:p>
    <w:p w14:paraId="6407FBBB" w14:textId="77777777" w:rsidR="00931CC4" w:rsidRPr="00931CC4" w:rsidRDefault="00931CC4" w:rsidP="00931CC4">
      <w:pPr>
        <w:widowControl w:val="0"/>
        <w:autoSpaceDE w:val="0"/>
        <w:autoSpaceDN w:val="0"/>
        <w:spacing w:before="10"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приобщение к традициям Белгородского края, к традициям России, к традициям семьи;</w:t>
      </w:r>
    </w:p>
    <w:p w14:paraId="21511B37" w14:textId="77777777" w:rsidR="00931CC4" w:rsidRPr="00931CC4" w:rsidRDefault="00931CC4" w:rsidP="00931CC4">
      <w:pPr>
        <w:widowControl w:val="0"/>
        <w:autoSpaceDE w:val="0"/>
        <w:autoSpaceDN w:val="0"/>
        <w:spacing w:before="10"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w:t>
      </w:r>
    </w:p>
    <w:p w14:paraId="3F8DBE22" w14:textId="77777777" w:rsidR="00931CC4" w:rsidRPr="00931CC4" w:rsidRDefault="00931CC4" w:rsidP="00931CC4">
      <w:pPr>
        <w:widowControl w:val="0"/>
        <w:autoSpaceDE w:val="0"/>
        <w:autoSpaceDN w:val="0"/>
        <w:spacing w:before="10"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приобщение детей к изучению родного края через элементы исследовательской и проектной деятельности совместно со взрослыми;</w:t>
      </w:r>
    </w:p>
    <w:p w14:paraId="3BC3FE2F" w14:textId="77777777" w:rsidR="00931CC4" w:rsidRPr="00931CC4" w:rsidRDefault="00931CC4" w:rsidP="00931CC4">
      <w:pPr>
        <w:widowControl w:val="0"/>
        <w:autoSpaceDE w:val="0"/>
        <w:autoSpaceDN w:val="0"/>
        <w:spacing w:before="10"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воспитание бережного отношения к объектам природы и результатам труда людей в регионе и в целом в России. </w:t>
      </w:r>
    </w:p>
    <w:p w14:paraId="68FB3720" w14:textId="77777777" w:rsidR="00931CC4" w:rsidRPr="00931CC4" w:rsidRDefault="00931CC4" w:rsidP="00931CC4">
      <w:pPr>
        <w:widowControl w:val="0"/>
        <w:autoSpaceDE w:val="0"/>
        <w:autoSpaceDN w:val="0"/>
        <w:spacing w:after="0" w:line="240" w:lineRule="auto"/>
        <w:ind w:right="-1"/>
        <w:jc w:val="both"/>
        <w:rPr>
          <w:rFonts w:ascii="Times New Roman" w:eastAsia="Times New Roman" w:hAnsi="Times New Roman" w:cs="Times New Roman"/>
          <w:b/>
          <w:sz w:val="24"/>
          <w:lang w:eastAsia="ru-RU"/>
        </w:rPr>
      </w:pPr>
      <w:r w:rsidRPr="00931CC4">
        <w:rPr>
          <w:rFonts w:ascii="Times New Roman" w:eastAsia="Times New Roman" w:hAnsi="Times New Roman" w:cs="Times New Roman"/>
          <w:b/>
          <w:sz w:val="24"/>
          <w:lang w:eastAsia="ru-RU"/>
        </w:rPr>
        <w:t xml:space="preserve">В направлении познавательное развитие: </w:t>
      </w:r>
    </w:p>
    <w:p w14:paraId="087EAF9A" w14:textId="77777777" w:rsidR="00931CC4" w:rsidRPr="00931CC4" w:rsidRDefault="00931CC4" w:rsidP="00931CC4">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w:t>
      </w:r>
      <w:proofErr w:type="spellStart"/>
      <w:r w:rsidRPr="00931CC4">
        <w:rPr>
          <w:rFonts w:ascii="Times New Roman" w:eastAsia="Times New Roman" w:hAnsi="Times New Roman" w:cs="Times New Roman"/>
          <w:b/>
          <w:sz w:val="24"/>
          <w:szCs w:val="24"/>
          <w:lang w:eastAsia="ru-RU"/>
        </w:rPr>
        <w:t>Белгородоведени</w:t>
      </w:r>
      <w:r w:rsidRPr="00931CC4">
        <w:rPr>
          <w:rFonts w:ascii="Times New Roman" w:eastAsia="Times New Roman" w:hAnsi="Times New Roman" w:cs="Times New Roman"/>
          <w:sz w:val="24"/>
          <w:szCs w:val="24"/>
          <w:lang w:eastAsia="ru-RU"/>
        </w:rPr>
        <w:t>е</w:t>
      </w:r>
      <w:proofErr w:type="spellEnd"/>
      <w:r w:rsidRPr="00931CC4">
        <w:rPr>
          <w:rFonts w:ascii="Times New Roman" w:eastAsia="Times New Roman" w:hAnsi="Times New Roman" w:cs="Times New Roman"/>
          <w:sz w:val="24"/>
          <w:szCs w:val="24"/>
          <w:lang w:eastAsia="ru-RU"/>
        </w:rPr>
        <w:t xml:space="preserve">». Парциальная программа для дошкольных образовательных организаций / Н.Д. Епанчинцева, </w:t>
      </w:r>
      <w:proofErr w:type="spellStart"/>
      <w:r w:rsidRPr="00931CC4">
        <w:rPr>
          <w:rFonts w:ascii="Times New Roman" w:eastAsia="Times New Roman" w:hAnsi="Times New Roman" w:cs="Times New Roman"/>
          <w:sz w:val="24"/>
          <w:szCs w:val="24"/>
          <w:lang w:eastAsia="ru-RU"/>
        </w:rPr>
        <w:t>Т.М.Стручаева</w:t>
      </w:r>
      <w:proofErr w:type="spellEnd"/>
      <w:r w:rsidRPr="00931CC4">
        <w:rPr>
          <w:rFonts w:ascii="Times New Roman" w:eastAsia="Times New Roman" w:hAnsi="Times New Roman" w:cs="Times New Roman"/>
          <w:sz w:val="24"/>
          <w:szCs w:val="24"/>
          <w:lang w:eastAsia="ru-RU"/>
        </w:rPr>
        <w:t>,   – Белгород: ОГАОУ ДПО «</w:t>
      </w:r>
      <w:proofErr w:type="spellStart"/>
      <w:r w:rsidRPr="00931CC4">
        <w:rPr>
          <w:rFonts w:ascii="Times New Roman" w:eastAsia="Times New Roman" w:hAnsi="Times New Roman" w:cs="Times New Roman"/>
          <w:sz w:val="24"/>
          <w:szCs w:val="24"/>
          <w:lang w:eastAsia="ru-RU"/>
        </w:rPr>
        <w:t>БелИРО</w:t>
      </w:r>
      <w:proofErr w:type="spellEnd"/>
      <w:r w:rsidRPr="00931CC4">
        <w:rPr>
          <w:rFonts w:ascii="Times New Roman" w:eastAsia="Times New Roman" w:hAnsi="Times New Roman" w:cs="Times New Roman"/>
          <w:sz w:val="24"/>
          <w:szCs w:val="24"/>
          <w:lang w:eastAsia="ru-RU"/>
        </w:rPr>
        <w:t xml:space="preserve">», </w:t>
      </w:r>
      <w:r w:rsidRPr="00931CC4">
        <w:rPr>
          <w:rFonts w:ascii="Times New Roman" w:eastAsia="Times New Roman" w:hAnsi="Times New Roman" w:cs="Times New Roman"/>
          <w:sz w:val="24"/>
          <w:szCs w:val="24"/>
          <w:lang w:eastAsia="ru-RU"/>
        </w:rPr>
        <w:lastRenderedPageBreak/>
        <w:t>2015.</w:t>
      </w:r>
    </w:p>
    <w:p w14:paraId="7F236CC6" w14:textId="77777777" w:rsidR="00931CC4" w:rsidRPr="00931CC4" w:rsidRDefault="00931CC4" w:rsidP="00931CC4">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931CC4">
        <w:rPr>
          <w:rFonts w:ascii="Times New Roman" w:eastAsia="Calibri" w:hAnsi="Times New Roman" w:cs="Times New Roman"/>
          <w:b/>
          <w:sz w:val="24"/>
          <w:szCs w:val="24"/>
          <w:lang w:eastAsia="ru-RU"/>
        </w:rPr>
        <w:t>Здравствуй, мир Белогорья»</w:t>
      </w:r>
      <w:r w:rsidRPr="00931CC4">
        <w:rPr>
          <w:rFonts w:ascii="Times New Roman" w:eastAsia="Calibri" w:hAnsi="Times New Roman" w:cs="Times New Roman"/>
          <w:sz w:val="24"/>
          <w:szCs w:val="24"/>
          <w:lang w:eastAsia="ru-RU"/>
        </w:rPr>
        <w:t xml:space="preserve"> - программа направлена на развитие социокультурных традиций Белгородской области, под редакцией Л.Р. Серых, </w:t>
      </w:r>
      <w:proofErr w:type="spellStart"/>
      <w:r w:rsidRPr="00931CC4">
        <w:rPr>
          <w:rFonts w:ascii="Times New Roman" w:eastAsia="Calibri" w:hAnsi="Times New Roman" w:cs="Times New Roman"/>
          <w:sz w:val="24"/>
          <w:szCs w:val="24"/>
          <w:lang w:eastAsia="ru-RU"/>
        </w:rPr>
        <w:t>Г.А.Репринцевой</w:t>
      </w:r>
      <w:proofErr w:type="spellEnd"/>
    </w:p>
    <w:p w14:paraId="0D10F33A" w14:textId="77777777" w:rsidR="00931CC4" w:rsidRPr="00931CC4" w:rsidRDefault="00931CC4" w:rsidP="00931CC4">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sz w:val="24"/>
          <w:szCs w:val="24"/>
          <w:lang w:eastAsia="ru-RU"/>
        </w:rPr>
        <w:t xml:space="preserve">Цель: </w:t>
      </w:r>
      <w:r w:rsidRPr="00931CC4">
        <w:rPr>
          <w:rFonts w:ascii="Times New Roman" w:eastAsia="Times New Roman" w:hAnsi="Times New Roman" w:cs="Times New Roman"/>
          <w:sz w:val="24"/>
          <w:szCs w:val="24"/>
          <w:lang w:eastAsia="ru-RU"/>
        </w:rPr>
        <w:t>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у детей через изучение истории, культуры природы Белогорья.</w:t>
      </w:r>
    </w:p>
    <w:p w14:paraId="5E4F9EF5" w14:textId="77777777" w:rsidR="00931CC4" w:rsidRPr="00931CC4" w:rsidRDefault="00931CC4" w:rsidP="00931CC4">
      <w:pPr>
        <w:widowControl w:val="0"/>
        <w:autoSpaceDE w:val="0"/>
        <w:autoSpaceDN w:val="0"/>
        <w:spacing w:before="5" w:after="0" w:line="274" w:lineRule="exact"/>
        <w:ind w:right="-1"/>
        <w:jc w:val="both"/>
        <w:outlineLvl w:val="1"/>
        <w:rPr>
          <w:rFonts w:ascii="Times New Roman" w:eastAsia="Times New Roman" w:hAnsi="Times New Roman" w:cs="Times New Roman"/>
          <w:b/>
          <w:bCs/>
          <w:sz w:val="24"/>
          <w:szCs w:val="24"/>
          <w:lang w:eastAsia="ru-RU"/>
        </w:rPr>
      </w:pPr>
      <w:bookmarkStart w:id="4" w:name="_Toc111460963"/>
      <w:bookmarkStart w:id="5" w:name="_Toc111461022"/>
      <w:r w:rsidRPr="00931CC4">
        <w:rPr>
          <w:rFonts w:ascii="Times New Roman" w:eastAsia="Times New Roman" w:hAnsi="Times New Roman" w:cs="Times New Roman"/>
          <w:b/>
          <w:bCs/>
          <w:sz w:val="24"/>
          <w:szCs w:val="24"/>
          <w:lang w:eastAsia="ru-RU"/>
        </w:rPr>
        <w:t>Задачи программы:</w:t>
      </w:r>
      <w:bookmarkEnd w:id="4"/>
      <w:bookmarkEnd w:id="5"/>
    </w:p>
    <w:p w14:paraId="2F920142" w14:textId="77777777" w:rsidR="00931CC4" w:rsidRPr="00931CC4" w:rsidRDefault="00931CC4" w:rsidP="00931CC4">
      <w:pPr>
        <w:widowControl w:val="0"/>
        <w:autoSpaceDE w:val="0"/>
        <w:autoSpaceDN w:val="0"/>
        <w:spacing w:before="10"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формирование у дошкольников целостной картины мира на основе краеведения;</w:t>
      </w:r>
    </w:p>
    <w:p w14:paraId="0F471C2B" w14:textId="77777777" w:rsidR="00931CC4" w:rsidRPr="00931CC4" w:rsidRDefault="00931CC4" w:rsidP="00931CC4">
      <w:pPr>
        <w:widowControl w:val="0"/>
        <w:autoSpaceDE w:val="0"/>
        <w:autoSpaceDN w:val="0"/>
        <w:spacing w:before="10"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приобщение к традициям Белгородского края, к традициям России, к традициям семьи;</w:t>
      </w:r>
    </w:p>
    <w:p w14:paraId="36105345" w14:textId="77777777" w:rsidR="00931CC4" w:rsidRPr="00931CC4" w:rsidRDefault="00931CC4" w:rsidP="00931CC4">
      <w:pPr>
        <w:widowControl w:val="0"/>
        <w:autoSpaceDE w:val="0"/>
        <w:autoSpaceDN w:val="0"/>
        <w:spacing w:before="10"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w:t>
      </w:r>
    </w:p>
    <w:p w14:paraId="2B575A01" w14:textId="77777777" w:rsidR="00931CC4" w:rsidRPr="00931CC4" w:rsidRDefault="00931CC4" w:rsidP="00931CC4">
      <w:pPr>
        <w:widowControl w:val="0"/>
        <w:autoSpaceDE w:val="0"/>
        <w:autoSpaceDN w:val="0"/>
        <w:spacing w:before="10"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-приобщение детей к изучению родного края через элементы исследовательской и проектной деятельности совместно со взрослыми;</w:t>
      </w:r>
    </w:p>
    <w:p w14:paraId="5124AD55" w14:textId="77777777" w:rsidR="00931CC4" w:rsidRPr="00931CC4" w:rsidRDefault="00931CC4" w:rsidP="00931CC4">
      <w:pPr>
        <w:widowControl w:val="0"/>
        <w:autoSpaceDE w:val="0"/>
        <w:autoSpaceDN w:val="0"/>
        <w:spacing w:before="10"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-воспитание бережного отношения к объектам природы и результатам труда людей в регионе и в целом в России. </w:t>
      </w:r>
    </w:p>
    <w:p w14:paraId="071A6EF9" w14:textId="77777777" w:rsidR="00931CC4" w:rsidRPr="00931CC4" w:rsidRDefault="00931CC4" w:rsidP="00931CC4">
      <w:pPr>
        <w:widowControl w:val="0"/>
        <w:autoSpaceDE w:val="0"/>
        <w:autoSpaceDN w:val="0"/>
        <w:spacing w:after="0" w:line="240" w:lineRule="auto"/>
        <w:ind w:right="-1"/>
        <w:jc w:val="both"/>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В направлении речевое развитие:</w:t>
      </w:r>
    </w:p>
    <w:p w14:paraId="1C1FF8D0" w14:textId="77777777" w:rsidR="00931CC4" w:rsidRPr="00931CC4" w:rsidRDefault="00931CC4" w:rsidP="00931CC4">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sz w:val="24"/>
          <w:szCs w:val="24"/>
          <w:lang w:eastAsia="ru-RU"/>
        </w:rPr>
        <w:t xml:space="preserve"> </w:t>
      </w:r>
      <w:r w:rsidRPr="00931CC4">
        <w:rPr>
          <w:rFonts w:ascii="Times New Roman" w:eastAsia="Times New Roman" w:hAnsi="Times New Roman" w:cs="Times New Roman"/>
          <w:spacing w:val="-3"/>
          <w:sz w:val="24"/>
          <w:szCs w:val="24"/>
          <w:lang w:eastAsia="ru-RU"/>
        </w:rPr>
        <w:t xml:space="preserve">«По </w:t>
      </w:r>
      <w:r w:rsidRPr="00931CC4">
        <w:rPr>
          <w:rFonts w:ascii="Times New Roman" w:eastAsia="Times New Roman" w:hAnsi="Times New Roman" w:cs="Times New Roman"/>
          <w:sz w:val="24"/>
          <w:szCs w:val="24"/>
          <w:lang w:eastAsia="ru-RU"/>
        </w:rPr>
        <w:t>речевым тропинкам Белогорья». Парциальная программа для дошкольных образовательных организаций / Серых Л.В., М.В. Панькова – Белгород: ОГАОУ ДПО «</w:t>
      </w:r>
      <w:proofErr w:type="spellStart"/>
      <w:r w:rsidRPr="00931CC4">
        <w:rPr>
          <w:rFonts w:ascii="Times New Roman" w:eastAsia="Times New Roman" w:hAnsi="Times New Roman" w:cs="Times New Roman"/>
          <w:sz w:val="24"/>
          <w:szCs w:val="24"/>
          <w:lang w:eastAsia="ru-RU"/>
        </w:rPr>
        <w:t>БелИРО</w:t>
      </w:r>
      <w:proofErr w:type="spellEnd"/>
      <w:r w:rsidRPr="00931CC4">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spacing w:val="-1"/>
          <w:sz w:val="24"/>
          <w:szCs w:val="24"/>
          <w:lang w:eastAsia="ru-RU"/>
        </w:rPr>
        <w:t xml:space="preserve"> </w:t>
      </w:r>
      <w:r w:rsidRPr="00931CC4">
        <w:rPr>
          <w:rFonts w:ascii="Times New Roman" w:eastAsia="Times New Roman" w:hAnsi="Times New Roman" w:cs="Times New Roman"/>
          <w:sz w:val="24"/>
          <w:szCs w:val="24"/>
          <w:lang w:eastAsia="ru-RU"/>
        </w:rPr>
        <w:t>2017.</w:t>
      </w:r>
    </w:p>
    <w:p w14:paraId="1198F970" w14:textId="77777777" w:rsidR="00931CC4" w:rsidRPr="00931CC4" w:rsidRDefault="00931CC4" w:rsidP="00931CC4">
      <w:pPr>
        <w:widowControl w:val="0"/>
        <w:autoSpaceDE w:val="0"/>
        <w:autoSpaceDN w:val="0"/>
        <w:spacing w:before="1"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sz w:val="24"/>
          <w:szCs w:val="24"/>
          <w:lang w:eastAsia="ru-RU"/>
        </w:rPr>
        <w:t xml:space="preserve">Цель: </w:t>
      </w:r>
      <w:r w:rsidRPr="00931CC4">
        <w:rPr>
          <w:rFonts w:ascii="Times New Roman" w:eastAsia="Times New Roman" w:hAnsi="Times New Roman" w:cs="Times New Roman"/>
          <w:sz w:val="24"/>
          <w:szCs w:val="24"/>
          <w:lang w:eastAsia="ru-RU"/>
        </w:rPr>
        <w:t>обеспечение речевого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14:paraId="34A6082B" w14:textId="77777777" w:rsidR="00931CC4" w:rsidRPr="00931CC4" w:rsidRDefault="00931CC4" w:rsidP="00931CC4">
      <w:pPr>
        <w:widowControl w:val="0"/>
        <w:autoSpaceDE w:val="0"/>
        <w:autoSpaceDN w:val="0"/>
        <w:spacing w:before="4" w:after="0" w:line="274" w:lineRule="exact"/>
        <w:ind w:right="-1"/>
        <w:jc w:val="both"/>
        <w:outlineLvl w:val="1"/>
        <w:rPr>
          <w:rFonts w:ascii="Times New Roman" w:eastAsia="Times New Roman" w:hAnsi="Times New Roman" w:cs="Times New Roman"/>
          <w:b/>
          <w:bCs/>
          <w:sz w:val="24"/>
          <w:szCs w:val="24"/>
          <w:lang w:eastAsia="ru-RU"/>
        </w:rPr>
      </w:pPr>
      <w:bookmarkStart w:id="6" w:name="_Toc111460964"/>
      <w:bookmarkStart w:id="7" w:name="_Toc111461023"/>
      <w:r w:rsidRPr="00931CC4">
        <w:rPr>
          <w:rFonts w:ascii="Times New Roman" w:eastAsia="Times New Roman" w:hAnsi="Times New Roman" w:cs="Times New Roman"/>
          <w:b/>
          <w:bCs/>
          <w:sz w:val="24"/>
          <w:szCs w:val="24"/>
          <w:lang w:eastAsia="ru-RU"/>
        </w:rPr>
        <w:t>Задачи</w:t>
      </w:r>
      <w:r w:rsidRPr="00931CC4">
        <w:rPr>
          <w:rFonts w:ascii="Times New Roman" w:eastAsia="Times New Roman" w:hAnsi="Times New Roman" w:cs="Times New Roman"/>
          <w:b/>
          <w:bCs/>
          <w:spacing w:val="-2"/>
          <w:sz w:val="24"/>
          <w:szCs w:val="24"/>
          <w:lang w:eastAsia="ru-RU"/>
        </w:rPr>
        <w:t xml:space="preserve"> </w:t>
      </w:r>
      <w:r w:rsidRPr="00931CC4">
        <w:rPr>
          <w:rFonts w:ascii="Times New Roman" w:eastAsia="Times New Roman" w:hAnsi="Times New Roman" w:cs="Times New Roman"/>
          <w:b/>
          <w:bCs/>
          <w:sz w:val="24"/>
          <w:szCs w:val="24"/>
          <w:lang w:eastAsia="ru-RU"/>
        </w:rPr>
        <w:t>программы:</w:t>
      </w:r>
      <w:bookmarkEnd w:id="6"/>
      <w:bookmarkEnd w:id="7"/>
    </w:p>
    <w:p w14:paraId="6094223A" w14:textId="77777777" w:rsidR="00931CC4" w:rsidRPr="00931CC4" w:rsidRDefault="00931CC4" w:rsidP="00931CC4">
      <w:pPr>
        <w:widowControl w:val="0"/>
        <w:tabs>
          <w:tab w:val="left" w:pos="1122"/>
        </w:tabs>
        <w:autoSpaceDE w:val="0"/>
        <w:autoSpaceDN w:val="0"/>
        <w:spacing w:after="0" w:line="240" w:lineRule="auto"/>
        <w:ind w:right="-1"/>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-речевое развитие дошкольников на основе социокультурных традиций Белгородской области;</w:t>
      </w:r>
    </w:p>
    <w:p w14:paraId="2DF1E549" w14:textId="77777777" w:rsidR="00931CC4" w:rsidRPr="00931CC4" w:rsidRDefault="00931CC4" w:rsidP="00931CC4">
      <w:pPr>
        <w:widowControl w:val="0"/>
        <w:tabs>
          <w:tab w:val="left" w:pos="1122"/>
        </w:tabs>
        <w:autoSpaceDE w:val="0"/>
        <w:autoSpaceDN w:val="0"/>
        <w:spacing w:after="0" w:line="240" w:lineRule="auto"/>
        <w:ind w:right="-1"/>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-формирование представлений о фольклоре, литературных ценностях и традициях России и Белгородской</w:t>
      </w:r>
      <w:r w:rsidRPr="00931CC4">
        <w:rPr>
          <w:rFonts w:ascii="Times New Roman" w:eastAsia="Times New Roman" w:hAnsi="Times New Roman" w:cs="Times New Roman"/>
          <w:spacing w:val="-2"/>
          <w:sz w:val="24"/>
          <w:lang w:eastAsia="ru-RU"/>
        </w:rPr>
        <w:t xml:space="preserve"> </w:t>
      </w:r>
      <w:r w:rsidRPr="00931CC4">
        <w:rPr>
          <w:rFonts w:ascii="Times New Roman" w:eastAsia="Times New Roman" w:hAnsi="Times New Roman" w:cs="Times New Roman"/>
          <w:sz w:val="24"/>
          <w:lang w:eastAsia="ru-RU"/>
        </w:rPr>
        <w:t>области;</w:t>
      </w:r>
    </w:p>
    <w:p w14:paraId="33F5EFAC" w14:textId="77777777" w:rsidR="00931CC4" w:rsidRPr="00931CC4" w:rsidRDefault="00931CC4" w:rsidP="00931CC4">
      <w:pPr>
        <w:widowControl w:val="0"/>
        <w:tabs>
          <w:tab w:val="left" w:pos="993"/>
          <w:tab w:val="left" w:pos="1122"/>
        </w:tabs>
        <w:autoSpaceDE w:val="0"/>
        <w:autoSpaceDN w:val="0"/>
        <w:spacing w:after="0" w:line="240" w:lineRule="auto"/>
        <w:ind w:right="-1"/>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 развитие коммуникативной культуры дошкольников в игровой, познавательно-исследовательской, проектной</w:t>
      </w:r>
      <w:r w:rsidRPr="00931CC4">
        <w:rPr>
          <w:rFonts w:ascii="Times New Roman" w:eastAsia="Times New Roman" w:hAnsi="Times New Roman" w:cs="Times New Roman"/>
          <w:spacing w:val="-3"/>
          <w:sz w:val="24"/>
          <w:lang w:eastAsia="ru-RU"/>
        </w:rPr>
        <w:t xml:space="preserve"> </w:t>
      </w:r>
      <w:r w:rsidRPr="00931CC4">
        <w:rPr>
          <w:rFonts w:ascii="Times New Roman" w:eastAsia="Times New Roman" w:hAnsi="Times New Roman" w:cs="Times New Roman"/>
          <w:sz w:val="24"/>
          <w:lang w:eastAsia="ru-RU"/>
        </w:rPr>
        <w:t>деятельности;</w:t>
      </w:r>
    </w:p>
    <w:p w14:paraId="7CF85E44" w14:textId="77777777" w:rsidR="00931CC4" w:rsidRPr="00931CC4" w:rsidRDefault="00931CC4" w:rsidP="00931CC4">
      <w:pPr>
        <w:widowControl w:val="0"/>
        <w:tabs>
          <w:tab w:val="left" w:pos="993"/>
        </w:tabs>
        <w:autoSpaceDE w:val="0"/>
        <w:autoSpaceDN w:val="0"/>
        <w:spacing w:after="0" w:line="240" w:lineRule="auto"/>
        <w:ind w:right="-1"/>
        <w:jc w:val="both"/>
        <w:rPr>
          <w:rFonts w:ascii="Times New Roman" w:eastAsia="Times New Roman" w:hAnsi="Times New Roman" w:cs="Times New Roman"/>
          <w:sz w:val="24"/>
          <w:lang w:eastAsia="ru-RU"/>
        </w:rPr>
      </w:pPr>
      <w:r w:rsidRPr="00931CC4">
        <w:rPr>
          <w:rFonts w:ascii="Times New Roman" w:eastAsia="Times New Roman" w:hAnsi="Times New Roman" w:cs="Times New Roman"/>
          <w:lang w:eastAsia="ru-RU"/>
        </w:rPr>
        <w:t xml:space="preserve">- </w:t>
      </w:r>
      <w:r w:rsidRPr="00931CC4">
        <w:rPr>
          <w:rFonts w:ascii="Times New Roman" w:eastAsia="Times New Roman" w:hAnsi="Times New Roman" w:cs="Times New Roman"/>
          <w:sz w:val="24"/>
          <w:lang w:eastAsia="ru-RU"/>
        </w:rPr>
        <w:t>расширение «зоны ближайшего развития» путем включения дошкольников в развивающие коммуникативные формы совместной деятельности со взрослыми и друг с другом с учетом социокультурных традиций</w:t>
      </w:r>
      <w:r w:rsidRPr="00931CC4">
        <w:rPr>
          <w:rFonts w:ascii="Times New Roman" w:eastAsia="Times New Roman" w:hAnsi="Times New Roman" w:cs="Times New Roman"/>
          <w:spacing w:val="-5"/>
          <w:sz w:val="24"/>
          <w:lang w:eastAsia="ru-RU"/>
        </w:rPr>
        <w:t xml:space="preserve"> </w:t>
      </w:r>
      <w:r w:rsidRPr="00931CC4">
        <w:rPr>
          <w:rFonts w:ascii="Times New Roman" w:eastAsia="Times New Roman" w:hAnsi="Times New Roman" w:cs="Times New Roman"/>
          <w:sz w:val="24"/>
          <w:lang w:eastAsia="ru-RU"/>
        </w:rPr>
        <w:t>Белогорья;</w:t>
      </w:r>
    </w:p>
    <w:p w14:paraId="5F454D2A" w14:textId="77777777" w:rsidR="00931CC4" w:rsidRPr="00931CC4" w:rsidRDefault="00931CC4" w:rsidP="00931CC4">
      <w:pPr>
        <w:widowControl w:val="0"/>
        <w:tabs>
          <w:tab w:val="left" w:pos="0"/>
          <w:tab w:val="left" w:pos="284"/>
        </w:tabs>
        <w:autoSpaceDE w:val="0"/>
        <w:autoSpaceDN w:val="0"/>
        <w:spacing w:before="88" w:after="0" w:line="240" w:lineRule="auto"/>
        <w:ind w:right="-1"/>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 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w:t>
      </w:r>
    </w:p>
    <w:p w14:paraId="00AE24D8" w14:textId="77777777" w:rsidR="00931CC4" w:rsidRPr="00931CC4" w:rsidRDefault="00931CC4" w:rsidP="00931CC4">
      <w:pPr>
        <w:widowControl w:val="0"/>
        <w:autoSpaceDE w:val="0"/>
        <w:autoSpaceDN w:val="0"/>
        <w:spacing w:after="0" w:line="274" w:lineRule="exact"/>
        <w:ind w:right="-1"/>
        <w:jc w:val="both"/>
        <w:outlineLvl w:val="1"/>
        <w:rPr>
          <w:rFonts w:ascii="Times New Roman" w:eastAsia="Times New Roman" w:hAnsi="Times New Roman" w:cs="Times New Roman"/>
          <w:b/>
          <w:bCs/>
          <w:sz w:val="24"/>
          <w:szCs w:val="24"/>
          <w:lang w:eastAsia="ru-RU"/>
        </w:rPr>
      </w:pPr>
      <w:bookmarkStart w:id="8" w:name="_Toc111460965"/>
      <w:bookmarkStart w:id="9" w:name="_Toc111461024"/>
      <w:r w:rsidRPr="00931CC4">
        <w:rPr>
          <w:rFonts w:ascii="Times New Roman" w:eastAsia="Times New Roman" w:hAnsi="Times New Roman" w:cs="Times New Roman"/>
          <w:b/>
          <w:bCs/>
          <w:sz w:val="24"/>
          <w:szCs w:val="24"/>
          <w:lang w:eastAsia="ru-RU"/>
        </w:rPr>
        <w:t>В направлении художественно - эстетическое развитие:</w:t>
      </w:r>
      <w:bookmarkEnd w:id="8"/>
      <w:bookmarkEnd w:id="9"/>
    </w:p>
    <w:p w14:paraId="33C82B1E" w14:textId="77777777" w:rsidR="00931CC4" w:rsidRPr="00931CC4" w:rsidRDefault="00931CC4" w:rsidP="00FA60AC">
      <w:pPr>
        <w:widowControl w:val="0"/>
        <w:numPr>
          <w:ilvl w:val="0"/>
          <w:numId w:val="32"/>
        </w:numPr>
        <w:tabs>
          <w:tab w:val="left" w:pos="284"/>
          <w:tab w:val="left" w:pos="1134"/>
        </w:tabs>
        <w:autoSpaceDE w:val="0"/>
        <w:autoSpaceDN w:val="0"/>
        <w:spacing w:after="0" w:line="240" w:lineRule="auto"/>
        <w:ind w:left="0" w:right="-1"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 xml:space="preserve">«Цветной мир Белогорья». Парциальная программа для дошкольных образовательных организаций / Серых Л. В., Линник - </w:t>
      </w:r>
      <w:proofErr w:type="spellStart"/>
      <w:r w:rsidRPr="00931CC4">
        <w:rPr>
          <w:rFonts w:ascii="Times New Roman" w:eastAsia="Times New Roman" w:hAnsi="Times New Roman" w:cs="Times New Roman"/>
          <w:sz w:val="24"/>
          <w:lang w:eastAsia="ru-RU"/>
        </w:rPr>
        <w:t>Ботова</w:t>
      </w:r>
      <w:proofErr w:type="spellEnd"/>
      <w:r w:rsidRPr="00931CC4">
        <w:rPr>
          <w:rFonts w:ascii="Times New Roman" w:eastAsia="Times New Roman" w:hAnsi="Times New Roman" w:cs="Times New Roman"/>
          <w:sz w:val="24"/>
          <w:lang w:eastAsia="ru-RU"/>
        </w:rPr>
        <w:t>. С.И., Богун А.Б. – Белгород: ОГАОУ ДПО «</w:t>
      </w:r>
      <w:proofErr w:type="spellStart"/>
      <w:r w:rsidRPr="00931CC4">
        <w:rPr>
          <w:rFonts w:ascii="Times New Roman" w:eastAsia="Times New Roman" w:hAnsi="Times New Roman" w:cs="Times New Roman"/>
          <w:sz w:val="24"/>
          <w:lang w:eastAsia="ru-RU"/>
        </w:rPr>
        <w:t>БелИРО</w:t>
      </w:r>
      <w:proofErr w:type="spellEnd"/>
      <w:r w:rsidRPr="00931CC4">
        <w:rPr>
          <w:rFonts w:ascii="Times New Roman" w:eastAsia="Times New Roman" w:hAnsi="Times New Roman" w:cs="Times New Roman"/>
          <w:sz w:val="24"/>
          <w:lang w:eastAsia="ru-RU"/>
        </w:rPr>
        <w:t>»,</w:t>
      </w:r>
      <w:r w:rsidRPr="00931CC4">
        <w:rPr>
          <w:rFonts w:ascii="Times New Roman" w:eastAsia="Times New Roman" w:hAnsi="Times New Roman" w:cs="Times New Roman"/>
          <w:spacing w:val="3"/>
          <w:sz w:val="24"/>
          <w:lang w:eastAsia="ru-RU"/>
        </w:rPr>
        <w:t xml:space="preserve"> </w:t>
      </w:r>
      <w:r w:rsidRPr="00931CC4">
        <w:rPr>
          <w:rFonts w:ascii="Times New Roman" w:eastAsia="Times New Roman" w:hAnsi="Times New Roman" w:cs="Times New Roman"/>
          <w:sz w:val="24"/>
          <w:lang w:eastAsia="ru-RU"/>
        </w:rPr>
        <w:t>2017</w:t>
      </w:r>
    </w:p>
    <w:p w14:paraId="212ADDAA" w14:textId="77777777" w:rsidR="00931CC4" w:rsidRPr="00931CC4" w:rsidRDefault="00931CC4" w:rsidP="00931CC4">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sz w:val="24"/>
          <w:szCs w:val="24"/>
          <w:lang w:eastAsia="ru-RU"/>
        </w:rPr>
        <w:t xml:space="preserve">Цель: </w:t>
      </w:r>
      <w:r w:rsidRPr="00931CC4">
        <w:rPr>
          <w:rFonts w:ascii="Times New Roman" w:eastAsia="Times New Roman" w:hAnsi="Times New Roman" w:cs="Times New Roman"/>
          <w:sz w:val="24"/>
          <w:szCs w:val="24"/>
          <w:lang w:eastAsia="ru-RU"/>
        </w:rPr>
        <w:t>обеспечение художественно-эстетического развития детей 3-8 лет на основе художественных традиций Белгородчины с учетом индивидуальных и возрастных особенностей дошкольников, потребностей детей и их родителей.</w:t>
      </w:r>
    </w:p>
    <w:p w14:paraId="048697D8" w14:textId="77777777" w:rsidR="00931CC4" w:rsidRPr="00931CC4" w:rsidRDefault="00931CC4" w:rsidP="00931CC4">
      <w:pPr>
        <w:widowControl w:val="0"/>
        <w:autoSpaceDE w:val="0"/>
        <w:autoSpaceDN w:val="0"/>
        <w:spacing w:before="3" w:after="0" w:line="274" w:lineRule="exact"/>
        <w:ind w:right="-1"/>
        <w:jc w:val="both"/>
        <w:outlineLvl w:val="1"/>
        <w:rPr>
          <w:rFonts w:ascii="Times New Roman" w:eastAsia="Times New Roman" w:hAnsi="Times New Roman" w:cs="Times New Roman"/>
          <w:b/>
          <w:bCs/>
          <w:sz w:val="24"/>
          <w:szCs w:val="24"/>
          <w:lang w:eastAsia="ru-RU"/>
        </w:rPr>
      </w:pPr>
      <w:bookmarkStart w:id="10" w:name="_Toc111460966"/>
      <w:bookmarkStart w:id="11" w:name="_Toc111461025"/>
      <w:r w:rsidRPr="00931CC4">
        <w:rPr>
          <w:rFonts w:ascii="Times New Roman" w:eastAsia="Times New Roman" w:hAnsi="Times New Roman" w:cs="Times New Roman"/>
          <w:b/>
          <w:bCs/>
          <w:sz w:val="24"/>
          <w:szCs w:val="24"/>
          <w:lang w:eastAsia="ru-RU"/>
        </w:rPr>
        <w:t>Задачи программы:</w:t>
      </w:r>
      <w:bookmarkEnd w:id="10"/>
      <w:bookmarkEnd w:id="11"/>
    </w:p>
    <w:p w14:paraId="3A7BE377" w14:textId="77777777" w:rsidR="00931CC4" w:rsidRPr="00931CC4" w:rsidRDefault="00931CC4" w:rsidP="00FA60AC">
      <w:pPr>
        <w:widowControl w:val="0"/>
        <w:numPr>
          <w:ilvl w:val="0"/>
          <w:numId w:val="31"/>
        </w:numPr>
        <w:tabs>
          <w:tab w:val="left" w:pos="426"/>
          <w:tab w:val="left" w:pos="3062"/>
          <w:tab w:val="left" w:pos="5235"/>
          <w:tab w:val="left" w:pos="9197"/>
        </w:tabs>
        <w:autoSpaceDE w:val="0"/>
        <w:autoSpaceDN w:val="0"/>
        <w:spacing w:after="0" w:line="240" w:lineRule="auto"/>
        <w:ind w:left="0" w:right="-1"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w:t>
      </w:r>
    </w:p>
    <w:p w14:paraId="3DD231F2" w14:textId="77777777" w:rsidR="00931CC4" w:rsidRPr="00931CC4" w:rsidRDefault="00931CC4" w:rsidP="00FA60AC">
      <w:pPr>
        <w:widowControl w:val="0"/>
        <w:numPr>
          <w:ilvl w:val="0"/>
          <w:numId w:val="31"/>
        </w:numPr>
        <w:tabs>
          <w:tab w:val="left" w:pos="426"/>
        </w:tabs>
        <w:autoSpaceDE w:val="0"/>
        <w:autoSpaceDN w:val="0"/>
        <w:spacing w:after="0" w:line="240" w:lineRule="auto"/>
        <w:ind w:left="0" w:right="-1"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способствовать раскрытию разнообразия видов и жанров искусства Белогорья как результата творческой деятельности человека;</w:t>
      </w:r>
    </w:p>
    <w:p w14:paraId="43D2EDAD" w14:textId="77777777" w:rsidR="00931CC4" w:rsidRPr="00931CC4" w:rsidRDefault="00931CC4" w:rsidP="00FA60AC">
      <w:pPr>
        <w:widowControl w:val="0"/>
        <w:numPr>
          <w:ilvl w:val="0"/>
          <w:numId w:val="31"/>
        </w:numPr>
        <w:tabs>
          <w:tab w:val="left" w:pos="426"/>
        </w:tabs>
        <w:autoSpaceDE w:val="0"/>
        <w:autoSpaceDN w:val="0"/>
        <w:spacing w:after="0" w:line="240" w:lineRule="auto"/>
        <w:ind w:left="0" w:right="-1"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 xml:space="preserve">содействовать формированию эстетического и бережного отношения к </w:t>
      </w:r>
      <w:r w:rsidRPr="00931CC4">
        <w:rPr>
          <w:rFonts w:ascii="Times New Roman" w:eastAsia="Times New Roman" w:hAnsi="Times New Roman" w:cs="Times New Roman"/>
          <w:sz w:val="24"/>
          <w:lang w:eastAsia="ru-RU"/>
        </w:rPr>
        <w:lastRenderedPageBreak/>
        <w:t>художественным традициям родного края как отражению жизни своего народа во всем ее многообразии, к окружающей</w:t>
      </w:r>
      <w:r w:rsidRPr="00931CC4">
        <w:rPr>
          <w:rFonts w:ascii="Times New Roman" w:eastAsia="Times New Roman" w:hAnsi="Times New Roman" w:cs="Times New Roman"/>
          <w:spacing w:val="-1"/>
          <w:sz w:val="24"/>
          <w:lang w:eastAsia="ru-RU"/>
        </w:rPr>
        <w:t xml:space="preserve"> </w:t>
      </w:r>
      <w:r w:rsidRPr="00931CC4">
        <w:rPr>
          <w:rFonts w:ascii="Times New Roman" w:eastAsia="Times New Roman" w:hAnsi="Times New Roman" w:cs="Times New Roman"/>
          <w:sz w:val="24"/>
          <w:lang w:eastAsia="ru-RU"/>
        </w:rPr>
        <w:t>действительности;</w:t>
      </w:r>
    </w:p>
    <w:p w14:paraId="0DF4DABF" w14:textId="77777777" w:rsidR="00931CC4" w:rsidRPr="00931CC4" w:rsidRDefault="00931CC4" w:rsidP="00FA60AC">
      <w:pPr>
        <w:widowControl w:val="0"/>
        <w:numPr>
          <w:ilvl w:val="0"/>
          <w:numId w:val="31"/>
        </w:numPr>
        <w:tabs>
          <w:tab w:val="left" w:pos="426"/>
        </w:tabs>
        <w:autoSpaceDE w:val="0"/>
        <w:autoSpaceDN w:val="0"/>
        <w:spacing w:after="0" w:line="240" w:lineRule="auto"/>
        <w:ind w:left="0" w:right="-1"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w:t>
      </w:r>
      <w:r w:rsidRPr="00931CC4">
        <w:rPr>
          <w:rFonts w:ascii="Times New Roman" w:eastAsia="Times New Roman" w:hAnsi="Times New Roman" w:cs="Times New Roman"/>
          <w:spacing w:val="-3"/>
          <w:sz w:val="24"/>
          <w:lang w:eastAsia="ru-RU"/>
        </w:rPr>
        <w:t xml:space="preserve"> </w:t>
      </w:r>
      <w:r w:rsidRPr="00931CC4">
        <w:rPr>
          <w:rFonts w:ascii="Times New Roman" w:eastAsia="Times New Roman" w:hAnsi="Times New Roman" w:cs="Times New Roman"/>
          <w:sz w:val="24"/>
          <w:lang w:eastAsia="ru-RU"/>
        </w:rPr>
        <w:t>деятельности;</w:t>
      </w:r>
    </w:p>
    <w:p w14:paraId="05787D26" w14:textId="77777777" w:rsidR="00931CC4" w:rsidRPr="00931CC4" w:rsidRDefault="00931CC4" w:rsidP="00931CC4">
      <w:pPr>
        <w:widowControl w:val="0"/>
        <w:tabs>
          <w:tab w:val="left" w:pos="993"/>
        </w:tabs>
        <w:autoSpaceDE w:val="0"/>
        <w:autoSpaceDN w:val="0"/>
        <w:spacing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lang w:eastAsia="ru-RU"/>
        </w:rPr>
        <w:t>поддерживать стремление детей к знакомству с деятельностью художника, архитектора, народного мастера на трех уровнях</w:t>
      </w:r>
      <w:r w:rsidRPr="00931CC4">
        <w:rPr>
          <w:rFonts w:ascii="Times New Roman" w:eastAsia="Times New Roman" w:hAnsi="Times New Roman" w:cs="Times New Roman"/>
          <w:spacing w:val="42"/>
          <w:sz w:val="24"/>
          <w:lang w:eastAsia="ru-RU"/>
        </w:rPr>
        <w:t xml:space="preserve"> </w:t>
      </w:r>
      <w:r w:rsidRPr="00931CC4">
        <w:rPr>
          <w:rFonts w:ascii="Times New Roman" w:eastAsia="Times New Roman" w:hAnsi="Times New Roman" w:cs="Times New Roman"/>
          <w:sz w:val="24"/>
          <w:lang w:eastAsia="ru-RU"/>
        </w:rPr>
        <w:t xml:space="preserve">освоения </w:t>
      </w:r>
      <w:r w:rsidRPr="00931CC4">
        <w:rPr>
          <w:rFonts w:ascii="Times New Roman" w:eastAsia="Times New Roman" w:hAnsi="Times New Roman" w:cs="Times New Roman"/>
          <w:sz w:val="24"/>
          <w:szCs w:val="24"/>
          <w:lang w:eastAsia="ru-RU"/>
        </w:rPr>
        <w:t>«восприятие-исполнительство-творчество»;</w:t>
      </w:r>
    </w:p>
    <w:p w14:paraId="7A65D146" w14:textId="77777777" w:rsidR="00931CC4" w:rsidRPr="00931CC4" w:rsidRDefault="00931CC4" w:rsidP="00FA60AC">
      <w:pPr>
        <w:widowControl w:val="0"/>
        <w:numPr>
          <w:ilvl w:val="0"/>
          <w:numId w:val="31"/>
        </w:numPr>
        <w:tabs>
          <w:tab w:val="left" w:pos="0"/>
        </w:tabs>
        <w:autoSpaceDE w:val="0"/>
        <w:autoSpaceDN w:val="0"/>
        <w:spacing w:after="0" w:line="240" w:lineRule="auto"/>
        <w:ind w:left="0" w:right="-1"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обогащать художественный опыт детей на основе освоения «языка искусства, культуры»</w:t>
      </w:r>
      <w:r w:rsidRPr="00931CC4">
        <w:rPr>
          <w:rFonts w:ascii="Times New Roman" w:eastAsia="Times New Roman" w:hAnsi="Times New Roman" w:cs="Times New Roman"/>
          <w:spacing w:val="-6"/>
          <w:sz w:val="24"/>
          <w:lang w:eastAsia="ru-RU"/>
        </w:rPr>
        <w:t xml:space="preserve"> </w:t>
      </w:r>
      <w:r w:rsidRPr="00931CC4">
        <w:rPr>
          <w:rFonts w:ascii="Times New Roman" w:eastAsia="Times New Roman" w:hAnsi="Times New Roman" w:cs="Times New Roman"/>
          <w:sz w:val="24"/>
          <w:lang w:eastAsia="ru-RU"/>
        </w:rPr>
        <w:t>Белогорья;</w:t>
      </w:r>
    </w:p>
    <w:p w14:paraId="2F1A6CA8" w14:textId="77777777" w:rsidR="00931CC4" w:rsidRPr="00931CC4" w:rsidRDefault="00931CC4" w:rsidP="00FA60AC">
      <w:pPr>
        <w:widowControl w:val="0"/>
        <w:numPr>
          <w:ilvl w:val="0"/>
          <w:numId w:val="31"/>
        </w:numPr>
        <w:tabs>
          <w:tab w:val="left" w:pos="0"/>
        </w:tabs>
        <w:autoSpaceDE w:val="0"/>
        <w:autoSpaceDN w:val="0"/>
        <w:spacing w:after="0" w:line="240" w:lineRule="auto"/>
        <w:ind w:left="0" w:right="-1"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вызывать интерес, уважение к людям, которые трудятся  на  благо своей малой Родины;</w:t>
      </w:r>
    </w:p>
    <w:p w14:paraId="23C7372F" w14:textId="77777777" w:rsidR="00931CC4" w:rsidRPr="00931CC4" w:rsidRDefault="00931CC4" w:rsidP="00FA60AC">
      <w:pPr>
        <w:widowControl w:val="0"/>
        <w:numPr>
          <w:ilvl w:val="0"/>
          <w:numId w:val="31"/>
        </w:numPr>
        <w:tabs>
          <w:tab w:val="left" w:pos="0"/>
        </w:tabs>
        <w:autoSpaceDE w:val="0"/>
        <w:autoSpaceDN w:val="0"/>
        <w:spacing w:after="0" w:line="240" w:lineRule="auto"/>
        <w:ind w:left="0" w:right="-1"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14:paraId="2C9CCADC" w14:textId="77777777" w:rsidR="00931CC4" w:rsidRPr="00931CC4" w:rsidRDefault="00931CC4" w:rsidP="00FA60AC">
      <w:pPr>
        <w:widowControl w:val="0"/>
        <w:numPr>
          <w:ilvl w:val="0"/>
          <w:numId w:val="32"/>
        </w:numPr>
        <w:tabs>
          <w:tab w:val="left" w:pos="0"/>
          <w:tab w:val="left" w:pos="142"/>
        </w:tabs>
        <w:autoSpaceDE w:val="0"/>
        <w:autoSpaceDN w:val="0"/>
        <w:spacing w:after="0" w:line="240" w:lineRule="auto"/>
        <w:ind w:right="-1"/>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 xml:space="preserve">Парциальными программами </w:t>
      </w:r>
      <w:r w:rsidRPr="00931CC4">
        <w:rPr>
          <w:rFonts w:ascii="Times New Roman" w:eastAsia="Times New Roman" w:hAnsi="Times New Roman" w:cs="Times New Roman"/>
          <w:b/>
          <w:sz w:val="24"/>
          <w:lang w:eastAsia="ru-RU"/>
        </w:rPr>
        <w:t>«Ладушки»</w:t>
      </w:r>
      <w:r w:rsidRPr="00931CC4">
        <w:rPr>
          <w:rFonts w:ascii="Times New Roman" w:eastAsia="Times New Roman" w:hAnsi="Times New Roman" w:cs="Times New Roman"/>
          <w:sz w:val="24"/>
          <w:lang w:eastAsia="ru-RU"/>
        </w:rPr>
        <w:t xml:space="preserve"> И. Каплуновой, И.</w:t>
      </w:r>
      <w:r w:rsidRPr="00931CC4">
        <w:rPr>
          <w:rFonts w:ascii="Times New Roman" w:eastAsia="Times New Roman" w:hAnsi="Times New Roman" w:cs="Times New Roman"/>
          <w:spacing w:val="-6"/>
          <w:sz w:val="24"/>
          <w:lang w:eastAsia="ru-RU"/>
        </w:rPr>
        <w:t xml:space="preserve"> </w:t>
      </w:r>
      <w:proofErr w:type="spellStart"/>
      <w:r w:rsidRPr="00931CC4">
        <w:rPr>
          <w:rFonts w:ascii="Times New Roman" w:eastAsia="Times New Roman" w:hAnsi="Times New Roman" w:cs="Times New Roman"/>
          <w:sz w:val="24"/>
          <w:lang w:eastAsia="ru-RU"/>
        </w:rPr>
        <w:t>Новоскольцевой</w:t>
      </w:r>
      <w:proofErr w:type="spellEnd"/>
    </w:p>
    <w:p w14:paraId="161F2A06" w14:textId="77777777" w:rsidR="00931CC4" w:rsidRPr="00931CC4" w:rsidRDefault="00931CC4" w:rsidP="00931CC4">
      <w:pPr>
        <w:widowControl w:val="0"/>
        <w:tabs>
          <w:tab w:val="left" w:pos="0"/>
          <w:tab w:val="left" w:pos="142"/>
        </w:tabs>
        <w:autoSpaceDE w:val="0"/>
        <w:autoSpaceDN w:val="0"/>
        <w:spacing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sz w:val="24"/>
          <w:szCs w:val="24"/>
          <w:lang w:eastAsia="ru-RU"/>
        </w:rPr>
        <w:t xml:space="preserve">Цель: </w:t>
      </w:r>
      <w:r w:rsidRPr="00931CC4">
        <w:rPr>
          <w:rFonts w:ascii="Times New Roman" w:eastAsia="Times New Roman" w:hAnsi="Times New Roman" w:cs="Times New Roman"/>
          <w:sz w:val="24"/>
          <w:szCs w:val="24"/>
          <w:lang w:eastAsia="ru-RU"/>
        </w:rPr>
        <w:t>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14:paraId="449BE253" w14:textId="77777777" w:rsidR="00931CC4" w:rsidRPr="00931CC4" w:rsidRDefault="00931CC4" w:rsidP="00931CC4">
      <w:pPr>
        <w:widowControl w:val="0"/>
        <w:autoSpaceDE w:val="0"/>
        <w:autoSpaceDN w:val="0"/>
        <w:spacing w:before="4" w:after="0" w:line="274" w:lineRule="exact"/>
        <w:ind w:right="-1"/>
        <w:jc w:val="both"/>
        <w:outlineLvl w:val="1"/>
        <w:rPr>
          <w:rFonts w:ascii="Times New Roman" w:eastAsia="Times New Roman" w:hAnsi="Times New Roman" w:cs="Times New Roman"/>
          <w:b/>
          <w:bCs/>
          <w:sz w:val="24"/>
          <w:szCs w:val="24"/>
          <w:lang w:eastAsia="ru-RU"/>
        </w:rPr>
      </w:pPr>
      <w:bookmarkStart w:id="12" w:name="_Toc111460967"/>
      <w:bookmarkStart w:id="13" w:name="_Toc111461026"/>
      <w:r w:rsidRPr="00931CC4">
        <w:rPr>
          <w:rFonts w:ascii="Times New Roman" w:eastAsia="Times New Roman" w:hAnsi="Times New Roman" w:cs="Times New Roman"/>
          <w:b/>
          <w:bCs/>
          <w:sz w:val="24"/>
          <w:szCs w:val="24"/>
          <w:lang w:eastAsia="ru-RU"/>
        </w:rPr>
        <w:t>Задачи программы:</w:t>
      </w:r>
      <w:bookmarkEnd w:id="12"/>
      <w:bookmarkEnd w:id="13"/>
    </w:p>
    <w:p w14:paraId="2B466232" w14:textId="77777777" w:rsidR="00931CC4" w:rsidRPr="00931CC4" w:rsidRDefault="00931CC4" w:rsidP="00FA60AC">
      <w:pPr>
        <w:widowControl w:val="0"/>
        <w:numPr>
          <w:ilvl w:val="0"/>
          <w:numId w:val="31"/>
        </w:numPr>
        <w:tabs>
          <w:tab w:val="left" w:pos="426"/>
        </w:tabs>
        <w:autoSpaceDE w:val="0"/>
        <w:autoSpaceDN w:val="0"/>
        <w:spacing w:after="0" w:line="240" w:lineRule="auto"/>
        <w:ind w:left="0" w:right="-1"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формирование основ музыкальной культуры дошкольников, слышать, любить и понимать музыку, чувствовать её красоту;</w:t>
      </w:r>
    </w:p>
    <w:p w14:paraId="4631DC0D" w14:textId="77777777" w:rsidR="00931CC4" w:rsidRPr="00931CC4" w:rsidRDefault="00931CC4" w:rsidP="00FA60AC">
      <w:pPr>
        <w:widowControl w:val="0"/>
        <w:numPr>
          <w:ilvl w:val="0"/>
          <w:numId w:val="31"/>
        </w:numPr>
        <w:tabs>
          <w:tab w:val="left" w:pos="426"/>
          <w:tab w:val="left" w:pos="9498"/>
        </w:tabs>
        <w:autoSpaceDE w:val="0"/>
        <w:autoSpaceDN w:val="0"/>
        <w:spacing w:after="0" w:line="240" w:lineRule="auto"/>
        <w:ind w:left="0" w:right="-1"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 xml:space="preserve">формирование ценностных ориентаций средствами музыкального </w:t>
      </w:r>
      <w:r w:rsidRPr="00931CC4">
        <w:rPr>
          <w:rFonts w:ascii="Times New Roman" w:eastAsia="Times New Roman" w:hAnsi="Times New Roman" w:cs="Times New Roman"/>
          <w:spacing w:val="-3"/>
          <w:sz w:val="24"/>
          <w:lang w:eastAsia="ru-RU"/>
        </w:rPr>
        <w:t xml:space="preserve">искусства; </w:t>
      </w:r>
      <w:r w:rsidRPr="00931CC4">
        <w:rPr>
          <w:rFonts w:ascii="Times New Roman" w:eastAsia="Times New Roman" w:hAnsi="Times New Roman" w:cs="Times New Roman"/>
          <w:sz w:val="24"/>
          <w:lang w:eastAsia="ru-RU"/>
        </w:rPr>
        <w:t>воспитание интереса к музыкально – ритмическим</w:t>
      </w:r>
      <w:r w:rsidRPr="00931CC4">
        <w:rPr>
          <w:rFonts w:ascii="Times New Roman" w:eastAsia="Times New Roman" w:hAnsi="Times New Roman" w:cs="Times New Roman"/>
          <w:spacing w:val="-3"/>
          <w:sz w:val="24"/>
          <w:lang w:eastAsia="ru-RU"/>
        </w:rPr>
        <w:t xml:space="preserve"> </w:t>
      </w:r>
      <w:r w:rsidRPr="00931CC4">
        <w:rPr>
          <w:rFonts w:ascii="Times New Roman" w:eastAsia="Times New Roman" w:hAnsi="Times New Roman" w:cs="Times New Roman"/>
          <w:sz w:val="24"/>
          <w:lang w:eastAsia="ru-RU"/>
        </w:rPr>
        <w:t>движениям;</w:t>
      </w:r>
    </w:p>
    <w:p w14:paraId="01D3A7EF" w14:textId="77777777" w:rsidR="00931CC4" w:rsidRPr="00931CC4" w:rsidRDefault="00931CC4" w:rsidP="00FA60AC">
      <w:pPr>
        <w:widowControl w:val="0"/>
        <w:numPr>
          <w:ilvl w:val="0"/>
          <w:numId w:val="31"/>
        </w:numPr>
        <w:tabs>
          <w:tab w:val="left" w:pos="284"/>
          <w:tab w:val="left" w:pos="1134"/>
        </w:tabs>
        <w:autoSpaceDE w:val="0"/>
        <w:autoSpaceDN w:val="0"/>
        <w:spacing w:after="0" w:line="240" w:lineRule="auto"/>
        <w:ind w:left="0" w:right="-1"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обеспечение эмоционально-психологического благополучия, охраны и укрепления здоровья детей.</w:t>
      </w:r>
    </w:p>
    <w:p w14:paraId="2FDE1AB2" w14:textId="77777777" w:rsidR="00931CC4" w:rsidRPr="00931CC4" w:rsidRDefault="00931CC4" w:rsidP="00931CC4">
      <w:pPr>
        <w:widowControl w:val="0"/>
        <w:autoSpaceDE w:val="0"/>
        <w:autoSpaceDN w:val="0"/>
        <w:spacing w:before="3" w:after="0" w:line="274" w:lineRule="exact"/>
        <w:jc w:val="both"/>
        <w:outlineLvl w:val="1"/>
        <w:rPr>
          <w:rFonts w:ascii="Times New Roman" w:eastAsia="Times New Roman" w:hAnsi="Times New Roman" w:cs="Times New Roman"/>
          <w:b/>
          <w:bCs/>
          <w:sz w:val="24"/>
          <w:szCs w:val="24"/>
          <w:lang w:eastAsia="ru-RU"/>
        </w:rPr>
      </w:pPr>
      <w:bookmarkStart w:id="14" w:name="_Toc111460968"/>
      <w:bookmarkStart w:id="15" w:name="_Toc111461027"/>
      <w:r w:rsidRPr="00931CC4">
        <w:rPr>
          <w:rFonts w:ascii="Times New Roman" w:eastAsia="Times New Roman" w:hAnsi="Times New Roman" w:cs="Times New Roman"/>
          <w:b/>
          <w:bCs/>
          <w:sz w:val="24"/>
          <w:szCs w:val="24"/>
          <w:lang w:eastAsia="ru-RU"/>
        </w:rPr>
        <w:t>Методическое обеспечение:</w:t>
      </w:r>
      <w:bookmarkEnd w:id="14"/>
      <w:bookmarkEnd w:id="15"/>
    </w:p>
    <w:p w14:paraId="76B2F235" w14:textId="77777777" w:rsidR="00931CC4" w:rsidRPr="00931CC4" w:rsidRDefault="00931CC4" w:rsidP="00931CC4">
      <w:pPr>
        <w:widowControl w:val="0"/>
        <w:tabs>
          <w:tab w:val="left" w:pos="1007"/>
        </w:tabs>
        <w:autoSpaceDE w:val="0"/>
        <w:autoSpaceDN w:val="0"/>
        <w:spacing w:after="0" w:line="274" w:lineRule="exact"/>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 xml:space="preserve">«Ладушки» И. М. Каплуновой, И. А. </w:t>
      </w:r>
      <w:proofErr w:type="spellStart"/>
      <w:r w:rsidRPr="00931CC4">
        <w:rPr>
          <w:rFonts w:ascii="Times New Roman" w:eastAsia="Times New Roman" w:hAnsi="Times New Roman" w:cs="Times New Roman"/>
          <w:sz w:val="24"/>
          <w:lang w:eastAsia="ru-RU"/>
        </w:rPr>
        <w:t>Новоскольцевой</w:t>
      </w:r>
      <w:proofErr w:type="spellEnd"/>
      <w:r w:rsidRPr="00931CC4">
        <w:rPr>
          <w:rFonts w:ascii="Times New Roman" w:eastAsia="Times New Roman" w:hAnsi="Times New Roman" w:cs="Times New Roman"/>
          <w:sz w:val="24"/>
          <w:lang w:eastAsia="ru-RU"/>
        </w:rPr>
        <w:t>, 2009</w:t>
      </w:r>
      <w:r w:rsidRPr="00931CC4">
        <w:rPr>
          <w:rFonts w:ascii="Times New Roman" w:eastAsia="Times New Roman" w:hAnsi="Times New Roman" w:cs="Times New Roman"/>
          <w:spacing w:val="-14"/>
          <w:sz w:val="24"/>
          <w:lang w:eastAsia="ru-RU"/>
        </w:rPr>
        <w:t xml:space="preserve"> </w:t>
      </w:r>
      <w:r w:rsidRPr="00931CC4">
        <w:rPr>
          <w:rFonts w:ascii="Times New Roman" w:eastAsia="Times New Roman" w:hAnsi="Times New Roman" w:cs="Times New Roman"/>
          <w:sz w:val="24"/>
          <w:lang w:eastAsia="ru-RU"/>
        </w:rPr>
        <w:t>г.</w:t>
      </w:r>
    </w:p>
    <w:p w14:paraId="4A02E067" w14:textId="77777777" w:rsidR="00931CC4" w:rsidRPr="00931CC4" w:rsidRDefault="00931CC4" w:rsidP="00931CC4">
      <w:pPr>
        <w:widowControl w:val="0"/>
        <w:autoSpaceDE w:val="0"/>
        <w:autoSpaceDN w:val="0"/>
        <w:spacing w:before="5" w:after="0" w:line="274" w:lineRule="exact"/>
        <w:jc w:val="both"/>
        <w:outlineLvl w:val="1"/>
        <w:rPr>
          <w:rFonts w:ascii="Times New Roman" w:eastAsia="Times New Roman" w:hAnsi="Times New Roman" w:cs="Times New Roman"/>
          <w:b/>
          <w:bCs/>
          <w:sz w:val="24"/>
          <w:szCs w:val="24"/>
          <w:lang w:eastAsia="ru-RU"/>
        </w:rPr>
      </w:pPr>
      <w:bookmarkStart w:id="16" w:name="_Toc111460969"/>
      <w:bookmarkStart w:id="17" w:name="_Toc111461028"/>
      <w:r w:rsidRPr="00931CC4">
        <w:rPr>
          <w:rFonts w:ascii="Times New Roman" w:eastAsia="Times New Roman" w:hAnsi="Times New Roman" w:cs="Times New Roman"/>
          <w:b/>
          <w:bCs/>
          <w:sz w:val="24"/>
          <w:szCs w:val="24"/>
          <w:lang w:eastAsia="ru-RU"/>
        </w:rPr>
        <w:t>В направлении физическое</w:t>
      </w:r>
      <w:r w:rsidRPr="00931CC4">
        <w:rPr>
          <w:rFonts w:ascii="Times New Roman" w:eastAsia="Times New Roman" w:hAnsi="Times New Roman" w:cs="Times New Roman"/>
          <w:b/>
          <w:bCs/>
          <w:spacing w:val="58"/>
          <w:sz w:val="24"/>
          <w:szCs w:val="24"/>
          <w:lang w:eastAsia="ru-RU"/>
        </w:rPr>
        <w:t xml:space="preserve"> </w:t>
      </w:r>
      <w:r w:rsidRPr="00931CC4">
        <w:rPr>
          <w:rFonts w:ascii="Times New Roman" w:eastAsia="Times New Roman" w:hAnsi="Times New Roman" w:cs="Times New Roman"/>
          <w:b/>
          <w:bCs/>
          <w:sz w:val="24"/>
          <w:szCs w:val="24"/>
          <w:lang w:eastAsia="ru-RU"/>
        </w:rPr>
        <w:t>развитие:</w:t>
      </w:r>
      <w:bookmarkEnd w:id="16"/>
      <w:bookmarkEnd w:id="17"/>
    </w:p>
    <w:p w14:paraId="6B67A0B6" w14:textId="77777777" w:rsidR="00931CC4" w:rsidRPr="00931CC4" w:rsidRDefault="00931CC4" w:rsidP="00FA60AC">
      <w:pPr>
        <w:widowControl w:val="0"/>
        <w:numPr>
          <w:ilvl w:val="0"/>
          <w:numId w:val="11"/>
        </w:numPr>
        <w:tabs>
          <w:tab w:val="left" w:pos="0"/>
        </w:tabs>
        <w:autoSpaceDE w:val="0"/>
        <w:autoSpaceDN w:val="0"/>
        <w:spacing w:after="0" w:line="240" w:lineRule="auto"/>
        <w:ind w:left="0" w:right="-1"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«Играйте на здоровье! Физическое воспитание детей 3-7 лет: программа, конспекты занятий, материалы для бесед, методика обучения в разновозрастных</w:t>
      </w:r>
      <w:r w:rsidRPr="00931CC4">
        <w:rPr>
          <w:rFonts w:ascii="Times New Roman" w:eastAsia="Times New Roman" w:hAnsi="Times New Roman" w:cs="Times New Roman"/>
          <w:spacing w:val="-6"/>
          <w:sz w:val="24"/>
          <w:lang w:eastAsia="ru-RU"/>
        </w:rPr>
        <w:t xml:space="preserve"> </w:t>
      </w:r>
      <w:r w:rsidRPr="00931CC4">
        <w:rPr>
          <w:rFonts w:ascii="Times New Roman" w:eastAsia="Times New Roman" w:hAnsi="Times New Roman" w:cs="Times New Roman"/>
          <w:sz w:val="24"/>
          <w:lang w:eastAsia="ru-RU"/>
        </w:rPr>
        <w:t>группах»</w:t>
      </w:r>
    </w:p>
    <w:p w14:paraId="018D6965" w14:textId="77777777" w:rsidR="00931CC4" w:rsidRPr="00931CC4" w:rsidRDefault="00931CC4" w:rsidP="00931CC4">
      <w:pPr>
        <w:widowControl w:val="0"/>
        <w:autoSpaceDE w:val="0"/>
        <w:autoSpaceDN w:val="0"/>
        <w:spacing w:before="93" w:after="0" w:line="274" w:lineRule="exact"/>
        <w:jc w:val="both"/>
        <w:outlineLvl w:val="1"/>
        <w:rPr>
          <w:rFonts w:ascii="Times New Roman" w:eastAsia="Times New Roman" w:hAnsi="Times New Roman" w:cs="Times New Roman"/>
          <w:b/>
          <w:bCs/>
          <w:sz w:val="24"/>
          <w:szCs w:val="24"/>
          <w:lang w:eastAsia="ru-RU"/>
        </w:rPr>
      </w:pPr>
      <w:bookmarkStart w:id="18" w:name="_Toc111460970"/>
      <w:bookmarkStart w:id="19" w:name="_Toc111461029"/>
      <w:r w:rsidRPr="00931CC4">
        <w:rPr>
          <w:rFonts w:ascii="Times New Roman" w:eastAsia="Times New Roman" w:hAnsi="Times New Roman" w:cs="Times New Roman"/>
          <w:b/>
          <w:bCs/>
          <w:sz w:val="24"/>
          <w:szCs w:val="24"/>
          <w:lang w:eastAsia="ru-RU"/>
        </w:rPr>
        <w:t>Задачи:</w:t>
      </w:r>
      <w:bookmarkEnd w:id="18"/>
      <w:bookmarkEnd w:id="19"/>
    </w:p>
    <w:p w14:paraId="29110429" w14:textId="77777777" w:rsidR="00931CC4" w:rsidRPr="00931CC4" w:rsidRDefault="00931CC4" w:rsidP="00931CC4">
      <w:pPr>
        <w:widowControl w:val="0"/>
        <w:tabs>
          <w:tab w:val="left" w:pos="426"/>
        </w:tabs>
        <w:autoSpaceDE w:val="0"/>
        <w:autoSpaceDN w:val="0"/>
        <w:spacing w:after="0" w:line="240" w:lineRule="auto"/>
        <w:ind w:right="-1"/>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-Формирование устойчивого интереса к играм с элементами спорта, спортивным упражнениям, желания использовать их в самостоятельной двигательной деятельности;</w:t>
      </w:r>
    </w:p>
    <w:p w14:paraId="0CD962C7" w14:textId="77777777" w:rsidR="00931CC4" w:rsidRPr="00931CC4" w:rsidRDefault="00931CC4" w:rsidP="00931CC4">
      <w:pPr>
        <w:widowControl w:val="0"/>
        <w:tabs>
          <w:tab w:val="left" w:pos="426"/>
          <w:tab w:val="left" w:pos="4568"/>
          <w:tab w:val="left" w:pos="5534"/>
          <w:tab w:val="left" w:pos="7383"/>
          <w:tab w:val="left" w:pos="8537"/>
        </w:tabs>
        <w:autoSpaceDE w:val="0"/>
        <w:autoSpaceDN w:val="0"/>
        <w:spacing w:after="0" w:line="240" w:lineRule="auto"/>
        <w:ind w:right="-1"/>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-Обогащениедвигательногоопытадошкольниковновыми</w:t>
      </w:r>
      <w:r w:rsidRPr="00931CC4">
        <w:rPr>
          <w:rFonts w:ascii="Times New Roman" w:eastAsia="Times New Roman" w:hAnsi="Times New Roman" w:cs="Times New Roman"/>
          <w:spacing w:val="-3"/>
          <w:sz w:val="24"/>
          <w:lang w:eastAsia="ru-RU"/>
        </w:rPr>
        <w:t>двигательными</w:t>
      </w:r>
      <w:r w:rsidRPr="00931CC4">
        <w:rPr>
          <w:rFonts w:ascii="Times New Roman" w:eastAsia="Times New Roman" w:hAnsi="Times New Roman" w:cs="Times New Roman"/>
          <w:sz w:val="24"/>
          <w:lang w:eastAsia="ru-RU"/>
        </w:rPr>
        <w:t>действияи, обучение правильной технике выполнения элементов спортивных</w:t>
      </w:r>
      <w:r w:rsidRPr="00931CC4">
        <w:rPr>
          <w:rFonts w:ascii="Times New Roman" w:eastAsia="Times New Roman" w:hAnsi="Times New Roman" w:cs="Times New Roman"/>
          <w:spacing w:val="-23"/>
          <w:sz w:val="24"/>
          <w:lang w:eastAsia="ru-RU"/>
        </w:rPr>
        <w:t xml:space="preserve"> </w:t>
      </w:r>
      <w:r w:rsidRPr="00931CC4">
        <w:rPr>
          <w:rFonts w:ascii="Times New Roman" w:eastAsia="Times New Roman" w:hAnsi="Times New Roman" w:cs="Times New Roman"/>
          <w:sz w:val="24"/>
          <w:lang w:eastAsia="ru-RU"/>
        </w:rPr>
        <w:t>игр;</w:t>
      </w:r>
    </w:p>
    <w:p w14:paraId="0AAF2F05" w14:textId="77777777" w:rsidR="00931CC4" w:rsidRPr="00931CC4" w:rsidRDefault="00931CC4" w:rsidP="00FA60AC">
      <w:pPr>
        <w:widowControl w:val="0"/>
        <w:numPr>
          <w:ilvl w:val="0"/>
          <w:numId w:val="31"/>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Содействие развитию двигательных способностей;</w:t>
      </w:r>
    </w:p>
    <w:p w14:paraId="7DAB8FEB" w14:textId="77777777" w:rsidR="00931CC4" w:rsidRPr="00931CC4" w:rsidRDefault="00931CC4" w:rsidP="00FA60AC">
      <w:pPr>
        <w:widowControl w:val="0"/>
        <w:numPr>
          <w:ilvl w:val="0"/>
          <w:numId w:val="31"/>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Воспитание положительных морально-волевых</w:t>
      </w:r>
      <w:r w:rsidRPr="00931CC4">
        <w:rPr>
          <w:rFonts w:ascii="Times New Roman" w:eastAsia="Times New Roman" w:hAnsi="Times New Roman" w:cs="Times New Roman"/>
          <w:spacing w:val="2"/>
          <w:sz w:val="24"/>
          <w:lang w:eastAsia="ru-RU"/>
        </w:rPr>
        <w:t xml:space="preserve"> </w:t>
      </w:r>
      <w:r w:rsidRPr="00931CC4">
        <w:rPr>
          <w:rFonts w:ascii="Times New Roman" w:eastAsia="Times New Roman" w:hAnsi="Times New Roman" w:cs="Times New Roman"/>
          <w:sz w:val="24"/>
          <w:lang w:eastAsia="ru-RU"/>
        </w:rPr>
        <w:t>качеств;</w:t>
      </w:r>
    </w:p>
    <w:p w14:paraId="39BD1C4D" w14:textId="77777777" w:rsidR="00931CC4" w:rsidRPr="00931CC4" w:rsidRDefault="00931CC4" w:rsidP="00FA60AC">
      <w:pPr>
        <w:widowControl w:val="0"/>
        <w:numPr>
          <w:ilvl w:val="0"/>
          <w:numId w:val="31"/>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Формирование навыков и стереотипов здорового образа</w:t>
      </w:r>
      <w:r w:rsidRPr="00931CC4">
        <w:rPr>
          <w:rFonts w:ascii="Times New Roman" w:eastAsia="Times New Roman" w:hAnsi="Times New Roman" w:cs="Times New Roman"/>
          <w:spacing w:val="54"/>
          <w:sz w:val="24"/>
          <w:lang w:eastAsia="ru-RU"/>
        </w:rPr>
        <w:t xml:space="preserve"> </w:t>
      </w:r>
      <w:r w:rsidRPr="00931CC4">
        <w:rPr>
          <w:rFonts w:ascii="Times New Roman" w:eastAsia="Times New Roman" w:hAnsi="Times New Roman" w:cs="Times New Roman"/>
          <w:sz w:val="24"/>
          <w:lang w:eastAsia="ru-RU"/>
        </w:rPr>
        <w:t>жизни.</w:t>
      </w:r>
    </w:p>
    <w:p w14:paraId="26F383D3" w14:textId="77777777" w:rsidR="00931CC4" w:rsidRPr="00931CC4" w:rsidRDefault="00931CC4" w:rsidP="00931CC4">
      <w:pPr>
        <w:widowControl w:val="0"/>
        <w:autoSpaceDE w:val="0"/>
        <w:autoSpaceDN w:val="0"/>
        <w:spacing w:before="2" w:after="0" w:line="274" w:lineRule="exact"/>
        <w:jc w:val="both"/>
        <w:outlineLvl w:val="1"/>
        <w:rPr>
          <w:rFonts w:ascii="Times New Roman" w:eastAsia="Times New Roman" w:hAnsi="Times New Roman" w:cs="Times New Roman"/>
          <w:b/>
          <w:bCs/>
          <w:sz w:val="24"/>
          <w:szCs w:val="24"/>
          <w:lang w:eastAsia="ru-RU"/>
        </w:rPr>
      </w:pPr>
      <w:bookmarkStart w:id="20" w:name="_Toc111460971"/>
      <w:bookmarkStart w:id="21" w:name="_Toc111461030"/>
      <w:r w:rsidRPr="00931CC4">
        <w:rPr>
          <w:rFonts w:ascii="Times New Roman" w:eastAsia="Times New Roman" w:hAnsi="Times New Roman" w:cs="Times New Roman"/>
          <w:b/>
          <w:bCs/>
          <w:sz w:val="24"/>
          <w:szCs w:val="24"/>
          <w:lang w:eastAsia="ru-RU"/>
        </w:rPr>
        <w:t>Планируемые результаты:</w:t>
      </w:r>
      <w:bookmarkEnd w:id="20"/>
      <w:bookmarkEnd w:id="21"/>
    </w:p>
    <w:p w14:paraId="671504ED" w14:textId="77777777" w:rsidR="00931CC4" w:rsidRPr="00931CC4" w:rsidRDefault="00931CC4" w:rsidP="00FA60AC">
      <w:pPr>
        <w:widowControl w:val="0"/>
        <w:numPr>
          <w:ilvl w:val="0"/>
          <w:numId w:val="33"/>
        </w:numPr>
        <w:tabs>
          <w:tab w:val="left" w:pos="0"/>
          <w:tab w:val="left" w:pos="284"/>
        </w:tabs>
        <w:autoSpaceDE w:val="0"/>
        <w:autoSpaceDN w:val="0"/>
        <w:spacing w:after="0" w:line="274" w:lineRule="exact"/>
        <w:ind w:left="0"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Устойчиво высокий уровень физического и психического здоровья</w:t>
      </w:r>
      <w:r w:rsidRPr="00931CC4">
        <w:rPr>
          <w:rFonts w:ascii="Times New Roman" w:eastAsia="Times New Roman" w:hAnsi="Times New Roman" w:cs="Times New Roman"/>
          <w:spacing w:val="-3"/>
          <w:sz w:val="24"/>
          <w:lang w:eastAsia="ru-RU"/>
        </w:rPr>
        <w:t xml:space="preserve"> </w:t>
      </w:r>
      <w:r w:rsidRPr="00931CC4">
        <w:rPr>
          <w:rFonts w:ascii="Times New Roman" w:eastAsia="Times New Roman" w:hAnsi="Times New Roman" w:cs="Times New Roman"/>
          <w:sz w:val="24"/>
          <w:lang w:eastAsia="ru-RU"/>
        </w:rPr>
        <w:t>детей;</w:t>
      </w:r>
    </w:p>
    <w:p w14:paraId="2C6AD8AF" w14:textId="77777777" w:rsidR="00931CC4" w:rsidRPr="00931CC4" w:rsidRDefault="00931CC4" w:rsidP="00FA60AC">
      <w:pPr>
        <w:widowControl w:val="0"/>
        <w:numPr>
          <w:ilvl w:val="0"/>
          <w:numId w:val="33"/>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Уровень заболеваемости детей в ДОУ ниже</w:t>
      </w:r>
      <w:r w:rsidRPr="00931CC4">
        <w:rPr>
          <w:rFonts w:ascii="Times New Roman" w:eastAsia="Times New Roman" w:hAnsi="Times New Roman" w:cs="Times New Roman"/>
          <w:spacing w:val="-6"/>
          <w:sz w:val="24"/>
          <w:lang w:eastAsia="ru-RU"/>
        </w:rPr>
        <w:t xml:space="preserve"> </w:t>
      </w:r>
      <w:r w:rsidRPr="00931CC4">
        <w:rPr>
          <w:rFonts w:ascii="Times New Roman" w:eastAsia="Times New Roman" w:hAnsi="Times New Roman" w:cs="Times New Roman"/>
          <w:sz w:val="24"/>
          <w:lang w:eastAsia="ru-RU"/>
        </w:rPr>
        <w:t>средне-территориального;</w:t>
      </w:r>
    </w:p>
    <w:p w14:paraId="1A076A39" w14:textId="77777777" w:rsidR="00931CC4" w:rsidRPr="00931CC4" w:rsidRDefault="00931CC4" w:rsidP="00FA60AC">
      <w:pPr>
        <w:widowControl w:val="0"/>
        <w:numPr>
          <w:ilvl w:val="0"/>
          <w:numId w:val="33"/>
        </w:numPr>
        <w:tabs>
          <w:tab w:val="left" w:pos="0"/>
          <w:tab w:val="left" w:pos="284"/>
        </w:tabs>
        <w:autoSpaceDE w:val="0"/>
        <w:autoSpaceDN w:val="0"/>
        <w:spacing w:before="1" w:after="0" w:line="240" w:lineRule="auto"/>
        <w:ind w:left="0" w:right="930"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Сформирован устойчивый интерес дошкольников к играм с элементами спорта, спортивным упражнениям, желание использовать их в самостоятельной двигательной деятельности;</w:t>
      </w:r>
    </w:p>
    <w:p w14:paraId="2982CC79" w14:textId="77777777" w:rsidR="00931CC4" w:rsidRPr="00931CC4" w:rsidRDefault="00931CC4" w:rsidP="00FA60AC">
      <w:pPr>
        <w:widowControl w:val="0"/>
        <w:numPr>
          <w:ilvl w:val="0"/>
          <w:numId w:val="33"/>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Дети владеют правильной техникой выполнения элементов спортивных</w:t>
      </w:r>
      <w:r w:rsidRPr="00931CC4">
        <w:rPr>
          <w:rFonts w:ascii="Times New Roman" w:eastAsia="Times New Roman" w:hAnsi="Times New Roman" w:cs="Times New Roman"/>
          <w:spacing w:val="-4"/>
          <w:sz w:val="24"/>
          <w:lang w:eastAsia="ru-RU"/>
        </w:rPr>
        <w:t xml:space="preserve"> </w:t>
      </w:r>
      <w:r w:rsidRPr="00931CC4">
        <w:rPr>
          <w:rFonts w:ascii="Times New Roman" w:eastAsia="Times New Roman" w:hAnsi="Times New Roman" w:cs="Times New Roman"/>
          <w:sz w:val="24"/>
          <w:lang w:eastAsia="ru-RU"/>
        </w:rPr>
        <w:t>игр;</w:t>
      </w:r>
    </w:p>
    <w:p w14:paraId="19EB078A" w14:textId="77777777" w:rsidR="00931CC4" w:rsidRPr="00931CC4" w:rsidRDefault="00931CC4" w:rsidP="00FA60AC">
      <w:pPr>
        <w:widowControl w:val="0"/>
        <w:numPr>
          <w:ilvl w:val="0"/>
          <w:numId w:val="33"/>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Высокий уровень развития у детей двигательных</w:t>
      </w:r>
      <w:r w:rsidRPr="00931CC4">
        <w:rPr>
          <w:rFonts w:ascii="Times New Roman" w:eastAsia="Times New Roman" w:hAnsi="Times New Roman" w:cs="Times New Roman"/>
          <w:spacing w:val="-4"/>
          <w:sz w:val="24"/>
          <w:lang w:eastAsia="ru-RU"/>
        </w:rPr>
        <w:t xml:space="preserve"> </w:t>
      </w:r>
      <w:r w:rsidRPr="00931CC4">
        <w:rPr>
          <w:rFonts w:ascii="Times New Roman" w:eastAsia="Times New Roman" w:hAnsi="Times New Roman" w:cs="Times New Roman"/>
          <w:sz w:val="24"/>
          <w:lang w:eastAsia="ru-RU"/>
        </w:rPr>
        <w:t>способностей;</w:t>
      </w:r>
    </w:p>
    <w:p w14:paraId="688CFAD8" w14:textId="77777777" w:rsidR="00931CC4" w:rsidRPr="00931CC4" w:rsidRDefault="00931CC4" w:rsidP="00FA60AC">
      <w:pPr>
        <w:widowControl w:val="0"/>
        <w:numPr>
          <w:ilvl w:val="0"/>
          <w:numId w:val="33"/>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Сформированы положительные морально-волевые</w:t>
      </w:r>
      <w:r w:rsidRPr="00931CC4">
        <w:rPr>
          <w:rFonts w:ascii="Times New Roman" w:eastAsia="Times New Roman" w:hAnsi="Times New Roman" w:cs="Times New Roman"/>
          <w:spacing w:val="-4"/>
          <w:sz w:val="24"/>
          <w:lang w:eastAsia="ru-RU"/>
        </w:rPr>
        <w:t xml:space="preserve"> </w:t>
      </w:r>
      <w:r w:rsidRPr="00931CC4">
        <w:rPr>
          <w:rFonts w:ascii="Times New Roman" w:eastAsia="Times New Roman" w:hAnsi="Times New Roman" w:cs="Times New Roman"/>
          <w:sz w:val="24"/>
          <w:lang w:eastAsia="ru-RU"/>
        </w:rPr>
        <w:t>качества;</w:t>
      </w:r>
    </w:p>
    <w:p w14:paraId="038015C7" w14:textId="77777777" w:rsidR="00931CC4" w:rsidRPr="00931CC4" w:rsidRDefault="00931CC4" w:rsidP="00FA60AC">
      <w:pPr>
        <w:widowControl w:val="0"/>
        <w:numPr>
          <w:ilvl w:val="0"/>
          <w:numId w:val="33"/>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Сформированы навыки и стереотипы здорового образа</w:t>
      </w:r>
      <w:r w:rsidRPr="00931CC4">
        <w:rPr>
          <w:rFonts w:ascii="Times New Roman" w:eastAsia="Times New Roman" w:hAnsi="Times New Roman" w:cs="Times New Roman"/>
          <w:spacing w:val="-5"/>
          <w:sz w:val="24"/>
          <w:lang w:eastAsia="ru-RU"/>
        </w:rPr>
        <w:t xml:space="preserve"> </w:t>
      </w:r>
      <w:r w:rsidRPr="00931CC4">
        <w:rPr>
          <w:rFonts w:ascii="Times New Roman" w:eastAsia="Times New Roman" w:hAnsi="Times New Roman" w:cs="Times New Roman"/>
          <w:sz w:val="24"/>
          <w:lang w:eastAsia="ru-RU"/>
        </w:rPr>
        <w:t>жизни.</w:t>
      </w:r>
    </w:p>
    <w:p w14:paraId="63D01695" w14:textId="77777777" w:rsidR="00931CC4" w:rsidRPr="00931CC4" w:rsidRDefault="00931CC4" w:rsidP="00FA60AC">
      <w:pPr>
        <w:widowControl w:val="0"/>
        <w:numPr>
          <w:ilvl w:val="0"/>
          <w:numId w:val="33"/>
        </w:numPr>
        <w:tabs>
          <w:tab w:val="left" w:pos="0"/>
          <w:tab w:val="left" w:pos="284"/>
        </w:tabs>
        <w:autoSpaceDE w:val="0"/>
        <w:autoSpaceDN w:val="0"/>
        <w:spacing w:after="0" w:line="240" w:lineRule="auto"/>
        <w:ind w:left="0" w:firstLine="0"/>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Сформирована компетентность родителей в вопросах оздоровления и развития</w:t>
      </w:r>
      <w:r w:rsidRPr="00931CC4">
        <w:rPr>
          <w:rFonts w:ascii="Times New Roman" w:eastAsia="Times New Roman" w:hAnsi="Times New Roman" w:cs="Times New Roman"/>
          <w:spacing w:val="-4"/>
          <w:sz w:val="24"/>
          <w:lang w:eastAsia="ru-RU"/>
        </w:rPr>
        <w:t xml:space="preserve"> </w:t>
      </w:r>
      <w:r w:rsidRPr="00931CC4">
        <w:rPr>
          <w:rFonts w:ascii="Times New Roman" w:eastAsia="Times New Roman" w:hAnsi="Times New Roman" w:cs="Times New Roman"/>
          <w:sz w:val="24"/>
          <w:lang w:eastAsia="ru-RU"/>
        </w:rPr>
        <w:t>детей;</w:t>
      </w:r>
    </w:p>
    <w:p w14:paraId="40FF412C" w14:textId="77777777" w:rsidR="00931CC4" w:rsidRPr="00931CC4" w:rsidRDefault="00931CC4" w:rsidP="00931CC4">
      <w:pPr>
        <w:widowControl w:val="0"/>
        <w:tabs>
          <w:tab w:val="left" w:pos="1122"/>
        </w:tabs>
        <w:autoSpaceDE w:val="0"/>
        <w:autoSpaceDN w:val="0"/>
        <w:spacing w:after="0" w:line="240" w:lineRule="auto"/>
        <w:jc w:val="both"/>
        <w:rPr>
          <w:rFonts w:ascii="Times New Roman" w:eastAsia="Times New Roman" w:hAnsi="Times New Roman" w:cs="Times New Roman"/>
          <w:sz w:val="24"/>
          <w:lang w:eastAsia="ru-RU"/>
        </w:rPr>
      </w:pPr>
    </w:p>
    <w:p w14:paraId="1B74162B" w14:textId="77777777" w:rsidR="00931CC4" w:rsidRPr="00931CC4" w:rsidRDefault="00931CC4" w:rsidP="00931CC4">
      <w:pPr>
        <w:widowControl w:val="0"/>
        <w:tabs>
          <w:tab w:val="left" w:pos="9497"/>
        </w:tabs>
        <w:autoSpaceDE w:val="0"/>
        <w:autoSpaceDN w:val="0"/>
        <w:spacing w:before="3" w:after="0" w:line="240" w:lineRule="auto"/>
        <w:ind w:right="-1"/>
        <w:outlineLvl w:val="2"/>
        <w:rPr>
          <w:rFonts w:ascii="Times New Roman" w:eastAsia="Times New Roman" w:hAnsi="Times New Roman" w:cs="Times New Roman"/>
          <w:bCs/>
          <w:sz w:val="24"/>
          <w:szCs w:val="24"/>
          <w:lang w:eastAsia="ru-RU"/>
        </w:rPr>
      </w:pPr>
      <w:bookmarkStart w:id="22" w:name="_Toc111460972"/>
      <w:bookmarkStart w:id="23" w:name="_Toc111461031"/>
      <w:r w:rsidRPr="00931CC4">
        <w:rPr>
          <w:rFonts w:ascii="Times New Roman" w:eastAsia="Times New Roman" w:hAnsi="Times New Roman" w:cs="Times New Roman"/>
          <w:bCs/>
          <w:sz w:val="24"/>
          <w:szCs w:val="24"/>
          <w:lang w:eastAsia="ru-RU"/>
        </w:rPr>
        <w:t>2</w:t>
      </w:r>
      <w:r w:rsidRPr="00931CC4">
        <w:rPr>
          <w:rFonts w:ascii="Times New Roman" w:eastAsia="Times New Roman" w:hAnsi="Times New Roman" w:cs="Times New Roman"/>
          <w:b/>
          <w:bCs/>
          <w:sz w:val="24"/>
          <w:szCs w:val="24"/>
          <w:lang w:eastAsia="ru-RU"/>
        </w:rPr>
        <w:t>.«Программа обучения плавания в детском саду</w:t>
      </w:r>
      <w:r w:rsidRPr="00931CC4">
        <w:rPr>
          <w:rFonts w:ascii="Times New Roman" w:eastAsia="Times New Roman" w:hAnsi="Times New Roman" w:cs="Times New Roman"/>
          <w:bCs/>
          <w:sz w:val="24"/>
          <w:szCs w:val="24"/>
          <w:lang w:eastAsia="ru-RU"/>
        </w:rPr>
        <w:t>»  под редакцией Е.К. Вороновой</w:t>
      </w:r>
      <w:bookmarkEnd w:id="22"/>
      <w:bookmarkEnd w:id="23"/>
      <w:r w:rsidRPr="00931CC4">
        <w:rPr>
          <w:rFonts w:ascii="Times New Roman" w:eastAsia="Times New Roman" w:hAnsi="Times New Roman" w:cs="Times New Roman"/>
          <w:bCs/>
          <w:sz w:val="24"/>
          <w:szCs w:val="24"/>
          <w:lang w:eastAsia="ru-RU"/>
        </w:rPr>
        <w:t xml:space="preserve"> </w:t>
      </w:r>
    </w:p>
    <w:p w14:paraId="4F8339A6" w14:textId="77777777" w:rsidR="00931CC4" w:rsidRPr="00931CC4" w:rsidRDefault="00931CC4" w:rsidP="00931CC4">
      <w:pPr>
        <w:widowControl w:val="0"/>
        <w:tabs>
          <w:tab w:val="left" w:pos="9497"/>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24" w:name="_Toc111460973"/>
      <w:bookmarkStart w:id="25" w:name="_Toc111461032"/>
      <w:r w:rsidRPr="00931CC4">
        <w:rPr>
          <w:rFonts w:ascii="Times New Roman" w:eastAsia="Times New Roman" w:hAnsi="Times New Roman" w:cs="Times New Roman"/>
          <w:bCs/>
          <w:sz w:val="24"/>
          <w:szCs w:val="24"/>
          <w:lang w:eastAsia="ru-RU"/>
        </w:rPr>
        <w:t xml:space="preserve">Цель: обучение детей дошкольного возраста плаванию; закаливание и укрепление детского </w:t>
      </w:r>
      <w:r w:rsidRPr="00931CC4">
        <w:rPr>
          <w:rFonts w:ascii="Times New Roman" w:eastAsia="Times New Roman" w:hAnsi="Times New Roman" w:cs="Times New Roman"/>
          <w:bCs/>
          <w:sz w:val="24"/>
          <w:szCs w:val="24"/>
          <w:lang w:eastAsia="ru-RU"/>
        </w:rPr>
        <w:lastRenderedPageBreak/>
        <w:t>организма; обучение каждого ребенка осознано заниматься физическими упражнениями; создание основы для разностороннего физического развития (развитие и укрепление опорно-двигательного аппарата, сердечно-сосудистой, дыхательной и нервной систем).</w:t>
      </w:r>
      <w:bookmarkEnd w:id="24"/>
      <w:bookmarkEnd w:id="25"/>
    </w:p>
    <w:p w14:paraId="784780D3" w14:textId="77777777" w:rsidR="00931CC4" w:rsidRPr="00931CC4" w:rsidRDefault="00931CC4" w:rsidP="00931CC4">
      <w:pPr>
        <w:widowControl w:val="0"/>
        <w:tabs>
          <w:tab w:val="left" w:pos="9497"/>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26" w:name="_Toc111460974"/>
      <w:bookmarkStart w:id="27" w:name="_Toc111461033"/>
      <w:r w:rsidRPr="00931CC4">
        <w:rPr>
          <w:rFonts w:ascii="Times New Roman" w:eastAsia="Times New Roman" w:hAnsi="Times New Roman" w:cs="Times New Roman"/>
          <w:bCs/>
          <w:sz w:val="24"/>
          <w:szCs w:val="24"/>
          <w:lang w:eastAsia="ru-RU"/>
        </w:rPr>
        <w:t>Задачи:</w:t>
      </w:r>
      <w:bookmarkEnd w:id="26"/>
      <w:bookmarkEnd w:id="27"/>
    </w:p>
    <w:p w14:paraId="6A261197" w14:textId="77777777" w:rsidR="00931CC4" w:rsidRPr="00931CC4" w:rsidRDefault="00931CC4" w:rsidP="00931CC4">
      <w:pPr>
        <w:widowControl w:val="0"/>
        <w:tabs>
          <w:tab w:val="left" w:pos="284"/>
          <w:tab w:val="left" w:pos="9497"/>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28" w:name="_Toc111460975"/>
      <w:bookmarkStart w:id="29" w:name="_Toc111461034"/>
      <w:r w:rsidRPr="00931CC4">
        <w:rPr>
          <w:rFonts w:ascii="Times New Roman" w:eastAsia="Times New Roman" w:hAnsi="Times New Roman" w:cs="Times New Roman"/>
          <w:bCs/>
          <w:sz w:val="24"/>
          <w:szCs w:val="24"/>
          <w:lang w:eastAsia="ru-RU"/>
        </w:rPr>
        <w:t>-Формирование навыков плавания;</w:t>
      </w:r>
      <w:bookmarkEnd w:id="28"/>
      <w:bookmarkEnd w:id="29"/>
    </w:p>
    <w:p w14:paraId="517DC045" w14:textId="77777777" w:rsidR="00931CC4" w:rsidRPr="00931CC4" w:rsidRDefault="00931CC4" w:rsidP="00931CC4">
      <w:pPr>
        <w:widowControl w:val="0"/>
        <w:tabs>
          <w:tab w:val="left" w:pos="284"/>
          <w:tab w:val="left" w:pos="9497"/>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30" w:name="_Toc111460976"/>
      <w:bookmarkStart w:id="31" w:name="_Toc111461035"/>
      <w:r w:rsidRPr="00931CC4">
        <w:rPr>
          <w:rFonts w:ascii="Times New Roman" w:eastAsia="Times New Roman" w:hAnsi="Times New Roman" w:cs="Times New Roman"/>
          <w:bCs/>
          <w:sz w:val="24"/>
          <w:szCs w:val="24"/>
          <w:lang w:eastAsia="ru-RU"/>
        </w:rPr>
        <w:t>-Бережного отношения к своему здоровью;</w:t>
      </w:r>
      <w:bookmarkEnd w:id="30"/>
      <w:bookmarkEnd w:id="31"/>
    </w:p>
    <w:p w14:paraId="6045FEEA" w14:textId="77777777" w:rsidR="00931CC4" w:rsidRPr="00931CC4" w:rsidRDefault="00931CC4" w:rsidP="00931CC4">
      <w:pPr>
        <w:widowControl w:val="0"/>
        <w:tabs>
          <w:tab w:val="left" w:pos="284"/>
          <w:tab w:val="left" w:pos="9497"/>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32" w:name="_Toc111460977"/>
      <w:bookmarkStart w:id="33" w:name="_Toc111461036"/>
      <w:r w:rsidRPr="00931CC4">
        <w:rPr>
          <w:rFonts w:ascii="Times New Roman" w:eastAsia="Times New Roman" w:hAnsi="Times New Roman" w:cs="Times New Roman"/>
          <w:bCs/>
          <w:sz w:val="24"/>
          <w:szCs w:val="24"/>
          <w:lang w:eastAsia="ru-RU"/>
        </w:rPr>
        <w:t>-Навыков личной гигиены;</w:t>
      </w:r>
      <w:bookmarkEnd w:id="32"/>
      <w:bookmarkEnd w:id="33"/>
    </w:p>
    <w:p w14:paraId="78514DC4" w14:textId="77777777" w:rsidR="00931CC4" w:rsidRPr="00931CC4" w:rsidRDefault="00931CC4" w:rsidP="00931CC4">
      <w:pPr>
        <w:widowControl w:val="0"/>
        <w:tabs>
          <w:tab w:val="left" w:pos="284"/>
          <w:tab w:val="left" w:pos="9497"/>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34" w:name="_Toc111460978"/>
      <w:bookmarkStart w:id="35" w:name="_Toc111461037"/>
      <w:r w:rsidRPr="00931CC4">
        <w:rPr>
          <w:rFonts w:ascii="Times New Roman" w:eastAsia="Times New Roman" w:hAnsi="Times New Roman" w:cs="Times New Roman"/>
          <w:bCs/>
          <w:sz w:val="24"/>
          <w:szCs w:val="24"/>
          <w:lang w:eastAsia="ru-RU"/>
        </w:rPr>
        <w:t>-Умения владеть своим телом в непривычной среде.</w:t>
      </w:r>
      <w:bookmarkEnd w:id="34"/>
      <w:bookmarkEnd w:id="35"/>
    </w:p>
    <w:p w14:paraId="62215495" w14:textId="77777777" w:rsidR="00931CC4" w:rsidRPr="00931CC4" w:rsidRDefault="00931CC4" w:rsidP="00931CC4">
      <w:pPr>
        <w:widowControl w:val="0"/>
        <w:tabs>
          <w:tab w:val="left" w:pos="993"/>
        </w:tabs>
        <w:autoSpaceDE w:val="0"/>
        <w:autoSpaceDN w:val="0"/>
        <w:spacing w:before="3" w:after="0" w:line="240" w:lineRule="auto"/>
        <w:ind w:right="-1"/>
        <w:jc w:val="both"/>
        <w:outlineLvl w:val="2"/>
        <w:rPr>
          <w:rFonts w:ascii="Times New Roman" w:eastAsia="Times New Roman" w:hAnsi="Times New Roman" w:cs="Times New Roman"/>
          <w:b/>
          <w:bCs/>
          <w:sz w:val="24"/>
          <w:szCs w:val="24"/>
          <w:lang w:eastAsia="ru-RU"/>
        </w:rPr>
      </w:pPr>
      <w:bookmarkStart w:id="36" w:name="_Toc111460979"/>
      <w:bookmarkStart w:id="37" w:name="_Toc111461038"/>
      <w:r w:rsidRPr="00931CC4">
        <w:rPr>
          <w:rFonts w:ascii="Times New Roman" w:eastAsia="Times New Roman" w:hAnsi="Times New Roman" w:cs="Times New Roman"/>
          <w:b/>
          <w:bCs/>
          <w:sz w:val="24"/>
          <w:szCs w:val="24"/>
          <w:lang w:eastAsia="ru-RU"/>
        </w:rPr>
        <w:t>В направлении духовно-нравственного развития:</w:t>
      </w:r>
      <w:bookmarkEnd w:id="36"/>
      <w:bookmarkEnd w:id="37"/>
    </w:p>
    <w:p w14:paraId="33B6C60D" w14:textId="77777777" w:rsidR="00931CC4" w:rsidRPr="00931CC4" w:rsidRDefault="00931CC4" w:rsidP="00931CC4">
      <w:pPr>
        <w:widowControl w:val="0"/>
        <w:tabs>
          <w:tab w:val="left" w:pos="993"/>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38" w:name="_Toc111460980"/>
      <w:bookmarkStart w:id="39" w:name="_Toc111461039"/>
      <w:r w:rsidRPr="00931CC4">
        <w:rPr>
          <w:rFonts w:ascii="Times New Roman" w:eastAsia="Times New Roman" w:hAnsi="Times New Roman" w:cs="Times New Roman"/>
          <w:bCs/>
          <w:sz w:val="24"/>
          <w:szCs w:val="24"/>
          <w:lang w:eastAsia="ru-RU"/>
        </w:rPr>
        <w:t>Шевченко Л.Л. «Добрый мир» - православная культура для малышей.</w:t>
      </w:r>
      <w:bookmarkEnd w:id="38"/>
      <w:bookmarkEnd w:id="39"/>
    </w:p>
    <w:p w14:paraId="05D8A61C" w14:textId="77777777" w:rsidR="00931CC4" w:rsidRPr="00931CC4" w:rsidRDefault="00931CC4" w:rsidP="00931CC4">
      <w:pPr>
        <w:widowControl w:val="0"/>
        <w:tabs>
          <w:tab w:val="left" w:pos="993"/>
          <w:tab w:val="left" w:pos="10065"/>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40" w:name="_Toc111460981"/>
      <w:bookmarkStart w:id="41" w:name="_Toc111461040"/>
      <w:r w:rsidRPr="00931CC4">
        <w:rPr>
          <w:rFonts w:ascii="Times New Roman" w:eastAsia="Times New Roman" w:hAnsi="Times New Roman" w:cs="Times New Roman"/>
          <w:bCs/>
          <w:sz w:val="24"/>
          <w:szCs w:val="24"/>
          <w:lang w:eastAsia="ru-RU"/>
        </w:rPr>
        <w:t>Программа предназначена для детей старших и подготовительных групп (от 5 до 7 лет), обеспечивая достижение духовно-нравственного развития детей.</w:t>
      </w:r>
      <w:bookmarkEnd w:id="40"/>
      <w:bookmarkEnd w:id="41"/>
    </w:p>
    <w:p w14:paraId="63693B4A" w14:textId="77777777" w:rsidR="00931CC4" w:rsidRPr="00931CC4" w:rsidRDefault="00931CC4" w:rsidP="00931CC4">
      <w:pPr>
        <w:widowControl w:val="0"/>
        <w:tabs>
          <w:tab w:val="left" w:pos="993"/>
          <w:tab w:val="left" w:pos="10065"/>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42" w:name="_Toc111460982"/>
      <w:bookmarkStart w:id="43" w:name="_Toc111461041"/>
      <w:r w:rsidRPr="00931CC4">
        <w:rPr>
          <w:rFonts w:ascii="Times New Roman" w:eastAsia="Times New Roman" w:hAnsi="Times New Roman" w:cs="Times New Roman"/>
          <w:b/>
          <w:bCs/>
          <w:sz w:val="24"/>
          <w:szCs w:val="24"/>
          <w:lang w:eastAsia="ru-RU"/>
        </w:rPr>
        <w:t xml:space="preserve">Цель: </w:t>
      </w:r>
      <w:r w:rsidRPr="00931CC4">
        <w:rPr>
          <w:rFonts w:ascii="Times New Roman" w:eastAsia="Times New Roman" w:hAnsi="Times New Roman" w:cs="Times New Roman"/>
          <w:bCs/>
          <w:sz w:val="24"/>
          <w:szCs w:val="24"/>
          <w:lang w:eastAsia="ru-RU"/>
        </w:rPr>
        <w:t>развитие личности ребёнка дошкольного возраста, формирование базовой культуры на основе отечественных традиционных духовных и нравственных ценностей.</w:t>
      </w:r>
      <w:bookmarkEnd w:id="42"/>
      <w:bookmarkEnd w:id="43"/>
    </w:p>
    <w:p w14:paraId="57146BC9" w14:textId="77777777" w:rsidR="00931CC4" w:rsidRPr="00931CC4" w:rsidRDefault="00931CC4" w:rsidP="00931CC4">
      <w:pPr>
        <w:widowControl w:val="0"/>
        <w:tabs>
          <w:tab w:val="left" w:pos="993"/>
          <w:tab w:val="left" w:pos="10065"/>
        </w:tabs>
        <w:autoSpaceDE w:val="0"/>
        <w:autoSpaceDN w:val="0"/>
        <w:spacing w:before="3" w:after="0" w:line="240" w:lineRule="auto"/>
        <w:ind w:right="845"/>
        <w:jc w:val="both"/>
        <w:outlineLvl w:val="2"/>
        <w:rPr>
          <w:rFonts w:ascii="Times New Roman" w:eastAsia="Times New Roman" w:hAnsi="Times New Roman" w:cs="Times New Roman"/>
          <w:b/>
          <w:bCs/>
          <w:sz w:val="24"/>
          <w:szCs w:val="24"/>
          <w:lang w:eastAsia="ru-RU"/>
        </w:rPr>
      </w:pPr>
      <w:bookmarkStart w:id="44" w:name="_Toc111460983"/>
      <w:bookmarkStart w:id="45" w:name="_Toc111461042"/>
      <w:r w:rsidRPr="00931CC4">
        <w:rPr>
          <w:rFonts w:ascii="Times New Roman" w:eastAsia="Times New Roman" w:hAnsi="Times New Roman" w:cs="Times New Roman"/>
          <w:b/>
          <w:bCs/>
          <w:sz w:val="24"/>
          <w:szCs w:val="24"/>
          <w:lang w:eastAsia="ru-RU"/>
        </w:rPr>
        <w:t>Задачи:</w:t>
      </w:r>
      <w:bookmarkEnd w:id="44"/>
      <w:bookmarkEnd w:id="45"/>
    </w:p>
    <w:p w14:paraId="4577D90F" w14:textId="77777777" w:rsidR="00931CC4" w:rsidRPr="00931CC4" w:rsidRDefault="00931CC4" w:rsidP="00931CC4">
      <w:pPr>
        <w:widowControl w:val="0"/>
        <w:tabs>
          <w:tab w:val="left" w:pos="993"/>
          <w:tab w:val="left" w:pos="9214"/>
          <w:tab w:val="left" w:pos="10065"/>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46" w:name="_Toc111460984"/>
      <w:bookmarkStart w:id="47" w:name="_Toc111461043"/>
      <w:r w:rsidRPr="00931CC4">
        <w:rPr>
          <w:rFonts w:ascii="Times New Roman" w:eastAsia="Times New Roman" w:hAnsi="Times New Roman" w:cs="Times New Roman"/>
          <w:bCs/>
          <w:sz w:val="24"/>
          <w:szCs w:val="24"/>
          <w:lang w:eastAsia="ru-RU"/>
        </w:rPr>
        <w:t>- духовно-нравственное развитие и воспитание детей посредством приобщения к традиционным духовным ценностям России, понимания значимости традиционных нравственных идеалов и моральных норм жизни личности, семьи, общества;</w:t>
      </w:r>
      <w:bookmarkEnd w:id="46"/>
      <w:bookmarkEnd w:id="47"/>
    </w:p>
    <w:p w14:paraId="21CEE287" w14:textId="77777777" w:rsidR="00931CC4" w:rsidRPr="00931CC4" w:rsidRDefault="00931CC4" w:rsidP="00931CC4">
      <w:pPr>
        <w:widowControl w:val="0"/>
        <w:tabs>
          <w:tab w:val="left" w:pos="993"/>
          <w:tab w:val="left" w:pos="9214"/>
          <w:tab w:val="left" w:pos="10065"/>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48" w:name="_Toc111460985"/>
      <w:bookmarkStart w:id="49" w:name="_Toc111461044"/>
      <w:r w:rsidRPr="00931CC4">
        <w:rPr>
          <w:rFonts w:ascii="Times New Roman" w:eastAsia="Times New Roman" w:hAnsi="Times New Roman" w:cs="Times New Roman"/>
          <w:bCs/>
          <w:sz w:val="24"/>
          <w:szCs w:val="24"/>
          <w:lang w:eastAsia="ru-RU"/>
        </w:rPr>
        <w:t>- формирование у детей основополагающих морально-нравственных идеалов, установок, ценностей, норм, обеспечивающих осознанный нравственный выбор;</w:t>
      </w:r>
      <w:bookmarkEnd w:id="48"/>
      <w:bookmarkEnd w:id="49"/>
    </w:p>
    <w:p w14:paraId="18D512DD" w14:textId="77777777" w:rsidR="00931CC4" w:rsidRPr="00931CC4" w:rsidRDefault="00931CC4" w:rsidP="00931CC4">
      <w:pPr>
        <w:widowControl w:val="0"/>
        <w:tabs>
          <w:tab w:val="left" w:pos="0"/>
          <w:tab w:val="left" w:pos="9214"/>
          <w:tab w:val="left" w:pos="10065"/>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50" w:name="_Toc111460986"/>
      <w:bookmarkStart w:id="51" w:name="_Toc111461045"/>
      <w:r w:rsidRPr="00931CC4">
        <w:rPr>
          <w:rFonts w:ascii="Times New Roman" w:eastAsia="Times New Roman" w:hAnsi="Times New Roman" w:cs="Times New Roman"/>
          <w:bCs/>
          <w:sz w:val="24"/>
          <w:szCs w:val="24"/>
          <w:lang w:eastAsia="ru-RU"/>
        </w:rPr>
        <w:t>- приобретение культурологических знаний, необходимых для разностороннего развития детей;</w:t>
      </w:r>
      <w:bookmarkEnd w:id="50"/>
      <w:bookmarkEnd w:id="51"/>
    </w:p>
    <w:p w14:paraId="41415624" w14:textId="77777777" w:rsidR="00931CC4" w:rsidRPr="00931CC4" w:rsidRDefault="00931CC4" w:rsidP="00931CC4">
      <w:pPr>
        <w:widowControl w:val="0"/>
        <w:tabs>
          <w:tab w:val="left" w:pos="0"/>
          <w:tab w:val="left" w:pos="9214"/>
          <w:tab w:val="left" w:pos="10065"/>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52" w:name="_Toc111460987"/>
      <w:bookmarkStart w:id="53" w:name="_Toc111461046"/>
      <w:r w:rsidRPr="00931CC4">
        <w:rPr>
          <w:rFonts w:ascii="Times New Roman" w:eastAsia="Times New Roman" w:hAnsi="Times New Roman" w:cs="Times New Roman"/>
          <w:bCs/>
          <w:sz w:val="24"/>
          <w:szCs w:val="24"/>
          <w:lang w:eastAsia="ru-RU"/>
        </w:rPr>
        <w:t>- создание условий творческого развития;</w:t>
      </w:r>
      <w:bookmarkEnd w:id="52"/>
      <w:bookmarkEnd w:id="53"/>
    </w:p>
    <w:p w14:paraId="02928337" w14:textId="77777777" w:rsidR="00931CC4" w:rsidRPr="00931CC4" w:rsidRDefault="00931CC4" w:rsidP="00931CC4">
      <w:pPr>
        <w:widowControl w:val="0"/>
        <w:tabs>
          <w:tab w:val="left" w:pos="0"/>
          <w:tab w:val="left" w:pos="9214"/>
          <w:tab w:val="left" w:pos="10065"/>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54" w:name="_Toc111460988"/>
      <w:bookmarkStart w:id="55" w:name="_Toc111461047"/>
      <w:r w:rsidRPr="00931CC4">
        <w:rPr>
          <w:rFonts w:ascii="Times New Roman" w:eastAsia="Times New Roman" w:hAnsi="Times New Roman" w:cs="Times New Roman"/>
          <w:bCs/>
          <w:sz w:val="24"/>
          <w:szCs w:val="24"/>
          <w:lang w:eastAsia="ru-RU"/>
        </w:rPr>
        <w:t>- воспитание любви к Родине, семье;</w:t>
      </w:r>
      <w:bookmarkEnd w:id="54"/>
      <w:bookmarkEnd w:id="55"/>
    </w:p>
    <w:p w14:paraId="49C08A2E" w14:textId="77777777" w:rsidR="00931CC4" w:rsidRPr="00931CC4" w:rsidRDefault="00931CC4" w:rsidP="00931CC4">
      <w:pPr>
        <w:widowControl w:val="0"/>
        <w:tabs>
          <w:tab w:val="left" w:pos="0"/>
          <w:tab w:val="left" w:pos="9214"/>
          <w:tab w:val="left" w:pos="10065"/>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56" w:name="_Toc111460989"/>
      <w:bookmarkStart w:id="57" w:name="_Toc111461048"/>
      <w:r w:rsidRPr="00931CC4">
        <w:rPr>
          <w:rFonts w:ascii="Times New Roman" w:eastAsia="Times New Roman" w:hAnsi="Times New Roman" w:cs="Times New Roman"/>
          <w:bCs/>
          <w:sz w:val="24"/>
          <w:szCs w:val="24"/>
          <w:lang w:eastAsia="ru-RU"/>
        </w:rPr>
        <w:t>- интеграция личности в национальную и мировую культуру;</w:t>
      </w:r>
      <w:bookmarkEnd w:id="56"/>
      <w:bookmarkEnd w:id="57"/>
    </w:p>
    <w:p w14:paraId="7A81DF33" w14:textId="77777777" w:rsidR="00931CC4" w:rsidRPr="00931CC4" w:rsidRDefault="00931CC4" w:rsidP="00931CC4">
      <w:pPr>
        <w:widowControl w:val="0"/>
        <w:tabs>
          <w:tab w:val="left" w:pos="0"/>
          <w:tab w:val="left" w:pos="9214"/>
          <w:tab w:val="left" w:pos="10065"/>
        </w:tabs>
        <w:autoSpaceDE w:val="0"/>
        <w:autoSpaceDN w:val="0"/>
        <w:spacing w:before="3" w:after="0" w:line="240" w:lineRule="auto"/>
        <w:ind w:right="-1"/>
        <w:jc w:val="both"/>
        <w:outlineLvl w:val="2"/>
        <w:rPr>
          <w:rFonts w:ascii="Times New Roman" w:eastAsia="Times New Roman" w:hAnsi="Times New Roman" w:cs="Times New Roman"/>
          <w:bCs/>
          <w:sz w:val="24"/>
          <w:szCs w:val="24"/>
          <w:lang w:eastAsia="ru-RU"/>
        </w:rPr>
      </w:pPr>
      <w:bookmarkStart w:id="58" w:name="_Toc111460990"/>
      <w:bookmarkStart w:id="59" w:name="_Toc111461049"/>
      <w:r w:rsidRPr="00931CC4">
        <w:rPr>
          <w:rFonts w:ascii="Times New Roman" w:eastAsia="Times New Roman" w:hAnsi="Times New Roman" w:cs="Times New Roman"/>
          <w:bCs/>
          <w:sz w:val="24"/>
          <w:szCs w:val="24"/>
          <w:lang w:eastAsia="ru-RU"/>
        </w:rPr>
        <w:t>- обеспечение ценностно-смысловой, содержательной, методической преемственности между ступенями дошкольного, начального и основного общего образования.</w:t>
      </w:r>
      <w:bookmarkEnd w:id="58"/>
      <w:bookmarkEnd w:id="59"/>
      <w:r w:rsidRPr="00931CC4">
        <w:rPr>
          <w:rFonts w:ascii="Times New Roman" w:eastAsia="Times New Roman" w:hAnsi="Times New Roman" w:cs="Times New Roman"/>
          <w:bCs/>
          <w:sz w:val="24"/>
          <w:szCs w:val="24"/>
          <w:lang w:eastAsia="ru-RU"/>
        </w:rPr>
        <w:t xml:space="preserve"> </w:t>
      </w:r>
    </w:p>
    <w:p w14:paraId="635CAC39" w14:textId="77777777" w:rsidR="00931CC4" w:rsidRPr="00931CC4" w:rsidRDefault="00931CC4" w:rsidP="00931CC4">
      <w:pPr>
        <w:widowControl w:val="0"/>
        <w:tabs>
          <w:tab w:val="left" w:pos="0"/>
        </w:tabs>
        <w:autoSpaceDE w:val="0"/>
        <w:autoSpaceDN w:val="0"/>
        <w:spacing w:before="3" w:after="0" w:line="240" w:lineRule="auto"/>
        <w:ind w:right="-1"/>
        <w:jc w:val="both"/>
        <w:outlineLvl w:val="2"/>
        <w:rPr>
          <w:rFonts w:ascii="Times New Roman" w:eastAsia="Times New Roman" w:hAnsi="Times New Roman" w:cs="Times New Roman"/>
          <w:sz w:val="24"/>
          <w:szCs w:val="24"/>
          <w:lang w:eastAsia="ru-RU"/>
        </w:rPr>
      </w:pPr>
      <w:r w:rsidRPr="00931CC4">
        <w:rPr>
          <w:rFonts w:ascii="Times New Roman" w:eastAsia="Times New Roman" w:hAnsi="Times New Roman" w:cs="Times New Roman"/>
          <w:bCs/>
          <w:sz w:val="24"/>
          <w:szCs w:val="24"/>
          <w:lang w:eastAsia="ru-RU"/>
        </w:rPr>
        <w:tab/>
      </w:r>
      <w:bookmarkStart w:id="60" w:name="_Toc111460991"/>
      <w:bookmarkStart w:id="61" w:name="_Toc111461050"/>
      <w:r w:rsidRPr="00931CC4">
        <w:rPr>
          <w:rFonts w:ascii="Times New Roman" w:eastAsia="Times New Roman" w:hAnsi="Times New Roman" w:cs="Times New Roman"/>
          <w:sz w:val="24"/>
          <w:szCs w:val="24"/>
          <w:lang w:eastAsia="ru-RU"/>
        </w:rPr>
        <w:t xml:space="preserve">Содержание образовательной деятельности логически вписывается в традиционные темы МДОУ (см. в парциальной образовательной программе дошкольного образования </w:t>
      </w:r>
      <w:r w:rsidRPr="00931CC4">
        <w:rPr>
          <w:rFonts w:ascii="Times New Roman" w:eastAsia="Times New Roman" w:hAnsi="Times New Roman" w:cs="Times New Roman"/>
          <w:spacing w:val="-4"/>
          <w:sz w:val="24"/>
          <w:szCs w:val="24"/>
          <w:lang w:eastAsia="ru-RU"/>
        </w:rPr>
        <w:t>«От</w:t>
      </w:r>
      <w:r w:rsidRPr="00931CC4">
        <w:rPr>
          <w:rFonts w:ascii="Times New Roman" w:eastAsia="Times New Roman" w:hAnsi="Times New Roman" w:cs="Times New Roman"/>
          <w:spacing w:val="52"/>
          <w:sz w:val="24"/>
          <w:szCs w:val="24"/>
          <w:lang w:eastAsia="ru-RU"/>
        </w:rPr>
        <w:t xml:space="preserve"> </w:t>
      </w:r>
      <w:proofErr w:type="spellStart"/>
      <w:r w:rsidRPr="00931CC4">
        <w:rPr>
          <w:rFonts w:ascii="Times New Roman" w:eastAsia="Times New Roman" w:hAnsi="Times New Roman" w:cs="Times New Roman"/>
          <w:sz w:val="24"/>
          <w:szCs w:val="24"/>
          <w:lang w:eastAsia="ru-RU"/>
        </w:rPr>
        <w:t>Фребеля</w:t>
      </w:r>
      <w:proofErr w:type="spellEnd"/>
      <w:r w:rsidRPr="00931CC4">
        <w:rPr>
          <w:rFonts w:ascii="Times New Roman" w:eastAsia="Times New Roman" w:hAnsi="Times New Roman" w:cs="Times New Roman"/>
          <w:sz w:val="24"/>
          <w:szCs w:val="24"/>
          <w:lang w:eastAsia="ru-RU"/>
        </w:rPr>
        <w:t xml:space="preserve"> до робота» </w:t>
      </w:r>
      <w:proofErr w:type="spellStart"/>
      <w:r w:rsidRPr="00931CC4">
        <w:rPr>
          <w:rFonts w:ascii="Times New Roman" w:eastAsia="Times New Roman" w:hAnsi="Times New Roman" w:cs="Times New Roman"/>
          <w:sz w:val="24"/>
          <w:szCs w:val="24"/>
          <w:lang w:eastAsia="ru-RU"/>
        </w:rPr>
        <w:t>Волосовец</w:t>
      </w:r>
      <w:proofErr w:type="spellEnd"/>
      <w:r w:rsidRPr="00931CC4">
        <w:rPr>
          <w:rFonts w:ascii="Times New Roman" w:eastAsia="Times New Roman" w:hAnsi="Times New Roman" w:cs="Times New Roman"/>
          <w:sz w:val="24"/>
          <w:szCs w:val="24"/>
          <w:lang w:eastAsia="ru-RU"/>
        </w:rPr>
        <w:t xml:space="preserve"> Т.В., Карпова Ю.В., Тимофеева Т.В.). Педагоги могут</w:t>
      </w:r>
      <w:r w:rsidRPr="00931CC4">
        <w:rPr>
          <w:rFonts w:ascii="Times New Roman" w:eastAsia="Times New Roman" w:hAnsi="Times New Roman" w:cs="Times New Roman"/>
          <w:spacing w:val="-14"/>
          <w:sz w:val="24"/>
          <w:szCs w:val="24"/>
          <w:lang w:eastAsia="ru-RU"/>
        </w:rPr>
        <w:t xml:space="preserve"> </w:t>
      </w:r>
      <w:r w:rsidRPr="00931CC4">
        <w:rPr>
          <w:rFonts w:ascii="Times New Roman" w:eastAsia="Times New Roman" w:hAnsi="Times New Roman" w:cs="Times New Roman"/>
          <w:sz w:val="24"/>
          <w:szCs w:val="24"/>
          <w:lang w:eastAsia="ru-RU"/>
        </w:rPr>
        <w:t>использовать</w:t>
      </w:r>
      <w:r w:rsidRPr="00931CC4">
        <w:rPr>
          <w:rFonts w:ascii="Times New Roman" w:eastAsia="Times New Roman" w:hAnsi="Times New Roman" w:cs="Times New Roman"/>
          <w:spacing w:val="-10"/>
          <w:sz w:val="24"/>
          <w:szCs w:val="24"/>
          <w:lang w:eastAsia="ru-RU"/>
        </w:rPr>
        <w:t xml:space="preserve"> </w:t>
      </w:r>
      <w:r w:rsidRPr="00931CC4">
        <w:rPr>
          <w:rFonts w:ascii="Times New Roman" w:eastAsia="Times New Roman" w:hAnsi="Times New Roman" w:cs="Times New Roman"/>
          <w:sz w:val="24"/>
          <w:szCs w:val="24"/>
          <w:lang w:eastAsia="ru-RU"/>
        </w:rPr>
        <w:t>содержание</w:t>
      </w:r>
      <w:r w:rsidRPr="00931CC4">
        <w:rPr>
          <w:rFonts w:ascii="Times New Roman" w:eastAsia="Times New Roman" w:hAnsi="Times New Roman" w:cs="Times New Roman"/>
          <w:spacing w:val="-14"/>
          <w:sz w:val="24"/>
          <w:szCs w:val="24"/>
          <w:lang w:eastAsia="ru-RU"/>
        </w:rPr>
        <w:t xml:space="preserve"> </w:t>
      </w:r>
      <w:r w:rsidRPr="00931CC4">
        <w:rPr>
          <w:rFonts w:ascii="Times New Roman" w:eastAsia="Times New Roman" w:hAnsi="Times New Roman" w:cs="Times New Roman"/>
          <w:sz w:val="24"/>
          <w:szCs w:val="24"/>
          <w:lang w:eastAsia="ru-RU"/>
        </w:rPr>
        <w:t>в</w:t>
      </w:r>
      <w:r w:rsidRPr="00931CC4">
        <w:rPr>
          <w:rFonts w:ascii="Times New Roman" w:eastAsia="Times New Roman" w:hAnsi="Times New Roman" w:cs="Times New Roman"/>
          <w:spacing w:val="-14"/>
          <w:sz w:val="24"/>
          <w:szCs w:val="24"/>
          <w:lang w:eastAsia="ru-RU"/>
        </w:rPr>
        <w:t xml:space="preserve"> </w:t>
      </w:r>
      <w:r w:rsidRPr="00931CC4">
        <w:rPr>
          <w:rFonts w:ascii="Times New Roman" w:eastAsia="Times New Roman" w:hAnsi="Times New Roman" w:cs="Times New Roman"/>
          <w:sz w:val="24"/>
          <w:szCs w:val="24"/>
          <w:lang w:eastAsia="ru-RU"/>
        </w:rPr>
        <w:t>любых</w:t>
      </w:r>
      <w:r w:rsidRPr="00931CC4">
        <w:rPr>
          <w:rFonts w:ascii="Times New Roman" w:eastAsia="Times New Roman" w:hAnsi="Times New Roman" w:cs="Times New Roman"/>
          <w:spacing w:val="-12"/>
          <w:sz w:val="24"/>
          <w:szCs w:val="24"/>
          <w:lang w:eastAsia="ru-RU"/>
        </w:rPr>
        <w:t xml:space="preserve"> </w:t>
      </w:r>
      <w:r w:rsidRPr="00931CC4">
        <w:rPr>
          <w:rFonts w:ascii="Times New Roman" w:eastAsia="Times New Roman" w:hAnsi="Times New Roman" w:cs="Times New Roman"/>
          <w:sz w:val="24"/>
          <w:szCs w:val="24"/>
          <w:lang w:eastAsia="ru-RU"/>
        </w:rPr>
        <w:t>темах,</w:t>
      </w:r>
      <w:r w:rsidRPr="00931CC4">
        <w:rPr>
          <w:rFonts w:ascii="Times New Roman" w:eastAsia="Times New Roman" w:hAnsi="Times New Roman" w:cs="Times New Roman"/>
          <w:spacing w:val="-13"/>
          <w:sz w:val="24"/>
          <w:szCs w:val="24"/>
          <w:lang w:eastAsia="ru-RU"/>
        </w:rPr>
        <w:t xml:space="preserve"> </w:t>
      </w:r>
      <w:r w:rsidRPr="00931CC4">
        <w:rPr>
          <w:rFonts w:ascii="Times New Roman" w:eastAsia="Times New Roman" w:hAnsi="Times New Roman" w:cs="Times New Roman"/>
          <w:sz w:val="24"/>
          <w:szCs w:val="24"/>
          <w:lang w:eastAsia="ru-RU"/>
        </w:rPr>
        <w:t>если,</w:t>
      </w:r>
      <w:r w:rsidRPr="00931CC4">
        <w:rPr>
          <w:rFonts w:ascii="Times New Roman" w:eastAsia="Times New Roman" w:hAnsi="Times New Roman" w:cs="Times New Roman"/>
          <w:spacing w:val="-13"/>
          <w:sz w:val="24"/>
          <w:szCs w:val="24"/>
          <w:lang w:eastAsia="ru-RU"/>
        </w:rPr>
        <w:t xml:space="preserve"> </w:t>
      </w:r>
      <w:r w:rsidRPr="00931CC4">
        <w:rPr>
          <w:rFonts w:ascii="Times New Roman" w:eastAsia="Times New Roman" w:hAnsi="Times New Roman" w:cs="Times New Roman"/>
          <w:sz w:val="24"/>
          <w:szCs w:val="24"/>
          <w:lang w:eastAsia="ru-RU"/>
        </w:rPr>
        <w:t>занятие</w:t>
      </w:r>
      <w:r w:rsidRPr="00931CC4">
        <w:rPr>
          <w:rFonts w:ascii="Times New Roman" w:eastAsia="Times New Roman" w:hAnsi="Times New Roman" w:cs="Times New Roman"/>
          <w:spacing w:val="-14"/>
          <w:sz w:val="24"/>
          <w:szCs w:val="24"/>
          <w:lang w:eastAsia="ru-RU"/>
        </w:rPr>
        <w:t xml:space="preserve"> </w:t>
      </w:r>
      <w:r w:rsidRPr="00931CC4">
        <w:rPr>
          <w:rFonts w:ascii="Times New Roman" w:eastAsia="Times New Roman" w:hAnsi="Times New Roman" w:cs="Times New Roman"/>
          <w:sz w:val="24"/>
          <w:szCs w:val="24"/>
          <w:lang w:eastAsia="ru-RU"/>
        </w:rPr>
        <w:t>подходит</w:t>
      </w:r>
      <w:r w:rsidRPr="00931CC4">
        <w:rPr>
          <w:rFonts w:ascii="Times New Roman" w:eastAsia="Times New Roman" w:hAnsi="Times New Roman" w:cs="Times New Roman"/>
          <w:spacing w:val="-12"/>
          <w:sz w:val="24"/>
          <w:szCs w:val="24"/>
          <w:lang w:eastAsia="ru-RU"/>
        </w:rPr>
        <w:t xml:space="preserve"> </w:t>
      </w:r>
      <w:r w:rsidRPr="00931CC4">
        <w:rPr>
          <w:rFonts w:ascii="Times New Roman" w:eastAsia="Times New Roman" w:hAnsi="Times New Roman" w:cs="Times New Roman"/>
          <w:sz w:val="24"/>
          <w:szCs w:val="24"/>
          <w:lang w:eastAsia="ru-RU"/>
        </w:rPr>
        <w:t>к</w:t>
      </w:r>
      <w:r w:rsidRPr="00931CC4">
        <w:rPr>
          <w:rFonts w:ascii="Times New Roman" w:eastAsia="Times New Roman" w:hAnsi="Times New Roman" w:cs="Times New Roman"/>
          <w:spacing w:val="-12"/>
          <w:sz w:val="24"/>
          <w:szCs w:val="24"/>
          <w:lang w:eastAsia="ru-RU"/>
        </w:rPr>
        <w:t xml:space="preserve"> </w:t>
      </w:r>
      <w:r w:rsidRPr="00931CC4">
        <w:rPr>
          <w:rFonts w:ascii="Times New Roman" w:eastAsia="Times New Roman" w:hAnsi="Times New Roman" w:cs="Times New Roman"/>
          <w:sz w:val="24"/>
          <w:szCs w:val="24"/>
          <w:lang w:eastAsia="ru-RU"/>
        </w:rPr>
        <w:t>теме</w:t>
      </w:r>
      <w:r w:rsidRPr="00931CC4">
        <w:rPr>
          <w:rFonts w:ascii="Times New Roman" w:eastAsia="Times New Roman" w:hAnsi="Times New Roman" w:cs="Times New Roman"/>
          <w:spacing w:val="-14"/>
          <w:sz w:val="24"/>
          <w:szCs w:val="24"/>
          <w:lang w:eastAsia="ru-RU"/>
        </w:rPr>
        <w:t xml:space="preserve"> </w:t>
      </w:r>
      <w:r w:rsidRPr="00931CC4">
        <w:rPr>
          <w:rFonts w:ascii="Times New Roman" w:eastAsia="Times New Roman" w:hAnsi="Times New Roman" w:cs="Times New Roman"/>
          <w:sz w:val="24"/>
          <w:szCs w:val="24"/>
          <w:lang w:eastAsia="ru-RU"/>
        </w:rPr>
        <w:t>недели</w:t>
      </w:r>
      <w:r w:rsidRPr="00931CC4">
        <w:rPr>
          <w:rFonts w:ascii="Times New Roman" w:eastAsia="Times New Roman" w:hAnsi="Times New Roman" w:cs="Times New Roman"/>
          <w:spacing w:val="-13"/>
          <w:sz w:val="24"/>
          <w:szCs w:val="24"/>
          <w:lang w:eastAsia="ru-RU"/>
        </w:rPr>
        <w:t xml:space="preserve"> М</w:t>
      </w:r>
      <w:r w:rsidRPr="00931CC4">
        <w:rPr>
          <w:rFonts w:ascii="Times New Roman" w:eastAsia="Times New Roman" w:hAnsi="Times New Roman" w:cs="Times New Roman"/>
          <w:sz w:val="24"/>
          <w:szCs w:val="24"/>
          <w:lang w:eastAsia="ru-RU"/>
        </w:rPr>
        <w:t>ДОУ.</w:t>
      </w:r>
      <w:bookmarkEnd w:id="60"/>
      <w:bookmarkEnd w:id="61"/>
      <w:r w:rsidRPr="00931CC4">
        <w:rPr>
          <w:rFonts w:ascii="Times New Roman" w:eastAsia="Times New Roman" w:hAnsi="Times New Roman" w:cs="Times New Roman"/>
          <w:sz w:val="24"/>
          <w:szCs w:val="24"/>
          <w:lang w:eastAsia="ru-RU"/>
        </w:rPr>
        <w:t xml:space="preserve"> </w:t>
      </w:r>
    </w:p>
    <w:p w14:paraId="7547FAEB" w14:textId="77777777" w:rsidR="00931CC4" w:rsidRPr="00931CC4" w:rsidRDefault="00931CC4" w:rsidP="00931CC4">
      <w:pPr>
        <w:widowControl w:val="0"/>
        <w:tabs>
          <w:tab w:val="left" w:pos="9214"/>
        </w:tabs>
        <w:autoSpaceDE w:val="0"/>
        <w:autoSpaceDN w:val="0"/>
        <w:spacing w:before="88"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sz w:val="24"/>
          <w:szCs w:val="24"/>
          <w:lang w:eastAsia="ru-RU"/>
        </w:rPr>
        <w:t xml:space="preserve">Содержание образовательной деятельности может реализовываться </w:t>
      </w:r>
      <w:r w:rsidRPr="00931CC4">
        <w:rPr>
          <w:rFonts w:ascii="Times New Roman" w:eastAsia="Times New Roman" w:hAnsi="Times New Roman" w:cs="Times New Roman"/>
          <w:sz w:val="24"/>
          <w:szCs w:val="24"/>
          <w:lang w:eastAsia="ru-RU"/>
        </w:rPr>
        <w:t>как в непосредственно-образовательной деятельности, так и в режимных моментах в разных видах деятельности: конструктивно-модельной, познавательно-исследовательской, игровой, продуктивной, коммуникативной. Формы реализации: творческие группы, занятия, досуговая деятельность, мастерские, выставки, игровая деятельность, конкурсы и другие.</w:t>
      </w:r>
    </w:p>
    <w:p w14:paraId="6571FF02" w14:textId="77777777" w:rsidR="00931CC4" w:rsidRPr="00931CC4" w:rsidRDefault="00931CC4" w:rsidP="00931CC4">
      <w:pPr>
        <w:widowControl w:val="0"/>
        <w:tabs>
          <w:tab w:val="left" w:pos="9214"/>
        </w:tabs>
        <w:autoSpaceDE w:val="0"/>
        <w:autoSpaceDN w:val="0"/>
        <w:spacing w:after="0" w:line="240" w:lineRule="auto"/>
        <w:ind w:right="-1"/>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sz w:val="24"/>
          <w:szCs w:val="24"/>
          <w:lang w:eastAsia="ru-RU"/>
        </w:rPr>
        <w:t>Цель</w:t>
      </w:r>
      <w:r w:rsidRPr="00931CC4">
        <w:rPr>
          <w:rFonts w:ascii="Times New Roman" w:eastAsia="Times New Roman" w:hAnsi="Times New Roman" w:cs="Times New Roman"/>
          <w:sz w:val="24"/>
          <w:szCs w:val="24"/>
          <w:lang w:eastAsia="ru-RU"/>
        </w:rPr>
        <w:t xml:space="preserve"> – разработка системы формирования у детей предпосылок готовности к  изучению технических наук средствами игрового оборудования в соответствии с ФГОС ДО.</w:t>
      </w:r>
    </w:p>
    <w:p w14:paraId="6150D075" w14:textId="77777777" w:rsidR="00931CC4" w:rsidRPr="00931CC4" w:rsidRDefault="00931CC4" w:rsidP="00931CC4">
      <w:pPr>
        <w:widowControl w:val="0"/>
        <w:tabs>
          <w:tab w:val="left" w:pos="9214"/>
        </w:tabs>
        <w:autoSpaceDE w:val="0"/>
        <w:autoSpaceDN w:val="0"/>
        <w:spacing w:after="0" w:line="240" w:lineRule="auto"/>
        <w:ind w:right="-1"/>
        <w:jc w:val="both"/>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Задачи:</w:t>
      </w:r>
    </w:p>
    <w:p w14:paraId="745A0572" w14:textId="77777777" w:rsidR="00931CC4" w:rsidRPr="00931CC4" w:rsidRDefault="00931CC4" w:rsidP="00931CC4">
      <w:pPr>
        <w:widowControl w:val="0"/>
        <w:tabs>
          <w:tab w:val="left" w:pos="877"/>
          <w:tab w:val="left" w:pos="9214"/>
        </w:tabs>
        <w:autoSpaceDE w:val="0"/>
        <w:autoSpaceDN w:val="0"/>
        <w:spacing w:after="0" w:line="240" w:lineRule="auto"/>
        <w:ind w:right="-1"/>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 xml:space="preserve">В условиях реализации ФГОС ДО организовать в образовательном пространстве ДОУ предметную игровую </w:t>
      </w:r>
      <w:proofErr w:type="spellStart"/>
      <w:r w:rsidRPr="00931CC4">
        <w:rPr>
          <w:rFonts w:ascii="Times New Roman" w:eastAsia="Times New Roman" w:hAnsi="Times New Roman" w:cs="Times New Roman"/>
          <w:sz w:val="24"/>
          <w:lang w:eastAsia="ru-RU"/>
        </w:rPr>
        <w:t>техносреду</w:t>
      </w:r>
      <w:proofErr w:type="spellEnd"/>
      <w:r w:rsidRPr="00931CC4">
        <w:rPr>
          <w:rFonts w:ascii="Times New Roman" w:eastAsia="Times New Roman" w:hAnsi="Times New Roman" w:cs="Times New Roman"/>
          <w:sz w:val="24"/>
          <w:lang w:eastAsia="ru-RU"/>
        </w:rPr>
        <w:t xml:space="preserve">, адекватную возрастным особенностям и современным требованиям к политехнической подготовке детей (к ее содержанию, материально-техническому, организационно - методическому и дидактическому обеспечению); </w:t>
      </w:r>
    </w:p>
    <w:p w14:paraId="3C8FEAAA" w14:textId="77777777" w:rsidR="00931CC4" w:rsidRPr="00931CC4" w:rsidRDefault="00931CC4" w:rsidP="00931CC4">
      <w:pPr>
        <w:widowControl w:val="0"/>
        <w:tabs>
          <w:tab w:val="left" w:pos="877"/>
          <w:tab w:val="left" w:pos="9214"/>
        </w:tabs>
        <w:autoSpaceDE w:val="0"/>
        <w:autoSpaceDN w:val="0"/>
        <w:spacing w:after="0" w:line="240" w:lineRule="auto"/>
        <w:ind w:right="-1"/>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-формировать основы технической грамотности</w:t>
      </w:r>
      <w:r w:rsidRPr="00931CC4">
        <w:rPr>
          <w:rFonts w:ascii="Times New Roman" w:eastAsia="Times New Roman" w:hAnsi="Times New Roman" w:cs="Times New Roman"/>
          <w:spacing w:val="3"/>
          <w:sz w:val="24"/>
          <w:lang w:eastAsia="ru-RU"/>
        </w:rPr>
        <w:t xml:space="preserve"> </w:t>
      </w:r>
      <w:r w:rsidRPr="00931CC4">
        <w:rPr>
          <w:rFonts w:ascii="Times New Roman" w:eastAsia="Times New Roman" w:hAnsi="Times New Roman" w:cs="Times New Roman"/>
          <w:sz w:val="24"/>
          <w:lang w:eastAsia="ru-RU"/>
        </w:rPr>
        <w:t>воспитанников;</w:t>
      </w:r>
    </w:p>
    <w:p w14:paraId="782A4629" w14:textId="77777777" w:rsidR="00931CC4" w:rsidRPr="00931CC4" w:rsidRDefault="00931CC4" w:rsidP="00931CC4">
      <w:pPr>
        <w:widowControl w:val="0"/>
        <w:tabs>
          <w:tab w:val="left" w:pos="877"/>
          <w:tab w:val="left" w:pos="9214"/>
        </w:tabs>
        <w:autoSpaceDE w:val="0"/>
        <w:autoSpaceDN w:val="0"/>
        <w:spacing w:after="0" w:line="240" w:lineRule="auto"/>
        <w:ind w:right="-1"/>
        <w:jc w:val="both"/>
        <w:rPr>
          <w:rFonts w:ascii="Times New Roman" w:eastAsia="Times New Roman" w:hAnsi="Times New Roman" w:cs="Times New Roman"/>
          <w:sz w:val="24"/>
          <w:lang w:eastAsia="ru-RU"/>
        </w:rPr>
      </w:pPr>
      <w:r w:rsidRPr="00931CC4">
        <w:rPr>
          <w:rFonts w:ascii="Times New Roman" w:eastAsia="Times New Roman" w:hAnsi="Times New Roman" w:cs="Times New Roman"/>
          <w:sz w:val="24"/>
          <w:lang w:eastAsia="ru-RU"/>
        </w:rPr>
        <w:t>-развивать технические и конструктивные умения в специфических для дошкольного возраста видах детской</w:t>
      </w:r>
      <w:r w:rsidRPr="00931CC4">
        <w:rPr>
          <w:rFonts w:ascii="Times New Roman" w:eastAsia="Times New Roman" w:hAnsi="Times New Roman" w:cs="Times New Roman"/>
          <w:spacing w:val="1"/>
          <w:sz w:val="24"/>
          <w:lang w:eastAsia="ru-RU"/>
        </w:rPr>
        <w:t xml:space="preserve"> </w:t>
      </w:r>
      <w:r w:rsidRPr="00931CC4">
        <w:rPr>
          <w:rFonts w:ascii="Times New Roman" w:eastAsia="Times New Roman" w:hAnsi="Times New Roman" w:cs="Times New Roman"/>
          <w:sz w:val="24"/>
          <w:lang w:eastAsia="ru-RU"/>
        </w:rPr>
        <w:t>деятельности;</w:t>
      </w:r>
    </w:p>
    <w:p w14:paraId="08D27AE6" w14:textId="77777777" w:rsidR="00931CC4" w:rsidRPr="00931CC4" w:rsidRDefault="00931CC4" w:rsidP="00931CC4">
      <w:pPr>
        <w:widowControl w:val="0"/>
        <w:tabs>
          <w:tab w:val="left" w:pos="822"/>
          <w:tab w:val="left" w:pos="9214"/>
        </w:tabs>
        <w:autoSpaceDE w:val="0"/>
        <w:autoSpaceDN w:val="0"/>
        <w:spacing w:after="0" w:line="240" w:lineRule="auto"/>
        <w:ind w:right="-1"/>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lang w:eastAsia="ru-RU"/>
        </w:rPr>
        <w:t>-обеспечить освоение детьми начального опыта работы с отдельными техническими объектами (в виде игрового</w:t>
      </w:r>
      <w:r w:rsidRPr="00931CC4">
        <w:rPr>
          <w:rFonts w:ascii="Times New Roman" w:eastAsia="Times New Roman" w:hAnsi="Times New Roman" w:cs="Times New Roman"/>
          <w:spacing w:val="-2"/>
          <w:sz w:val="24"/>
          <w:lang w:eastAsia="ru-RU"/>
        </w:rPr>
        <w:t xml:space="preserve"> </w:t>
      </w:r>
      <w:r w:rsidRPr="00931CC4">
        <w:rPr>
          <w:rFonts w:ascii="Times New Roman" w:eastAsia="Times New Roman" w:hAnsi="Times New Roman" w:cs="Times New Roman"/>
          <w:sz w:val="24"/>
          <w:lang w:eastAsia="ru-RU"/>
        </w:rPr>
        <w:t>оборудования).</w:t>
      </w:r>
    </w:p>
    <w:p w14:paraId="0DC18188" w14:textId="77777777" w:rsidR="00931CC4" w:rsidRPr="00931CC4" w:rsidRDefault="00931CC4" w:rsidP="00931CC4">
      <w:pPr>
        <w:tabs>
          <w:tab w:val="left" w:pos="709"/>
        </w:tabs>
        <w:spacing w:after="0" w:line="25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w:t>
      </w:r>
      <w:r w:rsidRPr="00931CC4">
        <w:rPr>
          <w:rFonts w:ascii="Times New Roman" w:eastAsia="Times New Roman" w:hAnsi="Times New Roman" w:cs="Times New Roman"/>
          <w:sz w:val="24"/>
          <w:szCs w:val="24"/>
          <w:lang w:eastAsia="ru-RU"/>
        </w:rPr>
        <w:tab/>
        <w:t>В ДОУ на учебный год разработано расписание непосредственно образовательной деятельности детей (по реализации образовательных областей), графики работы педагога-</w:t>
      </w:r>
      <w:r w:rsidRPr="00931CC4">
        <w:rPr>
          <w:rFonts w:ascii="Times New Roman" w:eastAsia="Times New Roman" w:hAnsi="Times New Roman" w:cs="Times New Roman"/>
          <w:sz w:val="24"/>
          <w:szCs w:val="24"/>
          <w:lang w:eastAsia="ru-RU"/>
        </w:rPr>
        <w:lastRenderedPageBreak/>
        <w:t xml:space="preserve">психолога, учителя-дефектолога, учителей-логопедов, музыкальных руководителей, инструкторов по физической культуре, на основе примерного перечня основных видов непосредственно образовательной деятельности (при пятидневной рабочей неделе и 10,5 и 12-ти часовом режиме работы ДОУ) с учетом максимально допустимого объема образовательной нагрузки, соответствующего санитарно-эпидемиологическим правилам и нормативам. </w:t>
      </w:r>
    </w:p>
    <w:p w14:paraId="5392E5D1" w14:textId="77777777" w:rsidR="00931CC4" w:rsidRPr="00931CC4" w:rsidRDefault="00931CC4" w:rsidP="00931CC4">
      <w:pPr>
        <w:spacing w:after="0" w:line="235" w:lineRule="auto"/>
        <w:ind w:right="13"/>
        <w:jc w:val="both"/>
        <w:rPr>
          <w:rFonts w:ascii="Times New Roman" w:eastAsia="Times New Roman" w:hAnsi="Times New Roman" w:cs="Times New Roman"/>
          <w:sz w:val="23"/>
          <w:szCs w:val="23"/>
          <w:lang w:eastAsia="ru-RU"/>
        </w:rPr>
      </w:pPr>
      <w:r w:rsidRPr="00931CC4">
        <w:rPr>
          <w:rFonts w:ascii="Times New Roman" w:eastAsia="Times New Roman" w:hAnsi="Times New Roman" w:cs="Times New Roman"/>
          <w:sz w:val="24"/>
          <w:szCs w:val="24"/>
          <w:lang w:eastAsia="ru-RU"/>
        </w:rPr>
        <w:t>Содержание образовательной деятельности по освоению детьми образовательных областей реализовывалось через:</w:t>
      </w:r>
      <w:r w:rsidRPr="00931CC4">
        <w:rPr>
          <w:rFonts w:ascii="Times New Roman" w:eastAsia="Times New Roman" w:hAnsi="Times New Roman" w:cs="Times New Roman"/>
          <w:sz w:val="23"/>
          <w:szCs w:val="23"/>
          <w:lang w:eastAsia="ru-RU"/>
        </w:rPr>
        <w:t xml:space="preserve"> </w:t>
      </w:r>
    </w:p>
    <w:p w14:paraId="45877198" w14:textId="77777777" w:rsidR="00931CC4" w:rsidRPr="00931CC4" w:rsidRDefault="00931CC4" w:rsidP="00FA60AC">
      <w:pPr>
        <w:numPr>
          <w:ilvl w:val="0"/>
          <w:numId w:val="28"/>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проектно-исследовательскую деятельность (во всех возрастных группах);</w:t>
      </w:r>
    </w:p>
    <w:p w14:paraId="781DB8EB" w14:textId="77777777" w:rsidR="00931CC4" w:rsidRPr="00931CC4" w:rsidRDefault="00931CC4" w:rsidP="00931CC4">
      <w:pPr>
        <w:tabs>
          <w:tab w:val="left" w:pos="284"/>
        </w:tabs>
        <w:spacing w:after="0" w:line="3" w:lineRule="exact"/>
        <w:ind w:right="13"/>
        <w:jc w:val="both"/>
        <w:rPr>
          <w:rFonts w:ascii="Times New Roman" w:eastAsia="Times New Roman" w:hAnsi="Times New Roman" w:cs="Times New Roman"/>
          <w:sz w:val="24"/>
          <w:szCs w:val="24"/>
          <w:lang w:eastAsia="ru-RU"/>
        </w:rPr>
      </w:pPr>
    </w:p>
    <w:p w14:paraId="274C145F" w14:textId="77777777" w:rsidR="00931CC4" w:rsidRPr="00931CC4" w:rsidRDefault="00931CC4" w:rsidP="00FA60AC">
      <w:pPr>
        <w:numPr>
          <w:ilvl w:val="0"/>
          <w:numId w:val="28"/>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использование здоровьесберегающих технологий, в том числе и коррекционных;</w:t>
      </w:r>
    </w:p>
    <w:p w14:paraId="2CB643E0" w14:textId="77777777" w:rsidR="00931CC4" w:rsidRPr="00931CC4" w:rsidRDefault="00931CC4" w:rsidP="00FA60AC">
      <w:pPr>
        <w:numPr>
          <w:ilvl w:val="0"/>
          <w:numId w:val="28"/>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использование развивающих методик и технологий: </w:t>
      </w:r>
    </w:p>
    <w:p w14:paraId="6756A72A" w14:textId="77777777" w:rsidR="00931CC4" w:rsidRPr="00931CC4" w:rsidRDefault="00931CC4" w:rsidP="00931CC4">
      <w:p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sz w:val="24"/>
          <w:szCs w:val="24"/>
          <w:lang w:eastAsia="ru-RU"/>
        </w:rPr>
        <w:tab/>
        <w:t>ИКТ технологии</w:t>
      </w:r>
    </w:p>
    <w:p w14:paraId="0257D858" w14:textId="77777777" w:rsidR="00931CC4" w:rsidRPr="00931CC4" w:rsidRDefault="00931CC4" w:rsidP="00FA60AC">
      <w:pPr>
        <w:numPr>
          <w:ilvl w:val="0"/>
          <w:numId w:val="28"/>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непосредственно образовательную деятельность (во всех возрастных группах);</w:t>
      </w:r>
    </w:p>
    <w:p w14:paraId="7F135286" w14:textId="77777777" w:rsidR="00931CC4" w:rsidRPr="00931CC4" w:rsidRDefault="00931CC4" w:rsidP="00FA60AC">
      <w:pPr>
        <w:numPr>
          <w:ilvl w:val="0"/>
          <w:numId w:val="28"/>
        </w:numPr>
        <w:tabs>
          <w:tab w:val="left" w:pos="284"/>
          <w:tab w:val="left" w:pos="780"/>
        </w:tabs>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 и культурных практик (во всех возрастных группах);</w:t>
      </w:r>
    </w:p>
    <w:p w14:paraId="2351E57B" w14:textId="77777777" w:rsidR="00931CC4" w:rsidRPr="00931CC4" w:rsidRDefault="00931CC4" w:rsidP="00931CC4">
      <w:pPr>
        <w:spacing w:after="0" w:line="2" w:lineRule="exact"/>
        <w:ind w:right="13"/>
        <w:jc w:val="both"/>
        <w:rPr>
          <w:rFonts w:ascii="Times New Roman" w:eastAsia="Times New Roman" w:hAnsi="Times New Roman" w:cs="Times New Roman"/>
          <w:sz w:val="20"/>
          <w:szCs w:val="20"/>
          <w:lang w:eastAsia="ru-RU"/>
        </w:rPr>
      </w:pPr>
    </w:p>
    <w:p w14:paraId="17DD6166" w14:textId="77777777" w:rsidR="00931CC4" w:rsidRPr="00931CC4" w:rsidRDefault="00931CC4" w:rsidP="00FA60AC">
      <w:pPr>
        <w:numPr>
          <w:ilvl w:val="0"/>
          <w:numId w:val="29"/>
        </w:numPr>
        <w:tabs>
          <w:tab w:val="left" w:pos="142"/>
          <w:tab w:val="left" w:pos="567"/>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самостоятельную деятельность детей (во всех возрастных группах); </w:t>
      </w:r>
    </w:p>
    <w:p w14:paraId="22EE44FF" w14:textId="77777777" w:rsidR="00931CC4" w:rsidRPr="00931CC4" w:rsidRDefault="00931CC4" w:rsidP="00FA60AC">
      <w:pPr>
        <w:numPr>
          <w:ilvl w:val="0"/>
          <w:numId w:val="29"/>
        </w:numPr>
        <w:tabs>
          <w:tab w:val="left" w:pos="142"/>
          <w:tab w:val="left" w:pos="567"/>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взаимодействие с семьями детей по реализации основной образовательной программы дошкольного образования.</w:t>
      </w:r>
    </w:p>
    <w:p w14:paraId="29D9B44B" w14:textId="77777777" w:rsidR="00931CC4" w:rsidRPr="00931CC4" w:rsidRDefault="00931CC4" w:rsidP="00931CC4">
      <w:pPr>
        <w:spacing w:after="0" w:line="1" w:lineRule="exact"/>
        <w:ind w:right="13"/>
        <w:jc w:val="both"/>
        <w:rPr>
          <w:rFonts w:ascii="Times New Roman" w:eastAsia="Times New Roman" w:hAnsi="Times New Roman" w:cs="Times New Roman"/>
          <w:sz w:val="24"/>
          <w:szCs w:val="24"/>
          <w:lang w:eastAsia="ru-RU"/>
        </w:rPr>
      </w:pPr>
    </w:p>
    <w:p w14:paraId="1FE669EE" w14:textId="77777777" w:rsidR="00931CC4" w:rsidRPr="00931CC4" w:rsidRDefault="00931CC4" w:rsidP="00931CC4">
      <w:pPr>
        <w:spacing w:after="0" w:line="2" w:lineRule="exact"/>
        <w:ind w:right="13"/>
        <w:jc w:val="both"/>
        <w:rPr>
          <w:rFonts w:ascii="Times New Roman" w:eastAsia="Times New Roman" w:hAnsi="Times New Roman" w:cs="Times New Roman"/>
          <w:sz w:val="20"/>
          <w:szCs w:val="20"/>
          <w:lang w:eastAsia="ru-RU"/>
        </w:rPr>
      </w:pPr>
    </w:p>
    <w:p w14:paraId="657A8A47" w14:textId="77777777" w:rsidR="00931CC4" w:rsidRPr="00931CC4" w:rsidRDefault="00931CC4" w:rsidP="00931CC4">
      <w:pPr>
        <w:spacing w:after="0" w:line="2" w:lineRule="exact"/>
        <w:ind w:right="13"/>
        <w:jc w:val="both"/>
        <w:rPr>
          <w:rFonts w:ascii="Times New Roman" w:eastAsia="Times New Roman" w:hAnsi="Times New Roman" w:cs="Times New Roman"/>
          <w:sz w:val="20"/>
          <w:szCs w:val="20"/>
          <w:lang w:eastAsia="ru-RU"/>
        </w:rPr>
      </w:pPr>
    </w:p>
    <w:p w14:paraId="2917B630"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Создавались условия развития для каждого конкретного ребенка, открывающие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0DB5149A"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 учебном году в практику ДОУ внедрены личностно-ориентированные технологии: «Утро радостных встреч», «План-дело-анализ», «Гость группы».</w:t>
      </w:r>
    </w:p>
    <w:p w14:paraId="76E3FE28"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Для педагогов разработаны методические рекомендации по данным технологиям. </w:t>
      </w:r>
    </w:p>
    <w:p w14:paraId="239A36CD" w14:textId="77777777" w:rsidR="00931CC4" w:rsidRPr="00931CC4" w:rsidRDefault="00931CC4" w:rsidP="00931CC4">
      <w:pPr>
        <w:spacing w:after="0" w:line="2" w:lineRule="exact"/>
        <w:ind w:right="13"/>
        <w:jc w:val="both"/>
        <w:rPr>
          <w:rFonts w:ascii="Times New Roman" w:eastAsia="Times New Roman" w:hAnsi="Times New Roman" w:cs="Times New Roman"/>
          <w:sz w:val="20"/>
          <w:szCs w:val="20"/>
          <w:lang w:eastAsia="ru-RU"/>
        </w:rPr>
      </w:pPr>
    </w:p>
    <w:p w14:paraId="6E350A19"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Основная цель применения в этом учебном году в образовательном процессе здоровьесберегающих технологий, заключалась в формировании у воспитанников необходимых навыков по поддержанию своего здоровья, а также знаний, касающихся ведения здорового образа жизни. Использование коррекционных технологий предусматривало использование специальных образовательных программ и методов, специальных методических пособий и дидактических материалов, проведение групповых индивидуальных коррекционных занятий и осуществления квалифицированной коррекции нарушения в развитии. Так, для всех детей с ОВЗ, детей инвалидов, одаренных детей, как и в прошлом учебном году, были составлены индивидуальные образовательные маршруты развития. </w:t>
      </w:r>
    </w:p>
    <w:p w14:paraId="03D140B2" w14:textId="77777777" w:rsidR="00931CC4" w:rsidRPr="00931CC4" w:rsidRDefault="00931CC4" w:rsidP="00931CC4">
      <w:pPr>
        <w:spacing w:after="0" w:line="17" w:lineRule="exact"/>
        <w:ind w:right="13"/>
        <w:jc w:val="both"/>
        <w:rPr>
          <w:rFonts w:ascii="Times New Roman" w:eastAsia="Times New Roman" w:hAnsi="Times New Roman" w:cs="Times New Roman"/>
          <w:sz w:val="20"/>
          <w:szCs w:val="20"/>
          <w:lang w:eastAsia="ru-RU"/>
        </w:rPr>
      </w:pPr>
    </w:p>
    <w:p w14:paraId="0DAB9774" w14:textId="77777777" w:rsidR="00931CC4" w:rsidRPr="00931CC4" w:rsidRDefault="00931CC4" w:rsidP="00931CC4">
      <w:pPr>
        <w:spacing w:after="0" w:line="238"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Образовательная деятельность в ДОУ реализовывалась через организацию различных видов детской деятельности (игровой, двигательной, познавательно-исследовательской, коммуникативной, продуктивной, художественно-эстетической,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14:paraId="0ADDE5C1" w14:textId="77777777" w:rsidR="00931CC4" w:rsidRPr="00931CC4" w:rsidRDefault="00931CC4" w:rsidP="00931CC4">
      <w:pPr>
        <w:spacing w:after="0" w:line="14" w:lineRule="exact"/>
        <w:ind w:right="13"/>
        <w:jc w:val="both"/>
        <w:rPr>
          <w:rFonts w:ascii="Times New Roman" w:eastAsia="Times New Roman" w:hAnsi="Times New Roman" w:cs="Times New Roman"/>
          <w:sz w:val="20"/>
          <w:szCs w:val="20"/>
          <w:lang w:eastAsia="ru-RU"/>
        </w:rPr>
      </w:pPr>
    </w:p>
    <w:p w14:paraId="7DC3E1D2" w14:textId="77777777" w:rsidR="00931CC4" w:rsidRPr="00931CC4" w:rsidRDefault="00931CC4" w:rsidP="00931CC4">
      <w:pPr>
        <w:spacing w:after="0" w:line="239"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Для интеграции разных видов детской деятельности в рамках темы недели и схемы распределения непрерывной непосредственно образовательной и совместной деятельности в режимных моментах составлены рабочие программа групп и узких специалистов ДОУ. Анализ выполнения требований к содержанию и методам воспитания и обучения, а также анализ усвоения детьми программного материала показывают стабильность и позитивную динамику по всем направлениям развития. Это свидетельствует о том, что воспитатели стремятся творчески подходить к организации воспитательно-образовательного процесса. Планируют деятельность с учетом полученных результатов, позволяют выявить особенности прохождения программы группой в целом и отдельными детьми, наметить необходимые способы оказания помощи дошкольникам по каждому разделу программы. </w:t>
      </w:r>
      <w:r w:rsidRPr="00931CC4">
        <w:rPr>
          <w:rFonts w:ascii="Times New Roman" w:eastAsia="Times New Roman" w:hAnsi="Times New Roman" w:cs="Times New Roman"/>
          <w:sz w:val="24"/>
          <w:szCs w:val="24"/>
          <w:lang w:eastAsia="ru-RU"/>
        </w:rPr>
        <w:lastRenderedPageBreak/>
        <w:t>Грамотно подбирают методы и приемы, способствующие усвоению дошкольниками программных задач. Воспитательная работа с детьми проводится по всем направлениям в соответствии со структурой личности ребенка. Режимные моменты, игра, образовательная деятельность, праздники, досуги и другие мероприятия, - все виды жизнедеятельности ребенка в саду способствуют гармоничному развитию всех его сфер.</w:t>
      </w:r>
    </w:p>
    <w:p w14:paraId="5EBB24C8" w14:textId="3B1FD6ED" w:rsidR="00931CC4" w:rsidRPr="00931CC4" w:rsidRDefault="00931CC4" w:rsidP="00931CC4">
      <w:pPr>
        <w:tabs>
          <w:tab w:val="left" w:pos="0"/>
        </w:tabs>
        <w:spacing w:line="240" w:lineRule="auto"/>
        <w:contextualSpacing/>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ab/>
        <w:t>В 202</w:t>
      </w:r>
      <w:r w:rsidR="00AD10FF">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AD10FF">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методической службой детского сада изучалось качество работы по отдельным направлениям образовательной деятельности в форме тематического </w:t>
      </w:r>
      <w:r w:rsidR="0097163A">
        <w:rPr>
          <w:rFonts w:ascii="Times New Roman" w:eastAsia="Times New Roman" w:hAnsi="Times New Roman" w:cs="Times New Roman"/>
          <w:sz w:val="24"/>
          <w:szCs w:val="24"/>
          <w:lang w:eastAsia="ru-RU"/>
        </w:rPr>
        <w:t xml:space="preserve">контроля </w:t>
      </w:r>
      <w:r w:rsidRPr="00931CC4">
        <w:rPr>
          <w:rFonts w:ascii="Times New Roman" w:eastAsia="+mn-ea" w:hAnsi="Times New Roman" w:cs="Times New Roman"/>
          <w:bCs/>
          <w:color w:val="000000"/>
          <w:kern w:val="24"/>
          <w:sz w:val="24"/>
          <w:szCs w:val="24"/>
          <w:lang w:eastAsia="ru-RU"/>
        </w:rPr>
        <w:t xml:space="preserve">«Состояние работы по познавательному развитию дошкольников в ДОУ </w:t>
      </w:r>
      <w:r w:rsidRPr="00931CC4">
        <w:rPr>
          <w:rFonts w:ascii="Times New Roman" w:eastAsia="Times New Roman" w:hAnsi="Times New Roman" w:cs="Times New Roman"/>
          <w:sz w:val="24"/>
          <w:szCs w:val="24"/>
          <w:lang w:eastAsia="ru-RU"/>
        </w:rPr>
        <w:t>в ноябре 202</w:t>
      </w:r>
      <w:r w:rsidR="00AD10FF">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г.) и фронтального контроля</w:t>
      </w:r>
      <w:r w:rsidRPr="00931CC4">
        <w:rPr>
          <w:rFonts w:ascii="Times New Roman" w:eastAsia="Times New Roman" w:hAnsi="Times New Roman" w:cs="Times New Roman"/>
          <w:sz w:val="20"/>
          <w:szCs w:val="20"/>
          <w:lang w:eastAsia="ru-RU"/>
        </w:rPr>
        <w:t xml:space="preserve"> </w:t>
      </w:r>
    </w:p>
    <w:p w14:paraId="4C7EF149" w14:textId="77777777" w:rsidR="00931CC4" w:rsidRPr="00931CC4" w:rsidRDefault="00931CC4" w:rsidP="00931CC4">
      <w:pPr>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Методической службой было выявлено, что образовательная деятельность строилась на основе учета индивидуальных особенностей каждого ребенка, при котором сам ребенок становился активным в выборе содержания своего образования, становился субъектом образования, осуществлялась индивидуализация образования. Обеспечивалось содействие и сотрудничество детей и взрослых, признание ребенка полноценным участником образовательных отношений. Поддерживалась инициатива детей в различных видах деятельности, осуществлялось приобщение детей к социокультурным нормам, традициям семьи, общества и государства.</w:t>
      </w:r>
    </w:p>
    <w:p w14:paraId="3CFB5530" w14:textId="77777777" w:rsidR="00931CC4" w:rsidRPr="00931CC4" w:rsidRDefault="00931CC4" w:rsidP="00931CC4">
      <w:pPr>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 течение года в ходе оперативного контроля неоднократно проверялась организация образовательной деятельности, как во время проведения занятий непрерывной образовательной деятельности, так и в режимных моментах</w:t>
      </w:r>
    </w:p>
    <w:p w14:paraId="10FFD9D9" w14:textId="77777777" w:rsidR="00931CC4" w:rsidRPr="00931CC4" w:rsidRDefault="00931CC4" w:rsidP="00931CC4">
      <w:pPr>
        <w:spacing w:after="0" w:line="237"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 xml:space="preserve">Вывод: </w:t>
      </w:r>
      <w:r w:rsidRPr="00931CC4">
        <w:rPr>
          <w:rFonts w:ascii="Times New Roman" w:eastAsia="Times New Roman" w:hAnsi="Times New Roman" w:cs="Times New Roman"/>
          <w:sz w:val="24"/>
          <w:szCs w:val="24"/>
          <w:lang w:eastAsia="ru-RU"/>
        </w:rPr>
        <w:t>процесс организации образовательной деятельности в ДОУ носит</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комплексный, плановый характер. Образовательная деятельность осуществляется в ходе режимных моментов в совместной деятельности педагога с детьми, самостоятельной деятельности дошкольников, во взаимодействии с семьями воспитанников. Внедрение инновационных технологий и методик позволяет поддерживать высокий уровень качества образовательной деятельности воспитанников, что соответствует требованиям к современной системе образования.</w:t>
      </w:r>
    </w:p>
    <w:p w14:paraId="42551147" w14:textId="59EBB723" w:rsidR="00931CC4" w:rsidRPr="00931CC4" w:rsidRDefault="00931CC4" w:rsidP="00931CC4">
      <w:pPr>
        <w:tabs>
          <w:tab w:val="left" w:pos="993"/>
        </w:tabs>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 202</w:t>
      </w:r>
      <w:r w:rsidR="00113527">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113527">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продолжена работа по реализации федерального государственного образовательного стандарта дошкольного образования. Проектирование образовательного процесса осуществлялось в соответствии основной образовательной программой дошкольного образования, адаптированными основными образовательными программами дошкольного образования с учетом итогов работы за 202</w:t>
      </w:r>
      <w:r w:rsidR="00113527">
        <w:rPr>
          <w:rFonts w:ascii="Times New Roman" w:eastAsia="Times New Roman" w:hAnsi="Times New Roman" w:cs="Times New Roman"/>
          <w:sz w:val="24"/>
          <w:szCs w:val="24"/>
          <w:lang w:eastAsia="ru-RU"/>
        </w:rPr>
        <w:t>1</w:t>
      </w:r>
      <w:r w:rsidRPr="00931CC4">
        <w:rPr>
          <w:rFonts w:ascii="Times New Roman" w:eastAsia="Times New Roman" w:hAnsi="Times New Roman" w:cs="Times New Roman"/>
          <w:sz w:val="24"/>
          <w:szCs w:val="24"/>
          <w:lang w:eastAsia="ru-RU"/>
        </w:rPr>
        <w:t>-202</w:t>
      </w:r>
      <w:r w:rsidR="00113527">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 xml:space="preserve"> учебный год, уровнем профессиональной компетентности педагогов.</w:t>
      </w:r>
    </w:p>
    <w:p w14:paraId="5484BA84"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 течение учебного года педагогический коллектив обеспечивал развитие детей в пяти взаимодополняющих образовательных областях:</w:t>
      </w:r>
    </w:p>
    <w:p w14:paraId="02F43F1C"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-познавательное развитие;</w:t>
      </w:r>
    </w:p>
    <w:p w14:paraId="6F25D0E3"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-социально-коммуникативное развитие;</w:t>
      </w:r>
    </w:p>
    <w:p w14:paraId="18CB8BC1"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-речевое развитие;</w:t>
      </w:r>
    </w:p>
    <w:p w14:paraId="53BD3C42"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-художественно-эстетическое развитие;</w:t>
      </w:r>
    </w:p>
    <w:p w14:paraId="1DBDA551"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физическое развитие.</w:t>
      </w:r>
    </w:p>
    <w:p w14:paraId="0F7BD923"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Для качественной реализации образовательных программ проводилась оценка индивидуального развития детей в рамках педагогической диагностики (связанной с оценкой эффективности педагогических действий и лежащей в основе их дальнейшего планирования).</w:t>
      </w:r>
    </w:p>
    <w:p w14:paraId="1D45DCD9"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Результаты педагогической диагностики (мониторинга) отразили положительную динамику развития всех воспитанников и использовались исключительно для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и оптимизации работы с группой детей (ФГОС ДО раздел III пункт 3.2.3.).</w:t>
      </w:r>
    </w:p>
    <w:p w14:paraId="1C362F1A"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Результатами </w:t>
      </w:r>
      <w:r w:rsidRPr="00931CC4">
        <w:rPr>
          <w:rFonts w:ascii="Times New Roman" w:eastAsia="Times New Roman" w:hAnsi="Times New Roman" w:cs="Times New Roman"/>
          <w:b/>
          <w:sz w:val="24"/>
          <w:szCs w:val="24"/>
          <w:lang w:eastAsia="ru-RU"/>
        </w:rPr>
        <w:t>физического развития</w:t>
      </w:r>
      <w:r w:rsidRPr="00931CC4">
        <w:rPr>
          <w:rFonts w:ascii="Times New Roman" w:eastAsia="Times New Roman" w:hAnsi="Times New Roman" w:cs="Times New Roman"/>
          <w:sz w:val="24"/>
          <w:szCs w:val="24"/>
          <w:lang w:eastAsia="ru-RU"/>
        </w:rPr>
        <w:t xml:space="preserve"> являются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r w:rsidRPr="00931CC4">
        <w:rPr>
          <w:rFonts w:ascii="Times New Roman" w:eastAsia="Times New Roman" w:hAnsi="Times New Roman" w:cs="Times New Roman"/>
          <w:sz w:val="24"/>
          <w:szCs w:val="24"/>
          <w:lang w:eastAsia="ru-RU"/>
        </w:rPr>
        <w:lastRenderedPageBreak/>
        <w:t>способствующих правильному формированию опорно-двигательной системы организма; развития равновесия; координации движений; крупной и мелкой моторики, выполнением основных видов движений (ходьба, бег, мягкие прыжки, повороты в обе стороны); формирование начальных представлений о видах спорта: футбол, настольный теннис, хоккей, городки, баскетбол, бадминтон;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элементарными нормами и правилами (в питании, двигательном режиме, закаливании, при формировании полезных привычек и др.).</w:t>
      </w:r>
    </w:p>
    <w:p w14:paraId="65B9A9BF"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Высокие показатели отмечены по качеству движений при лазании и ходьбе, ловкости. В учебном году большее внимание уделялось играм-эстафетам, что дало свои положительные результаты в развитии ловкости, быстроты реакции, скорости, умении слажено играть в команде. У детей сформировалась осознанная потребность в двигательной активности и физическом совершенствовании. Большинство воспитанников уверенно, выразительно и точно выполняют физические упражнения, самостоятельно организовывают, и играют в подвижные игры, проявляют инициативность, контролируют соблюдают правила.</w:t>
      </w:r>
    </w:p>
    <w:p w14:paraId="1EB1F229"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Организация работы по освоению образовательной области «Физическое развитие» в соответствии с основной общеобразовательной программой дошкольного образования  и дополнительной программой «Играйте на здоровье» Л.Н. Волошиной (региональный компонент) была направлена на обогащение двигательного опыта детей, развитие физических качеств, основных движений, формирование интереса к спортивным играм и упражнениям. </w:t>
      </w:r>
    </w:p>
    <w:p w14:paraId="44FCE154" w14:textId="77777777" w:rsidR="00931CC4" w:rsidRPr="00931CC4" w:rsidRDefault="00931CC4" w:rsidP="00931CC4">
      <w:pPr>
        <w:spacing w:after="0" w:line="240" w:lineRule="auto"/>
        <w:jc w:val="both"/>
        <w:rPr>
          <w:rFonts w:ascii="Calibri" w:eastAsia="Times New Roman" w:hAnsi="Calibri" w:cs="Times New Roman"/>
          <w:sz w:val="24"/>
          <w:szCs w:val="24"/>
          <w:lang w:eastAsia="ru-RU"/>
        </w:rPr>
      </w:pPr>
      <w:r w:rsidRPr="00931CC4">
        <w:rPr>
          <w:rFonts w:ascii="Times New Roman" w:eastAsia="Times New Roman" w:hAnsi="Times New Roman" w:cs="Times New Roman"/>
          <w:sz w:val="24"/>
          <w:szCs w:val="24"/>
          <w:lang w:eastAsia="ru-RU"/>
        </w:rPr>
        <w:t>В группах созданы условия для организации творческих, дидактических игр, направленных на формирование и закрепление у детей умений переноса в игру, правил здоровьесберегающего поведения, игр на сохранение правильной осанки и профилактики плоскостопия.</w:t>
      </w:r>
    </w:p>
    <w:p w14:paraId="345D38AB"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По результатам мониторинга выявлено, что дети освоили  различные виды ходьбы, бега, под руководством взрослого выполняют общеразвивающие упражнения, ориентируются в пространстве, частично осуществляют элементарный контроль за действиями сверстников при выполнении ОРУ и основных движений. При организации совместной деятельности дети проявляют интерес к подвижным играм, играм с элементами спорта.</w:t>
      </w:r>
    </w:p>
    <w:p w14:paraId="7753DA33" w14:textId="23B92790"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Анализ усвоения образовательной программы по «Физическому развитию» по ДОУ в 202</w:t>
      </w:r>
      <w:r w:rsidR="00113527">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113527">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w:t>
      </w: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1051"/>
        <w:gridCol w:w="996"/>
        <w:gridCol w:w="1512"/>
        <w:gridCol w:w="1084"/>
        <w:gridCol w:w="1051"/>
        <w:gridCol w:w="996"/>
        <w:gridCol w:w="1512"/>
      </w:tblGrid>
      <w:tr w:rsidR="00931CC4" w:rsidRPr="00931CC4" w14:paraId="68193D1F" w14:textId="77777777" w:rsidTr="00931CC4">
        <w:trPr>
          <w:trHeight w:val="416"/>
        </w:trPr>
        <w:tc>
          <w:tcPr>
            <w:tcW w:w="1210" w:type="dxa"/>
          </w:tcPr>
          <w:p w14:paraId="66E6CDD0" w14:textId="77777777" w:rsidR="00931CC4" w:rsidRPr="00931CC4" w:rsidRDefault="00931CC4" w:rsidP="00931C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770" w:type="dxa"/>
            <w:gridSpan w:val="3"/>
          </w:tcPr>
          <w:p w14:paraId="3F7284FF" w14:textId="77777777" w:rsidR="00931CC4" w:rsidRPr="00931CC4" w:rsidRDefault="00931CC4" w:rsidP="00931C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Начало года</w:t>
            </w:r>
          </w:p>
        </w:tc>
        <w:tc>
          <w:tcPr>
            <w:tcW w:w="4591" w:type="dxa"/>
            <w:gridSpan w:val="4"/>
          </w:tcPr>
          <w:p w14:paraId="2764FBB6" w14:textId="77777777" w:rsidR="00931CC4" w:rsidRPr="00931CC4" w:rsidRDefault="00931CC4" w:rsidP="00931C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Конец года</w:t>
            </w:r>
          </w:p>
        </w:tc>
      </w:tr>
      <w:tr w:rsidR="00931CC4" w:rsidRPr="00931CC4" w14:paraId="73AF675F" w14:textId="77777777" w:rsidTr="00931CC4">
        <w:tc>
          <w:tcPr>
            <w:tcW w:w="1210" w:type="dxa"/>
          </w:tcPr>
          <w:p w14:paraId="2B4ABD75"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высокий.</w:t>
            </w:r>
          </w:p>
        </w:tc>
        <w:tc>
          <w:tcPr>
            <w:tcW w:w="1161" w:type="dxa"/>
          </w:tcPr>
          <w:p w14:paraId="6D52FA42" w14:textId="6A91D873" w:rsidR="00931CC4" w:rsidRPr="00931CC4" w:rsidRDefault="00343066"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31CC4" w:rsidRPr="00931CC4">
              <w:rPr>
                <w:rFonts w:ascii="Times New Roman" w:eastAsia="Times New Roman" w:hAnsi="Times New Roman" w:cs="Times New Roman"/>
                <w:sz w:val="24"/>
                <w:szCs w:val="24"/>
                <w:lang w:eastAsia="ru-RU"/>
              </w:rPr>
              <w:t>редний</w:t>
            </w:r>
          </w:p>
        </w:tc>
        <w:tc>
          <w:tcPr>
            <w:tcW w:w="1078" w:type="dxa"/>
          </w:tcPr>
          <w:p w14:paraId="23579E21"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низкий.</w:t>
            </w:r>
          </w:p>
        </w:tc>
        <w:tc>
          <w:tcPr>
            <w:tcW w:w="1531" w:type="dxa"/>
          </w:tcPr>
          <w:p w14:paraId="735A1E0B"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критический</w:t>
            </w:r>
          </w:p>
        </w:tc>
        <w:tc>
          <w:tcPr>
            <w:tcW w:w="1004" w:type="dxa"/>
          </w:tcPr>
          <w:p w14:paraId="633F85D4"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высокий</w:t>
            </w:r>
          </w:p>
        </w:tc>
        <w:tc>
          <w:tcPr>
            <w:tcW w:w="1194" w:type="dxa"/>
          </w:tcPr>
          <w:p w14:paraId="16FDFD58" w14:textId="6DBA719A" w:rsidR="00931CC4" w:rsidRPr="00931CC4" w:rsidRDefault="00343066"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31CC4" w:rsidRPr="00931CC4">
              <w:rPr>
                <w:rFonts w:ascii="Times New Roman" w:eastAsia="Times New Roman" w:hAnsi="Times New Roman" w:cs="Times New Roman"/>
                <w:sz w:val="24"/>
                <w:szCs w:val="24"/>
                <w:lang w:eastAsia="ru-RU"/>
              </w:rPr>
              <w:t xml:space="preserve">редний </w:t>
            </w:r>
          </w:p>
        </w:tc>
        <w:tc>
          <w:tcPr>
            <w:tcW w:w="1165" w:type="dxa"/>
          </w:tcPr>
          <w:p w14:paraId="28ECDEF4"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низкий. </w:t>
            </w:r>
          </w:p>
        </w:tc>
        <w:tc>
          <w:tcPr>
            <w:tcW w:w="1228" w:type="dxa"/>
          </w:tcPr>
          <w:p w14:paraId="22320325"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критический</w:t>
            </w:r>
          </w:p>
        </w:tc>
      </w:tr>
      <w:tr w:rsidR="00931CC4" w:rsidRPr="00931CC4" w14:paraId="2834981E" w14:textId="77777777" w:rsidTr="00931CC4">
        <w:tc>
          <w:tcPr>
            <w:tcW w:w="1210" w:type="dxa"/>
          </w:tcPr>
          <w:p w14:paraId="2B1DABE9"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18%</w:t>
            </w:r>
          </w:p>
        </w:tc>
        <w:tc>
          <w:tcPr>
            <w:tcW w:w="1161" w:type="dxa"/>
          </w:tcPr>
          <w:p w14:paraId="2C58E1FD"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61,4%</w:t>
            </w:r>
          </w:p>
        </w:tc>
        <w:tc>
          <w:tcPr>
            <w:tcW w:w="1078" w:type="dxa"/>
          </w:tcPr>
          <w:p w14:paraId="68E2604E"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19,8%</w:t>
            </w:r>
          </w:p>
        </w:tc>
        <w:tc>
          <w:tcPr>
            <w:tcW w:w="1531" w:type="dxa"/>
          </w:tcPr>
          <w:p w14:paraId="4F956F6B"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0,8%</w:t>
            </w:r>
          </w:p>
        </w:tc>
        <w:tc>
          <w:tcPr>
            <w:tcW w:w="1004" w:type="dxa"/>
          </w:tcPr>
          <w:p w14:paraId="32E048F8"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40,9%</w:t>
            </w:r>
          </w:p>
        </w:tc>
        <w:tc>
          <w:tcPr>
            <w:tcW w:w="1194" w:type="dxa"/>
          </w:tcPr>
          <w:p w14:paraId="615C178D"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53,1%</w:t>
            </w:r>
          </w:p>
        </w:tc>
        <w:tc>
          <w:tcPr>
            <w:tcW w:w="1165" w:type="dxa"/>
          </w:tcPr>
          <w:p w14:paraId="250064AD"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5,6%</w:t>
            </w:r>
          </w:p>
        </w:tc>
        <w:tc>
          <w:tcPr>
            <w:tcW w:w="1228" w:type="dxa"/>
          </w:tcPr>
          <w:p w14:paraId="1B22FC45"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0,4%</w:t>
            </w:r>
          </w:p>
        </w:tc>
      </w:tr>
    </w:tbl>
    <w:p w14:paraId="04BC8175" w14:textId="77777777" w:rsidR="00931CC4" w:rsidRPr="00931CC4" w:rsidRDefault="00931CC4" w:rsidP="00931CC4">
      <w:pPr>
        <w:spacing w:after="0" w:line="240" w:lineRule="auto"/>
        <w:jc w:val="both"/>
        <w:rPr>
          <w:rFonts w:ascii="Times New Roman" w:eastAsia="Times New Roman" w:hAnsi="Times New Roman" w:cs="Times New Roman"/>
          <w:b/>
          <w:sz w:val="24"/>
          <w:szCs w:val="24"/>
          <w:lang w:eastAsia="ru-RU"/>
        </w:rPr>
      </w:pPr>
    </w:p>
    <w:p w14:paraId="4EBF0EB7"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Вывод:</w:t>
      </w:r>
      <w:r w:rsidRPr="00931CC4">
        <w:rPr>
          <w:rFonts w:ascii="Times New Roman" w:eastAsia="Times New Roman" w:hAnsi="Times New Roman" w:cs="Times New Roman"/>
          <w:sz w:val="24"/>
          <w:szCs w:val="24"/>
          <w:lang w:eastAsia="ru-RU"/>
        </w:rPr>
        <w:t xml:space="preserve"> Подводя итоги, можно отметить целенаправленную работу коллектива ДОУ по снижению заболеваемости, оптимальной адаптации ребенка в новых условиях и внедрению современных подходов к организации оздоровительной и профилактической работы. </w:t>
      </w:r>
    </w:p>
    <w:p w14:paraId="12A45893" w14:textId="77777777" w:rsidR="00931CC4" w:rsidRPr="00931CC4" w:rsidRDefault="00931CC4" w:rsidP="00931CC4">
      <w:pPr>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У детей сформирован устойчивый интерес к играм с элементами спорта, спортивным упражнениям, сформировано желание использовать их в самостоятельной деятельности; </w:t>
      </w:r>
    </w:p>
    <w:p w14:paraId="45E6CDED" w14:textId="77777777" w:rsidR="00931CC4" w:rsidRPr="00931CC4" w:rsidRDefault="00931CC4" w:rsidP="00931CC4">
      <w:pPr>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Воспитанники имеют стабильные показатели по развитию двигательных умений и физических качеств; обогащен двигательный опыт новыми двигательными действиями; в достаточной мере обучены правильной технике выполнения элементов спортивных игр; </w:t>
      </w:r>
    </w:p>
    <w:p w14:paraId="4276E4B9" w14:textId="77777777" w:rsidR="00931CC4" w:rsidRPr="00931CC4" w:rsidRDefault="00931CC4" w:rsidP="00931CC4">
      <w:pPr>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Могут самостоятельно организовывать игры со сверстниками; контролировать свои действия в соответствии с правилами.</w:t>
      </w:r>
    </w:p>
    <w:p w14:paraId="66316F10" w14:textId="77777777" w:rsidR="00931CC4" w:rsidRPr="00931CC4" w:rsidRDefault="00931CC4" w:rsidP="00931CC4">
      <w:pPr>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Занятия плаванием для всех воспитанников детского сада является эффективным средством нормального развития ребенка, формирует положительные эмоции. </w:t>
      </w:r>
    </w:p>
    <w:p w14:paraId="117E9B32" w14:textId="77777777" w:rsidR="00931CC4" w:rsidRPr="00931CC4" w:rsidRDefault="00931CC4" w:rsidP="00931CC4">
      <w:pPr>
        <w:tabs>
          <w:tab w:val="left" w:pos="8647"/>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lastRenderedPageBreak/>
        <w:t xml:space="preserve">Выявлена проблема: </w:t>
      </w:r>
      <w:r w:rsidRPr="00931CC4">
        <w:rPr>
          <w:rFonts w:ascii="Times New Roman" w:eastAsia="Times New Roman" w:hAnsi="Times New Roman" w:cs="Times New Roman"/>
          <w:bCs/>
          <w:sz w:val="24"/>
          <w:szCs w:val="24"/>
          <w:lang w:eastAsia="ru-RU"/>
        </w:rPr>
        <w:t xml:space="preserve">во всех возрастных группах трудности заключаются в построении и перестроении, ориентирование в пространстве. Особенно это выражено при проведении занятий в бассейне. </w:t>
      </w:r>
    </w:p>
    <w:p w14:paraId="41149399"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 xml:space="preserve">Результатами социально-коммуникативного развития </w:t>
      </w:r>
      <w:r w:rsidRPr="00931CC4">
        <w:rPr>
          <w:rFonts w:ascii="Times New Roman" w:eastAsia="Times New Roman" w:hAnsi="Times New Roman" w:cs="Times New Roman"/>
          <w:sz w:val="24"/>
          <w:szCs w:val="24"/>
          <w:lang w:eastAsia="ru-RU"/>
        </w:rPr>
        <w:t xml:space="preserve">являются: </w:t>
      </w:r>
    </w:p>
    <w:p w14:paraId="4D6F2488" w14:textId="77777777" w:rsidR="00931CC4" w:rsidRPr="00931CC4" w:rsidRDefault="00931CC4" w:rsidP="00FA60AC">
      <w:pPr>
        <w:numPr>
          <w:ilvl w:val="1"/>
          <w:numId w:val="34"/>
        </w:numPr>
        <w:tabs>
          <w:tab w:val="left" w:pos="2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присвоение норм и ценностей, принятых в обществе, включая моральные и нравственные ценности;</w:t>
      </w:r>
    </w:p>
    <w:p w14:paraId="3BD947FA" w14:textId="77777777" w:rsidR="00931CC4" w:rsidRPr="00931CC4" w:rsidRDefault="00931CC4" w:rsidP="00931CC4">
      <w:pPr>
        <w:tabs>
          <w:tab w:val="left" w:pos="284"/>
        </w:tabs>
        <w:spacing w:after="0" w:line="1" w:lineRule="exact"/>
        <w:ind w:right="13"/>
        <w:jc w:val="both"/>
        <w:rPr>
          <w:rFonts w:ascii="Times New Roman" w:eastAsia="Times New Roman" w:hAnsi="Times New Roman" w:cs="Times New Roman"/>
          <w:sz w:val="24"/>
          <w:szCs w:val="24"/>
          <w:lang w:eastAsia="ru-RU"/>
        </w:rPr>
      </w:pPr>
    </w:p>
    <w:p w14:paraId="19AB221B" w14:textId="77777777" w:rsidR="00931CC4" w:rsidRPr="00931CC4" w:rsidRDefault="00931CC4" w:rsidP="00FA60AC">
      <w:pPr>
        <w:numPr>
          <w:ilvl w:val="1"/>
          <w:numId w:val="34"/>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развитие общения и взаимодействия ребёнка с взрослыми и сверстниками; </w:t>
      </w:r>
    </w:p>
    <w:p w14:paraId="554828F2" w14:textId="77777777" w:rsidR="00931CC4" w:rsidRPr="00931CC4" w:rsidRDefault="00931CC4" w:rsidP="00FA60AC">
      <w:pPr>
        <w:numPr>
          <w:ilvl w:val="1"/>
          <w:numId w:val="34"/>
        </w:numPr>
        <w:tabs>
          <w:tab w:val="left" w:pos="284"/>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становление самостоятельности, целенаправленности и саморегуляции собственных действий; </w:t>
      </w:r>
    </w:p>
    <w:p w14:paraId="4C579C29" w14:textId="77777777" w:rsidR="00931CC4" w:rsidRPr="00931CC4" w:rsidRDefault="00931CC4" w:rsidP="00FA60AC">
      <w:pPr>
        <w:numPr>
          <w:ilvl w:val="1"/>
          <w:numId w:val="34"/>
        </w:numPr>
        <w:tabs>
          <w:tab w:val="left" w:pos="284"/>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развитие социального и эмоционального интеллекта, эмоциональной отзывчивости, сопереживания;</w:t>
      </w:r>
    </w:p>
    <w:p w14:paraId="580EBF56" w14:textId="77777777" w:rsidR="00931CC4" w:rsidRPr="00931CC4" w:rsidRDefault="00931CC4" w:rsidP="00931CC4">
      <w:pPr>
        <w:tabs>
          <w:tab w:val="left" w:pos="284"/>
        </w:tabs>
        <w:spacing w:after="0" w:line="3" w:lineRule="exact"/>
        <w:ind w:right="13"/>
        <w:jc w:val="both"/>
        <w:rPr>
          <w:rFonts w:ascii="Times New Roman" w:eastAsia="Times New Roman" w:hAnsi="Times New Roman" w:cs="Times New Roman"/>
          <w:sz w:val="24"/>
          <w:szCs w:val="24"/>
          <w:lang w:eastAsia="ru-RU"/>
        </w:rPr>
      </w:pPr>
    </w:p>
    <w:p w14:paraId="48CF3C67" w14:textId="77777777" w:rsidR="00931CC4" w:rsidRPr="00931CC4" w:rsidRDefault="00931CC4" w:rsidP="00FA60AC">
      <w:pPr>
        <w:numPr>
          <w:ilvl w:val="1"/>
          <w:numId w:val="34"/>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формирование готовности к совместной деятельности со сверстниками,</w:t>
      </w:r>
    </w:p>
    <w:p w14:paraId="514D266A" w14:textId="77777777" w:rsidR="00931CC4" w:rsidRPr="00931CC4" w:rsidRDefault="00931CC4" w:rsidP="00FA60AC">
      <w:pPr>
        <w:numPr>
          <w:ilvl w:val="1"/>
          <w:numId w:val="34"/>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формирование основ безопасности в быту, социуме, природе; </w:t>
      </w:r>
    </w:p>
    <w:p w14:paraId="17C79909" w14:textId="77777777" w:rsidR="00931CC4" w:rsidRPr="00931CC4" w:rsidRDefault="00931CC4" w:rsidP="00FA60AC">
      <w:pPr>
        <w:numPr>
          <w:ilvl w:val="1"/>
          <w:numId w:val="34"/>
        </w:numPr>
        <w:tabs>
          <w:tab w:val="left" w:pos="284"/>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формирование социально-коммуникативных речевых умений (развитие способности вступать в общение и поддерживать его). </w:t>
      </w:r>
    </w:p>
    <w:p w14:paraId="5F46B0A8"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Созданная развивающая предметно-пространственная среда способствовала обогащению представлений детей об окружающем мире, жизни людей, родном поселке, стране, развитию социального опыта. При организации совместной деятельности педагогов с детьми, самостоятельной деятельности большое внимание уделялось развитию у детей нравственных качеств, культуры поведения, общения, развитию интереса к миру взрослых и сверстников, своей семье посредством включения детей в различные виды детской деятельности.</w:t>
      </w:r>
      <w:r w:rsidRPr="00931CC4">
        <w:rPr>
          <w:rFonts w:ascii="Times New Roman" w:eastAsia="Times New Roman" w:hAnsi="Times New Roman" w:cs="Times New Roman"/>
          <w:sz w:val="20"/>
          <w:szCs w:val="20"/>
          <w:lang w:eastAsia="ru-RU"/>
        </w:rPr>
        <w:t xml:space="preserve"> </w:t>
      </w:r>
    </w:p>
    <w:p w14:paraId="35F3F453" w14:textId="77777777" w:rsidR="00931CC4" w:rsidRPr="00931CC4" w:rsidRDefault="00931CC4" w:rsidP="00931CC4">
      <w:pPr>
        <w:tabs>
          <w:tab w:val="left" w:pos="709"/>
        </w:tabs>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ab/>
        <w:t>В группах младшего дошкольного возраста обращено внимание на закрепление навыков поведения в детском саду, формирование доброжелательного отношения друг к другу. Воспитателями создавались игровые ситуации, способствующие формированию внимательного, заботливого отношения к окружающим: сверстникам, воспитателям, помощнику воспитателя, родителям.</w:t>
      </w:r>
      <w:r w:rsidRPr="00931CC4">
        <w:rPr>
          <w:rFonts w:ascii="Times New Roman" w:eastAsia="Times New Roman" w:hAnsi="Times New Roman" w:cs="Times New Roman"/>
          <w:sz w:val="20"/>
          <w:szCs w:val="20"/>
          <w:lang w:eastAsia="ru-RU"/>
        </w:rPr>
        <w:t xml:space="preserve"> </w:t>
      </w:r>
    </w:p>
    <w:p w14:paraId="6AF0DF14"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 группах среднего и старшего дошкольного возраста педагоги активно включали в совместную деятельность проблемно-поисковые и практические ситуации, направленные на решение социально-нравственных вопросов, ознакомление детей с особенностями своего региона: культура, традиции, родной страны. В группах подобран и систематизирован практический и наглядный материал по темам: «Достопримечательности Белгородской области», «Моя Родина – Россия», «Родословная моей семьи», «Белгород – город первого салюта», «Прохоровское поле», «Москва – столица нашей Родины». Воспитанники подготовительной группы «Б» (Исследователи) вместе с родителями посетили историко-краеведческий музей, где ознакомились о флоре, фауне Белгородского края, этапах становления области.</w:t>
      </w:r>
    </w:p>
    <w:p w14:paraId="35AAF4AF" w14:textId="77777777" w:rsidR="00931CC4" w:rsidRPr="00931CC4" w:rsidRDefault="00931CC4" w:rsidP="00931CC4">
      <w:pPr>
        <w:spacing w:after="0" w:line="240" w:lineRule="auto"/>
        <w:jc w:val="both"/>
        <w:rPr>
          <w:rFonts w:ascii="Times New Roman" w:eastAsia="Calibri" w:hAnsi="Times New Roman" w:cs="Times New Roman"/>
          <w:sz w:val="24"/>
          <w:szCs w:val="24"/>
          <w:lang w:eastAsia="ru-RU"/>
        </w:rPr>
      </w:pPr>
      <w:r w:rsidRPr="00931CC4">
        <w:rPr>
          <w:rFonts w:ascii="Times New Roman" w:eastAsia="Calibri" w:hAnsi="Times New Roman" w:cs="Times New Roman"/>
          <w:sz w:val="24"/>
          <w:szCs w:val="24"/>
          <w:lang w:eastAsia="ru-RU"/>
        </w:rPr>
        <w:t xml:space="preserve">Посредством виртуальных экскурсий воспитанники ДОУ посетили Государственную Третьяковскую галерею, Государственный Эрмитаж, Государственный музей Пушкина, а также посетили необычные музеи, расположенные в разных городах России: Музей русских писателей, «Музей истории русского шоколада»;  </w:t>
      </w:r>
      <w:r w:rsidRPr="00931CC4">
        <w:rPr>
          <w:rFonts w:ascii="Times New Roman" w:eastAsia="Times New Roman" w:hAnsi="Times New Roman" w:cs="Times New Roman"/>
          <w:color w:val="000000"/>
          <w:sz w:val="24"/>
          <w:szCs w:val="24"/>
          <w:lang w:eastAsia="ru-RU"/>
        </w:rPr>
        <w:t xml:space="preserve">музей «Страна Чудес, кукол и детской книги»; </w:t>
      </w:r>
      <w:r w:rsidRPr="00931CC4">
        <w:rPr>
          <w:rFonts w:ascii="Times New Roman" w:eastAsia="Calibri" w:hAnsi="Times New Roman" w:cs="Times New Roman"/>
          <w:sz w:val="24"/>
          <w:szCs w:val="24"/>
          <w:lang w:eastAsia="ru-RU"/>
        </w:rPr>
        <w:t>Музей Утюга, Музее Чайника, Музей Мыши, Музей Волка; Музей хитрости и смекалки, Музей сладостей и десертов, Музей льна и бересты, Музей кофе, Музей самоваров.</w:t>
      </w:r>
    </w:p>
    <w:p w14:paraId="7A799F22" w14:textId="78667B0A" w:rsidR="00931CC4" w:rsidRPr="00931CC4" w:rsidRDefault="00931CC4" w:rsidP="00931CC4">
      <w:pPr>
        <w:spacing w:after="0" w:line="240" w:lineRule="auto"/>
        <w:jc w:val="both"/>
        <w:rPr>
          <w:rFonts w:ascii="Times New Roman" w:eastAsia="Calibri" w:hAnsi="Times New Roman" w:cs="Times New Roman"/>
          <w:sz w:val="24"/>
          <w:szCs w:val="24"/>
          <w:lang w:eastAsia="ru-RU"/>
        </w:rPr>
      </w:pPr>
      <w:r w:rsidRPr="00931CC4">
        <w:rPr>
          <w:rFonts w:ascii="Times New Roman" w:eastAsia="Calibri" w:hAnsi="Times New Roman" w:cs="Times New Roman"/>
          <w:sz w:val="24"/>
          <w:szCs w:val="24"/>
          <w:lang w:eastAsia="ru-RU"/>
        </w:rPr>
        <w:t xml:space="preserve">Продолжается работа по патриотическому воспитанию через кадетское движение. Кадеты подготовительной группы </w:t>
      </w:r>
      <w:r w:rsidR="005B6F7B">
        <w:rPr>
          <w:rFonts w:ascii="Times New Roman" w:eastAsia="Calibri" w:hAnsi="Times New Roman" w:cs="Times New Roman"/>
          <w:sz w:val="24"/>
          <w:szCs w:val="24"/>
          <w:lang w:eastAsia="ru-RU"/>
        </w:rPr>
        <w:t>А</w:t>
      </w:r>
      <w:r w:rsidRPr="00931CC4">
        <w:rPr>
          <w:rFonts w:ascii="Times New Roman" w:eastAsia="Calibri" w:hAnsi="Times New Roman" w:cs="Times New Roman"/>
          <w:sz w:val="24"/>
          <w:szCs w:val="24"/>
          <w:lang w:eastAsia="ru-RU"/>
        </w:rPr>
        <w:t xml:space="preserve"> заняли </w:t>
      </w:r>
      <w:r w:rsidR="0017041F">
        <w:rPr>
          <w:rFonts w:ascii="Times New Roman" w:eastAsia="Calibri" w:hAnsi="Times New Roman" w:cs="Times New Roman"/>
          <w:sz w:val="24"/>
          <w:szCs w:val="24"/>
          <w:lang w:eastAsia="ru-RU"/>
        </w:rPr>
        <w:t>5</w:t>
      </w:r>
      <w:r w:rsidRPr="00931CC4">
        <w:rPr>
          <w:rFonts w:ascii="Times New Roman" w:eastAsia="Calibri" w:hAnsi="Times New Roman" w:cs="Times New Roman"/>
          <w:sz w:val="24"/>
          <w:szCs w:val="24"/>
          <w:lang w:eastAsia="ru-RU"/>
        </w:rPr>
        <w:t xml:space="preserve"> место в районном смотре «Строя и песни» среди учащихся образовательных организаций.</w:t>
      </w:r>
    </w:p>
    <w:p w14:paraId="26DAD915" w14:textId="4855865F"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Calibri" w:eastAsia="Calibri" w:hAnsi="Calibri" w:cs="Times New Roman"/>
          <w:lang w:eastAsia="ru-RU"/>
        </w:rPr>
        <w:tab/>
      </w:r>
    </w:p>
    <w:p w14:paraId="34C6CCAD" w14:textId="7D356D78"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Воспитанники всех возрастных групп приняли участие в мероприятиях, посвященных празднованию Великой Победы («Окно Победы», Письмо Победы»</w:t>
      </w:r>
      <w:r w:rsidR="00A316D9">
        <w:rPr>
          <w:rFonts w:ascii="Times New Roman" w:eastAsia="Times New Roman" w:hAnsi="Times New Roman" w:cs="Times New Roman"/>
          <w:sz w:val="24"/>
          <w:szCs w:val="24"/>
          <w:lang w:eastAsia="ru-RU"/>
        </w:rPr>
        <w:t xml:space="preserve">, «Внуки </w:t>
      </w:r>
      <w:r w:rsidR="002E1564">
        <w:rPr>
          <w:rFonts w:ascii="Times New Roman" w:eastAsia="Times New Roman" w:hAnsi="Times New Roman" w:cs="Times New Roman"/>
          <w:sz w:val="24"/>
          <w:szCs w:val="24"/>
          <w:lang w:eastAsia="ru-RU"/>
        </w:rPr>
        <w:t>Победы</w:t>
      </w:r>
      <w:r w:rsidR="00A316D9">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sz w:val="24"/>
          <w:szCs w:val="24"/>
          <w:lang w:eastAsia="ru-RU"/>
        </w:rPr>
        <w:t xml:space="preserve"> ) </w:t>
      </w:r>
    </w:p>
    <w:p w14:paraId="49A6DEB7" w14:textId="77777777" w:rsidR="00931CC4" w:rsidRPr="00931CC4" w:rsidRDefault="00931CC4" w:rsidP="00931CC4">
      <w:pPr>
        <w:tabs>
          <w:tab w:val="left" w:pos="709"/>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lastRenderedPageBreak/>
        <w:tab/>
        <w:t xml:space="preserve">В течение учебного года проведены тематические праздники, посвященные Осени, Новому году и Рождеству, Дню защитников Отечества и международному женскому дню, в конкурсы детского творчества «Радость души моей», «Здоровые дети помогают планете», в котором приняли активное участие воспитанники всех возрастных групп и их родители. </w:t>
      </w:r>
    </w:p>
    <w:p w14:paraId="21BAF277" w14:textId="77777777" w:rsidR="00931CC4" w:rsidRPr="00931CC4" w:rsidRDefault="00931CC4" w:rsidP="00931CC4">
      <w:pPr>
        <w:tabs>
          <w:tab w:val="left" w:pos="709"/>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 рамках реализации парциальных программ «</w:t>
      </w:r>
      <w:proofErr w:type="spellStart"/>
      <w:r w:rsidRPr="00931CC4">
        <w:rPr>
          <w:rFonts w:ascii="Times New Roman" w:eastAsia="Times New Roman" w:hAnsi="Times New Roman" w:cs="Times New Roman"/>
          <w:sz w:val="24"/>
          <w:szCs w:val="24"/>
          <w:lang w:eastAsia="ru-RU"/>
        </w:rPr>
        <w:t>Белгородоведение</w:t>
      </w:r>
      <w:proofErr w:type="spellEnd"/>
      <w:r w:rsidRPr="00931CC4">
        <w:rPr>
          <w:rFonts w:ascii="Times New Roman" w:eastAsia="Times New Roman" w:hAnsi="Times New Roman" w:cs="Times New Roman"/>
          <w:sz w:val="24"/>
          <w:szCs w:val="24"/>
          <w:lang w:eastAsia="ru-RU"/>
        </w:rPr>
        <w:t xml:space="preserve">» и «Здравствуй, мир </w:t>
      </w:r>
      <w:r w:rsidR="006B4E09" w:rsidRPr="00931CC4">
        <w:rPr>
          <w:rFonts w:ascii="Times New Roman" w:eastAsia="Times New Roman" w:hAnsi="Times New Roman" w:cs="Times New Roman"/>
          <w:sz w:val="24"/>
          <w:szCs w:val="24"/>
          <w:lang w:eastAsia="ru-RU"/>
        </w:rPr>
        <w:t>Белогорья</w:t>
      </w:r>
      <w:r w:rsidRPr="00931CC4">
        <w:rPr>
          <w:rFonts w:ascii="Times New Roman" w:eastAsia="Times New Roman" w:hAnsi="Times New Roman" w:cs="Times New Roman"/>
          <w:sz w:val="24"/>
          <w:szCs w:val="24"/>
          <w:lang w:eastAsia="ru-RU"/>
        </w:rPr>
        <w:t>» педагогами оформлены центры краеведения в соответствии с возрастными особенностями, систематизирован наглядный, раздаточный материал по темам «Достопримечательности Белогорья», «Музеи г. Белгорода».</w:t>
      </w:r>
    </w:p>
    <w:p w14:paraId="1BF48CDC" w14:textId="77777777" w:rsidR="00931CC4" w:rsidRPr="00931CC4" w:rsidRDefault="00931CC4" w:rsidP="00931CC4">
      <w:pPr>
        <w:tabs>
          <w:tab w:val="left" w:pos="709"/>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Одним из компонентов социально – коммуникативного развития является трудовое воспитание. Развивающая предметно-пространственная среда в группах выстроена с учетом данного компонента. В группах созданы условия для формирования культурно-гигиенических навыков, представлений о труде взрослых, его роли в жизни человека, формировании позитивных установок. </w:t>
      </w:r>
    </w:p>
    <w:p w14:paraId="357B99D4" w14:textId="77777777" w:rsidR="00931CC4" w:rsidRPr="00931CC4" w:rsidRDefault="00931CC4" w:rsidP="00931CC4">
      <w:pPr>
        <w:tabs>
          <w:tab w:val="left" w:pos="709"/>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При организации дидактических, творческих, настольных игр на основе моделирования дети закрепляют структуру трудового процесса, включают реальные трудовые процессы в игровой сюжет, что способствует развитию детской активности, любознательности, воображения. Начиная с младшего дошкольного возраста, педагоги особое внимание обращают на воспитание культурно-гигиенических навыков, навыков самообслуживания. В игровых ситуациях поощряют интерес к выполнению простейших операций: полить цветы, убрать игрушки и т.д. Воспитанников средних и старших групп знакомят с профессиями окружающих людей: медсестры, музыкального руководителя, повара. Обращают внимание на установление взаимосвязи между профессиями и необходимым оборудованием. В группах старшего дошкольного возраста оборудованы мини-мастерские, творческие игры, в которых дети знакомятся с приемами работы с различными видами тканей, бумаги, бросового материала, учатся создавать постройки по схеме.</w:t>
      </w:r>
    </w:p>
    <w:p w14:paraId="61C937E6" w14:textId="77777777" w:rsidR="00931CC4" w:rsidRPr="00931CC4" w:rsidRDefault="00931CC4" w:rsidP="00931CC4">
      <w:pPr>
        <w:tabs>
          <w:tab w:val="left" w:pos="709"/>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 этом учебном году выпускники детского сада вместе с родителями посадили 30 деревьев.</w:t>
      </w:r>
    </w:p>
    <w:p w14:paraId="7F72633E" w14:textId="09B4E658"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Анализ усвоения образовательной программы по «Социально-коммуникативному развитию» по ДОУ в 202</w:t>
      </w:r>
      <w:r w:rsidR="00113527">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113527">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w:t>
      </w: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105"/>
        <w:gridCol w:w="938"/>
        <w:gridCol w:w="1514"/>
        <w:gridCol w:w="1145"/>
        <w:gridCol w:w="1106"/>
        <w:gridCol w:w="938"/>
        <w:gridCol w:w="1514"/>
      </w:tblGrid>
      <w:tr w:rsidR="00931CC4" w:rsidRPr="00931CC4" w14:paraId="34685197" w14:textId="77777777" w:rsidTr="00931CC4">
        <w:trPr>
          <w:trHeight w:val="416"/>
        </w:trPr>
        <w:tc>
          <w:tcPr>
            <w:tcW w:w="1210" w:type="dxa"/>
          </w:tcPr>
          <w:p w14:paraId="625648EB" w14:textId="77777777" w:rsidR="00931CC4" w:rsidRPr="00931CC4" w:rsidRDefault="00931CC4" w:rsidP="00931C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770" w:type="dxa"/>
            <w:gridSpan w:val="3"/>
          </w:tcPr>
          <w:p w14:paraId="233841E7" w14:textId="77777777" w:rsidR="00931CC4" w:rsidRPr="00931CC4" w:rsidRDefault="00931CC4" w:rsidP="00931C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Начало года</w:t>
            </w:r>
          </w:p>
        </w:tc>
        <w:tc>
          <w:tcPr>
            <w:tcW w:w="4591" w:type="dxa"/>
            <w:gridSpan w:val="4"/>
          </w:tcPr>
          <w:p w14:paraId="40450F4A" w14:textId="77777777" w:rsidR="00931CC4" w:rsidRPr="00931CC4" w:rsidRDefault="00931CC4" w:rsidP="00931C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Конец года</w:t>
            </w:r>
          </w:p>
        </w:tc>
      </w:tr>
      <w:tr w:rsidR="00931CC4" w:rsidRPr="00931CC4" w14:paraId="1F3E52B4" w14:textId="77777777" w:rsidTr="00931CC4">
        <w:tc>
          <w:tcPr>
            <w:tcW w:w="1210" w:type="dxa"/>
          </w:tcPr>
          <w:p w14:paraId="210EE12E"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высокий</w:t>
            </w:r>
          </w:p>
        </w:tc>
        <w:tc>
          <w:tcPr>
            <w:tcW w:w="1161" w:type="dxa"/>
          </w:tcPr>
          <w:p w14:paraId="52E15496"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Средний</w:t>
            </w:r>
          </w:p>
        </w:tc>
        <w:tc>
          <w:tcPr>
            <w:tcW w:w="1078" w:type="dxa"/>
          </w:tcPr>
          <w:p w14:paraId="2976E525"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низкий</w:t>
            </w:r>
          </w:p>
        </w:tc>
        <w:tc>
          <w:tcPr>
            <w:tcW w:w="1531" w:type="dxa"/>
          </w:tcPr>
          <w:p w14:paraId="5141906F"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критический</w:t>
            </w:r>
          </w:p>
        </w:tc>
        <w:tc>
          <w:tcPr>
            <w:tcW w:w="1004" w:type="dxa"/>
          </w:tcPr>
          <w:p w14:paraId="5B4EE3EA"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высокий.</w:t>
            </w:r>
          </w:p>
        </w:tc>
        <w:tc>
          <w:tcPr>
            <w:tcW w:w="1194" w:type="dxa"/>
          </w:tcPr>
          <w:p w14:paraId="7C8A6FEE"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Средний </w:t>
            </w:r>
          </w:p>
        </w:tc>
        <w:tc>
          <w:tcPr>
            <w:tcW w:w="1165" w:type="dxa"/>
          </w:tcPr>
          <w:p w14:paraId="65F4FB30"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низкий </w:t>
            </w:r>
          </w:p>
        </w:tc>
        <w:tc>
          <w:tcPr>
            <w:tcW w:w="1228" w:type="dxa"/>
          </w:tcPr>
          <w:p w14:paraId="025558DA"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критический</w:t>
            </w:r>
          </w:p>
        </w:tc>
      </w:tr>
      <w:tr w:rsidR="00931CC4" w:rsidRPr="00931CC4" w14:paraId="17578819" w14:textId="77777777" w:rsidTr="00931CC4">
        <w:tc>
          <w:tcPr>
            <w:tcW w:w="1210" w:type="dxa"/>
          </w:tcPr>
          <w:p w14:paraId="34F77D04"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17.6%</w:t>
            </w:r>
          </w:p>
        </w:tc>
        <w:tc>
          <w:tcPr>
            <w:tcW w:w="1161" w:type="dxa"/>
          </w:tcPr>
          <w:p w14:paraId="1583C0B9"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63,9%</w:t>
            </w:r>
          </w:p>
        </w:tc>
        <w:tc>
          <w:tcPr>
            <w:tcW w:w="1078" w:type="dxa"/>
          </w:tcPr>
          <w:p w14:paraId="7A852A82" w14:textId="613D0049"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18</w:t>
            </w:r>
            <w:r w:rsidR="008F0895">
              <w:rPr>
                <w:rFonts w:ascii="Times New Roman" w:eastAsia="Times New Roman" w:hAnsi="Times New Roman" w:cs="Times New Roman"/>
                <w:sz w:val="24"/>
                <w:szCs w:val="24"/>
                <w:lang w:eastAsia="ru-RU"/>
              </w:rPr>
              <w:t>, 2</w:t>
            </w:r>
            <w:r w:rsidRPr="00931CC4">
              <w:rPr>
                <w:rFonts w:ascii="Times New Roman" w:eastAsia="Times New Roman" w:hAnsi="Times New Roman" w:cs="Times New Roman"/>
                <w:sz w:val="24"/>
                <w:szCs w:val="24"/>
                <w:lang w:eastAsia="ru-RU"/>
              </w:rPr>
              <w:t>%</w:t>
            </w:r>
          </w:p>
        </w:tc>
        <w:tc>
          <w:tcPr>
            <w:tcW w:w="1531" w:type="dxa"/>
          </w:tcPr>
          <w:p w14:paraId="61BCAAFF"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0,3%</w:t>
            </w:r>
          </w:p>
        </w:tc>
        <w:tc>
          <w:tcPr>
            <w:tcW w:w="1004" w:type="dxa"/>
          </w:tcPr>
          <w:p w14:paraId="1DF8D686"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42,2%</w:t>
            </w:r>
          </w:p>
        </w:tc>
        <w:tc>
          <w:tcPr>
            <w:tcW w:w="1194" w:type="dxa"/>
          </w:tcPr>
          <w:p w14:paraId="6E4A9D02"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51,4%</w:t>
            </w:r>
          </w:p>
        </w:tc>
        <w:tc>
          <w:tcPr>
            <w:tcW w:w="1165" w:type="dxa"/>
          </w:tcPr>
          <w:p w14:paraId="3F7636C2"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6,3%</w:t>
            </w:r>
          </w:p>
        </w:tc>
        <w:tc>
          <w:tcPr>
            <w:tcW w:w="1228" w:type="dxa"/>
          </w:tcPr>
          <w:p w14:paraId="351F9302"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0,1%</w:t>
            </w:r>
          </w:p>
        </w:tc>
      </w:tr>
    </w:tbl>
    <w:p w14:paraId="140CEECB"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p>
    <w:p w14:paraId="4F318EB4" w14:textId="77777777" w:rsidR="00931CC4" w:rsidRPr="00931CC4" w:rsidRDefault="00931CC4" w:rsidP="00931CC4">
      <w:pPr>
        <w:tabs>
          <w:tab w:val="left" w:pos="709"/>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 холлах здания детского сада созданы Центры, в которых воспитанники могут строить, экспериментировать, наблюдать за живой природой.</w:t>
      </w:r>
    </w:p>
    <w:p w14:paraId="3B3C68A1" w14:textId="77777777" w:rsidR="00931CC4" w:rsidRPr="00931CC4" w:rsidRDefault="00931CC4" w:rsidP="00931CC4">
      <w:pPr>
        <w:spacing w:after="0" w:line="240" w:lineRule="auto"/>
        <w:jc w:val="both"/>
        <w:rPr>
          <w:rFonts w:ascii="Times New Roman" w:eastAsia="Times New Roman" w:hAnsi="Times New Roman" w:cs="Times New Roman"/>
          <w:sz w:val="24"/>
          <w:szCs w:val="24"/>
          <w:shd w:val="clear" w:color="auto" w:fill="FFFFFF"/>
          <w:lang w:eastAsia="ru-RU"/>
        </w:rPr>
      </w:pPr>
      <w:r w:rsidRPr="00931CC4">
        <w:rPr>
          <w:rFonts w:ascii="Calibri" w:eastAsia="Times New Roman" w:hAnsi="Calibri" w:cs="Times New Roman"/>
          <w:sz w:val="24"/>
          <w:szCs w:val="24"/>
          <w:lang w:eastAsia="ru-RU"/>
        </w:rPr>
        <w:tab/>
      </w:r>
      <w:r w:rsidRPr="00931CC4">
        <w:rPr>
          <w:rFonts w:ascii="Times New Roman" w:eastAsia="Times New Roman" w:hAnsi="Times New Roman" w:cs="Times New Roman"/>
          <w:sz w:val="24"/>
          <w:szCs w:val="24"/>
          <w:lang w:eastAsia="ru-RU"/>
        </w:rPr>
        <w:t>Так, в Лего-</w:t>
      </w:r>
      <w:proofErr w:type="spellStart"/>
      <w:r w:rsidRPr="00931CC4">
        <w:rPr>
          <w:rFonts w:ascii="Times New Roman" w:eastAsia="Times New Roman" w:hAnsi="Times New Roman" w:cs="Times New Roman"/>
          <w:sz w:val="24"/>
          <w:szCs w:val="24"/>
          <w:lang w:eastAsia="ru-RU"/>
        </w:rPr>
        <w:t>городоке</w:t>
      </w:r>
      <w:proofErr w:type="spellEnd"/>
      <w:r w:rsidRPr="00931CC4">
        <w:rPr>
          <w:rFonts w:ascii="Times New Roman" w:eastAsia="Times New Roman" w:hAnsi="Times New Roman" w:cs="Times New Roman"/>
          <w:sz w:val="24"/>
          <w:szCs w:val="24"/>
          <w:lang w:eastAsia="ru-RU"/>
        </w:rPr>
        <w:t xml:space="preserve">, находится в доступном месте для дошкольников и представляет собой различные виды конструкторов. Этот Центр предназначен для детей любого возраста, где они могут заниматься как самостоятельно, так и с помощью педагога, за столом или просто на ковре. Занятия в </w:t>
      </w:r>
      <w:proofErr w:type="spellStart"/>
      <w:r w:rsidRPr="00931CC4">
        <w:rPr>
          <w:rFonts w:ascii="Times New Roman" w:eastAsia="Times New Roman" w:hAnsi="Times New Roman" w:cs="Times New Roman"/>
          <w:sz w:val="24"/>
          <w:szCs w:val="24"/>
          <w:lang w:eastAsia="ru-RU"/>
        </w:rPr>
        <w:t>лего</w:t>
      </w:r>
      <w:proofErr w:type="spellEnd"/>
      <w:r w:rsidRPr="00931CC4">
        <w:rPr>
          <w:rFonts w:ascii="Times New Roman" w:eastAsia="Times New Roman" w:hAnsi="Times New Roman" w:cs="Times New Roman"/>
          <w:sz w:val="24"/>
          <w:szCs w:val="24"/>
          <w:lang w:eastAsia="ru-RU"/>
        </w:rPr>
        <w:t xml:space="preserve">-городке развивают познавательную активность детей через интеграцию образовательных областей в процессе </w:t>
      </w:r>
      <w:proofErr w:type="spellStart"/>
      <w:r w:rsidRPr="00931CC4">
        <w:rPr>
          <w:rFonts w:ascii="Times New Roman" w:eastAsia="Times New Roman" w:hAnsi="Times New Roman" w:cs="Times New Roman"/>
          <w:sz w:val="24"/>
          <w:szCs w:val="24"/>
          <w:lang w:eastAsia="ru-RU"/>
        </w:rPr>
        <w:t>лего</w:t>
      </w:r>
      <w:proofErr w:type="spellEnd"/>
      <w:r w:rsidRPr="00931CC4">
        <w:rPr>
          <w:rFonts w:ascii="Times New Roman" w:eastAsia="Times New Roman" w:hAnsi="Times New Roman" w:cs="Times New Roman"/>
          <w:sz w:val="24"/>
          <w:szCs w:val="24"/>
          <w:lang w:eastAsia="ru-RU"/>
        </w:rPr>
        <w:t xml:space="preserve">-конструирования. </w:t>
      </w:r>
      <w:r w:rsidRPr="00931CC4">
        <w:rPr>
          <w:rFonts w:ascii="Times New Roman" w:eastAsia="Times New Roman" w:hAnsi="Times New Roman" w:cs="Times New Roman"/>
          <w:sz w:val="24"/>
          <w:szCs w:val="24"/>
          <w:shd w:val="clear" w:color="auto" w:fill="FFFFFF"/>
          <w:lang w:eastAsia="ru-RU"/>
        </w:rPr>
        <w:t>Универсальные конструкторы побуждают к умственной активности и развивают моторику рук.</w:t>
      </w:r>
    </w:p>
    <w:p w14:paraId="1786CF25"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shd w:val="clear" w:color="auto" w:fill="FFFFFF"/>
          <w:lang w:eastAsia="ru-RU"/>
        </w:rPr>
        <w:t xml:space="preserve"> </w:t>
      </w:r>
      <w:r w:rsidRPr="00931CC4">
        <w:rPr>
          <w:rFonts w:ascii="Times New Roman" w:eastAsia="Times New Roman" w:hAnsi="Times New Roman" w:cs="Times New Roman"/>
          <w:sz w:val="24"/>
          <w:szCs w:val="24"/>
          <w:shd w:val="clear" w:color="auto" w:fill="FFFFFF"/>
          <w:lang w:eastAsia="ru-RU"/>
        </w:rPr>
        <w:tab/>
        <w:t>Центр экспериментирования «</w:t>
      </w:r>
      <w:proofErr w:type="spellStart"/>
      <w:r w:rsidRPr="00931CC4">
        <w:rPr>
          <w:rFonts w:ascii="Times New Roman" w:eastAsia="Times New Roman" w:hAnsi="Times New Roman" w:cs="Times New Roman"/>
          <w:sz w:val="24"/>
          <w:szCs w:val="24"/>
          <w:shd w:val="clear" w:color="auto" w:fill="FFFFFF"/>
          <w:lang w:eastAsia="ru-RU"/>
        </w:rPr>
        <w:t>Наураша</w:t>
      </w:r>
      <w:proofErr w:type="spellEnd"/>
      <w:r w:rsidRPr="00931CC4">
        <w:rPr>
          <w:rFonts w:ascii="Times New Roman" w:eastAsia="Times New Roman" w:hAnsi="Times New Roman" w:cs="Times New Roman"/>
          <w:sz w:val="24"/>
          <w:szCs w:val="24"/>
          <w:shd w:val="clear" w:color="auto" w:fill="FFFFFF"/>
          <w:lang w:eastAsia="ru-RU"/>
        </w:rPr>
        <w:t xml:space="preserve"> в стране </w:t>
      </w:r>
      <w:proofErr w:type="spellStart"/>
      <w:r w:rsidRPr="00931CC4">
        <w:rPr>
          <w:rFonts w:ascii="Times New Roman" w:eastAsia="Times New Roman" w:hAnsi="Times New Roman" w:cs="Times New Roman"/>
          <w:sz w:val="24"/>
          <w:szCs w:val="24"/>
          <w:shd w:val="clear" w:color="auto" w:fill="FFFFFF"/>
          <w:lang w:eastAsia="ru-RU"/>
        </w:rPr>
        <w:t>Наурандии</w:t>
      </w:r>
      <w:proofErr w:type="spellEnd"/>
      <w:r w:rsidRPr="00931CC4">
        <w:rPr>
          <w:rFonts w:ascii="Times New Roman" w:eastAsia="Times New Roman" w:hAnsi="Times New Roman" w:cs="Times New Roman"/>
          <w:sz w:val="24"/>
          <w:szCs w:val="24"/>
          <w:shd w:val="clear" w:color="auto" w:fill="FFFFFF"/>
          <w:lang w:eastAsia="ru-RU"/>
        </w:rPr>
        <w:t>»</w:t>
      </w:r>
      <w:r w:rsidRPr="00931CC4">
        <w:rPr>
          <w:rFonts w:ascii="Times New Roman" w:eastAsia="Times New Roman" w:hAnsi="Times New Roman" w:cs="Times New Roman"/>
          <w:sz w:val="24"/>
          <w:szCs w:val="24"/>
          <w:lang w:eastAsia="ru-RU"/>
        </w:rPr>
        <w:t xml:space="preserve"> создана лаборатория для дошкольников, которая представлена семью модулями: «Звук», «Электричество», «Кислотность», «Магнитное поле», «Пульс», «Температура», «Сила». Состав каждого модуля индивидуален, в каждом цифровом модуле есть свой определенный набор оборудования и инструментов. Дети, занимаясь совместно с педагогами в лаборатории, повышают уровень готовности к жизни, развивают познавательную активность, желание узнавать новое, приобрести ряд познавательных практических умений и навыков. </w:t>
      </w:r>
    </w:p>
    <w:p w14:paraId="29C56C13" w14:textId="77777777" w:rsidR="00931CC4" w:rsidRPr="00931CC4" w:rsidRDefault="00931CC4" w:rsidP="00DF7AB0">
      <w:pPr>
        <w:spacing w:after="0" w:line="237" w:lineRule="auto"/>
        <w:ind w:right="13" w:firstLine="708"/>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lastRenderedPageBreak/>
        <w:t>Воспитанники старшего дошкольного возраста проводят исследовательскую работу по выращиванию комнатных растений, рассады цветов, овощей. В результате данной деятельности формируются необходимые трудовые умения и навыки. В центрах природы воспитанники совместно с педагогами ведут дневники наблюдений, календари природы.</w:t>
      </w:r>
    </w:p>
    <w:p w14:paraId="15CFE022" w14:textId="77777777" w:rsidR="00931CC4" w:rsidRPr="00931CC4" w:rsidRDefault="00931CC4" w:rsidP="00DF7AB0">
      <w:pPr>
        <w:spacing w:after="0" w:line="240" w:lineRule="auto"/>
        <w:ind w:firstLine="708"/>
        <w:jc w:val="both"/>
        <w:rPr>
          <w:rFonts w:ascii="Times New Roman" w:eastAsia="Calibri" w:hAnsi="Times New Roman" w:cs="Times New Roman"/>
          <w:sz w:val="24"/>
          <w:szCs w:val="24"/>
          <w:shd w:val="clear" w:color="auto" w:fill="FFFFFF"/>
          <w:lang w:eastAsia="ru-RU"/>
        </w:rPr>
      </w:pPr>
      <w:r w:rsidRPr="00931CC4">
        <w:rPr>
          <w:rFonts w:ascii="Times New Roman" w:eastAsia="Calibri" w:hAnsi="Times New Roman" w:cs="Times New Roman"/>
          <w:sz w:val="24"/>
          <w:szCs w:val="24"/>
          <w:lang w:eastAsia="ru-RU"/>
        </w:rPr>
        <w:t>В ДОУ обустроена экологическая тропа, включающая в себя различные станции. Одной из станций является «Огород», он представляет</w:t>
      </w:r>
      <w:r w:rsidRPr="00931CC4">
        <w:rPr>
          <w:rFonts w:ascii="Times New Roman" w:eastAsia="Calibri" w:hAnsi="Times New Roman" w:cs="Times New Roman"/>
          <w:sz w:val="24"/>
          <w:szCs w:val="24"/>
          <w:shd w:val="clear" w:color="auto" w:fill="FFFFFF"/>
          <w:lang w:eastAsia="ru-RU"/>
        </w:rPr>
        <w:t xml:space="preserve"> собой экологическую точку на открытом хорошо освещенном пространстве. Целью данной станции является создание условий для знакомства детей с овощными культурами, произрастающими на нашей территории, дети наблюдают высадку выращенной рассады в групповом помещении, совместно с педагогами ухаживают за растениями, наблюдают рост и сбор урожая. Пробуют выращенный своим трудом урожай.</w:t>
      </w:r>
    </w:p>
    <w:p w14:paraId="62D639E9" w14:textId="77777777" w:rsidR="00931CC4" w:rsidRPr="00931CC4" w:rsidRDefault="00931CC4" w:rsidP="00DF7AB0">
      <w:pPr>
        <w:spacing w:after="0" w:line="240" w:lineRule="auto"/>
        <w:ind w:firstLine="708"/>
        <w:jc w:val="both"/>
        <w:rPr>
          <w:rFonts w:ascii="Times New Roman" w:eastAsia="Times New Roman" w:hAnsi="Times New Roman" w:cs="Times New Roman"/>
          <w:sz w:val="24"/>
          <w:szCs w:val="24"/>
          <w:lang w:eastAsia="ru-RU"/>
        </w:rPr>
      </w:pPr>
      <w:r w:rsidRPr="00931CC4">
        <w:rPr>
          <w:rFonts w:ascii="Times New Roman" w:eastAsia="Calibri" w:hAnsi="Times New Roman" w:cs="Times New Roman"/>
          <w:sz w:val="24"/>
          <w:szCs w:val="24"/>
          <w:shd w:val="clear" w:color="auto" w:fill="FFFFFF"/>
          <w:lang w:eastAsia="ru-RU"/>
        </w:rPr>
        <w:t>На огороде произрастают овощные культуры, неприхотливые к условиям обитания и привлекательные для проведения наблюдений (лук, салат, морковь и др.). Дети наблюдают за их ростом и развитием, приобретают практические навыки ухода за растениями (полив, прополка, рыхление, сбор урожая). Педагог беседует с детьми об овощных культурах и растениях огорода, предлагает отгадать загадки о них, рассказывает о том, как человек ухаживает за растениями, об инструментах, необходимых для этого; помогает сделать выводы о взаимосвязи состояния растений и динамики их развития с благоприятными или неблагоприятными условиями.</w:t>
      </w:r>
      <w:r w:rsidRPr="00931CC4">
        <w:rPr>
          <w:rFonts w:ascii="Times New Roman" w:eastAsia="Times New Roman" w:hAnsi="Times New Roman" w:cs="Times New Roman"/>
          <w:sz w:val="24"/>
          <w:szCs w:val="24"/>
          <w:lang w:eastAsia="ru-RU"/>
        </w:rPr>
        <w:t xml:space="preserve"> </w:t>
      </w:r>
    </w:p>
    <w:p w14:paraId="4F789D60" w14:textId="77777777" w:rsidR="00931CC4" w:rsidRPr="00931CC4" w:rsidRDefault="00931CC4" w:rsidP="00DF7AB0">
      <w:pPr>
        <w:spacing w:after="0" w:line="233" w:lineRule="auto"/>
        <w:ind w:right="13" w:firstLine="708"/>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По результатам наблюдений выявлена положительная динамика в умении включаться в различные виды труда, планировать свою деятельность, осуществлять самоконтроль, соблюдать элементарные правила техники безопасности при пользовании бытовыми приборами.</w:t>
      </w:r>
      <w:r w:rsidRPr="00931CC4">
        <w:rPr>
          <w:rFonts w:ascii="Times New Roman" w:eastAsia="Times New Roman" w:hAnsi="Times New Roman" w:cs="Times New Roman"/>
          <w:sz w:val="20"/>
          <w:szCs w:val="20"/>
          <w:lang w:eastAsia="ru-RU"/>
        </w:rPr>
        <w:t xml:space="preserve"> </w:t>
      </w:r>
    </w:p>
    <w:p w14:paraId="613A3DC5" w14:textId="77777777" w:rsidR="00931CC4" w:rsidRPr="00931CC4" w:rsidRDefault="00931CC4" w:rsidP="00DF7AB0">
      <w:pPr>
        <w:spacing w:after="0" w:line="239" w:lineRule="auto"/>
        <w:ind w:right="13" w:firstLine="708"/>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Одним из важных компонентов является формирование основ безопасного поведения в природе, на дорогах, а также безопасности собственной жизнедеятельности (образовательная область «Социально-коммуникативное развитие», подраздел «Формирование основ безопасности»). В каждом игровом помещении группы в соответствии с ФГОС ДО оборудованы Центры дорожной безопасности, оснащенные: дидактическими, настольно-печатными играми по правилам дорожного движения, строительными конструкторами, моделями машин (легковые и грузовые, специальный транспорт: скорая помощь, пожарная машина и т.д.), строительная техника (кран, бульдозер, экскаватор и т.д.), игровыми полями, альбомами-раскрасками и др.</w:t>
      </w:r>
    </w:p>
    <w:p w14:paraId="12609CDD" w14:textId="77777777" w:rsidR="00931CC4" w:rsidRPr="00931CC4" w:rsidRDefault="00931CC4" w:rsidP="00931CC4">
      <w:pPr>
        <w:spacing w:after="0" w:line="12" w:lineRule="exact"/>
        <w:ind w:right="13"/>
        <w:jc w:val="both"/>
        <w:rPr>
          <w:rFonts w:ascii="Times New Roman" w:eastAsia="Times New Roman" w:hAnsi="Times New Roman" w:cs="Times New Roman"/>
          <w:sz w:val="20"/>
          <w:szCs w:val="20"/>
          <w:lang w:eastAsia="ru-RU"/>
        </w:rPr>
      </w:pPr>
    </w:p>
    <w:p w14:paraId="1F6E8C26" w14:textId="77777777" w:rsidR="00931CC4" w:rsidRPr="00931CC4" w:rsidRDefault="00931CC4" w:rsidP="00DF7AB0">
      <w:pPr>
        <w:spacing w:after="0" w:line="238" w:lineRule="auto"/>
        <w:ind w:right="13" w:firstLine="708"/>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Представлены картотеки загадок, стихов по дорожной тематике, книжки-малышки, подборка художественных произведений, иллюстраций об опасных ситуациях на дороге, ребусы, кроссворды. </w:t>
      </w:r>
    </w:p>
    <w:p w14:paraId="6F035AAE" w14:textId="77777777" w:rsidR="00931CC4" w:rsidRPr="00931CC4" w:rsidRDefault="00931CC4" w:rsidP="00DF7AB0">
      <w:pPr>
        <w:spacing w:after="0" w:line="240" w:lineRule="auto"/>
        <w:ind w:firstLine="708"/>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 холле здания детского сада расположился Центр по изучению правил дорожного движения, представляющий собой мини версию автодороги с разметкой, пешеходным переходом «зеброй», объемными машинами и дорожными знаками. В данном центре проходят занятия, создаются проблемно-игровые ситуации, в которых дети являются активными участниками, в процессе чего у  воспитанников формируются основы поведения на улице и на дороге, систематизируются знания и  представления о правилах дорожного движения. </w:t>
      </w:r>
    </w:p>
    <w:p w14:paraId="6EBAACFC" w14:textId="77777777" w:rsidR="00931CC4" w:rsidRPr="00931CC4" w:rsidRDefault="00931CC4" w:rsidP="00DF7AB0">
      <w:pPr>
        <w:spacing w:after="0" w:line="235" w:lineRule="auto"/>
        <w:ind w:right="13" w:firstLine="708"/>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На территории детского сада оборудован «Автогородок», с дорожной разметкой и дорожными знаками. Здесь также проходят занятия по изучению правил дорожного движения, которые проводят и представители ГИБДД района. Результативность данной работы имеет положительную динамику: за два года не отмечено случаев дорожного травматизма с участием детей.</w:t>
      </w:r>
    </w:p>
    <w:p w14:paraId="18A6D6B1" w14:textId="6680D5EA" w:rsidR="00931CC4" w:rsidRPr="00931CC4" w:rsidRDefault="00931CC4" w:rsidP="00DF7AB0">
      <w:pPr>
        <w:spacing w:after="0" w:line="235" w:lineRule="auto"/>
        <w:ind w:right="13" w:firstLine="708"/>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 текущем учебном году в ДОУ </w:t>
      </w:r>
      <w:r w:rsidR="00113527">
        <w:rPr>
          <w:rFonts w:ascii="Times New Roman" w:eastAsia="Times New Roman" w:hAnsi="Times New Roman" w:cs="Times New Roman"/>
          <w:sz w:val="24"/>
          <w:szCs w:val="24"/>
          <w:lang w:eastAsia="ru-RU"/>
        </w:rPr>
        <w:t>реализован</w:t>
      </w:r>
      <w:r w:rsidRPr="00931CC4">
        <w:rPr>
          <w:rFonts w:ascii="Times New Roman" w:eastAsia="Times New Roman" w:hAnsi="Times New Roman" w:cs="Times New Roman"/>
          <w:sz w:val="24"/>
          <w:szCs w:val="24"/>
          <w:lang w:eastAsia="ru-RU"/>
        </w:rPr>
        <w:t xml:space="preserve"> проект «Создание мобильной лаборатории безопасности на базе МДОУ «Детский сад № 22 п. Северный», целью которого является предупреждение ДТП с участием детей, безопасная дорога. Проект внесен в АИС Белгородского района. Участниками проекта являются педагоги, родители, дети нашего детского сада. Заключены договоры с МДОУ «Детский сад комбинированного вида № 9 п. </w:t>
      </w:r>
      <w:r w:rsidRPr="00931CC4">
        <w:rPr>
          <w:rFonts w:ascii="Times New Roman" w:eastAsia="Times New Roman" w:hAnsi="Times New Roman" w:cs="Times New Roman"/>
          <w:sz w:val="24"/>
          <w:szCs w:val="24"/>
          <w:lang w:eastAsia="ru-RU"/>
        </w:rPr>
        <w:lastRenderedPageBreak/>
        <w:t>Северный Белгородского района Белгородской области» и МОУ Северная СОШ № 2 о взаимодействии по продвижению проекта.</w:t>
      </w:r>
    </w:p>
    <w:p w14:paraId="7F3D9809" w14:textId="77777777" w:rsidR="00931CC4" w:rsidRPr="00931CC4" w:rsidRDefault="00931CC4" w:rsidP="00DF7AB0">
      <w:pPr>
        <w:spacing w:after="0" w:line="239" w:lineRule="auto"/>
        <w:ind w:right="13" w:firstLine="708"/>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Таким образом, созданное образовательное пространство позволяет детям не только самоопределяться в различных видах детской деятельности, но и способствует формированию готовности к безопасной жизнедеятельности, стимулирует к исследовательской деятельности, в ходе которой они учатся анализировать, обобщать, сравнивать, устанавливать причинно- следственные связи, строить умозаключения.</w:t>
      </w:r>
    </w:p>
    <w:p w14:paraId="78FE8435"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sz w:val="24"/>
          <w:szCs w:val="24"/>
          <w:lang w:eastAsia="ru-RU"/>
        </w:rPr>
        <w:t>Вывод:</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bCs/>
          <w:sz w:val="24"/>
          <w:szCs w:val="24"/>
          <w:lang w:eastAsia="ru-RU"/>
        </w:rPr>
        <w:t>Результатами социально-коммуникативного развития</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являются:</w:t>
      </w:r>
    </w:p>
    <w:p w14:paraId="5722D7AB" w14:textId="77777777" w:rsidR="00931CC4" w:rsidRPr="00931CC4" w:rsidRDefault="00931CC4" w:rsidP="00931CC4">
      <w:pPr>
        <w:spacing w:after="0" w:line="3" w:lineRule="exact"/>
        <w:ind w:right="13"/>
        <w:jc w:val="both"/>
        <w:rPr>
          <w:rFonts w:ascii="Times New Roman" w:eastAsia="Times New Roman" w:hAnsi="Times New Roman" w:cs="Times New Roman"/>
          <w:sz w:val="24"/>
          <w:szCs w:val="24"/>
          <w:lang w:eastAsia="ru-RU"/>
        </w:rPr>
      </w:pPr>
    </w:p>
    <w:p w14:paraId="6EB8A30B" w14:textId="77777777" w:rsidR="00931CC4" w:rsidRPr="00931CC4" w:rsidRDefault="00931CC4" w:rsidP="00FA60AC">
      <w:pPr>
        <w:numPr>
          <w:ilvl w:val="0"/>
          <w:numId w:val="36"/>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14:paraId="3C53DABA" w14:textId="77777777" w:rsidR="00931CC4" w:rsidRPr="00931CC4" w:rsidRDefault="00931CC4" w:rsidP="00FA60AC">
      <w:pPr>
        <w:numPr>
          <w:ilvl w:val="0"/>
          <w:numId w:val="36"/>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формирование познавательных действий, становление сознания;</w:t>
      </w:r>
    </w:p>
    <w:p w14:paraId="77FAE39D" w14:textId="77777777" w:rsidR="00931CC4" w:rsidRPr="00931CC4" w:rsidRDefault="00931CC4" w:rsidP="00931CC4">
      <w:pPr>
        <w:tabs>
          <w:tab w:val="left" w:pos="284"/>
        </w:tabs>
        <w:spacing w:after="0" w:line="3" w:lineRule="exact"/>
        <w:ind w:right="13"/>
        <w:jc w:val="both"/>
        <w:rPr>
          <w:rFonts w:ascii="Times New Roman" w:eastAsia="Times New Roman" w:hAnsi="Times New Roman" w:cs="Times New Roman"/>
          <w:sz w:val="20"/>
          <w:szCs w:val="20"/>
          <w:lang w:eastAsia="ru-RU"/>
        </w:rPr>
      </w:pPr>
    </w:p>
    <w:p w14:paraId="6EFAFA44" w14:textId="77777777" w:rsidR="00931CC4" w:rsidRPr="00931CC4" w:rsidRDefault="00931CC4" w:rsidP="00931CC4">
      <w:pPr>
        <w:tabs>
          <w:tab w:val="left" w:pos="284"/>
        </w:tabs>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 развитие воображения и творческой активности;</w:t>
      </w:r>
      <w:r w:rsidRPr="00931CC4">
        <w:rPr>
          <w:rFonts w:ascii="Times New Roman" w:eastAsia="Times New Roman" w:hAnsi="Times New Roman" w:cs="Times New Roman"/>
          <w:sz w:val="20"/>
          <w:szCs w:val="20"/>
          <w:lang w:eastAsia="ru-RU"/>
        </w:rPr>
        <w:t xml:space="preserve"> </w:t>
      </w:r>
    </w:p>
    <w:p w14:paraId="2D5FE2D6" w14:textId="77777777" w:rsidR="00931CC4" w:rsidRPr="00931CC4" w:rsidRDefault="00931CC4" w:rsidP="00FA60AC">
      <w:pPr>
        <w:numPr>
          <w:ilvl w:val="0"/>
          <w:numId w:val="37"/>
        </w:numPr>
        <w:tabs>
          <w:tab w:val="left" w:pos="284"/>
          <w:tab w:val="left" w:pos="862"/>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14:paraId="528E0761" w14:textId="77777777" w:rsidR="00931CC4" w:rsidRPr="00931CC4" w:rsidRDefault="00931CC4" w:rsidP="00FA60AC">
      <w:pPr>
        <w:numPr>
          <w:ilvl w:val="0"/>
          <w:numId w:val="37"/>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2DBDF3B3" w14:textId="77777777" w:rsidR="00931CC4" w:rsidRPr="00931CC4" w:rsidRDefault="00931CC4" w:rsidP="00931CC4">
      <w:pPr>
        <w:spacing w:after="0" w:line="239"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 xml:space="preserve">Выявлена проблема: </w:t>
      </w:r>
      <w:r w:rsidRPr="00931CC4">
        <w:rPr>
          <w:rFonts w:ascii="Times New Roman" w:eastAsia="Times New Roman" w:hAnsi="Times New Roman" w:cs="Times New Roman"/>
          <w:sz w:val="24"/>
          <w:szCs w:val="24"/>
          <w:lang w:eastAsia="ru-RU"/>
        </w:rPr>
        <w:t>Несмотря на положительные моменты при реализации образовательной области «Социально-коммуникативное развитие», в новом учебном году необходимо обратить внимание на следующие моменты:</w:t>
      </w:r>
    </w:p>
    <w:p w14:paraId="6B3ADD3C" w14:textId="77777777" w:rsidR="00931CC4" w:rsidRPr="00931CC4" w:rsidRDefault="00931CC4" w:rsidP="00FA60AC">
      <w:pPr>
        <w:numPr>
          <w:ilvl w:val="0"/>
          <w:numId w:val="35"/>
        </w:numPr>
        <w:tabs>
          <w:tab w:val="left" w:pos="284"/>
        </w:tabs>
        <w:spacing w:after="0" w:line="24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включение детей в исследовательскую и проектную деятельность</w:t>
      </w:r>
    </w:p>
    <w:p w14:paraId="4C464460" w14:textId="77777777" w:rsidR="00931CC4" w:rsidRPr="00931CC4" w:rsidRDefault="00931CC4" w:rsidP="00FA60AC">
      <w:pPr>
        <w:numPr>
          <w:ilvl w:val="0"/>
          <w:numId w:val="35"/>
        </w:numPr>
        <w:tabs>
          <w:tab w:val="left" w:pos="2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создавать условия для формирования у детей толерантного отношения к окружающим; </w:t>
      </w:r>
    </w:p>
    <w:p w14:paraId="3EBA0133" w14:textId="77777777" w:rsidR="00931CC4" w:rsidRPr="00931CC4" w:rsidRDefault="00931CC4" w:rsidP="00931CC4">
      <w:pPr>
        <w:spacing w:after="0" w:line="4" w:lineRule="exact"/>
        <w:ind w:right="13"/>
        <w:jc w:val="both"/>
        <w:rPr>
          <w:rFonts w:ascii="Times New Roman" w:eastAsia="Times New Roman" w:hAnsi="Times New Roman" w:cs="Times New Roman"/>
          <w:sz w:val="24"/>
          <w:szCs w:val="24"/>
          <w:lang w:eastAsia="ru-RU"/>
        </w:rPr>
      </w:pPr>
    </w:p>
    <w:p w14:paraId="00CCD1B4"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Основными формами взаимодействия педагога с детьми, способствующими </w:t>
      </w:r>
      <w:r w:rsidRPr="00931CC4">
        <w:rPr>
          <w:rFonts w:ascii="Times New Roman" w:eastAsia="Times New Roman" w:hAnsi="Times New Roman" w:cs="Times New Roman"/>
          <w:b/>
          <w:sz w:val="24"/>
          <w:szCs w:val="24"/>
          <w:lang w:eastAsia="ru-RU"/>
        </w:rPr>
        <w:t>познавательному развитию</w:t>
      </w:r>
      <w:r w:rsidRPr="00931CC4">
        <w:rPr>
          <w:rFonts w:ascii="Times New Roman" w:eastAsia="Times New Roman" w:hAnsi="Times New Roman" w:cs="Times New Roman"/>
          <w:sz w:val="24"/>
          <w:szCs w:val="24"/>
          <w:lang w:eastAsia="ru-RU"/>
        </w:rPr>
        <w:t>, были:</w:t>
      </w:r>
    </w:p>
    <w:p w14:paraId="4C95A781"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активное вовлечение ребенка в различные виды деятельности; </w:t>
      </w:r>
    </w:p>
    <w:p w14:paraId="2447D3C9" w14:textId="77777777" w:rsidR="00931CC4" w:rsidRPr="00931CC4" w:rsidRDefault="00931CC4" w:rsidP="00FA60AC">
      <w:pPr>
        <w:numPr>
          <w:ilvl w:val="0"/>
          <w:numId w:val="38"/>
        </w:numPr>
        <w:tabs>
          <w:tab w:val="left" w:pos="284"/>
          <w:tab w:val="left" w:pos="770"/>
        </w:tabs>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применение практических методов обучения, направленных на формирование у дошкольников целостной картины мира на основе краеведения; приобщение к традициям Белгородского края, к традициям России, к традициям семьи.</w:t>
      </w:r>
      <w:r w:rsidRPr="00931CC4">
        <w:rPr>
          <w:rFonts w:ascii="Times New Roman" w:eastAsia="Times New Roman" w:hAnsi="Times New Roman" w:cs="Times New Roman"/>
          <w:sz w:val="20"/>
          <w:szCs w:val="20"/>
          <w:lang w:eastAsia="ru-RU"/>
        </w:rPr>
        <w:t xml:space="preserve"> </w:t>
      </w:r>
    </w:p>
    <w:p w14:paraId="729495BE" w14:textId="77777777" w:rsidR="00931CC4" w:rsidRPr="00931CC4" w:rsidRDefault="00931CC4" w:rsidP="00DF7AB0">
      <w:pPr>
        <w:spacing w:after="0" w:line="240" w:lineRule="auto"/>
        <w:ind w:firstLine="708"/>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Созданная развивающая предметно-пространственная среда была ориентирована на развитие любознательности и познавательной мотивации в различных видах детской деятельности, формирование первичных представлений о себе, других людях, объектах окружающего мира, свойствах и отношениях объектов. В текущем учебном году активно использовались развивающие центры: «Детская космическая станция «Космодром детства», музыкальная площадка с элементами художественного и театрального творчества, метеоплощадка. В рекреациях здания детского сада центры «</w:t>
      </w:r>
      <w:proofErr w:type="spellStart"/>
      <w:r w:rsidRPr="00931CC4">
        <w:rPr>
          <w:rFonts w:ascii="Times New Roman" w:eastAsia="Times New Roman" w:hAnsi="Times New Roman" w:cs="Times New Roman"/>
          <w:sz w:val="24"/>
          <w:szCs w:val="24"/>
          <w:lang w:eastAsia="ru-RU"/>
        </w:rPr>
        <w:t>Бизиборд</w:t>
      </w:r>
      <w:proofErr w:type="spellEnd"/>
      <w:r w:rsidRPr="00931CC4">
        <w:rPr>
          <w:rFonts w:ascii="Times New Roman" w:eastAsia="Times New Roman" w:hAnsi="Times New Roman" w:cs="Times New Roman"/>
          <w:sz w:val="24"/>
          <w:szCs w:val="24"/>
          <w:lang w:eastAsia="ru-RU"/>
        </w:rPr>
        <w:t>», лаборатория «</w:t>
      </w:r>
      <w:proofErr w:type="spellStart"/>
      <w:r w:rsidRPr="00931CC4">
        <w:rPr>
          <w:rFonts w:ascii="Times New Roman" w:eastAsia="Times New Roman" w:hAnsi="Times New Roman" w:cs="Times New Roman"/>
          <w:sz w:val="24"/>
          <w:szCs w:val="24"/>
          <w:lang w:eastAsia="ru-RU"/>
        </w:rPr>
        <w:t>Наураша</w:t>
      </w:r>
      <w:proofErr w:type="spellEnd"/>
      <w:r w:rsidRPr="00931CC4">
        <w:rPr>
          <w:rFonts w:ascii="Times New Roman" w:eastAsia="Times New Roman" w:hAnsi="Times New Roman" w:cs="Times New Roman"/>
          <w:sz w:val="24"/>
          <w:szCs w:val="24"/>
          <w:lang w:eastAsia="ru-RU"/>
        </w:rPr>
        <w:t xml:space="preserve"> в стране </w:t>
      </w:r>
      <w:proofErr w:type="spellStart"/>
      <w:r w:rsidRPr="00931CC4">
        <w:rPr>
          <w:rFonts w:ascii="Times New Roman" w:eastAsia="Times New Roman" w:hAnsi="Times New Roman" w:cs="Times New Roman"/>
          <w:sz w:val="24"/>
          <w:szCs w:val="24"/>
          <w:lang w:eastAsia="ru-RU"/>
        </w:rPr>
        <w:t>Наурандии</w:t>
      </w:r>
      <w:proofErr w:type="spellEnd"/>
      <w:r w:rsidRPr="00931CC4">
        <w:rPr>
          <w:rFonts w:ascii="Times New Roman" w:eastAsia="Times New Roman" w:hAnsi="Times New Roman" w:cs="Times New Roman"/>
          <w:sz w:val="24"/>
          <w:szCs w:val="24"/>
          <w:lang w:eastAsia="ru-RU"/>
        </w:rPr>
        <w:t xml:space="preserve">». Значительно расширено применение ИКТ в образовательной деятельности. </w:t>
      </w:r>
      <w:r w:rsidRPr="00931CC4">
        <w:rPr>
          <w:rFonts w:ascii="Times New Roman" w:eastAsia="Times New Roman" w:hAnsi="Times New Roman" w:cs="Times New Roman"/>
          <w:sz w:val="24"/>
          <w:szCs w:val="24"/>
          <w:shd w:val="clear" w:color="auto" w:fill="FFFFFF"/>
          <w:lang w:eastAsia="ru-RU"/>
        </w:rPr>
        <w:t xml:space="preserve">Современный ребенок должен уметь творчески мыслить, принимать здравые решения в рамках своего возраста и анализировать полученную информацию. </w:t>
      </w:r>
      <w:r w:rsidRPr="00931CC4">
        <w:rPr>
          <w:rFonts w:ascii="Times New Roman" w:eastAsia="Times New Roman" w:hAnsi="Times New Roman" w:cs="Times New Roman"/>
          <w:b/>
          <w:bCs/>
          <w:i/>
          <w:sz w:val="24"/>
          <w:szCs w:val="24"/>
          <w:shd w:val="clear" w:color="auto" w:fill="FFFFFF"/>
          <w:lang w:eastAsia="ru-RU"/>
        </w:rPr>
        <w:t xml:space="preserve">Использование интерактивного пола, интерактивной доски и стола в ДОУ </w:t>
      </w:r>
      <w:r w:rsidRPr="00931CC4">
        <w:rPr>
          <w:rFonts w:ascii="Times New Roman" w:eastAsia="Times New Roman" w:hAnsi="Times New Roman" w:cs="Times New Roman"/>
          <w:sz w:val="24"/>
          <w:szCs w:val="24"/>
          <w:shd w:val="clear" w:color="auto" w:fill="FFFFFF"/>
          <w:lang w:eastAsia="ru-RU"/>
        </w:rPr>
        <w:t>способствует лучшему усвоению изучаемого материала, что повышает уровень обучения.</w:t>
      </w:r>
    </w:p>
    <w:p w14:paraId="49417E0D" w14:textId="77777777" w:rsidR="00931CC4" w:rsidRPr="00931CC4" w:rsidRDefault="00931CC4" w:rsidP="00931CC4">
      <w:pPr>
        <w:spacing w:after="0" w:line="239"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w:t>
      </w:r>
      <w:r w:rsidR="00DF7AB0">
        <w:rPr>
          <w:rFonts w:ascii="Times New Roman" w:eastAsia="Times New Roman" w:hAnsi="Times New Roman" w:cs="Times New Roman"/>
          <w:sz w:val="24"/>
          <w:szCs w:val="24"/>
          <w:lang w:eastAsia="ru-RU"/>
        </w:rPr>
        <w:tab/>
      </w:r>
      <w:r w:rsidRPr="00931CC4">
        <w:rPr>
          <w:rFonts w:ascii="Times New Roman" w:eastAsia="Times New Roman" w:hAnsi="Times New Roman" w:cs="Times New Roman"/>
          <w:sz w:val="24"/>
          <w:szCs w:val="24"/>
          <w:lang w:eastAsia="ru-RU"/>
        </w:rPr>
        <w:t xml:space="preserve">Педагогами самостоятельно изготовлены различные виды игр на развитие внимания, мышления, памяти, воображения, повышение экономического воспитания дошкольников. В образовательной деятельности с детьми используются такие формы работы, как коллекционирование (открыток, марок и пр.), моделирование. Это способствует формированию сенсорной культуры, познавательно-исследовательской продуктивной (конструктивной) деятельности, элементарных математических представлений, расширению кругозора. Дети владеют навыками классификации, моделирования, выделения и сравнения признаков различных предметов, выполняют арифметические действия, решают задачи, умеют действовать по алгоритму, имеют </w:t>
      </w:r>
      <w:r w:rsidRPr="00931CC4">
        <w:rPr>
          <w:rFonts w:ascii="Times New Roman" w:eastAsia="Times New Roman" w:hAnsi="Times New Roman" w:cs="Times New Roman"/>
          <w:sz w:val="24"/>
          <w:szCs w:val="24"/>
          <w:lang w:eastAsia="ru-RU"/>
        </w:rPr>
        <w:lastRenderedPageBreak/>
        <w:t xml:space="preserve">представления о пространстве и времени, пользуются измерительными материалами и приборами. </w:t>
      </w:r>
    </w:p>
    <w:p w14:paraId="708DA571" w14:textId="77777777" w:rsidR="00931CC4" w:rsidRPr="00931CC4" w:rsidRDefault="00931CC4" w:rsidP="00DF7AB0">
      <w:pPr>
        <w:spacing w:after="0" w:line="235" w:lineRule="auto"/>
        <w:ind w:right="13" w:firstLine="708"/>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При реализации задач данной образовательной области педагогами используются ИКТ (фонотека, мультимедийные презентации, видеоролики, виртуальные экскурсии).</w:t>
      </w:r>
    </w:p>
    <w:p w14:paraId="0510CF66" w14:textId="77777777" w:rsidR="00931CC4" w:rsidRPr="00931CC4" w:rsidRDefault="00931CC4" w:rsidP="00931CC4">
      <w:pPr>
        <w:spacing w:after="0" w:line="11" w:lineRule="exact"/>
        <w:ind w:right="13"/>
        <w:jc w:val="both"/>
        <w:rPr>
          <w:rFonts w:ascii="Times New Roman" w:eastAsia="Times New Roman" w:hAnsi="Times New Roman" w:cs="Times New Roman"/>
          <w:sz w:val="24"/>
          <w:szCs w:val="24"/>
          <w:lang w:eastAsia="ru-RU"/>
        </w:rPr>
      </w:pPr>
    </w:p>
    <w:p w14:paraId="70F12C88" w14:textId="77777777" w:rsidR="00931CC4" w:rsidRPr="00931CC4" w:rsidRDefault="00931CC4" w:rsidP="00931CC4">
      <w:pPr>
        <w:tabs>
          <w:tab w:val="left" w:pos="709"/>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У старших дошкольников отмечается хороший уровень интеллектуально-познавательного развития, они умеют делать выводы, сравнивать, анализировать, ставить несложные опыты, знают много загадок, экспериментируют. Отмечена положительная динамика в математическом развитии: ориентируются в счете, знают цифры, умеют делить целое на части, ориентируются во времени и пространстве, умеют пользоваться меркой, но затрудняются в делении целого на части. </w:t>
      </w:r>
    </w:p>
    <w:p w14:paraId="76C1BB2D" w14:textId="77777777" w:rsidR="00931CC4" w:rsidRPr="00931CC4" w:rsidRDefault="00931CC4" w:rsidP="00931CC4">
      <w:pPr>
        <w:spacing w:after="0" w:line="2" w:lineRule="exact"/>
        <w:ind w:right="13"/>
        <w:jc w:val="both"/>
        <w:rPr>
          <w:rFonts w:ascii="Times New Roman" w:eastAsia="Times New Roman" w:hAnsi="Times New Roman" w:cs="Times New Roman"/>
          <w:sz w:val="20"/>
          <w:szCs w:val="20"/>
          <w:lang w:eastAsia="ru-RU"/>
        </w:rPr>
      </w:pPr>
    </w:p>
    <w:p w14:paraId="0136A0F7" w14:textId="77777777" w:rsidR="00931CC4" w:rsidRPr="00931CC4" w:rsidRDefault="00931CC4" w:rsidP="00DF7AB0">
      <w:pPr>
        <w:spacing w:after="0" w:line="238" w:lineRule="auto"/>
        <w:ind w:right="13" w:firstLine="708"/>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Во всех группах созданы центры мини-лаборатории для экспериментирования. Имеется большое разнообразие методической, детской и познавательной литературы природоведческого и экологического характера, оформлены календари природы. На территории учреждения имеется экологическая тропа, разработаны тематические экскурсии и наблюдения по всем сезонам года. В центрах краеведения сосредоточен познавательный материал, знакомящий детей с видовым природным разнообразием объектов Белгородского региона.</w:t>
      </w:r>
    </w:p>
    <w:p w14:paraId="27C9E1B3" w14:textId="27A4DED0" w:rsidR="00931CC4" w:rsidRPr="00931CC4" w:rsidRDefault="00931CC4" w:rsidP="00DF7AB0">
      <w:pPr>
        <w:spacing w:after="0" w:line="240" w:lineRule="auto"/>
        <w:ind w:firstLine="708"/>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Анализ усвоения образовательной программы по «Познавательному развитию» по ДОУ в 202</w:t>
      </w:r>
      <w:r w:rsidR="00113527">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113527">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w:t>
      </w: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105"/>
        <w:gridCol w:w="938"/>
        <w:gridCol w:w="1514"/>
        <w:gridCol w:w="1145"/>
        <w:gridCol w:w="1106"/>
        <w:gridCol w:w="938"/>
        <w:gridCol w:w="1514"/>
      </w:tblGrid>
      <w:tr w:rsidR="00931CC4" w:rsidRPr="00931CC4" w14:paraId="0A0199E2" w14:textId="77777777" w:rsidTr="00931CC4">
        <w:trPr>
          <w:trHeight w:val="416"/>
        </w:trPr>
        <w:tc>
          <w:tcPr>
            <w:tcW w:w="1210" w:type="dxa"/>
          </w:tcPr>
          <w:p w14:paraId="06E44BD3" w14:textId="77777777" w:rsidR="00931CC4" w:rsidRPr="00931CC4" w:rsidRDefault="00931CC4" w:rsidP="00931C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770" w:type="dxa"/>
            <w:gridSpan w:val="3"/>
          </w:tcPr>
          <w:p w14:paraId="7F3D9AAE" w14:textId="77777777" w:rsidR="00931CC4" w:rsidRPr="00931CC4" w:rsidRDefault="00931CC4" w:rsidP="00931C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Начало года</w:t>
            </w:r>
          </w:p>
        </w:tc>
        <w:tc>
          <w:tcPr>
            <w:tcW w:w="4591" w:type="dxa"/>
            <w:gridSpan w:val="4"/>
          </w:tcPr>
          <w:p w14:paraId="7963F02B" w14:textId="77777777" w:rsidR="00931CC4" w:rsidRPr="00931CC4" w:rsidRDefault="00931CC4" w:rsidP="00931C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Конец года</w:t>
            </w:r>
          </w:p>
        </w:tc>
      </w:tr>
      <w:tr w:rsidR="00931CC4" w:rsidRPr="00931CC4" w14:paraId="15AAF31D" w14:textId="77777777" w:rsidTr="00931CC4">
        <w:tc>
          <w:tcPr>
            <w:tcW w:w="1210" w:type="dxa"/>
          </w:tcPr>
          <w:p w14:paraId="7A793B1B"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высокий</w:t>
            </w:r>
          </w:p>
        </w:tc>
        <w:tc>
          <w:tcPr>
            <w:tcW w:w="1161" w:type="dxa"/>
          </w:tcPr>
          <w:p w14:paraId="17DD6A01"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Средний</w:t>
            </w:r>
          </w:p>
        </w:tc>
        <w:tc>
          <w:tcPr>
            <w:tcW w:w="1078" w:type="dxa"/>
          </w:tcPr>
          <w:p w14:paraId="2438711F"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низкий</w:t>
            </w:r>
          </w:p>
        </w:tc>
        <w:tc>
          <w:tcPr>
            <w:tcW w:w="1531" w:type="dxa"/>
          </w:tcPr>
          <w:p w14:paraId="2458740D"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критический</w:t>
            </w:r>
          </w:p>
        </w:tc>
        <w:tc>
          <w:tcPr>
            <w:tcW w:w="1004" w:type="dxa"/>
          </w:tcPr>
          <w:p w14:paraId="7068DCA1"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высокий.</w:t>
            </w:r>
          </w:p>
        </w:tc>
        <w:tc>
          <w:tcPr>
            <w:tcW w:w="1194" w:type="dxa"/>
          </w:tcPr>
          <w:p w14:paraId="01E4F864"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Средний </w:t>
            </w:r>
          </w:p>
        </w:tc>
        <w:tc>
          <w:tcPr>
            <w:tcW w:w="1165" w:type="dxa"/>
          </w:tcPr>
          <w:p w14:paraId="4819B705"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низкий </w:t>
            </w:r>
          </w:p>
        </w:tc>
        <w:tc>
          <w:tcPr>
            <w:tcW w:w="1228" w:type="dxa"/>
          </w:tcPr>
          <w:p w14:paraId="1D8F187B"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критический</w:t>
            </w:r>
          </w:p>
        </w:tc>
      </w:tr>
      <w:tr w:rsidR="00931CC4" w:rsidRPr="00931CC4" w14:paraId="40E56FEA" w14:textId="77777777" w:rsidTr="00931CC4">
        <w:tc>
          <w:tcPr>
            <w:tcW w:w="1210" w:type="dxa"/>
          </w:tcPr>
          <w:p w14:paraId="5A3D5D80"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9.7%</w:t>
            </w:r>
          </w:p>
        </w:tc>
        <w:tc>
          <w:tcPr>
            <w:tcW w:w="1161" w:type="dxa"/>
          </w:tcPr>
          <w:p w14:paraId="7F38D9A7"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61,8%</w:t>
            </w:r>
          </w:p>
        </w:tc>
        <w:tc>
          <w:tcPr>
            <w:tcW w:w="1078" w:type="dxa"/>
          </w:tcPr>
          <w:p w14:paraId="4302D9EC"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28%</w:t>
            </w:r>
          </w:p>
        </w:tc>
        <w:tc>
          <w:tcPr>
            <w:tcW w:w="1531" w:type="dxa"/>
          </w:tcPr>
          <w:p w14:paraId="5F6F0F1F"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0,5%</w:t>
            </w:r>
          </w:p>
        </w:tc>
        <w:tc>
          <w:tcPr>
            <w:tcW w:w="1004" w:type="dxa"/>
          </w:tcPr>
          <w:p w14:paraId="42A3F0AD"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33,9%</w:t>
            </w:r>
          </w:p>
        </w:tc>
        <w:tc>
          <w:tcPr>
            <w:tcW w:w="1194" w:type="dxa"/>
          </w:tcPr>
          <w:p w14:paraId="26550394"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56,2%</w:t>
            </w:r>
          </w:p>
        </w:tc>
        <w:tc>
          <w:tcPr>
            <w:tcW w:w="1165" w:type="dxa"/>
          </w:tcPr>
          <w:p w14:paraId="2676F95E"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9.8%</w:t>
            </w:r>
          </w:p>
        </w:tc>
        <w:tc>
          <w:tcPr>
            <w:tcW w:w="1228" w:type="dxa"/>
          </w:tcPr>
          <w:p w14:paraId="3D495242"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0,1%</w:t>
            </w:r>
          </w:p>
        </w:tc>
      </w:tr>
    </w:tbl>
    <w:p w14:paraId="3D0337DA"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p>
    <w:p w14:paraId="3F8289DA" w14:textId="77777777" w:rsidR="00931CC4" w:rsidRPr="00931CC4" w:rsidRDefault="00931CC4" w:rsidP="00931CC4">
      <w:pPr>
        <w:spacing w:after="0" w:line="238" w:lineRule="auto"/>
        <w:ind w:right="13"/>
        <w:jc w:val="both"/>
        <w:rPr>
          <w:rFonts w:ascii="Times New Roman" w:eastAsia="Times New Roman" w:hAnsi="Times New Roman" w:cs="Times New Roman"/>
          <w:b/>
          <w:sz w:val="20"/>
          <w:szCs w:val="20"/>
          <w:lang w:eastAsia="ru-RU"/>
        </w:rPr>
      </w:pPr>
      <w:r w:rsidRPr="00931CC4">
        <w:rPr>
          <w:rFonts w:ascii="Times New Roman" w:eastAsia="Times New Roman" w:hAnsi="Times New Roman" w:cs="Times New Roman"/>
          <w:b/>
          <w:sz w:val="24"/>
          <w:szCs w:val="24"/>
          <w:lang w:eastAsia="ru-RU"/>
        </w:rPr>
        <w:t xml:space="preserve">Вывод: </w:t>
      </w:r>
    </w:p>
    <w:p w14:paraId="0DEF3A01" w14:textId="77777777" w:rsidR="00931CC4" w:rsidRPr="00931CC4" w:rsidRDefault="00931CC4" w:rsidP="00931CC4">
      <w:pPr>
        <w:spacing w:after="0" w:line="233" w:lineRule="auto"/>
        <w:ind w:right="13"/>
        <w:jc w:val="both"/>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Выявлена проблема:</w:t>
      </w:r>
    </w:p>
    <w:p w14:paraId="2D90E89E" w14:textId="77777777" w:rsidR="00931CC4" w:rsidRPr="00931CC4" w:rsidRDefault="00931CC4" w:rsidP="00FA60AC">
      <w:pPr>
        <w:numPr>
          <w:ilvl w:val="0"/>
          <w:numId w:val="39"/>
        </w:numPr>
        <w:tabs>
          <w:tab w:val="left" w:pos="284"/>
        </w:tabs>
        <w:spacing w:after="0" w:line="233" w:lineRule="auto"/>
        <w:ind w:left="720"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наблюдается снижение уровня познавательной активности дошкольников при ознакомлении с природой; </w:t>
      </w:r>
    </w:p>
    <w:p w14:paraId="2B38CE57" w14:textId="77777777" w:rsidR="00931CC4" w:rsidRPr="00931CC4" w:rsidRDefault="00931CC4" w:rsidP="00FA60AC">
      <w:pPr>
        <w:numPr>
          <w:ilvl w:val="0"/>
          <w:numId w:val="39"/>
        </w:numPr>
        <w:tabs>
          <w:tab w:val="left" w:pos="284"/>
        </w:tabs>
        <w:spacing w:after="0" w:line="236" w:lineRule="auto"/>
        <w:ind w:left="720"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недостаточное внимание уделяется включению в образовательную деятельность познавательных технологий: образовательные квесты, кейс технологии. </w:t>
      </w:r>
    </w:p>
    <w:p w14:paraId="3D50AA62" w14:textId="77777777" w:rsidR="00931CC4" w:rsidRPr="00931CC4" w:rsidRDefault="00931CC4" w:rsidP="00FA60AC">
      <w:pPr>
        <w:numPr>
          <w:ilvl w:val="0"/>
          <w:numId w:val="39"/>
        </w:numPr>
        <w:tabs>
          <w:tab w:val="left" w:pos="284"/>
        </w:tabs>
        <w:spacing w:after="0" w:line="236" w:lineRule="auto"/>
        <w:ind w:left="720"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недостаточное внимание уделяется включению в образовательный процесс образовательных центров, расположенных в холлах и на территории ДОУ</w:t>
      </w:r>
    </w:p>
    <w:p w14:paraId="5AA55614" w14:textId="77777777" w:rsidR="00931CC4" w:rsidRPr="00931CC4" w:rsidRDefault="00931CC4" w:rsidP="00931CC4">
      <w:pPr>
        <w:tabs>
          <w:tab w:val="left" w:pos="0"/>
        </w:tabs>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ab/>
        <w:t xml:space="preserve">Результатами речевого развития </w:t>
      </w:r>
      <w:r w:rsidRPr="00931CC4">
        <w:rPr>
          <w:rFonts w:ascii="Times New Roman" w:eastAsia="Times New Roman" w:hAnsi="Times New Roman" w:cs="Times New Roman"/>
          <w:sz w:val="24"/>
          <w:szCs w:val="24"/>
          <w:lang w:eastAsia="ru-RU"/>
        </w:rPr>
        <w:t>являются:</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овладение речью,</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13E42D5D" w14:textId="77777777" w:rsidR="00931CC4" w:rsidRPr="00931CC4" w:rsidRDefault="00931CC4" w:rsidP="00931CC4">
      <w:pPr>
        <w:tabs>
          <w:tab w:val="left" w:pos="0"/>
        </w:tabs>
        <w:spacing w:after="0" w:line="21" w:lineRule="exact"/>
        <w:ind w:right="13"/>
        <w:jc w:val="both"/>
        <w:rPr>
          <w:rFonts w:ascii="Times New Roman" w:eastAsia="Times New Roman" w:hAnsi="Times New Roman" w:cs="Times New Roman"/>
          <w:sz w:val="20"/>
          <w:szCs w:val="20"/>
          <w:lang w:eastAsia="ru-RU"/>
        </w:rPr>
      </w:pPr>
    </w:p>
    <w:p w14:paraId="33ACF212" w14:textId="77777777" w:rsidR="00931CC4" w:rsidRPr="00931CC4" w:rsidRDefault="00931CC4" w:rsidP="00931CC4">
      <w:pPr>
        <w:tabs>
          <w:tab w:val="left" w:pos="0"/>
          <w:tab w:val="left" w:pos="851"/>
          <w:tab w:val="left" w:pos="993"/>
        </w:tabs>
        <w:spacing w:after="0" w:line="238"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ab/>
        <w:t>Для успешного освоения основных компонентов образовательной области «Речевое развитие»: «Развитие речи», «Художественная литература» в группах модернизованы Центры книги в соответствии с возрастными особенностями детей, пополнен иллюстративный материал (серия «Мир в картинках», «Рассказы по картинкам», «Расскажите детям о…»), обновлена фонотека. Во всех группах обновлены театральные центра, систематизированы материалы по ознакомлению детей с устным народным творчеством.</w:t>
      </w:r>
      <w:r w:rsidRPr="00931CC4">
        <w:rPr>
          <w:rFonts w:ascii="Times New Roman" w:eastAsia="Times New Roman" w:hAnsi="Times New Roman" w:cs="Times New Roman"/>
          <w:sz w:val="20"/>
          <w:szCs w:val="20"/>
          <w:lang w:eastAsia="ru-RU"/>
        </w:rPr>
        <w:t xml:space="preserve"> </w:t>
      </w:r>
    </w:p>
    <w:p w14:paraId="0CCF799A" w14:textId="77777777" w:rsidR="00931CC4" w:rsidRPr="00931CC4" w:rsidRDefault="00931CC4" w:rsidP="00931CC4">
      <w:pPr>
        <w:tabs>
          <w:tab w:val="left" w:pos="0"/>
          <w:tab w:val="left" w:pos="851"/>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В младших группах на конец учебного года дети в большинстве своем пересказывают содержание произведения с опорой на рисунки и вопросы воспитателя, называют произведения, прослушав отрывок из него. У большинства детей сформирована </w:t>
      </w:r>
      <w:r w:rsidRPr="00931CC4">
        <w:rPr>
          <w:rFonts w:ascii="Times New Roman" w:eastAsia="Times New Roman" w:hAnsi="Times New Roman" w:cs="Times New Roman"/>
          <w:sz w:val="24"/>
          <w:szCs w:val="24"/>
          <w:lang w:eastAsia="ru-RU"/>
        </w:rPr>
        <w:lastRenderedPageBreak/>
        <w:t xml:space="preserve">потребность в общении. Дети любят слушать сказки, стихи, активно откликаются на прочитанное, включаются в игры – драматизации, игры-забавы. </w:t>
      </w:r>
    </w:p>
    <w:p w14:paraId="0E78D35A" w14:textId="77777777" w:rsidR="00931CC4" w:rsidRPr="00931CC4" w:rsidRDefault="00931CC4" w:rsidP="00931CC4">
      <w:pPr>
        <w:tabs>
          <w:tab w:val="left" w:pos="0"/>
          <w:tab w:val="left" w:pos="851"/>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 группах среднего дошкольного возраста у детей развит интерес к художественной литературе, к рассматриванию иллюстраций, они могут с помощью воспитателя инсценировать отрывки из понравившихся сказок. У большинства детей хорошо развит фонематический слух, наблюдаются трудности в произношении свистящих, шипящих, сонорных звуков</w:t>
      </w:r>
    </w:p>
    <w:p w14:paraId="4C50E555" w14:textId="77777777" w:rsidR="00931CC4" w:rsidRPr="00931CC4" w:rsidRDefault="00931CC4" w:rsidP="00931CC4">
      <w:pPr>
        <w:tabs>
          <w:tab w:val="left" w:pos="0"/>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Уровень развития связной речи - средний. Необходимо продолжить работу по развитию диалогической речи, активнее вовлекать детей в речевые игры, создавать образовательные ситуации. </w:t>
      </w:r>
    </w:p>
    <w:p w14:paraId="567ACC36" w14:textId="77777777" w:rsidR="00931CC4" w:rsidRPr="00931CC4" w:rsidRDefault="00DF7AB0" w:rsidP="00931CC4">
      <w:pPr>
        <w:tabs>
          <w:tab w:val="left" w:pos="0"/>
        </w:tabs>
        <w:spacing w:after="0" w:line="236" w:lineRule="auto"/>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31CC4" w:rsidRPr="00931CC4">
        <w:rPr>
          <w:rFonts w:ascii="Times New Roman" w:eastAsia="Times New Roman" w:hAnsi="Times New Roman" w:cs="Times New Roman"/>
          <w:sz w:val="24"/>
          <w:szCs w:val="24"/>
          <w:lang w:eastAsia="ru-RU"/>
        </w:rPr>
        <w:t>Старшие дошкольники практически овладели конструктивными способами и средствами взаимодействия с окружающим миром. Имеют богатый словарный запас, пользуются обобщенными понятиями и словами, замечают ошибки в речи других и исправляют их.</w:t>
      </w:r>
    </w:p>
    <w:p w14:paraId="3FF927C2" w14:textId="77777777" w:rsidR="00931CC4" w:rsidRPr="00931CC4" w:rsidRDefault="00DF7AB0" w:rsidP="00931CC4">
      <w:pPr>
        <w:tabs>
          <w:tab w:val="left" w:pos="0"/>
        </w:tabs>
        <w:spacing w:after="0" w:line="238" w:lineRule="auto"/>
        <w:ind w:right="1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sidR="00931CC4" w:rsidRPr="00931CC4">
        <w:rPr>
          <w:rFonts w:ascii="Times New Roman" w:eastAsia="Times New Roman" w:hAnsi="Times New Roman" w:cs="Times New Roman"/>
          <w:sz w:val="24"/>
          <w:szCs w:val="24"/>
          <w:lang w:eastAsia="ru-RU"/>
        </w:rPr>
        <w:t>Однако, несмотря на то, что дети активны и общительны, владеют речевыми умениями, знают много стихов и загадок, но затрудняются в применении речевых норм, составляют рассказы, но затрудняются в воспроизведении монологов, мало используют различных средств выразительности. Педагоги недостаточно внимания уделяют умению детей использовать литературные тексты при драматизации. Необходимо обратить внимание на сформированность выразительности речи.</w:t>
      </w:r>
      <w:r w:rsidR="00931CC4" w:rsidRPr="00931CC4">
        <w:rPr>
          <w:rFonts w:ascii="Times New Roman" w:eastAsia="Times New Roman" w:hAnsi="Times New Roman" w:cs="Times New Roman"/>
          <w:sz w:val="20"/>
          <w:szCs w:val="20"/>
          <w:lang w:eastAsia="ru-RU"/>
        </w:rPr>
        <w:t xml:space="preserve"> </w:t>
      </w:r>
    </w:p>
    <w:p w14:paraId="547705C8" w14:textId="77777777" w:rsidR="00931CC4" w:rsidRPr="00931CC4" w:rsidRDefault="00DF7AB0" w:rsidP="00931CC4">
      <w:pPr>
        <w:tabs>
          <w:tab w:val="left" w:pos="0"/>
        </w:tabs>
        <w:spacing w:after="0" w:line="236" w:lineRule="auto"/>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31CC4" w:rsidRPr="00931CC4">
        <w:rPr>
          <w:rFonts w:ascii="Times New Roman" w:eastAsia="Times New Roman" w:hAnsi="Times New Roman" w:cs="Times New Roman"/>
          <w:sz w:val="24"/>
          <w:szCs w:val="24"/>
          <w:lang w:eastAsia="ru-RU"/>
        </w:rPr>
        <w:t>Стало традицией проведение в ДОУ проводить конкурс чтецов в январе месяце и в преддверии 9 мая, количество воспитанников, принимающих в нем участие, ежегодно увеличивается. Воспитанники детского сада активно принимают участие в муниципальных и региональных конкурсов чтецов, где традиционно занимают призовые места.</w:t>
      </w:r>
    </w:p>
    <w:p w14:paraId="7525AE5B" w14:textId="77777777" w:rsidR="00931CC4" w:rsidRPr="00931CC4" w:rsidRDefault="00931CC4" w:rsidP="00931CC4">
      <w:pPr>
        <w:tabs>
          <w:tab w:val="left" w:pos="0"/>
        </w:tabs>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 xml:space="preserve">Так, воспитанница </w:t>
      </w:r>
      <w:proofErr w:type="spellStart"/>
      <w:r w:rsidRPr="00931CC4">
        <w:rPr>
          <w:rFonts w:ascii="Times New Roman" w:eastAsia="Times New Roman" w:hAnsi="Times New Roman" w:cs="Times New Roman"/>
          <w:sz w:val="24"/>
          <w:szCs w:val="24"/>
          <w:lang w:eastAsia="ru-RU"/>
        </w:rPr>
        <w:t>Кашлакова</w:t>
      </w:r>
      <w:proofErr w:type="spellEnd"/>
      <w:r w:rsidRPr="00931CC4">
        <w:rPr>
          <w:rFonts w:ascii="Times New Roman" w:eastAsia="Times New Roman" w:hAnsi="Times New Roman" w:cs="Times New Roman"/>
          <w:sz w:val="24"/>
          <w:szCs w:val="24"/>
          <w:lang w:eastAsia="ru-RU"/>
        </w:rPr>
        <w:t xml:space="preserve"> Вероника заняла 3 место в региональном конкурсе чтецов духов поэзии и прозы «Белгородская сокровищница»</w:t>
      </w:r>
    </w:p>
    <w:p w14:paraId="419EDE0E" w14:textId="77777777" w:rsidR="00931CC4" w:rsidRPr="00931CC4" w:rsidRDefault="00931CC4" w:rsidP="00931CC4">
      <w:pPr>
        <w:tabs>
          <w:tab w:val="left" w:pos="0"/>
        </w:tabs>
        <w:spacing w:after="0" w:line="11" w:lineRule="exact"/>
        <w:ind w:right="13"/>
        <w:jc w:val="both"/>
        <w:rPr>
          <w:rFonts w:ascii="Times New Roman" w:eastAsia="Times New Roman" w:hAnsi="Times New Roman" w:cs="Times New Roman"/>
          <w:sz w:val="20"/>
          <w:szCs w:val="20"/>
          <w:lang w:eastAsia="ru-RU"/>
        </w:rPr>
      </w:pPr>
    </w:p>
    <w:p w14:paraId="06B9A8D0" w14:textId="77777777" w:rsidR="00931CC4" w:rsidRPr="00931CC4" w:rsidRDefault="00931CC4" w:rsidP="00931CC4">
      <w:pPr>
        <w:tabs>
          <w:tab w:val="left" w:pos="0"/>
          <w:tab w:val="left" w:pos="709"/>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В ДОУ функционировало 2 группы компенсирующей направленности для детей с ТНР, которые посещали воспитанники старшего дошкольного возраста 29 человек, а также 25 детей занимались на </w:t>
      </w:r>
      <w:proofErr w:type="spellStart"/>
      <w:r w:rsidRPr="00931CC4">
        <w:rPr>
          <w:rFonts w:ascii="Times New Roman" w:eastAsia="Times New Roman" w:hAnsi="Times New Roman" w:cs="Times New Roman"/>
          <w:sz w:val="24"/>
          <w:szCs w:val="24"/>
          <w:lang w:eastAsia="ru-RU"/>
        </w:rPr>
        <w:t>логопункте</w:t>
      </w:r>
      <w:proofErr w:type="spellEnd"/>
      <w:r w:rsidRPr="00931CC4">
        <w:rPr>
          <w:rFonts w:ascii="Times New Roman" w:eastAsia="Times New Roman" w:hAnsi="Times New Roman" w:cs="Times New Roman"/>
          <w:sz w:val="24"/>
          <w:szCs w:val="24"/>
          <w:lang w:eastAsia="ru-RU"/>
        </w:rPr>
        <w:t xml:space="preserve">. </w:t>
      </w:r>
    </w:p>
    <w:p w14:paraId="1B8DF25B" w14:textId="77777777" w:rsidR="00931CC4" w:rsidRPr="00931CC4" w:rsidRDefault="00DF7AB0" w:rsidP="00931CC4">
      <w:pPr>
        <w:tabs>
          <w:tab w:val="left" w:pos="0"/>
        </w:tabs>
        <w:spacing w:after="0" w:line="233" w:lineRule="auto"/>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31CC4" w:rsidRPr="00931CC4">
        <w:rPr>
          <w:rFonts w:ascii="Times New Roman" w:eastAsia="Times New Roman" w:hAnsi="Times New Roman" w:cs="Times New Roman"/>
          <w:sz w:val="24"/>
          <w:szCs w:val="24"/>
          <w:lang w:eastAsia="ru-RU"/>
        </w:rPr>
        <w:t xml:space="preserve">По результатам мониторинга образовательной области «Речевое развитие» </w:t>
      </w:r>
      <w:r w:rsidR="00931CC4" w:rsidRPr="00931CC4">
        <w:rPr>
          <w:rFonts w:ascii="Times New Roman" w:eastAsia="Times New Roman" w:hAnsi="Times New Roman" w:cs="Times New Roman"/>
          <w:b/>
          <w:sz w:val="24"/>
          <w:szCs w:val="24"/>
          <w:lang w:eastAsia="ru-RU"/>
        </w:rPr>
        <w:t>выявлены проблемы:</w:t>
      </w:r>
      <w:r w:rsidR="00931CC4" w:rsidRPr="00931CC4">
        <w:rPr>
          <w:rFonts w:ascii="Times New Roman" w:eastAsia="Times New Roman" w:hAnsi="Times New Roman" w:cs="Times New Roman"/>
          <w:sz w:val="24"/>
          <w:szCs w:val="24"/>
          <w:lang w:eastAsia="ru-RU"/>
        </w:rPr>
        <w:t xml:space="preserve"> </w:t>
      </w:r>
    </w:p>
    <w:p w14:paraId="2F9748C7" w14:textId="77777777" w:rsidR="00931CC4" w:rsidRPr="00931CC4" w:rsidRDefault="00931CC4" w:rsidP="00FA60AC">
      <w:pPr>
        <w:numPr>
          <w:ilvl w:val="0"/>
          <w:numId w:val="40"/>
        </w:numPr>
        <w:tabs>
          <w:tab w:val="left" w:pos="0"/>
          <w:tab w:val="left" w:pos="684"/>
        </w:tabs>
        <w:spacing w:after="0" w:line="233" w:lineRule="auto"/>
        <w:ind w:left="1080"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не в полной мере реализованы задачи по развитию творческой речевой активности детей в различных видах детской деятельности; </w:t>
      </w:r>
    </w:p>
    <w:p w14:paraId="59CFCB37" w14:textId="77777777" w:rsidR="00931CC4" w:rsidRPr="00931CC4" w:rsidRDefault="00931CC4" w:rsidP="00FA60AC">
      <w:pPr>
        <w:numPr>
          <w:ilvl w:val="0"/>
          <w:numId w:val="40"/>
        </w:numPr>
        <w:tabs>
          <w:tab w:val="left" w:pos="0"/>
          <w:tab w:val="left" w:pos="684"/>
        </w:tabs>
        <w:spacing w:after="0" w:line="248" w:lineRule="auto"/>
        <w:ind w:left="1080"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необходимо продолжить работу по формированию у детей диалогической и монологической речи, фонематического восприятия, как значимых компонентов школьной готовности.</w:t>
      </w:r>
    </w:p>
    <w:p w14:paraId="13B3DD6B" w14:textId="3F6481CF" w:rsidR="00931CC4" w:rsidRPr="00931CC4" w:rsidRDefault="00931CC4" w:rsidP="00931CC4">
      <w:pPr>
        <w:tabs>
          <w:tab w:val="left" w:pos="0"/>
          <w:tab w:val="left" w:pos="684"/>
        </w:tabs>
        <w:spacing w:after="0" w:line="24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Анализ усвоения образовательной программы по «Речевому развитию» по ДОУ в 202</w:t>
      </w:r>
      <w:r w:rsidR="00113527">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113527">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w:t>
      </w:r>
    </w:p>
    <w:tbl>
      <w:tblPr>
        <w:tblpPr w:leftFromText="180" w:rightFromText="180"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099"/>
        <w:gridCol w:w="991"/>
        <w:gridCol w:w="1504"/>
        <w:gridCol w:w="1138"/>
        <w:gridCol w:w="1099"/>
        <w:gridCol w:w="932"/>
        <w:gridCol w:w="1504"/>
      </w:tblGrid>
      <w:tr w:rsidR="00931CC4" w:rsidRPr="00931CC4" w14:paraId="4C22167C" w14:textId="77777777" w:rsidTr="00931CC4">
        <w:trPr>
          <w:trHeight w:val="416"/>
        </w:trPr>
        <w:tc>
          <w:tcPr>
            <w:tcW w:w="1210" w:type="dxa"/>
          </w:tcPr>
          <w:p w14:paraId="7641FC94" w14:textId="77777777" w:rsidR="00931CC4" w:rsidRPr="00931CC4" w:rsidRDefault="00931CC4" w:rsidP="00931C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770" w:type="dxa"/>
            <w:gridSpan w:val="3"/>
          </w:tcPr>
          <w:p w14:paraId="5C83A822" w14:textId="77777777" w:rsidR="00931CC4" w:rsidRPr="00931CC4" w:rsidRDefault="00931CC4" w:rsidP="00931C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Начало года</w:t>
            </w:r>
          </w:p>
        </w:tc>
        <w:tc>
          <w:tcPr>
            <w:tcW w:w="4591" w:type="dxa"/>
            <w:gridSpan w:val="4"/>
          </w:tcPr>
          <w:p w14:paraId="41D60F9F" w14:textId="77777777" w:rsidR="00931CC4" w:rsidRPr="00931CC4" w:rsidRDefault="00931CC4" w:rsidP="00931CC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Конец года</w:t>
            </w:r>
          </w:p>
        </w:tc>
      </w:tr>
      <w:tr w:rsidR="00931CC4" w:rsidRPr="00931CC4" w14:paraId="1005887E" w14:textId="77777777" w:rsidTr="00931CC4">
        <w:tc>
          <w:tcPr>
            <w:tcW w:w="1210" w:type="dxa"/>
          </w:tcPr>
          <w:p w14:paraId="52C57713"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высокий</w:t>
            </w:r>
          </w:p>
        </w:tc>
        <w:tc>
          <w:tcPr>
            <w:tcW w:w="1161" w:type="dxa"/>
          </w:tcPr>
          <w:p w14:paraId="7C76008C"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Средний </w:t>
            </w:r>
          </w:p>
        </w:tc>
        <w:tc>
          <w:tcPr>
            <w:tcW w:w="1078" w:type="dxa"/>
          </w:tcPr>
          <w:p w14:paraId="55FFE33C"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низкий.</w:t>
            </w:r>
          </w:p>
        </w:tc>
        <w:tc>
          <w:tcPr>
            <w:tcW w:w="1531" w:type="dxa"/>
          </w:tcPr>
          <w:p w14:paraId="54BD4FAF"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критический</w:t>
            </w:r>
          </w:p>
        </w:tc>
        <w:tc>
          <w:tcPr>
            <w:tcW w:w="1004" w:type="dxa"/>
          </w:tcPr>
          <w:p w14:paraId="7DA6D313"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высокий.</w:t>
            </w:r>
          </w:p>
        </w:tc>
        <w:tc>
          <w:tcPr>
            <w:tcW w:w="1194" w:type="dxa"/>
          </w:tcPr>
          <w:p w14:paraId="03FC6C54"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Средний </w:t>
            </w:r>
          </w:p>
        </w:tc>
        <w:tc>
          <w:tcPr>
            <w:tcW w:w="1165" w:type="dxa"/>
          </w:tcPr>
          <w:p w14:paraId="05D47FB4"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низкий </w:t>
            </w:r>
          </w:p>
        </w:tc>
        <w:tc>
          <w:tcPr>
            <w:tcW w:w="1228" w:type="dxa"/>
          </w:tcPr>
          <w:p w14:paraId="4433BDCF"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критический</w:t>
            </w:r>
          </w:p>
        </w:tc>
      </w:tr>
      <w:tr w:rsidR="00931CC4" w:rsidRPr="00931CC4" w14:paraId="28F2E64E" w14:textId="77777777" w:rsidTr="00931CC4">
        <w:tc>
          <w:tcPr>
            <w:tcW w:w="1210" w:type="dxa"/>
          </w:tcPr>
          <w:p w14:paraId="3F51F887"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10,4%</w:t>
            </w:r>
          </w:p>
        </w:tc>
        <w:tc>
          <w:tcPr>
            <w:tcW w:w="1161" w:type="dxa"/>
          </w:tcPr>
          <w:p w14:paraId="46B83A12"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62%</w:t>
            </w:r>
          </w:p>
        </w:tc>
        <w:tc>
          <w:tcPr>
            <w:tcW w:w="1078" w:type="dxa"/>
          </w:tcPr>
          <w:p w14:paraId="24989504"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26,7%</w:t>
            </w:r>
          </w:p>
        </w:tc>
        <w:tc>
          <w:tcPr>
            <w:tcW w:w="1531" w:type="dxa"/>
          </w:tcPr>
          <w:p w14:paraId="0C997114"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0,9%</w:t>
            </w:r>
          </w:p>
        </w:tc>
        <w:tc>
          <w:tcPr>
            <w:tcW w:w="1004" w:type="dxa"/>
          </w:tcPr>
          <w:p w14:paraId="7593CFB3"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36%</w:t>
            </w:r>
          </w:p>
        </w:tc>
        <w:tc>
          <w:tcPr>
            <w:tcW w:w="1194" w:type="dxa"/>
          </w:tcPr>
          <w:p w14:paraId="4293F226"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51,8%</w:t>
            </w:r>
          </w:p>
        </w:tc>
        <w:tc>
          <w:tcPr>
            <w:tcW w:w="1165" w:type="dxa"/>
          </w:tcPr>
          <w:p w14:paraId="40BD79D7"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11,9%</w:t>
            </w:r>
          </w:p>
        </w:tc>
        <w:tc>
          <w:tcPr>
            <w:tcW w:w="1228" w:type="dxa"/>
          </w:tcPr>
          <w:p w14:paraId="3FF8055F" w14:textId="77777777" w:rsidR="00931CC4" w:rsidRPr="00931CC4" w:rsidRDefault="00931CC4" w:rsidP="00931C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0</w:t>
            </w:r>
          </w:p>
        </w:tc>
      </w:tr>
    </w:tbl>
    <w:p w14:paraId="0979FB2E" w14:textId="77777777" w:rsidR="00931CC4" w:rsidRPr="00931CC4" w:rsidRDefault="00931CC4" w:rsidP="00931CC4">
      <w:pPr>
        <w:tabs>
          <w:tab w:val="left" w:pos="0"/>
          <w:tab w:val="left" w:pos="684"/>
        </w:tabs>
        <w:spacing w:after="0" w:line="248" w:lineRule="auto"/>
        <w:ind w:right="13"/>
        <w:jc w:val="both"/>
        <w:rPr>
          <w:rFonts w:ascii="Times New Roman" w:eastAsia="Times New Roman" w:hAnsi="Times New Roman" w:cs="Times New Roman"/>
          <w:sz w:val="24"/>
          <w:szCs w:val="24"/>
          <w:lang w:eastAsia="ru-RU"/>
        </w:rPr>
      </w:pPr>
    </w:p>
    <w:p w14:paraId="27A5DA12" w14:textId="77777777" w:rsidR="00931CC4" w:rsidRPr="00931CC4" w:rsidRDefault="00931CC4" w:rsidP="00931CC4">
      <w:pPr>
        <w:spacing w:after="0" w:line="240" w:lineRule="auto"/>
        <w:ind w:right="13"/>
        <w:jc w:val="both"/>
        <w:rPr>
          <w:rFonts w:ascii="Times New Roman" w:eastAsia="Times New Roman" w:hAnsi="Times New Roman" w:cs="Times New Roman"/>
          <w:sz w:val="23"/>
          <w:szCs w:val="23"/>
          <w:lang w:eastAsia="ru-RU"/>
        </w:rPr>
      </w:pPr>
      <w:r w:rsidRPr="00931CC4">
        <w:rPr>
          <w:rFonts w:ascii="Times New Roman" w:eastAsia="Times New Roman" w:hAnsi="Times New Roman" w:cs="Times New Roman"/>
          <w:b/>
          <w:bCs/>
          <w:sz w:val="24"/>
          <w:szCs w:val="24"/>
          <w:lang w:eastAsia="ru-RU"/>
        </w:rPr>
        <w:t>Результатами художественно-эстетического развития являются</w:t>
      </w:r>
      <w:r w:rsidRPr="00931CC4">
        <w:rPr>
          <w:rFonts w:ascii="Times New Roman" w:eastAsia="Times New Roman" w:hAnsi="Times New Roman" w:cs="Times New Roman"/>
          <w:sz w:val="24"/>
          <w:szCs w:val="24"/>
          <w:lang w:eastAsia="ru-RU"/>
        </w:rPr>
        <w:t>.</w:t>
      </w:r>
    </w:p>
    <w:p w14:paraId="20ABAD85" w14:textId="77777777" w:rsidR="00931CC4" w:rsidRPr="00931CC4" w:rsidRDefault="00931CC4" w:rsidP="00931CC4">
      <w:pPr>
        <w:spacing w:after="0" w:line="237"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 xml:space="preserve">Раздел «Музыка» </w:t>
      </w:r>
      <w:r w:rsidRPr="00931CC4">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развитие музыкально-художественной деятельности, приобщение к музыкальному искусству.</w:t>
      </w:r>
      <w:r w:rsidRPr="00931CC4">
        <w:rPr>
          <w:rFonts w:ascii="Times New Roman" w:eastAsia="Times New Roman" w:hAnsi="Times New Roman" w:cs="Times New Roman"/>
          <w:sz w:val="20"/>
          <w:szCs w:val="20"/>
          <w:lang w:eastAsia="ru-RU"/>
        </w:rPr>
        <w:t xml:space="preserve"> </w:t>
      </w:r>
    </w:p>
    <w:p w14:paraId="752C9E01" w14:textId="77777777" w:rsidR="00931CC4" w:rsidRPr="00931CC4" w:rsidRDefault="00931CC4" w:rsidP="00931CC4">
      <w:pPr>
        <w:tabs>
          <w:tab w:val="left" w:pos="851"/>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В работе с детьми использовались различные формы: фронтальные и индивидуальные занятия, занятия по подгруппам, с одаренными детьми, с детьми ОВЗ. В течение учебного года согласно реализации программы проводились праздники и развлечения, досуговые мероприятия: </w:t>
      </w:r>
    </w:p>
    <w:p w14:paraId="4BB692A2" w14:textId="77777777" w:rsidR="00931CC4" w:rsidRPr="00931CC4" w:rsidRDefault="00931CC4" w:rsidP="00FA60AC">
      <w:pPr>
        <w:numPr>
          <w:ilvl w:val="0"/>
          <w:numId w:val="41"/>
        </w:numPr>
        <w:tabs>
          <w:tab w:val="left" w:pos="284"/>
          <w:tab w:val="left" w:pos="709"/>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lastRenderedPageBreak/>
        <w:t xml:space="preserve">сезонные – осенние, зимние и весенние праздники во всех возрастных группах, на которых детям прививалась любовь к родной природе средствами музыкального и других видов искусств; </w:t>
      </w:r>
    </w:p>
    <w:p w14:paraId="36243DE0"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календарные – Новый год, «8 марта», «День Победы», где дети приобщались к общенародным праздникам,  </w:t>
      </w:r>
    </w:p>
    <w:p w14:paraId="276678DE"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 данном учебном году все праздники проходили без присутствия родителей, но в саду заработала новая технология «виртуального» присутствия родителей на утренники или утренник записывался на электронный носитель и ссылкой отправлялся родителем. Родители, таким образом видели весь ход праздника. </w:t>
      </w:r>
    </w:p>
    <w:p w14:paraId="2137A2DC"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в преддверии новогодних утренников в детском саду педагогами был организован карнавал по мотивам сказки Шарля Перро «Золушка»</w:t>
      </w:r>
    </w:p>
    <w:p w14:paraId="6E6F8CF6"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на «День защитника Отечества» педагоги» подготовили для пап видео поздравление и флешмоб. Воспитанники подготовили для своих пап небольшие сюрпризы, изготовленные своими руками. Воспитанники подготовительных групп приняли участие в игре «Зарница»</w:t>
      </w:r>
    </w:p>
    <w:p w14:paraId="487FBEAA"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к международному женскому дню педагоги оформили фотозоны и подарили женщинам небольшие подарки.</w:t>
      </w:r>
    </w:p>
    <w:p w14:paraId="67C25EFD"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 этом году впервые в детском саду прошел праздник, посвященный «Дню отца». От каждой группы были подготовлены музыкальные открытки, которыми дети поздравили своих пап.</w:t>
      </w:r>
    </w:p>
    <w:p w14:paraId="26C30AF2"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В праздник, посвященный Дню матери дети традиционно поздравили своих мам подарками изготовленными своими руками и музыкальными открытками. </w:t>
      </w:r>
    </w:p>
    <w:p w14:paraId="2387A322" w14:textId="77777777" w:rsidR="00931CC4" w:rsidRPr="00931CC4" w:rsidRDefault="00931CC4" w:rsidP="00931CC4">
      <w:pPr>
        <w:tabs>
          <w:tab w:val="left" w:pos="727"/>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Традиционно проведен фольклорный праздник «Масленица», на котором дети знакомились с бытом далеких предков, старинными народными обрядами и обычаями, играми и песнями. </w:t>
      </w:r>
    </w:p>
    <w:p w14:paraId="258A1231"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 xml:space="preserve">На конец учебного года дети с удовольствием поют, активны в драматизации песен и хороводов, </w:t>
      </w:r>
      <w:proofErr w:type="spellStart"/>
      <w:r w:rsidRPr="00931CC4">
        <w:rPr>
          <w:rFonts w:ascii="Times New Roman" w:eastAsia="Times New Roman" w:hAnsi="Times New Roman" w:cs="Times New Roman"/>
          <w:sz w:val="24"/>
          <w:szCs w:val="24"/>
          <w:lang w:eastAsia="ru-RU"/>
        </w:rPr>
        <w:t>ритмодекламации</w:t>
      </w:r>
      <w:proofErr w:type="spellEnd"/>
      <w:r w:rsidRPr="00931CC4">
        <w:rPr>
          <w:rFonts w:ascii="Times New Roman" w:eastAsia="Times New Roman" w:hAnsi="Times New Roman" w:cs="Times New Roman"/>
          <w:sz w:val="24"/>
          <w:szCs w:val="24"/>
          <w:lang w:eastAsia="ru-RU"/>
        </w:rPr>
        <w:t>, с удовольствием включаются в ритмоинтонационные игры; стараются самостоятельно передавать художественно-музыкальный образ в музыкально-ритмических движениях; могут подобрать музыкальный инструмент, который характеризует этот художественный образ по тембру, с удовольствием участвуют в музыкальных импровизациях. У большинства детей сформированы знания о средствах музыкальной выразительности (темп, динамика, регистры, паузы и т.д.), развиты элементы музыкального слуха.</w:t>
      </w:r>
    </w:p>
    <w:p w14:paraId="3CE8962D" w14:textId="77777777" w:rsidR="00931CC4" w:rsidRPr="00931CC4" w:rsidRDefault="00931CC4" w:rsidP="00931CC4">
      <w:pPr>
        <w:spacing w:after="0" w:line="12" w:lineRule="exact"/>
        <w:ind w:right="13"/>
        <w:jc w:val="both"/>
        <w:rPr>
          <w:rFonts w:ascii="Times New Roman" w:eastAsia="Times New Roman" w:hAnsi="Times New Roman" w:cs="Times New Roman"/>
          <w:sz w:val="20"/>
          <w:szCs w:val="20"/>
          <w:lang w:eastAsia="ru-RU"/>
        </w:rPr>
      </w:pPr>
    </w:p>
    <w:p w14:paraId="41D614EA"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Раздел «Изобразительное искусство и продуктивная деятельность»:</w:t>
      </w:r>
    </w:p>
    <w:p w14:paraId="4CED234F" w14:textId="77777777" w:rsidR="00931CC4" w:rsidRPr="00931CC4" w:rsidRDefault="00931CC4" w:rsidP="00931CC4">
      <w:pPr>
        <w:spacing w:after="0" w:line="5" w:lineRule="exact"/>
        <w:ind w:right="13"/>
        <w:jc w:val="both"/>
        <w:rPr>
          <w:rFonts w:ascii="Times New Roman" w:eastAsia="Times New Roman" w:hAnsi="Times New Roman" w:cs="Times New Roman"/>
          <w:sz w:val="20"/>
          <w:szCs w:val="20"/>
          <w:lang w:eastAsia="ru-RU"/>
        </w:rPr>
      </w:pPr>
    </w:p>
    <w:p w14:paraId="4070606C" w14:textId="77777777" w:rsidR="00931CC4" w:rsidRPr="00931CC4" w:rsidRDefault="00931CC4" w:rsidP="00FA60AC">
      <w:pPr>
        <w:numPr>
          <w:ilvl w:val="0"/>
          <w:numId w:val="42"/>
        </w:numPr>
        <w:tabs>
          <w:tab w:val="left" w:pos="2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развитие продуктивной деятельности детей (рисование, лепка, аппликация, художественный труд);</w:t>
      </w:r>
    </w:p>
    <w:p w14:paraId="322FD717" w14:textId="77777777" w:rsidR="00931CC4" w:rsidRPr="00931CC4" w:rsidRDefault="00931CC4" w:rsidP="00931CC4">
      <w:pPr>
        <w:tabs>
          <w:tab w:val="left" w:pos="284"/>
        </w:tabs>
        <w:spacing w:after="0" w:line="1" w:lineRule="exact"/>
        <w:ind w:right="13"/>
        <w:jc w:val="both"/>
        <w:rPr>
          <w:rFonts w:ascii="Times New Roman" w:eastAsia="Times New Roman" w:hAnsi="Times New Roman" w:cs="Times New Roman"/>
          <w:sz w:val="24"/>
          <w:szCs w:val="24"/>
          <w:lang w:eastAsia="ru-RU"/>
        </w:rPr>
      </w:pPr>
    </w:p>
    <w:p w14:paraId="705B6E9C" w14:textId="77777777" w:rsidR="00931CC4" w:rsidRPr="00931CC4" w:rsidRDefault="00931CC4" w:rsidP="00FA60AC">
      <w:pPr>
        <w:numPr>
          <w:ilvl w:val="0"/>
          <w:numId w:val="42"/>
        </w:numPr>
        <w:tabs>
          <w:tab w:val="left" w:pos="284"/>
          <w:tab w:val="left" w:pos="680"/>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развитие детского творчества;</w:t>
      </w:r>
    </w:p>
    <w:p w14:paraId="7EAF4E07" w14:textId="77777777" w:rsidR="00931CC4" w:rsidRPr="00931CC4" w:rsidRDefault="00931CC4" w:rsidP="00931CC4">
      <w:pPr>
        <w:tabs>
          <w:tab w:val="left" w:pos="284"/>
        </w:tabs>
        <w:spacing w:after="0" w:line="2" w:lineRule="exact"/>
        <w:ind w:right="13"/>
        <w:jc w:val="both"/>
        <w:rPr>
          <w:rFonts w:ascii="Times New Roman" w:eastAsia="Times New Roman" w:hAnsi="Times New Roman" w:cs="Times New Roman"/>
          <w:sz w:val="24"/>
          <w:szCs w:val="24"/>
          <w:lang w:eastAsia="ru-RU"/>
        </w:rPr>
      </w:pPr>
    </w:p>
    <w:p w14:paraId="26517062" w14:textId="77777777" w:rsidR="00931CC4" w:rsidRPr="00931CC4" w:rsidRDefault="00931CC4" w:rsidP="00FA60AC">
      <w:pPr>
        <w:numPr>
          <w:ilvl w:val="0"/>
          <w:numId w:val="42"/>
        </w:numPr>
        <w:tabs>
          <w:tab w:val="left" w:pos="284"/>
          <w:tab w:val="left" w:pos="680"/>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приобщение к изобразительному искусству; </w:t>
      </w:r>
    </w:p>
    <w:p w14:paraId="1D513399" w14:textId="77777777" w:rsidR="00931CC4" w:rsidRPr="00931CC4" w:rsidRDefault="00931CC4" w:rsidP="00FA60AC">
      <w:pPr>
        <w:numPr>
          <w:ilvl w:val="0"/>
          <w:numId w:val="42"/>
        </w:numPr>
        <w:tabs>
          <w:tab w:val="left" w:pos="284"/>
          <w:tab w:val="left" w:pos="799"/>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14:paraId="4F353FCF" w14:textId="77777777" w:rsidR="00931CC4" w:rsidRPr="00931CC4" w:rsidRDefault="00931CC4" w:rsidP="00931CC4">
      <w:pPr>
        <w:tabs>
          <w:tab w:val="left" w:pos="284"/>
        </w:tabs>
        <w:spacing w:after="0" w:line="1" w:lineRule="exact"/>
        <w:ind w:right="13"/>
        <w:jc w:val="both"/>
        <w:rPr>
          <w:rFonts w:ascii="Times New Roman" w:eastAsia="Times New Roman" w:hAnsi="Times New Roman" w:cs="Times New Roman"/>
          <w:sz w:val="24"/>
          <w:szCs w:val="24"/>
          <w:lang w:eastAsia="ru-RU"/>
        </w:rPr>
      </w:pPr>
    </w:p>
    <w:p w14:paraId="48DDD020" w14:textId="77777777" w:rsidR="00931CC4" w:rsidRPr="00931CC4" w:rsidRDefault="00931CC4" w:rsidP="00FA60AC">
      <w:pPr>
        <w:numPr>
          <w:ilvl w:val="0"/>
          <w:numId w:val="42"/>
        </w:numPr>
        <w:tabs>
          <w:tab w:val="left" w:pos="284"/>
          <w:tab w:val="left" w:pos="680"/>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воспитание художественного вкуса и чувства гармонии;</w:t>
      </w:r>
    </w:p>
    <w:p w14:paraId="008632FF" w14:textId="77777777" w:rsidR="00931CC4" w:rsidRPr="00931CC4" w:rsidRDefault="00931CC4" w:rsidP="00931CC4">
      <w:pPr>
        <w:tabs>
          <w:tab w:val="left" w:pos="851"/>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 работе с детьми использовались формы, методы и приёмы, способствующие развитию предпосылок ценностно-смыслового восприятия и понимания произведений изобразительного искусства, становлению эстетического отношения к окружающему миру такие как:</w:t>
      </w:r>
    </w:p>
    <w:p w14:paraId="375F0C2C" w14:textId="77777777" w:rsidR="00931CC4" w:rsidRPr="00931CC4" w:rsidRDefault="00931CC4" w:rsidP="00931CC4">
      <w:pPr>
        <w:spacing w:after="0" w:line="4" w:lineRule="exact"/>
        <w:ind w:right="13"/>
        <w:jc w:val="both"/>
        <w:rPr>
          <w:rFonts w:ascii="Times New Roman" w:eastAsia="Times New Roman" w:hAnsi="Times New Roman" w:cs="Times New Roman"/>
          <w:sz w:val="24"/>
          <w:szCs w:val="24"/>
          <w:lang w:eastAsia="ru-RU"/>
        </w:rPr>
      </w:pPr>
    </w:p>
    <w:p w14:paraId="5462BBEA" w14:textId="77777777" w:rsidR="00931CC4" w:rsidRPr="00931CC4" w:rsidRDefault="00931CC4" w:rsidP="00FA60AC">
      <w:pPr>
        <w:numPr>
          <w:ilvl w:val="0"/>
          <w:numId w:val="43"/>
        </w:numPr>
        <w:tabs>
          <w:tab w:val="left" w:pos="426"/>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образовательная деятельность – рисование, аппликация, лепка;</w:t>
      </w:r>
    </w:p>
    <w:p w14:paraId="6ACFF3B2" w14:textId="77777777" w:rsidR="00931CC4" w:rsidRPr="00931CC4" w:rsidRDefault="00931CC4" w:rsidP="00931CC4">
      <w:pPr>
        <w:tabs>
          <w:tab w:val="left" w:pos="426"/>
        </w:tabs>
        <w:spacing w:after="0" w:line="3" w:lineRule="exact"/>
        <w:ind w:right="13"/>
        <w:jc w:val="both"/>
        <w:rPr>
          <w:rFonts w:ascii="Times New Roman" w:eastAsia="Times New Roman" w:hAnsi="Times New Roman" w:cs="Times New Roman"/>
          <w:sz w:val="24"/>
          <w:szCs w:val="24"/>
          <w:lang w:eastAsia="ru-RU"/>
        </w:rPr>
      </w:pPr>
    </w:p>
    <w:p w14:paraId="46C4DEE3" w14:textId="77777777" w:rsidR="00931CC4" w:rsidRPr="00931CC4" w:rsidRDefault="00931CC4" w:rsidP="00FA60AC">
      <w:pPr>
        <w:numPr>
          <w:ilvl w:val="0"/>
          <w:numId w:val="43"/>
        </w:numPr>
        <w:tabs>
          <w:tab w:val="left" w:pos="426"/>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выставки работ детей;</w:t>
      </w:r>
    </w:p>
    <w:p w14:paraId="09A7819C" w14:textId="77777777" w:rsidR="00931CC4" w:rsidRPr="00931CC4" w:rsidRDefault="00931CC4" w:rsidP="00FA60AC">
      <w:pPr>
        <w:numPr>
          <w:ilvl w:val="0"/>
          <w:numId w:val="43"/>
        </w:numPr>
        <w:tabs>
          <w:tab w:val="left" w:pos="426"/>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выставки совместных работ детей и взрослых;</w:t>
      </w:r>
    </w:p>
    <w:p w14:paraId="7A23FAA9" w14:textId="77777777" w:rsidR="00931CC4" w:rsidRPr="00931CC4" w:rsidRDefault="00931CC4" w:rsidP="00931CC4">
      <w:pPr>
        <w:tabs>
          <w:tab w:val="left" w:pos="426"/>
        </w:tabs>
        <w:spacing w:after="0" w:line="2" w:lineRule="exact"/>
        <w:ind w:right="13"/>
        <w:jc w:val="both"/>
        <w:rPr>
          <w:rFonts w:ascii="Times New Roman" w:eastAsia="Times New Roman" w:hAnsi="Times New Roman" w:cs="Times New Roman"/>
          <w:sz w:val="24"/>
          <w:szCs w:val="24"/>
          <w:lang w:eastAsia="ru-RU"/>
        </w:rPr>
      </w:pPr>
    </w:p>
    <w:p w14:paraId="5154200D" w14:textId="77777777" w:rsidR="00931CC4" w:rsidRPr="00931CC4" w:rsidRDefault="00931CC4" w:rsidP="00FA60AC">
      <w:pPr>
        <w:numPr>
          <w:ilvl w:val="0"/>
          <w:numId w:val="43"/>
        </w:numPr>
        <w:tabs>
          <w:tab w:val="left" w:pos="426"/>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экскурсии в музеи, в том числе и виртуальные;</w:t>
      </w:r>
    </w:p>
    <w:p w14:paraId="235E79E7" w14:textId="77777777" w:rsidR="00931CC4" w:rsidRPr="00931CC4" w:rsidRDefault="00931CC4" w:rsidP="00FA60AC">
      <w:pPr>
        <w:numPr>
          <w:ilvl w:val="0"/>
          <w:numId w:val="43"/>
        </w:numPr>
        <w:tabs>
          <w:tab w:val="left" w:pos="426"/>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творческое экспериментирование;</w:t>
      </w:r>
    </w:p>
    <w:p w14:paraId="7A774AF6" w14:textId="77777777" w:rsidR="00931CC4" w:rsidRPr="00931CC4" w:rsidRDefault="00931CC4" w:rsidP="00931CC4">
      <w:pPr>
        <w:tabs>
          <w:tab w:val="left" w:pos="426"/>
        </w:tabs>
        <w:spacing w:after="0" w:line="3" w:lineRule="exact"/>
        <w:ind w:right="13"/>
        <w:jc w:val="both"/>
        <w:rPr>
          <w:rFonts w:ascii="Times New Roman" w:eastAsia="Times New Roman" w:hAnsi="Times New Roman" w:cs="Times New Roman"/>
          <w:sz w:val="20"/>
          <w:szCs w:val="20"/>
          <w:lang w:eastAsia="ru-RU"/>
        </w:rPr>
      </w:pPr>
    </w:p>
    <w:p w14:paraId="4D83BA79" w14:textId="77777777" w:rsidR="00931CC4" w:rsidRPr="00931CC4" w:rsidRDefault="00931CC4" w:rsidP="00931CC4">
      <w:pPr>
        <w:tabs>
          <w:tab w:val="left" w:pos="426"/>
        </w:tabs>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sz w:val="24"/>
          <w:szCs w:val="24"/>
          <w:lang w:eastAsia="ru-RU"/>
        </w:rPr>
        <w:tab/>
        <w:t>детские творческие проекты;</w:t>
      </w:r>
    </w:p>
    <w:p w14:paraId="51959E94" w14:textId="77777777" w:rsidR="00931CC4" w:rsidRPr="00931CC4" w:rsidRDefault="00931CC4" w:rsidP="00FA60AC">
      <w:pPr>
        <w:numPr>
          <w:ilvl w:val="0"/>
          <w:numId w:val="44"/>
        </w:numPr>
        <w:tabs>
          <w:tab w:val="left" w:pos="426"/>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чтение познавательной литературы;</w:t>
      </w:r>
    </w:p>
    <w:p w14:paraId="73F17FCF" w14:textId="77777777" w:rsidR="00931CC4" w:rsidRPr="00931CC4" w:rsidRDefault="00931CC4" w:rsidP="00FA60AC">
      <w:pPr>
        <w:numPr>
          <w:ilvl w:val="0"/>
          <w:numId w:val="44"/>
        </w:numPr>
        <w:tabs>
          <w:tab w:val="left" w:pos="426"/>
          <w:tab w:val="left" w:pos="1325"/>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lastRenderedPageBreak/>
        <w:t xml:space="preserve">рассматривание красочных энциклопедий, альбомов об искусстве, репродукций картин, скульптур; </w:t>
      </w:r>
    </w:p>
    <w:p w14:paraId="12C1258F" w14:textId="77777777" w:rsidR="00931CC4" w:rsidRPr="00931CC4" w:rsidRDefault="00931CC4" w:rsidP="00FA60AC">
      <w:pPr>
        <w:numPr>
          <w:ilvl w:val="0"/>
          <w:numId w:val="44"/>
        </w:numPr>
        <w:tabs>
          <w:tab w:val="left" w:pos="426"/>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совместные с родителями домашние задания (совместное с родителями рукоделие при подготовке выставок); </w:t>
      </w:r>
    </w:p>
    <w:p w14:paraId="16CA8E15" w14:textId="77777777" w:rsidR="00931CC4" w:rsidRPr="00931CC4" w:rsidRDefault="00931CC4" w:rsidP="00FA60AC">
      <w:pPr>
        <w:numPr>
          <w:ilvl w:val="0"/>
          <w:numId w:val="44"/>
        </w:numPr>
        <w:tabs>
          <w:tab w:val="left" w:pos="426"/>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игры и упражнения, развивающие эстетические и творческие способности. </w:t>
      </w:r>
    </w:p>
    <w:p w14:paraId="73B978C4" w14:textId="64FED669" w:rsidR="00931CC4" w:rsidRDefault="00931CC4" w:rsidP="00931CC4">
      <w:pPr>
        <w:spacing w:after="0" w:line="240" w:lineRule="auto"/>
        <w:ind w:right="13"/>
        <w:jc w:val="both"/>
        <w:rPr>
          <w:rFonts w:ascii="Times New Roman" w:eastAsia="Times New Roman" w:hAnsi="Times New Roman" w:cs="Times New Roman"/>
          <w:b/>
          <w:bCs/>
          <w:sz w:val="24"/>
          <w:szCs w:val="24"/>
          <w:lang w:eastAsia="ru-RU"/>
        </w:rPr>
      </w:pPr>
      <w:r w:rsidRPr="00802BD5">
        <w:rPr>
          <w:rFonts w:ascii="Times New Roman" w:eastAsia="Times New Roman" w:hAnsi="Times New Roman" w:cs="Times New Roman"/>
          <w:b/>
          <w:bCs/>
          <w:sz w:val="24"/>
          <w:szCs w:val="24"/>
          <w:lang w:eastAsia="ru-RU"/>
        </w:rPr>
        <w:t>Результатом развития воспитанников ДОУ в 202</w:t>
      </w:r>
      <w:r w:rsidR="006D6415" w:rsidRPr="00802BD5">
        <w:rPr>
          <w:rFonts w:ascii="Times New Roman" w:eastAsia="Times New Roman" w:hAnsi="Times New Roman" w:cs="Times New Roman"/>
          <w:b/>
          <w:bCs/>
          <w:sz w:val="24"/>
          <w:szCs w:val="24"/>
          <w:lang w:eastAsia="ru-RU"/>
        </w:rPr>
        <w:t>2</w:t>
      </w:r>
      <w:r w:rsidRPr="00802BD5">
        <w:rPr>
          <w:rFonts w:ascii="Times New Roman" w:eastAsia="Times New Roman" w:hAnsi="Times New Roman" w:cs="Times New Roman"/>
          <w:b/>
          <w:bCs/>
          <w:sz w:val="24"/>
          <w:szCs w:val="24"/>
          <w:lang w:eastAsia="ru-RU"/>
        </w:rPr>
        <w:t>-202</w:t>
      </w:r>
      <w:r w:rsidR="006D6415" w:rsidRPr="00802BD5">
        <w:rPr>
          <w:rFonts w:ascii="Times New Roman" w:eastAsia="Times New Roman" w:hAnsi="Times New Roman" w:cs="Times New Roman"/>
          <w:b/>
          <w:bCs/>
          <w:sz w:val="24"/>
          <w:szCs w:val="24"/>
          <w:lang w:eastAsia="ru-RU"/>
        </w:rPr>
        <w:t>3</w:t>
      </w:r>
      <w:r w:rsidRPr="00802BD5">
        <w:rPr>
          <w:rFonts w:ascii="Times New Roman" w:eastAsia="Times New Roman" w:hAnsi="Times New Roman" w:cs="Times New Roman"/>
          <w:b/>
          <w:bCs/>
          <w:sz w:val="24"/>
          <w:szCs w:val="24"/>
          <w:lang w:eastAsia="ru-RU"/>
        </w:rPr>
        <w:t>г.г. стали достижения детей в различных конкурсах детского творчества:</w:t>
      </w:r>
    </w:p>
    <w:p w14:paraId="016B6967" w14:textId="77777777" w:rsidR="005C7589" w:rsidRDefault="005C7589" w:rsidP="00931CC4">
      <w:pPr>
        <w:spacing w:after="0" w:line="240" w:lineRule="auto"/>
        <w:ind w:right="13"/>
        <w:jc w:val="both"/>
        <w:rPr>
          <w:rFonts w:ascii="Times New Roman" w:eastAsia="Times New Roman" w:hAnsi="Times New Roman" w:cs="Times New Roman"/>
          <w:b/>
          <w:bCs/>
          <w:sz w:val="24"/>
          <w:szCs w:val="24"/>
          <w:lang w:eastAsia="ru-RU"/>
        </w:rPr>
      </w:pPr>
    </w:p>
    <w:tbl>
      <w:tblPr>
        <w:tblStyle w:val="a4"/>
        <w:tblW w:w="0" w:type="auto"/>
        <w:jc w:val="center"/>
        <w:tblLook w:val="04A0" w:firstRow="1" w:lastRow="0" w:firstColumn="1" w:lastColumn="0" w:noHBand="0" w:noVBand="1"/>
      </w:tblPr>
      <w:tblGrid>
        <w:gridCol w:w="4798"/>
        <w:gridCol w:w="1418"/>
        <w:gridCol w:w="3129"/>
      </w:tblGrid>
      <w:tr w:rsidR="005C7589" w:rsidRPr="0073558D" w14:paraId="1C94F02E" w14:textId="77777777" w:rsidTr="00115861">
        <w:trPr>
          <w:jc w:val="center"/>
        </w:trPr>
        <w:tc>
          <w:tcPr>
            <w:tcW w:w="4928" w:type="dxa"/>
          </w:tcPr>
          <w:p w14:paraId="715C00AE" w14:textId="67785A67" w:rsidR="005C7589" w:rsidRPr="0073558D" w:rsidRDefault="005C7589" w:rsidP="00115861">
            <w:pPr>
              <w:pStyle w:val="a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Наименование </w:t>
            </w:r>
            <w:r w:rsidR="003B4235">
              <w:rPr>
                <w:rFonts w:ascii="Times New Roman" w:eastAsiaTheme="minorEastAsia" w:hAnsi="Times New Roman" w:cs="Times New Roman"/>
                <w:sz w:val="24"/>
                <w:szCs w:val="24"/>
                <w:lang w:eastAsia="ru-RU"/>
              </w:rPr>
              <w:t>конкурса</w:t>
            </w:r>
          </w:p>
        </w:tc>
        <w:tc>
          <w:tcPr>
            <w:tcW w:w="1452" w:type="dxa"/>
          </w:tcPr>
          <w:p w14:paraId="7192F750" w14:textId="1A742BD7" w:rsidR="005C7589" w:rsidRPr="0073558D" w:rsidRDefault="003B4235" w:rsidP="00115861">
            <w:pPr>
              <w:pStyle w:val="a5"/>
              <w:jc w:val="center"/>
              <w:rPr>
                <w:rFonts w:ascii="Times New Roman" w:hAnsi="Times New Roman" w:cs="Times New Roman"/>
                <w:sz w:val="24"/>
                <w:szCs w:val="24"/>
              </w:rPr>
            </w:pPr>
            <w:r>
              <w:rPr>
                <w:rFonts w:ascii="Times New Roman" w:hAnsi="Times New Roman" w:cs="Times New Roman"/>
                <w:sz w:val="24"/>
                <w:szCs w:val="24"/>
              </w:rPr>
              <w:t>Год</w:t>
            </w:r>
          </w:p>
        </w:tc>
        <w:tc>
          <w:tcPr>
            <w:tcW w:w="3191" w:type="dxa"/>
          </w:tcPr>
          <w:p w14:paraId="2E26ABAE" w14:textId="333D4FE4" w:rsidR="005C7589" w:rsidRPr="0073558D" w:rsidRDefault="00893577" w:rsidP="00115861">
            <w:pPr>
              <w:pStyle w:val="a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Достижение</w:t>
            </w:r>
          </w:p>
        </w:tc>
      </w:tr>
      <w:tr w:rsidR="005C7589" w:rsidRPr="0073558D" w14:paraId="478DAF69" w14:textId="77777777" w:rsidTr="00115861">
        <w:trPr>
          <w:jc w:val="center"/>
        </w:trPr>
        <w:tc>
          <w:tcPr>
            <w:tcW w:w="4928" w:type="dxa"/>
          </w:tcPr>
          <w:p w14:paraId="6AC85139"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eastAsiaTheme="minorEastAsia" w:hAnsi="Times New Roman" w:cs="Times New Roman"/>
                <w:sz w:val="24"/>
                <w:szCs w:val="24"/>
                <w:lang w:eastAsia="ru-RU"/>
              </w:rPr>
              <w:t>Всероссийский конкурса детского рисунка «</w:t>
            </w:r>
            <w:proofErr w:type="spellStart"/>
            <w:r w:rsidRPr="0073558D">
              <w:rPr>
                <w:rFonts w:ascii="Times New Roman" w:eastAsiaTheme="minorEastAsia" w:hAnsi="Times New Roman" w:cs="Times New Roman"/>
                <w:sz w:val="24"/>
                <w:szCs w:val="24"/>
                <w:lang w:eastAsia="ru-RU"/>
              </w:rPr>
              <w:t>Эколята</w:t>
            </w:r>
            <w:proofErr w:type="spellEnd"/>
            <w:r w:rsidRPr="0073558D">
              <w:rPr>
                <w:rFonts w:ascii="Times New Roman" w:eastAsiaTheme="minorEastAsia" w:hAnsi="Times New Roman" w:cs="Times New Roman"/>
                <w:sz w:val="24"/>
                <w:szCs w:val="24"/>
                <w:lang w:eastAsia="ru-RU"/>
              </w:rPr>
              <w:t>-друзья и защитники Природы!»</w:t>
            </w:r>
          </w:p>
        </w:tc>
        <w:tc>
          <w:tcPr>
            <w:tcW w:w="1452" w:type="dxa"/>
          </w:tcPr>
          <w:p w14:paraId="21E0F97C"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2022</w:t>
            </w:r>
          </w:p>
        </w:tc>
        <w:tc>
          <w:tcPr>
            <w:tcW w:w="3191" w:type="dxa"/>
          </w:tcPr>
          <w:p w14:paraId="4ECFD49A"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призер</w:t>
            </w:r>
          </w:p>
          <w:p w14:paraId="161BE786"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eastAsiaTheme="minorEastAsia" w:hAnsi="Times New Roman" w:cs="Times New Roman"/>
                <w:sz w:val="24"/>
                <w:szCs w:val="24"/>
                <w:lang w:eastAsia="ru-RU"/>
              </w:rPr>
              <w:t>(грамота)</w:t>
            </w:r>
          </w:p>
        </w:tc>
      </w:tr>
      <w:tr w:rsidR="005C7589" w:rsidRPr="0073558D" w14:paraId="33F47F6E" w14:textId="77777777" w:rsidTr="00115861">
        <w:trPr>
          <w:jc w:val="center"/>
        </w:trPr>
        <w:tc>
          <w:tcPr>
            <w:tcW w:w="4928" w:type="dxa"/>
          </w:tcPr>
          <w:p w14:paraId="218F1DAC"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eastAsiaTheme="minorEastAsia" w:hAnsi="Times New Roman" w:cs="Times New Roman"/>
                <w:sz w:val="24"/>
                <w:szCs w:val="24"/>
                <w:lang w:eastAsia="ru-RU"/>
              </w:rPr>
              <w:t>Областной конкурс школьных музеев, номинация</w:t>
            </w:r>
          </w:p>
        </w:tc>
        <w:tc>
          <w:tcPr>
            <w:tcW w:w="1452" w:type="dxa"/>
          </w:tcPr>
          <w:p w14:paraId="0A7210C0"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2022</w:t>
            </w:r>
          </w:p>
        </w:tc>
        <w:tc>
          <w:tcPr>
            <w:tcW w:w="3191" w:type="dxa"/>
          </w:tcPr>
          <w:p w14:paraId="54F9513E"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победитель</w:t>
            </w:r>
          </w:p>
          <w:p w14:paraId="7BAE99E7"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призер</w:t>
            </w:r>
          </w:p>
          <w:p w14:paraId="74531FB6"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eastAsiaTheme="minorEastAsia" w:hAnsi="Times New Roman" w:cs="Times New Roman"/>
                <w:sz w:val="24"/>
                <w:szCs w:val="24"/>
                <w:lang w:eastAsia="ru-RU"/>
              </w:rPr>
              <w:t>(грамота)</w:t>
            </w:r>
          </w:p>
        </w:tc>
      </w:tr>
      <w:tr w:rsidR="005C7589" w:rsidRPr="0073558D" w14:paraId="6539A5A3" w14:textId="77777777" w:rsidTr="00115861">
        <w:trPr>
          <w:jc w:val="center"/>
        </w:trPr>
        <w:tc>
          <w:tcPr>
            <w:tcW w:w="4928" w:type="dxa"/>
          </w:tcPr>
          <w:p w14:paraId="45C9719B"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eastAsiaTheme="minorEastAsia" w:hAnsi="Times New Roman" w:cs="Times New Roman"/>
                <w:sz w:val="24"/>
                <w:szCs w:val="24"/>
                <w:lang w:eastAsia="ru-RU"/>
              </w:rPr>
              <w:t>Творческий конкурс для детей с ОВЗ, инвалидностью «Осень-удивительная сказка»-</w:t>
            </w:r>
          </w:p>
        </w:tc>
        <w:tc>
          <w:tcPr>
            <w:tcW w:w="1452" w:type="dxa"/>
          </w:tcPr>
          <w:p w14:paraId="5C182E8F"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2022</w:t>
            </w:r>
          </w:p>
        </w:tc>
        <w:tc>
          <w:tcPr>
            <w:tcW w:w="3191" w:type="dxa"/>
          </w:tcPr>
          <w:p w14:paraId="26BF0954"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призер</w:t>
            </w:r>
          </w:p>
          <w:p w14:paraId="09D5AC24"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(приказ Управления образования администрации Белгородского района от31.10.2022 № 1280)</w:t>
            </w:r>
          </w:p>
        </w:tc>
      </w:tr>
      <w:tr w:rsidR="005C7589" w:rsidRPr="0073558D" w14:paraId="4CA0C506" w14:textId="77777777" w:rsidTr="00115861">
        <w:trPr>
          <w:jc w:val="center"/>
        </w:trPr>
        <w:tc>
          <w:tcPr>
            <w:tcW w:w="4928" w:type="dxa"/>
          </w:tcPr>
          <w:p w14:paraId="6F943FC5"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Региональный фестиваль детского художественного творчества «Новогодний серпантин» для детей-инвалидов и детей с ОВЗ</w:t>
            </w:r>
          </w:p>
        </w:tc>
        <w:tc>
          <w:tcPr>
            <w:tcW w:w="1452" w:type="dxa"/>
          </w:tcPr>
          <w:p w14:paraId="255F5570"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2022</w:t>
            </w:r>
          </w:p>
        </w:tc>
        <w:tc>
          <w:tcPr>
            <w:tcW w:w="3191" w:type="dxa"/>
          </w:tcPr>
          <w:p w14:paraId="555D80AE"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призер</w:t>
            </w:r>
          </w:p>
          <w:p w14:paraId="7F1E68A0"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(приказ Управления образования администрации Белгородского района от26.12.2022 № 1499)</w:t>
            </w:r>
          </w:p>
        </w:tc>
      </w:tr>
      <w:tr w:rsidR="005C7589" w:rsidRPr="0073558D" w14:paraId="7AFFCCC5" w14:textId="77777777" w:rsidTr="00115861">
        <w:trPr>
          <w:jc w:val="center"/>
        </w:trPr>
        <w:tc>
          <w:tcPr>
            <w:tcW w:w="4928" w:type="dxa"/>
          </w:tcPr>
          <w:p w14:paraId="4EB35D9B"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Выставка-конкурс новогодних букетов и композиций «Зимняя фантазия»</w:t>
            </w:r>
          </w:p>
        </w:tc>
        <w:tc>
          <w:tcPr>
            <w:tcW w:w="1452" w:type="dxa"/>
          </w:tcPr>
          <w:p w14:paraId="521AE8C3"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2022</w:t>
            </w:r>
          </w:p>
        </w:tc>
        <w:tc>
          <w:tcPr>
            <w:tcW w:w="3191" w:type="dxa"/>
          </w:tcPr>
          <w:p w14:paraId="6D60586E"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победитель, призер</w:t>
            </w:r>
          </w:p>
          <w:p w14:paraId="242D5AC4"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(приказ Управления образования администрации Белгородского района от26.12.2022 № 1566)</w:t>
            </w:r>
          </w:p>
        </w:tc>
      </w:tr>
      <w:tr w:rsidR="005C7589" w:rsidRPr="0073558D" w14:paraId="7E95AC63" w14:textId="77777777" w:rsidTr="00115861">
        <w:trPr>
          <w:jc w:val="center"/>
        </w:trPr>
        <w:tc>
          <w:tcPr>
            <w:tcW w:w="4928" w:type="dxa"/>
          </w:tcPr>
          <w:p w14:paraId="425F8AEA"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Всероссийский конкурс экологических рисунков</w:t>
            </w:r>
          </w:p>
        </w:tc>
        <w:tc>
          <w:tcPr>
            <w:tcW w:w="1452" w:type="dxa"/>
          </w:tcPr>
          <w:p w14:paraId="66611BD5"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2022</w:t>
            </w:r>
          </w:p>
        </w:tc>
        <w:tc>
          <w:tcPr>
            <w:tcW w:w="3191" w:type="dxa"/>
          </w:tcPr>
          <w:p w14:paraId="367598A4"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победитель</w:t>
            </w:r>
          </w:p>
          <w:p w14:paraId="586D9262"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(грамота)</w:t>
            </w:r>
          </w:p>
        </w:tc>
      </w:tr>
      <w:tr w:rsidR="005C7589" w:rsidRPr="0073558D" w14:paraId="7E3BC8A9" w14:textId="77777777" w:rsidTr="00115861">
        <w:trPr>
          <w:jc w:val="center"/>
        </w:trPr>
        <w:tc>
          <w:tcPr>
            <w:tcW w:w="4928" w:type="dxa"/>
          </w:tcPr>
          <w:p w14:paraId="4F035CA8"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val="en-US" w:eastAsia="ru-RU"/>
              </w:rPr>
              <w:t>VII</w:t>
            </w:r>
            <w:r w:rsidRPr="0073558D">
              <w:rPr>
                <w:rFonts w:ascii="Times New Roman" w:eastAsiaTheme="minorEastAsia" w:hAnsi="Times New Roman" w:cs="Times New Roman"/>
                <w:sz w:val="24"/>
                <w:szCs w:val="24"/>
                <w:lang w:eastAsia="ru-RU"/>
              </w:rPr>
              <w:t xml:space="preserve"> регионального фестиваля «Мозаика детства»</w:t>
            </w:r>
          </w:p>
        </w:tc>
        <w:tc>
          <w:tcPr>
            <w:tcW w:w="1452" w:type="dxa"/>
          </w:tcPr>
          <w:p w14:paraId="4F067B43"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2022</w:t>
            </w:r>
          </w:p>
        </w:tc>
        <w:tc>
          <w:tcPr>
            <w:tcW w:w="3191" w:type="dxa"/>
          </w:tcPr>
          <w:p w14:paraId="46B39833"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призеры</w:t>
            </w:r>
          </w:p>
          <w:p w14:paraId="72E2B4B7"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(грамота)</w:t>
            </w:r>
          </w:p>
        </w:tc>
      </w:tr>
      <w:tr w:rsidR="005C7589" w:rsidRPr="0073558D" w14:paraId="0D18202E" w14:textId="77777777" w:rsidTr="00115861">
        <w:trPr>
          <w:jc w:val="center"/>
        </w:trPr>
        <w:tc>
          <w:tcPr>
            <w:tcW w:w="4928" w:type="dxa"/>
          </w:tcPr>
          <w:p w14:paraId="568E0915"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Областной Пасхальный конкурс-фестиваль детского творчества «Радость души моей!»</w:t>
            </w:r>
          </w:p>
        </w:tc>
        <w:tc>
          <w:tcPr>
            <w:tcW w:w="1452" w:type="dxa"/>
          </w:tcPr>
          <w:p w14:paraId="21FF570D"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2022</w:t>
            </w:r>
          </w:p>
        </w:tc>
        <w:tc>
          <w:tcPr>
            <w:tcW w:w="3191" w:type="dxa"/>
          </w:tcPr>
          <w:p w14:paraId="5BBB6131" w14:textId="77777777" w:rsidR="005C7589" w:rsidRPr="0073558D" w:rsidRDefault="005C7589" w:rsidP="00115861">
            <w:pPr>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призер</w:t>
            </w:r>
          </w:p>
          <w:p w14:paraId="3E8C7BFA" w14:textId="77777777" w:rsidR="005C7589" w:rsidRPr="0073558D" w:rsidRDefault="005C7589" w:rsidP="00115861">
            <w:pPr>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(грамоты)</w:t>
            </w:r>
          </w:p>
          <w:p w14:paraId="2E7D043B"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p>
        </w:tc>
      </w:tr>
      <w:tr w:rsidR="005C7589" w:rsidRPr="0073558D" w14:paraId="06C68311" w14:textId="77777777" w:rsidTr="00115861">
        <w:trPr>
          <w:jc w:val="center"/>
        </w:trPr>
        <w:tc>
          <w:tcPr>
            <w:tcW w:w="4928" w:type="dxa"/>
          </w:tcPr>
          <w:p w14:paraId="719748E5"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 xml:space="preserve">Всероссийский (международный) фестиваль «Праздник </w:t>
            </w:r>
            <w:proofErr w:type="spellStart"/>
            <w:r w:rsidRPr="0073558D">
              <w:rPr>
                <w:rFonts w:ascii="Times New Roman" w:eastAsiaTheme="minorEastAsia" w:hAnsi="Times New Roman" w:cs="Times New Roman"/>
                <w:sz w:val="24"/>
                <w:szCs w:val="24"/>
                <w:lang w:eastAsia="ru-RU"/>
              </w:rPr>
              <w:t>Эколят</w:t>
            </w:r>
            <w:proofErr w:type="spellEnd"/>
            <w:r w:rsidRPr="0073558D">
              <w:rPr>
                <w:rFonts w:ascii="Times New Roman" w:eastAsiaTheme="minorEastAsia" w:hAnsi="Times New Roman" w:cs="Times New Roman"/>
                <w:sz w:val="24"/>
                <w:szCs w:val="24"/>
                <w:lang w:eastAsia="ru-RU"/>
              </w:rPr>
              <w:t xml:space="preserve"> – молодых защитников природы» -</w:t>
            </w:r>
          </w:p>
        </w:tc>
        <w:tc>
          <w:tcPr>
            <w:tcW w:w="1452" w:type="dxa"/>
          </w:tcPr>
          <w:p w14:paraId="53D45E45"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2022</w:t>
            </w:r>
          </w:p>
        </w:tc>
        <w:tc>
          <w:tcPr>
            <w:tcW w:w="3191" w:type="dxa"/>
          </w:tcPr>
          <w:p w14:paraId="15315842"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призеры</w:t>
            </w:r>
          </w:p>
          <w:p w14:paraId="211391A1"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(грамоты)</w:t>
            </w:r>
          </w:p>
        </w:tc>
      </w:tr>
      <w:tr w:rsidR="005C7589" w:rsidRPr="0073558D" w14:paraId="33E80F0E" w14:textId="77777777" w:rsidTr="00115861">
        <w:trPr>
          <w:jc w:val="center"/>
        </w:trPr>
        <w:tc>
          <w:tcPr>
            <w:tcW w:w="4928" w:type="dxa"/>
          </w:tcPr>
          <w:p w14:paraId="089ED1C9"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hAnsi="Times New Roman" w:cs="Times New Roman"/>
                <w:sz w:val="24"/>
                <w:szCs w:val="24"/>
              </w:rPr>
              <w:t>Районный конкурс «Смотра и песни среди учащихся образовательных организаций»</w:t>
            </w:r>
          </w:p>
        </w:tc>
        <w:tc>
          <w:tcPr>
            <w:tcW w:w="1452" w:type="dxa"/>
          </w:tcPr>
          <w:p w14:paraId="4FE2BEBF"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2022</w:t>
            </w:r>
          </w:p>
        </w:tc>
        <w:tc>
          <w:tcPr>
            <w:tcW w:w="3191" w:type="dxa"/>
          </w:tcPr>
          <w:p w14:paraId="48BC7E1A"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призер</w:t>
            </w:r>
          </w:p>
          <w:p w14:paraId="023E87B0"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(грамота)</w:t>
            </w:r>
          </w:p>
        </w:tc>
      </w:tr>
      <w:tr w:rsidR="005C7589" w:rsidRPr="0073558D" w14:paraId="72428F90" w14:textId="77777777" w:rsidTr="00115861">
        <w:trPr>
          <w:jc w:val="center"/>
        </w:trPr>
        <w:tc>
          <w:tcPr>
            <w:tcW w:w="4928" w:type="dxa"/>
          </w:tcPr>
          <w:p w14:paraId="689654B1"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Всероссийский конкурс экологических рисунков</w:t>
            </w:r>
          </w:p>
        </w:tc>
        <w:tc>
          <w:tcPr>
            <w:tcW w:w="1452" w:type="dxa"/>
          </w:tcPr>
          <w:p w14:paraId="6A3BFB84"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2023</w:t>
            </w:r>
          </w:p>
        </w:tc>
        <w:tc>
          <w:tcPr>
            <w:tcW w:w="3191" w:type="dxa"/>
          </w:tcPr>
          <w:p w14:paraId="1A2CE267"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победитель</w:t>
            </w:r>
          </w:p>
          <w:p w14:paraId="46F64F07"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eastAsiaTheme="minorEastAsia" w:hAnsi="Times New Roman" w:cs="Times New Roman"/>
                <w:sz w:val="24"/>
                <w:szCs w:val="24"/>
                <w:lang w:eastAsia="ru-RU"/>
              </w:rPr>
              <w:t>(грамота)</w:t>
            </w:r>
          </w:p>
        </w:tc>
      </w:tr>
      <w:tr w:rsidR="005C7589" w:rsidRPr="0073558D" w14:paraId="15826A3C" w14:textId="77777777" w:rsidTr="00115861">
        <w:trPr>
          <w:jc w:val="center"/>
        </w:trPr>
        <w:tc>
          <w:tcPr>
            <w:tcW w:w="4928" w:type="dxa"/>
          </w:tcPr>
          <w:p w14:paraId="7E8A8736"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Областной конкурс творческих работ «Профессия строителя глазами детей»</w:t>
            </w:r>
          </w:p>
        </w:tc>
        <w:tc>
          <w:tcPr>
            <w:tcW w:w="1452" w:type="dxa"/>
          </w:tcPr>
          <w:p w14:paraId="23722538"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2023</w:t>
            </w:r>
          </w:p>
        </w:tc>
        <w:tc>
          <w:tcPr>
            <w:tcW w:w="3191" w:type="dxa"/>
          </w:tcPr>
          <w:p w14:paraId="6D0A9FE5"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призер</w:t>
            </w:r>
          </w:p>
          <w:p w14:paraId="4BA50A21"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eastAsiaTheme="minorEastAsia" w:hAnsi="Times New Roman" w:cs="Times New Roman"/>
                <w:sz w:val="24"/>
                <w:szCs w:val="24"/>
                <w:lang w:eastAsia="ru-RU"/>
              </w:rPr>
              <w:t xml:space="preserve">(приказ Управления образования администрации </w:t>
            </w:r>
            <w:r w:rsidRPr="0073558D">
              <w:rPr>
                <w:rFonts w:ascii="Times New Roman" w:eastAsiaTheme="minorEastAsia" w:hAnsi="Times New Roman" w:cs="Times New Roman"/>
                <w:sz w:val="24"/>
                <w:szCs w:val="24"/>
                <w:lang w:eastAsia="ru-RU"/>
              </w:rPr>
              <w:lastRenderedPageBreak/>
              <w:t>Белгородского района от 13.06.2023 № 715)</w:t>
            </w:r>
          </w:p>
        </w:tc>
      </w:tr>
      <w:tr w:rsidR="005C7589" w:rsidRPr="0073558D" w14:paraId="76AEC6D5" w14:textId="77777777" w:rsidTr="00115861">
        <w:trPr>
          <w:jc w:val="center"/>
        </w:trPr>
        <w:tc>
          <w:tcPr>
            <w:tcW w:w="4928" w:type="dxa"/>
          </w:tcPr>
          <w:p w14:paraId="473235E5"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lastRenderedPageBreak/>
              <w:t>Региональный конкурс чтецов «Белгородская сокровищница»</w:t>
            </w:r>
          </w:p>
        </w:tc>
        <w:tc>
          <w:tcPr>
            <w:tcW w:w="1452" w:type="dxa"/>
          </w:tcPr>
          <w:p w14:paraId="6C4A7193"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2023</w:t>
            </w:r>
          </w:p>
        </w:tc>
        <w:tc>
          <w:tcPr>
            <w:tcW w:w="3191" w:type="dxa"/>
          </w:tcPr>
          <w:p w14:paraId="7EF3F701"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призер</w:t>
            </w:r>
          </w:p>
          <w:p w14:paraId="7057E310"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(приказ Управления образования администрации Белгородского района от 28.02.2023 № 223)</w:t>
            </w:r>
          </w:p>
        </w:tc>
      </w:tr>
      <w:tr w:rsidR="005C7589" w:rsidRPr="0073558D" w14:paraId="2A1D0FD6" w14:textId="77777777" w:rsidTr="00115861">
        <w:trPr>
          <w:jc w:val="center"/>
        </w:trPr>
        <w:tc>
          <w:tcPr>
            <w:tcW w:w="4928" w:type="dxa"/>
          </w:tcPr>
          <w:p w14:paraId="2A0EDA7B" w14:textId="77777777" w:rsidR="005C7589" w:rsidRPr="005C7589" w:rsidRDefault="005C7589" w:rsidP="00115861">
            <w:pPr>
              <w:pStyle w:val="a5"/>
              <w:jc w:val="center"/>
              <w:rPr>
                <w:rFonts w:ascii="Times New Roman" w:eastAsiaTheme="minorEastAsia" w:hAnsi="Times New Roman" w:cs="Times New Roman"/>
                <w:sz w:val="24"/>
                <w:szCs w:val="24"/>
                <w:lang w:eastAsia="ru-RU"/>
              </w:rPr>
            </w:pPr>
            <w:r w:rsidRPr="005C7589">
              <w:rPr>
                <w:rFonts w:ascii="Times New Roman" w:eastAsiaTheme="minorEastAsia" w:hAnsi="Times New Roman" w:cs="Times New Roman"/>
                <w:sz w:val="24"/>
                <w:szCs w:val="24"/>
                <w:lang w:eastAsia="ru-RU"/>
              </w:rPr>
              <w:t>Всероссийский конкурс детско-юношеского творчества по пожарной безопасности «Неопалимая купина»</w:t>
            </w:r>
          </w:p>
        </w:tc>
        <w:tc>
          <w:tcPr>
            <w:tcW w:w="1452" w:type="dxa"/>
          </w:tcPr>
          <w:p w14:paraId="16E07954"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2023</w:t>
            </w:r>
          </w:p>
        </w:tc>
        <w:tc>
          <w:tcPr>
            <w:tcW w:w="3191" w:type="dxa"/>
          </w:tcPr>
          <w:p w14:paraId="3C9B3A6C" w14:textId="7C5D921A" w:rsidR="005C7589" w:rsidRPr="0073558D" w:rsidRDefault="005C7589" w:rsidP="00115861">
            <w:pPr>
              <w:pStyle w:val="a5"/>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призер</w:t>
            </w:r>
          </w:p>
        </w:tc>
      </w:tr>
      <w:tr w:rsidR="005C7589" w:rsidRPr="0073558D" w14:paraId="099DDCDD" w14:textId="77777777" w:rsidTr="00115861">
        <w:trPr>
          <w:jc w:val="center"/>
        </w:trPr>
        <w:tc>
          <w:tcPr>
            <w:tcW w:w="4928" w:type="dxa"/>
          </w:tcPr>
          <w:p w14:paraId="37F54CF9"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Конкурс детского рисунка «Прохоровское сражение глазами ребенка 21 века»-</w:t>
            </w:r>
          </w:p>
        </w:tc>
        <w:tc>
          <w:tcPr>
            <w:tcW w:w="1452" w:type="dxa"/>
          </w:tcPr>
          <w:p w14:paraId="5896CA31"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2023</w:t>
            </w:r>
          </w:p>
        </w:tc>
        <w:tc>
          <w:tcPr>
            <w:tcW w:w="3191" w:type="dxa"/>
          </w:tcPr>
          <w:p w14:paraId="2BD79C8F"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eastAsiaTheme="minorEastAsia" w:hAnsi="Times New Roman" w:cs="Times New Roman"/>
                <w:sz w:val="24"/>
                <w:szCs w:val="24"/>
                <w:lang w:eastAsia="ru-RU"/>
              </w:rPr>
              <w:t>лауреат</w:t>
            </w:r>
          </w:p>
        </w:tc>
      </w:tr>
      <w:tr w:rsidR="005C7589" w:rsidRPr="0073558D" w14:paraId="36AF05A4" w14:textId="77777777" w:rsidTr="00115861">
        <w:trPr>
          <w:jc w:val="center"/>
        </w:trPr>
        <w:tc>
          <w:tcPr>
            <w:tcW w:w="4928" w:type="dxa"/>
          </w:tcPr>
          <w:p w14:paraId="082EC5A2"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Всероссийский конкурс школьных музеев РФ</w:t>
            </w:r>
          </w:p>
        </w:tc>
        <w:tc>
          <w:tcPr>
            <w:tcW w:w="1452" w:type="dxa"/>
          </w:tcPr>
          <w:p w14:paraId="056085F0"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2023</w:t>
            </w:r>
          </w:p>
        </w:tc>
        <w:tc>
          <w:tcPr>
            <w:tcW w:w="3191" w:type="dxa"/>
          </w:tcPr>
          <w:p w14:paraId="62FEF07F"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победители</w:t>
            </w:r>
          </w:p>
          <w:p w14:paraId="695D2DB2"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(приказ Управления образования  администрации Белгородского района от 11.09.2023 № 992)</w:t>
            </w:r>
          </w:p>
        </w:tc>
      </w:tr>
      <w:tr w:rsidR="005C7589" w:rsidRPr="0073558D" w14:paraId="63F17697" w14:textId="77777777" w:rsidTr="00115861">
        <w:trPr>
          <w:jc w:val="center"/>
        </w:trPr>
        <w:tc>
          <w:tcPr>
            <w:tcW w:w="4928" w:type="dxa"/>
          </w:tcPr>
          <w:p w14:paraId="737847B5"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val="en-US" w:eastAsia="ru-RU"/>
              </w:rPr>
              <w:t>VIII</w:t>
            </w:r>
            <w:r w:rsidRPr="0073558D">
              <w:rPr>
                <w:rFonts w:ascii="Times New Roman" w:eastAsiaTheme="minorEastAsia" w:hAnsi="Times New Roman" w:cs="Times New Roman"/>
                <w:sz w:val="24"/>
                <w:szCs w:val="24"/>
                <w:lang w:eastAsia="ru-RU"/>
              </w:rPr>
              <w:t xml:space="preserve"> региональный фестиваль «Мозаика детства </w:t>
            </w:r>
          </w:p>
        </w:tc>
        <w:tc>
          <w:tcPr>
            <w:tcW w:w="1452" w:type="dxa"/>
          </w:tcPr>
          <w:p w14:paraId="6863D081"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2023</w:t>
            </w:r>
          </w:p>
        </w:tc>
        <w:tc>
          <w:tcPr>
            <w:tcW w:w="3191" w:type="dxa"/>
          </w:tcPr>
          <w:p w14:paraId="5842D87A"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победитель, призер</w:t>
            </w:r>
          </w:p>
          <w:p w14:paraId="1777A494"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(грамоты)</w:t>
            </w:r>
          </w:p>
        </w:tc>
      </w:tr>
      <w:tr w:rsidR="005C7589" w:rsidRPr="0073558D" w14:paraId="3B53D2B9" w14:textId="77777777" w:rsidTr="00115861">
        <w:trPr>
          <w:jc w:val="center"/>
        </w:trPr>
        <w:tc>
          <w:tcPr>
            <w:tcW w:w="4928" w:type="dxa"/>
          </w:tcPr>
          <w:p w14:paraId="415F5ADE"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Районная выставка-конкурс «Творчество без границ», посвященная 80-летию Курской битвы и Прохоровского танкового сражения</w:t>
            </w:r>
          </w:p>
        </w:tc>
        <w:tc>
          <w:tcPr>
            <w:tcW w:w="1452" w:type="dxa"/>
          </w:tcPr>
          <w:p w14:paraId="022DD297"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2023</w:t>
            </w:r>
          </w:p>
        </w:tc>
        <w:tc>
          <w:tcPr>
            <w:tcW w:w="3191" w:type="dxa"/>
          </w:tcPr>
          <w:p w14:paraId="32F49976"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призер</w:t>
            </w:r>
          </w:p>
          <w:p w14:paraId="6CB01CF5"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(приказ Управления образования администрации Белгородского района от 28.02.2023 № 219)</w:t>
            </w:r>
          </w:p>
        </w:tc>
      </w:tr>
      <w:tr w:rsidR="005C7589" w:rsidRPr="0073558D" w14:paraId="16A59107" w14:textId="77777777" w:rsidTr="00115861">
        <w:trPr>
          <w:jc w:val="center"/>
        </w:trPr>
        <w:tc>
          <w:tcPr>
            <w:tcW w:w="4928" w:type="dxa"/>
          </w:tcPr>
          <w:p w14:paraId="19C7D674"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Всероссийский конкурс школьных музеев РФ</w:t>
            </w:r>
          </w:p>
        </w:tc>
        <w:tc>
          <w:tcPr>
            <w:tcW w:w="1452" w:type="dxa"/>
          </w:tcPr>
          <w:p w14:paraId="227AF26A" w14:textId="77777777" w:rsidR="005C7589" w:rsidRPr="0073558D" w:rsidRDefault="005C7589" w:rsidP="00115861">
            <w:pPr>
              <w:pStyle w:val="a5"/>
              <w:jc w:val="center"/>
              <w:rPr>
                <w:rFonts w:ascii="Times New Roman" w:hAnsi="Times New Roman" w:cs="Times New Roman"/>
                <w:sz w:val="24"/>
                <w:szCs w:val="24"/>
              </w:rPr>
            </w:pPr>
            <w:r w:rsidRPr="0073558D">
              <w:rPr>
                <w:rFonts w:ascii="Times New Roman" w:hAnsi="Times New Roman" w:cs="Times New Roman"/>
                <w:sz w:val="24"/>
                <w:szCs w:val="24"/>
              </w:rPr>
              <w:t>2023</w:t>
            </w:r>
          </w:p>
        </w:tc>
        <w:tc>
          <w:tcPr>
            <w:tcW w:w="3191" w:type="dxa"/>
          </w:tcPr>
          <w:p w14:paraId="61B290EA"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победители</w:t>
            </w:r>
          </w:p>
          <w:p w14:paraId="1A6E5AFE" w14:textId="77777777" w:rsidR="005C7589" w:rsidRPr="0073558D" w:rsidRDefault="005C7589" w:rsidP="00115861">
            <w:pPr>
              <w:pStyle w:val="a5"/>
              <w:jc w:val="center"/>
              <w:rPr>
                <w:rFonts w:ascii="Times New Roman" w:eastAsiaTheme="minorEastAsia" w:hAnsi="Times New Roman" w:cs="Times New Roman"/>
                <w:sz w:val="24"/>
                <w:szCs w:val="24"/>
                <w:lang w:eastAsia="ru-RU"/>
              </w:rPr>
            </w:pPr>
            <w:r w:rsidRPr="0073558D">
              <w:rPr>
                <w:rFonts w:ascii="Times New Roman" w:eastAsiaTheme="minorEastAsia" w:hAnsi="Times New Roman" w:cs="Times New Roman"/>
                <w:sz w:val="24"/>
                <w:szCs w:val="24"/>
                <w:lang w:eastAsia="ru-RU"/>
              </w:rPr>
              <w:t>(приказ Управления образования администрации Белгородского района от 11.09.2023 № 992)</w:t>
            </w:r>
          </w:p>
        </w:tc>
      </w:tr>
    </w:tbl>
    <w:p w14:paraId="62A709DB" w14:textId="77777777" w:rsidR="005C7589" w:rsidRPr="00802BD5" w:rsidRDefault="005C7589" w:rsidP="00931CC4">
      <w:pPr>
        <w:spacing w:after="0" w:line="240" w:lineRule="auto"/>
        <w:ind w:right="13"/>
        <w:jc w:val="both"/>
        <w:rPr>
          <w:rFonts w:ascii="Times New Roman" w:eastAsia="Times New Roman" w:hAnsi="Times New Roman" w:cs="Times New Roman"/>
          <w:b/>
          <w:bCs/>
          <w:sz w:val="24"/>
          <w:szCs w:val="24"/>
          <w:lang w:eastAsia="ru-RU"/>
        </w:rPr>
      </w:pPr>
    </w:p>
    <w:p w14:paraId="7F04DF51" w14:textId="77777777" w:rsidR="00931CC4" w:rsidRPr="00931CC4" w:rsidRDefault="00931CC4" w:rsidP="00931CC4">
      <w:pPr>
        <w:spacing w:after="0" w:line="238"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 xml:space="preserve">Вывод: </w:t>
      </w:r>
      <w:r w:rsidRPr="00931CC4">
        <w:rPr>
          <w:rFonts w:ascii="Times New Roman" w:eastAsia="Times New Roman" w:hAnsi="Times New Roman" w:cs="Times New Roman"/>
          <w:sz w:val="24"/>
          <w:szCs w:val="24"/>
          <w:lang w:eastAsia="ru-RU"/>
        </w:rPr>
        <w:t>полученные результаты позволили оценить качество образовательной</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 xml:space="preserve">программы как положительное, используемые педагогами методы, формы и средства обучения и воспитания дошкольников эффективны, выделены достижения и проблемы у каждого ребенка и группы детей в целом. </w:t>
      </w:r>
      <w:r w:rsidRPr="00931CC4">
        <w:rPr>
          <w:rFonts w:ascii="Times New Roman" w:eastAsia="Times New Roman" w:hAnsi="Times New Roman" w:cs="Times New Roman"/>
          <w:bCs/>
          <w:sz w:val="24"/>
          <w:szCs w:val="24"/>
          <w:lang w:eastAsia="ru-RU"/>
        </w:rPr>
        <w:t>Р</w:t>
      </w:r>
      <w:r w:rsidRPr="00931CC4">
        <w:rPr>
          <w:rFonts w:ascii="Times New Roman" w:eastAsia="Times New Roman" w:hAnsi="Times New Roman" w:cs="Times New Roman"/>
          <w:sz w:val="24"/>
          <w:szCs w:val="24"/>
          <w:lang w:eastAsia="ru-RU"/>
        </w:rPr>
        <w:t>езультаты педагогического анализа показывают преобладание детей, показывающих результаты освоения содержания образовательной программы в пределах нормы и выше нормы, что говорит о результативности образовательной деятельности в ДОУ. Однако есть дошкольники, демонстрирующие уровень развития ниже нормативного показателя, что свидетельствует о наличии проблем в развитии детей социального или органического генеза.</w:t>
      </w:r>
    </w:p>
    <w:p w14:paraId="78F82068" w14:textId="77777777" w:rsidR="00931CC4" w:rsidRPr="00931CC4" w:rsidRDefault="00931CC4" w:rsidP="00931CC4">
      <w:pPr>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Перспективы развития</w:t>
      </w:r>
      <w:r w:rsidRPr="00931CC4">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совершенствовать формы и приемы с целью</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индивидуализации образовательной деятельности для воспитанников, демонстрирующих недостаточный уровень освоения образовательной программы.</w:t>
      </w:r>
      <w:r w:rsidRPr="00931CC4">
        <w:rPr>
          <w:rFonts w:ascii="Times New Roman" w:eastAsia="Times New Roman" w:hAnsi="Times New Roman" w:cs="Times New Roman"/>
          <w:sz w:val="20"/>
          <w:szCs w:val="20"/>
          <w:lang w:eastAsia="ru-RU"/>
        </w:rPr>
        <w:t xml:space="preserve"> </w:t>
      </w:r>
    </w:p>
    <w:p w14:paraId="62002AE4" w14:textId="77777777" w:rsidR="00931CC4" w:rsidRPr="00931CC4" w:rsidRDefault="00931CC4" w:rsidP="00931CC4">
      <w:pPr>
        <w:spacing w:after="0" w:line="236" w:lineRule="auto"/>
        <w:ind w:right="13"/>
        <w:jc w:val="both"/>
        <w:rPr>
          <w:rFonts w:ascii="Times New Roman" w:eastAsia="Times New Roman" w:hAnsi="Times New Roman" w:cs="Times New Roman"/>
          <w:sz w:val="20"/>
          <w:szCs w:val="20"/>
          <w:lang w:eastAsia="ru-RU"/>
        </w:rPr>
      </w:pPr>
    </w:p>
    <w:p w14:paraId="3B7A696F" w14:textId="2E8C1778" w:rsidR="00931CC4" w:rsidRPr="00931CC4" w:rsidRDefault="00931CC4" w:rsidP="00931CC4">
      <w:pPr>
        <w:spacing w:after="0" w:line="240" w:lineRule="auto"/>
        <w:ind w:right="13"/>
        <w:jc w:val="center"/>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Анализ  результатов коррекционной работы в 202</w:t>
      </w:r>
      <w:r w:rsidR="006D6415">
        <w:rPr>
          <w:rFonts w:ascii="Times New Roman" w:eastAsia="Times New Roman" w:hAnsi="Times New Roman" w:cs="Times New Roman"/>
          <w:b/>
          <w:bCs/>
          <w:sz w:val="24"/>
          <w:szCs w:val="24"/>
          <w:lang w:eastAsia="ru-RU"/>
        </w:rPr>
        <w:t>2</w:t>
      </w:r>
      <w:r w:rsidRPr="00931CC4">
        <w:rPr>
          <w:rFonts w:ascii="Times New Roman" w:eastAsia="Times New Roman" w:hAnsi="Times New Roman" w:cs="Times New Roman"/>
          <w:b/>
          <w:bCs/>
          <w:sz w:val="24"/>
          <w:szCs w:val="24"/>
          <w:lang w:eastAsia="ru-RU"/>
        </w:rPr>
        <w:t>-202</w:t>
      </w:r>
      <w:r w:rsidR="006D6415">
        <w:rPr>
          <w:rFonts w:ascii="Times New Roman" w:eastAsia="Times New Roman" w:hAnsi="Times New Roman" w:cs="Times New Roman"/>
          <w:b/>
          <w:bCs/>
          <w:sz w:val="24"/>
          <w:szCs w:val="24"/>
          <w:lang w:eastAsia="ru-RU"/>
        </w:rPr>
        <w:t>3</w:t>
      </w:r>
      <w:r w:rsidRPr="00931CC4">
        <w:rPr>
          <w:rFonts w:ascii="Times New Roman" w:eastAsia="Times New Roman" w:hAnsi="Times New Roman" w:cs="Times New Roman"/>
          <w:b/>
          <w:bCs/>
          <w:sz w:val="24"/>
          <w:szCs w:val="24"/>
          <w:lang w:eastAsia="ru-RU"/>
        </w:rPr>
        <w:t xml:space="preserve"> учебном году</w:t>
      </w:r>
    </w:p>
    <w:p w14:paraId="622BA3C9" w14:textId="77777777" w:rsidR="00931CC4" w:rsidRPr="00931CC4" w:rsidRDefault="00931CC4" w:rsidP="00931CC4">
      <w:pPr>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Анализ психолого-педагогических условий созданных в ДОУ для реализации ООП ДО показал соответствие федеральным государственным образовательным стандартам дошкольного образования.</w:t>
      </w:r>
      <w:r w:rsidRPr="00931CC4">
        <w:rPr>
          <w:rFonts w:ascii="Times New Roman" w:eastAsia="Times New Roman" w:hAnsi="Times New Roman" w:cs="Times New Roman"/>
          <w:sz w:val="20"/>
          <w:szCs w:val="20"/>
          <w:lang w:eastAsia="ru-RU"/>
        </w:rPr>
        <w:t xml:space="preserve"> </w:t>
      </w:r>
    </w:p>
    <w:p w14:paraId="3F373567" w14:textId="77777777" w:rsidR="00931CC4" w:rsidRPr="00931CC4" w:rsidRDefault="00931CC4" w:rsidP="00931CC4">
      <w:pPr>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lastRenderedPageBreak/>
        <w:t>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14:paraId="44089306" w14:textId="77777777" w:rsidR="00931CC4" w:rsidRPr="00931CC4" w:rsidRDefault="00931CC4" w:rsidP="00931CC4">
      <w:pPr>
        <w:spacing w:after="0" w:line="14" w:lineRule="exact"/>
        <w:ind w:right="13"/>
        <w:jc w:val="both"/>
        <w:rPr>
          <w:rFonts w:ascii="Times New Roman" w:eastAsia="Times New Roman" w:hAnsi="Times New Roman" w:cs="Times New Roman"/>
          <w:sz w:val="20"/>
          <w:szCs w:val="20"/>
          <w:lang w:eastAsia="ru-RU"/>
        </w:rPr>
      </w:pPr>
    </w:p>
    <w:p w14:paraId="17FD2885" w14:textId="77777777" w:rsidR="00931CC4" w:rsidRPr="00931CC4" w:rsidRDefault="00931CC4" w:rsidP="00931CC4">
      <w:pPr>
        <w:tabs>
          <w:tab w:val="left" w:pos="709"/>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В соответствии с требованиями основных нормативных документов деятельность по сохранению и укреплению соматического (физического) и психологического здоровья детей учитывала индивидуальные потребности каждого ребенка, связанные с его жизненной ситуацией и состоянием здоровья, в том числе с ограниченными возможностями здоровья (ФГОС ДО 1.2.), возможности освоения ребенком Основной образовательной программы дошкольного образования на разных этапах ее реализации и была направлена на создание медико-психолого-педагогических условий для развития здоровья детей на основе формирования потребности в двигательной активности, в здоровом образе жизни. </w:t>
      </w:r>
    </w:p>
    <w:p w14:paraId="660839E6" w14:textId="77777777" w:rsidR="00931CC4" w:rsidRPr="00931CC4" w:rsidRDefault="00931CC4" w:rsidP="00931CC4">
      <w:pPr>
        <w:spacing w:after="0" w:line="2" w:lineRule="exact"/>
        <w:ind w:right="13"/>
        <w:jc w:val="both"/>
        <w:rPr>
          <w:rFonts w:ascii="Times New Roman" w:eastAsia="Times New Roman" w:hAnsi="Times New Roman" w:cs="Times New Roman"/>
          <w:sz w:val="20"/>
          <w:szCs w:val="20"/>
          <w:lang w:eastAsia="ru-RU"/>
        </w:rPr>
      </w:pPr>
    </w:p>
    <w:p w14:paraId="64A2269C" w14:textId="77777777" w:rsidR="00931CC4" w:rsidRPr="00931CC4" w:rsidRDefault="00931CC4" w:rsidP="00931CC4">
      <w:pPr>
        <w:spacing w:after="0" w:line="249"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При реализации ООП ДО педагогами ДОУ проводится оценка индивидуального развития детей (мониторинг детского развития), в рамках педагогической диагностики, т.е. оценки индивидуального развития детей дошкольного возраста, связанной с оценкой эффективности педагогических действий и лежащих в основе их дальнейшего планирования.</w:t>
      </w:r>
    </w:p>
    <w:p w14:paraId="3BB02AC1" w14:textId="77777777" w:rsidR="00931CC4" w:rsidRPr="00931CC4" w:rsidRDefault="00931CC4" w:rsidP="00931CC4">
      <w:pPr>
        <w:spacing w:after="0" w:line="235"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Результаты мониторинга детского развития используются педагогами ДОУ исключительно для решения образовательных задач:</w:t>
      </w:r>
      <w:r w:rsidRPr="00931CC4">
        <w:rPr>
          <w:rFonts w:ascii="Times New Roman" w:eastAsia="Times New Roman" w:hAnsi="Times New Roman" w:cs="Times New Roman"/>
          <w:sz w:val="20"/>
          <w:szCs w:val="20"/>
          <w:lang w:eastAsia="ru-RU"/>
        </w:rPr>
        <w:t xml:space="preserve"> </w:t>
      </w:r>
    </w:p>
    <w:p w14:paraId="70650028" w14:textId="77777777" w:rsidR="00931CC4" w:rsidRPr="00931CC4" w:rsidRDefault="00931CC4" w:rsidP="00FA60AC">
      <w:pPr>
        <w:numPr>
          <w:ilvl w:val="0"/>
          <w:numId w:val="45"/>
        </w:numPr>
        <w:tabs>
          <w:tab w:val="left" w:pos="426"/>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индивидуализация образования (в том числе поддержки ребенка, построения его образовательного маршрута или коррекции особенностей его развития);</w:t>
      </w:r>
    </w:p>
    <w:p w14:paraId="6DC3FAC3" w14:textId="77777777" w:rsidR="00931CC4" w:rsidRPr="00931CC4" w:rsidRDefault="00931CC4" w:rsidP="00931CC4">
      <w:pPr>
        <w:tabs>
          <w:tab w:val="left" w:pos="426"/>
        </w:tabs>
        <w:spacing w:after="0" w:line="1" w:lineRule="exact"/>
        <w:ind w:right="13"/>
        <w:jc w:val="both"/>
        <w:rPr>
          <w:rFonts w:ascii="Times New Roman" w:eastAsia="Times New Roman" w:hAnsi="Times New Roman" w:cs="Times New Roman"/>
          <w:sz w:val="24"/>
          <w:szCs w:val="24"/>
          <w:lang w:eastAsia="ru-RU"/>
        </w:rPr>
      </w:pPr>
    </w:p>
    <w:p w14:paraId="1277EAFA" w14:textId="77777777" w:rsidR="00931CC4" w:rsidRPr="00931CC4" w:rsidRDefault="00931CC4" w:rsidP="00FA60AC">
      <w:pPr>
        <w:numPr>
          <w:ilvl w:val="0"/>
          <w:numId w:val="45"/>
        </w:numPr>
        <w:tabs>
          <w:tab w:val="left" w:pos="426"/>
          <w:tab w:val="left" w:pos="709"/>
        </w:tabs>
        <w:spacing w:after="0" w:line="237"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оптимизация работы с группой детей.</w:t>
      </w:r>
      <w:r w:rsidRPr="00931CC4">
        <w:rPr>
          <w:rFonts w:ascii="Times New Roman" w:eastAsia="Times New Roman" w:hAnsi="Times New Roman" w:cs="Times New Roman"/>
          <w:sz w:val="20"/>
          <w:szCs w:val="20"/>
          <w:lang w:eastAsia="ru-RU"/>
        </w:rPr>
        <w:t xml:space="preserve"> </w:t>
      </w:r>
    </w:p>
    <w:p w14:paraId="1D7E2E19" w14:textId="77777777" w:rsidR="00931CC4" w:rsidRPr="00931CC4" w:rsidRDefault="00931CC4" w:rsidP="00931CC4">
      <w:pPr>
        <w:tabs>
          <w:tab w:val="left" w:pos="942"/>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В ДОУ 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w:t>
      </w:r>
    </w:p>
    <w:p w14:paraId="0CBB2E2E" w14:textId="77777777" w:rsidR="00931CC4" w:rsidRPr="00931CC4" w:rsidRDefault="00931CC4" w:rsidP="00931CC4">
      <w:pPr>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14:paraId="03E75DED" w14:textId="77777777" w:rsidR="00931CC4" w:rsidRPr="00931CC4" w:rsidRDefault="00931CC4" w:rsidP="00931CC4">
      <w:pPr>
        <w:spacing w:after="0" w:line="11" w:lineRule="exact"/>
        <w:ind w:right="13"/>
        <w:jc w:val="both"/>
        <w:rPr>
          <w:rFonts w:ascii="Times New Roman" w:eastAsia="Times New Roman" w:hAnsi="Times New Roman" w:cs="Times New Roman"/>
          <w:sz w:val="24"/>
          <w:szCs w:val="24"/>
          <w:lang w:eastAsia="ru-RU"/>
        </w:rPr>
      </w:pPr>
    </w:p>
    <w:p w14:paraId="5E0AFDF3" w14:textId="77777777" w:rsidR="00931CC4" w:rsidRPr="00931CC4" w:rsidRDefault="00931CC4" w:rsidP="00931CC4">
      <w:pPr>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w:t>
      </w:r>
    </w:p>
    <w:p w14:paraId="66BD3D99" w14:textId="77777777" w:rsidR="00931CC4" w:rsidRPr="00931CC4" w:rsidRDefault="00931CC4" w:rsidP="00931CC4">
      <w:pPr>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Обеспечением психологического здоровья всех участников образовательных отношений, коррекционно-развивающей деятельности для нуждающихся воспитанников в ДОУ занимаются 4 педагога-психолога</w:t>
      </w:r>
      <w:r w:rsidRPr="00931CC4">
        <w:rPr>
          <w:rFonts w:ascii="Times New Roman" w:eastAsia="Times New Roman" w:hAnsi="Times New Roman" w:cs="Times New Roman"/>
          <w:color w:val="FF0000"/>
          <w:sz w:val="24"/>
          <w:szCs w:val="24"/>
          <w:lang w:eastAsia="ru-RU"/>
        </w:rPr>
        <w:t>.</w:t>
      </w:r>
      <w:r w:rsidRPr="00931CC4">
        <w:rPr>
          <w:rFonts w:ascii="Times New Roman" w:eastAsia="Times New Roman" w:hAnsi="Times New Roman" w:cs="Times New Roman"/>
          <w:sz w:val="24"/>
          <w:szCs w:val="24"/>
          <w:lang w:eastAsia="ru-RU"/>
        </w:rPr>
        <w:t xml:space="preserve"> Деятельность педагога-психолога осуществлялась в трех направлениях: взаимодействие с детьми, с родителями и педагогами. Большое внимание уделялось социально-личностно-коммуникативному развитию дошкольников, формированию у них навыков межличностного взаимодействия со сверстниками и взрослыми. В процесс психолого-педагогического образования активно вовлекались семьи воспитанников. </w:t>
      </w:r>
    </w:p>
    <w:p w14:paraId="04F10D1F" w14:textId="77777777" w:rsidR="00931CC4" w:rsidRPr="00931CC4" w:rsidRDefault="00931CC4" w:rsidP="00931CC4">
      <w:pPr>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 xml:space="preserve">Решение обозначенных задач осуществлялось в ходе реализации основных видов деятельности педагога-психолога: психологическое просвещение, профилактика, диагностика и консультирование в ДОУ. </w:t>
      </w:r>
    </w:p>
    <w:p w14:paraId="2E911F60" w14:textId="77777777" w:rsidR="00931CC4" w:rsidRPr="00931CC4" w:rsidRDefault="00931CC4" w:rsidP="00931CC4">
      <w:pPr>
        <w:tabs>
          <w:tab w:val="left" w:pos="9617"/>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Для получения качественного дошкольного образования детьми с ОВЗ, создавались специальные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w:t>
      </w:r>
    </w:p>
    <w:p w14:paraId="106D79CC" w14:textId="77777777" w:rsidR="00931CC4" w:rsidRPr="00931CC4" w:rsidRDefault="00931CC4" w:rsidP="00931CC4">
      <w:pPr>
        <w:tabs>
          <w:tab w:val="left" w:pos="0"/>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lastRenderedPageBreak/>
        <w:tab/>
        <w:t>Проводились специальные групповые и индивидуальные коррекционные занятия, с целью осуществления квалифицированной коррекции нарушений развития дошкольников с ОВЗ, учителем-логопедом, педагогом-психологом, учителем-дефектологом, воспитателями.</w:t>
      </w:r>
    </w:p>
    <w:p w14:paraId="52E64B5E" w14:textId="77777777" w:rsidR="00931CC4" w:rsidRPr="00931CC4" w:rsidRDefault="00931CC4" w:rsidP="00931CC4">
      <w:pPr>
        <w:tabs>
          <w:tab w:val="left" w:pos="567"/>
        </w:tabs>
        <w:spacing w:after="0" w:line="233"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ab/>
        <w:t>В ДОУ созданы условия для оказания коррекционной помощи воспитанникам: пополнено оборудование сенсорной комнаты для реабилитации нервно-психического состояния, релаксации, снятия негативных эмоций и состояний, снижения уровня психоэмоционального напряжения, двигательного тонуса, регуляции мышечного напряжения, имеется стол для песочной терапии, сухой бассейн. В кабинете педагога-психолога имеется все необходимое оборудование для коррекционной помощи воспитанникам.</w:t>
      </w:r>
    </w:p>
    <w:p w14:paraId="67E64131" w14:textId="77777777" w:rsidR="00931CC4" w:rsidRPr="00931CC4" w:rsidRDefault="00931CC4" w:rsidP="00931CC4">
      <w:pPr>
        <w:tabs>
          <w:tab w:val="left" w:pos="567"/>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 детском саду функционирует психолого-педагогический консилиум (</w:t>
      </w:r>
      <w:proofErr w:type="spellStart"/>
      <w:r w:rsidRPr="00931CC4">
        <w:rPr>
          <w:rFonts w:ascii="Times New Roman" w:eastAsia="Times New Roman" w:hAnsi="Times New Roman" w:cs="Times New Roman"/>
          <w:sz w:val="24"/>
          <w:szCs w:val="24"/>
          <w:lang w:eastAsia="ru-RU"/>
        </w:rPr>
        <w:t>ППк</w:t>
      </w:r>
      <w:proofErr w:type="spellEnd"/>
      <w:r w:rsidRPr="00931CC4">
        <w:rPr>
          <w:rFonts w:ascii="Times New Roman" w:eastAsia="Times New Roman" w:hAnsi="Times New Roman" w:cs="Times New Roman"/>
          <w:sz w:val="24"/>
          <w:szCs w:val="24"/>
          <w:lang w:eastAsia="ru-RU"/>
        </w:rPr>
        <w:t xml:space="preserve">), задачами деятельности которого является осуществление специализированной помощи детям с особыми образовательными потребностями, обеспечение их оптимального развития, успешной интеграции в социум. </w:t>
      </w:r>
    </w:p>
    <w:p w14:paraId="075FF229" w14:textId="637D1B18" w:rsidR="00931CC4" w:rsidRPr="00931CC4" w:rsidRDefault="00931CC4" w:rsidP="00931CC4">
      <w:pPr>
        <w:spacing w:after="0" w:line="239"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Деятельность психолого-педагогического консилиума ДОУ в 202</w:t>
      </w:r>
      <w:r w:rsidR="006D6415">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6D6415">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осуществлялась в соответствии с нормативной документацией по запросам педагогов групп и родителей. Количество детей, обследованных на </w:t>
      </w:r>
      <w:proofErr w:type="spellStart"/>
      <w:r w:rsidRPr="00931CC4">
        <w:rPr>
          <w:rFonts w:ascii="Times New Roman" w:eastAsia="Times New Roman" w:hAnsi="Times New Roman" w:cs="Times New Roman"/>
          <w:sz w:val="24"/>
          <w:szCs w:val="24"/>
          <w:lang w:eastAsia="ru-RU"/>
        </w:rPr>
        <w:t>ППк</w:t>
      </w:r>
      <w:proofErr w:type="spellEnd"/>
      <w:r w:rsidRPr="00931CC4">
        <w:rPr>
          <w:rFonts w:ascii="Times New Roman" w:eastAsia="Times New Roman" w:hAnsi="Times New Roman" w:cs="Times New Roman"/>
          <w:sz w:val="24"/>
          <w:szCs w:val="24"/>
          <w:lang w:eastAsia="ru-RU"/>
        </w:rPr>
        <w:t xml:space="preserve"> в отчетном году – </w:t>
      </w:r>
      <w:r w:rsidR="00850492">
        <w:rPr>
          <w:rFonts w:ascii="Times New Roman" w:eastAsia="Times New Roman" w:hAnsi="Times New Roman" w:cs="Times New Roman"/>
          <w:sz w:val="24"/>
          <w:szCs w:val="24"/>
          <w:lang w:eastAsia="ru-RU"/>
        </w:rPr>
        <w:t>72</w:t>
      </w:r>
      <w:r w:rsidRPr="00931CC4">
        <w:rPr>
          <w:rFonts w:ascii="Times New Roman" w:eastAsia="Times New Roman" w:hAnsi="Times New Roman" w:cs="Times New Roman"/>
          <w:sz w:val="24"/>
          <w:szCs w:val="24"/>
          <w:lang w:eastAsia="ru-RU"/>
        </w:rPr>
        <w:t xml:space="preserve"> чел. Выявлено детей, нуждающихся в помощи – 26 человек, охвачено помощью – </w:t>
      </w:r>
      <w:r w:rsidR="00850492">
        <w:rPr>
          <w:rFonts w:ascii="Times New Roman" w:eastAsia="Times New Roman" w:hAnsi="Times New Roman" w:cs="Times New Roman"/>
          <w:sz w:val="24"/>
          <w:szCs w:val="24"/>
          <w:lang w:eastAsia="ru-RU"/>
        </w:rPr>
        <w:t>72</w:t>
      </w:r>
      <w:r w:rsidRPr="00931CC4">
        <w:rPr>
          <w:rFonts w:ascii="Times New Roman" w:eastAsia="Times New Roman" w:hAnsi="Times New Roman" w:cs="Times New Roman"/>
          <w:sz w:val="24"/>
          <w:szCs w:val="24"/>
          <w:lang w:eastAsia="ru-RU"/>
        </w:rPr>
        <w:t xml:space="preserve"> воспитанника. В течение 202</w:t>
      </w:r>
      <w:r w:rsidR="006D6415">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6D6415">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учебного года осуществлялось комплексное сопровождение всеми специалистами </w:t>
      </w:r>
      <w:proofErr w:type="spellStart"/>
      <w:r w:rsidRPr="00931CC4">
        <w:rPr>
          <w:rFonts w:ascii="Times New Roman" w:eastAsia="Times New Roman" w:hAnsi="Times New Roman" w:cs="Times New Roman"/>
          <w:sz w:val="24"/>
          <w:szCs w:val="24"/>
          <w:lang w:eastAsia="ru-RU"/>
        </w:rPr>
        <w:t>ППк</w:t>
      </w:r>
      <w:proofErr w:type="spellEnd"/>
      <w:r w:rsidRPr="00931CC4">
        <w:rPr>
          <w:rFonts w:ascii="Times New Roman" w:eastAsia="Times New Roman" w:hAnsi="Times New Roman" w:cs="Times New Roman"/>
          <w:sz w:val="24"/>
          <w:szCs w:val="24"/>
          <w:lang w:eastAsia="ru-RU"/>
        </w:rPr>
        <w:t xml:space="preserve"> ДОУ детей, имеющих ограниченные возможности здоровья. </w:t>
      </w:r>
    </w:p>
    <w:p w14:paraId="06D9BDF4" w14:textId="6EF8F301" w:rsidR="00931CC4" w:rsidRPr="00931CC4" w:rsidRDefault="00931CC4" w:rsidP="00931CC4">
      <w:pPr>
        <w:tabs>
          <w:tab w:val="left" w:pos="567"/>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 В 202</w:t>
      </w:r>
      <w:r w:rsidR="006D6415">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 xml:space="preserve"> – 202</w:t>
      </w:r>
      <w:r w:rsidR="006D6415">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ДОУ посещали 18 детей-инвалидов. В течение учебного года было проведено 10 заседаний </w:t>
      </w:r>
      <w:proofErr w:type="spellStart"/>
      <w:r w:rsidRPr="00931CC4">
        <w:rPr>
          <w:rFonts w:ascii="Times New Roman" w:eastAsia="Times New Roman" w:hAnsi="Times New Roman" w:cs="Times New Roman"/>
          <w:sz w:val="24"/>
          <w:szCs w:val="24"/>
          <w:lang w:eastAsia="ru-RU"/>
        </w:rPr>
        <w:t>ППк</w:t>
      </w:r>
      <w:proofErr w:type="spellEnd"/>
      <w:r w:rsidRPr="00931CC4">
        <w:rPr>
          <w:rFonts w:ascii="Times New Roman" w:eastAsia="Times New Roman" w:hAnsi="Times New Roman" w:cs="Times New Roman"/>
          <w:sz w:val="24"/>
          <w:szCs w:val="24"/>
          <w:lang w:eastAsia="ru-RU"/>
        </w:rPr>
        <w:t xml:space="preserve"> (7 плановых, 3 внеплановых). </w:t>
      </w:r>
    </w:p>
    <w:p w14:paraId="6A58EFD0"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 xml:space="preserve">Вывод: </w:t>
      </w:r>
      <w:r w:rsidRPr="00931CC4">
        <w:rPr>
          <w:rFonts w:ascii="Times New Roman" w:eastAsia="Times New Roman" w:hAnsi="Times New Roman" w:cs="Times New Roman"/>
          <w:sz w:val="24"/>
          <w:szCs w:val="24"/>
          <w:lang w:eastAsia="ru-RU"/>
        </w:rPr>
        <w:t>коррекционно-развивающая работа с воспитанниками в ДОУ</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 xml:space="preserve">организована на должном уровне. Созданы благоприятные условия для осуществления коррекционной работы, сопровождения воспитанников с ограниченными возможностями здоровья. </w:t>
      </w:r>
    </w:p>
    <w:p w14:paraId="70F4E4E9"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Выявлена проблема</w:t>
      </w:r>
      <w:r w:rsidRPr="00931CC4">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в ДОУ существует необходимость в продолжение</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 xml:space="preserve">профильного, специализированного повышения квалификации педагогических кадров (музыкальных руководителей, инструкторов по физической культуре). </w:t>
      </w:r>
    </w:p>
    <w:p w14:paraId="7DFEC37D" w14:textId="77777777" w:rsidR="00931CC4" w:rsidRPr="00931CC4" w:rsidRDefault="00931CC4" w:rsidP="00931CC4">
      <w:pPr>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Перспективы развития</w:t>
      </w:r>
      <w:r w:rsidRPr="00931CC4">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продолжать работу по организации профильного,</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специализированного повышение квалификации педагогических кадров, работающих с детьми с ОВЗ и с детьми - инвалидами.</w:t>
      </w:r>
    </w:p>
    <w:p w14:paraId="319E9490"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Динамика уровня адаптации</w:t>
      </w:r>
    </w:p>
    <w:p w14:paraId="2BB61F6C" w14:textId="77777777" w:rsidR="00931CC4" w:rsidRPr="00931CC4" w:rsidRDefault="00931CC4" w:rsidP="00931CC4">
      <w:pPr>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Для обеспечения благоприятной адаптации детей к условиям дошкольного учреждения осуществлялось психологическое сопровождение воспитанников ДОУ на протяжении текущего года, как в летний оздоровительный период, так и в учебный период.</w:t>
      </w:r>
      <w:r w:rsidRPr="00931CC4">
        <w:rPr>
          <w:rFonts w:ascii="Times New Roman" w:eastAsia="Times New Roman" w:hAnsi="Times New Roman" w:cs="Times New Roman"/>
          <w:sz w:val="20"/>
          <w:szCs w:val="20"/>
          <w:lang w:eastAsia="ru-RU"/>
        </w:rPr>
        <w:t xml:space="preserve"> </w:t>
      </w:r>
    </w:p>
    <w:p w14:paraId="04E0342D" w14:textId="77777777" w:rsidR="00931CC4" w:rsidRPr="00931CC4" w:rsidRDefault="00931CC4" w:rsidP="00931CC4">
      <w:pPr>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Работа педагога-психолога Голобородько Е.А. выстраивается как определенная система действий, направленная на решение поставленных задач с помощью целенаправленно выбранных средств. </w:t>
      </w:r>
    </w:p>
    <w:p w14:paraId="283E4FD5" w14:textId="77777777" w:rsidR="00931CC4" w:rsidRPr="00931CC4" w:rsidRDefault="00931CC4" w:rsidP="00931CC4">
      <w:pPr>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 xml:space="preserve">Деятельность </w:t>
      </w:r>
      <w:proofErr w:type="spellStart"/>
      <w:r w:rsidRPr="00931CC4">
        <w:rPr>
          <w:rFonts w:ascii="Times New Roman" w:eastAsia="Times New Roman" w:hAnsi="Times New Roman" w:cs="Times New Roman"/>
          <w:sz w:val="24"/>
          <w:szCs w:val="24"/>
          <w:lang w:eastAsia="ru-RU"/>
        </w:rPr>
        <w:t>педагогогов</w:t>
      </w:r>
      <w:proofErr w:type="spellEnd"/>
      <w:r w:rsidRPr="00931CC4">
        <w:rPr>
          <w:rFonts w:ascii="Times New Roman" w:eastAsia="Times New Roman" w:hAnsi="Times New Roman" w:cs="Times New Roman"/>
          <w:sz w:val="24"/>
          <w:szCs w:val="24"/>
          <w:lang w:eastAsia="ru-RU"/>
        </w:rPr>
        <w:t>-психологов была направлена на взаимодействие с детьми, родителями (законными представителями) и педагогами.</w:t>
      </w:r>
      <w:r w:rsidRPr="00931CC4">
        <w:rPr>
          <w:rFonts w:ascii="Times New Roman" w:eastAsia="Times New Roman" w:hAnsi="Times New Roman" w:cs="Times New Roman"/>
          <w:sz w:val="20"/>
          <w:szCs w:val="20"/>
          <w:lang w:eastAsia="ru-RU"/>
        </w:rPr>
        <w:t xml:space="preserve"> </w:t>
      </w:r>
    </w:p>
    <w:p w14:paraId="79895BAB" w14:textId="77777777" w:rsidR="00931CC4" w:rsidRPr="00931CC4" w:rsidRDefault="00931CC4" w:rsidP="00931CC4">
      <w:pPr>
        <w:tabs>
          <w:tab w:val="left" w:pos="851"/>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У большинства детей эмоциональное состояние стабильное, во взаимоотношениях со взрослыми проявляют инициативу, в деятельности либо подражают взрослым, либо наблюдают за действиями взрослых и сверстников, стремясь познать новое, у многих детей младших групп появляются элементы сюжетно – ролевой игры. </w:t>
      </w:r>
    </w:p>
    <w:p w14:paraId="258E9F4A"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 период адаптации педагоги приложили максимум усилий, чтобы дети с желанием ходили в детский сад, быстрее привыкали к новым условиям. Ко всем детям осуществлялся индивидуальный подход. С воспитателями групп педагогом-психологом проводились беседы и даны рекомендации по облегчению процесса адаптации к детскому саду. Был налажен тесный контакт с родителями. Был проведен анкетный опрос для родителей с целью того, чтобы помочь ребенку успешно адаптироваться к условиям ДОУ. </w:t>
      </w:r>
    </w:p>
    <w:p w14:paraId="6B81B093" w14:textId="77777777" w:rsidR="00931CC4" w:rsidRPr="00931CC4" w:rsidRDefault="00931CC4" w:rsidP="00931CC4">
      <w:pPr>
        <w:spacing w:after="0" w:line="233"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 xml:space="preserve">Таким образом, благодаря совместным скоординированным усилиям адаптация детей в группах детского сада прошла успешно. </w:t>
      </w:r>
    </w:p>
    <w:p w14:paraId="695FD74F" w14:textId="0E298EB1" w:rsidR="00931CC4" w:rsidRPr="00931CC4" w:rsidRDefault="00931CC4" w:rsidP="00931CC4">
      <w:pPr>
        <w:spacing w:after="0" w:line="236" w:lineRule="auto"/>
        <w:ind w:right="13"/>
        <w:jc w:val="both"/>
        <w:rPr>
          <w:rFonts w:ascii="Times New Roman" w:eastAsia="Times New Roman" w:hAnsi="Times New Roman" w:cs="Times New Roman"/>
          <w:sz w:val="20"/>
          <w:szCs w:val="20"/>
          <w:highlight w:val="yellow"/>
          <w:lang w:eastAsia="ru-RU"/>
        </w:rPr>
      </w:pPr>
      <w:r w:rsidRPr="00931CC4">
        <w:rPr>
          <w:rFonts w:ascii="Times New Roman" w:eastAsia="Times New Roman" w:hAnsi="Times New Roman" w:cs="Times New Roman"/>
          <w:sz w:val="24"/>
          <w:szCs w:val="24"/>
          <w:lang w:eastAsia="ru-RU"/>
        </w:rPr>
        <w:lastRenderedPageBreak/>
        <w:t>Таким образом, 1</w:t>
      </w:r>
      <w:r w:rsidR="00CD5AD7">
        <w:rPr>
          <w:rFonts w:ascii="Times New Roman" w:eastAsia="Times New Roman" w:hAnsi="Times New Roman" w:cs="Times New Roman"/>
          <w:sz w:val="24"/>
          <w:szCs w:val="24"/>
          <w:lang w:eastAsia="ru-RU"/>
        </w:rPr>
        <w:t>17</w:t>
      </w:r>
      <w:r w:rsidRPr="00931CC4">
        <w:rPr>
          <w:rFonts w:ascii="Times New Roman" w:eastAsia="Times New Roman" w:hAnsi="Times New Roman" w:cs="Times New Roman"/>
          <w:sz w:val="24"/>
          <w:szCs w:val="24"/>
          <w:lang w:eastAsia="ru-RU"/>
        </w:rPr>
        <w:t xml:space="preserve"> ребенка адаптировались в легкой форме, т.е. эти дети почти не болели, адекватно вели себя в коллективе. Для таких детей характерен высокий уровень навыков самообслуживания.</w:t>
      </w:r>
      <w:r w:rsidRPr="00931CC4">
        <w:rPr>
          <w:rFonts w:ascii="Times New Roman" w:eastAsia="Times New Roman" w:hAnsi="Times New Roman" w:cs="Times New Roman"/>
          <w:sz w:val="20"/>
          <w:szCs w:val="20"/>
          <w:highlight w:val="yellow"/>
          <w:lang w:eastAsia="ru-RU"/>
        </w:rPr>
        <w:t xml:space="preserve"> </w:t>
      </w:r>
    </w:p>
    <w:p w14:paraId="1CD3DEB9" w14:textId="1E648D4C" w:rsidR="00931CC4" w:rsidRPr="00931CC4" w:rsidRDefault="00931CC4" w:rsidP="00931CC4">
      <w:pPr>
        <w:tabs>
          <w:tab w:val="left" w:pos="709"/>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У 1</w:t>
      </w:r>
      <w:r w:rsidR="005E1732">
        <w:rPr>
          <w:rFonts w:ascii="Times New Roman" w:eastAsia="Times New Roman" w:hAnsi="Times New Roman" w:cs="Times New Roman"/>
          <w:sz w:val="24"/>
          <w:szCs w:val="24"/>
          <w:lang w:eastAsia="ru-RU"/>
        </w:rPr>
        <w:t>7</w:t>
      </w:r>
      <w:r w:rsidRPr="00931CC4">
        <w:rPr>
          <w:rFonts w:ascii="Times New Roman" w:eastAsia="Times New Roman" w:hAnsi="Times New Roman" w:cs="Times New Roman"/>
          <w:sz w:val="24"/>
          <w:szCs w:val="24"/>
          <w:lang w:eastAsia="ru-RU"/>
        </w:rPr>
        <w:t xml:space="preserve"> детей острая фаза адаптационного процесса прошла в степени средней тяжести: дети переболели по 1- 2 раза; у них наблюдались признаки: страх, упрямство, плаксивость, капризность. Но по истечению 2 месяцев поведение у них нормализовалось и самочувствие улучшилось.</w:t>
      </w:r>
    </w:p>
    <w:p w14:paraId="07141DB3" w14:textId="77777777" w:rsidR="00931CC4" w:rsidRPr="00931CC4" w:rsidRDefault="00931CC4" w:rsidP="00931CC4">
      <w:pPr>
        <w:tabs>
          <w:tab w:val="left" w:pos="709"/>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В этом учебном году в ДОУ функционировали 2 «ресурсные» группы для детей с расстройством аутистического спектра. Адаптация детей характеризуется средней степенью. </w:t>
      </w:r>
    </w:p>
    <w:p w14:paraId="29C4223D" w14:textId="77777777" w:rsidR="00931CC4" w:rsidRPr="00931CC4" w:rsidRDefault="00931CC4" w:rsidP="00931CC4">
      <w:pPr>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Вывод: э</w:t>
      </w:r>
      <w:r w:rsidRPr="00931CC4">
        <w:rPr>
          <w:rFonts w:ascii="Times New Roman" w:eastAsia="Times New Roman" w:hAnsi="Times New Roman" w:cs="Times New Roman"/>
          <w:sz w:val="24"/>
          <w:szCs w:val="24"/>
          <w:lang w:eastAsia="ru-RU"/>
        </w:rPr>
        <w:t>моциональное состояние детей,</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а также их познавательная и игровая</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 xml:space="preserve">деятельность у 84 % сформирована и мотивирована. Отношение ко взрослым и контакты со сверстниками избирательны у 4%, у остальных вновь прибывших детей – положительное отношение. </w:t>
      </w:r>
    </w:p>
    <w:p w14:paraId="64623934" w14:textId="77777777" w:rsidR="00931CC4" w:rsidRPr="00931CC4" w:rsidRDefault="00931CC4" w:rsidP="00931CC4">
      <w:pPr>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 целом, наблюдается достаточный уровень адаптации воспитанников к условиям детского сада, средний уровень обусловлен заболеваемостью детей, а также пассивностью речи и средним уровнем развития познавательной сферы, а именно сенсорным развитием. Следует отметить согласованность воспитателей и специалистов по осуществлению четко проработанного плана поступления детей и деятельности сотрудников по обеспечению условий </w:t>
      </w:r>
    </w:p>
    <w:p w14:paraId="27395ED4" w14:textId="77777777" w:rsidR="00931CC4" w:rsidRPr="00931CC4" w:rsidRDefault="00931CC4" w:rsidP="00931CC4">
      <w:pPr>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для безболезненной адаптации и благоприятного психоэмоционального развития детей. </w:t>
      </w:r>
    </w:p>
    <w:p w14:paraId="5EF7A3CF" w14:textId="77777777" w:rsidR="00931CC4" w:rsidRPr="00931CC4" w:rsidRDefault="00931CC4" w:rsidP="00931CC4">
      <w:pPr>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Выявленные проблемы</w:t>
      </w:r>
      <w:r w:rsidRPr="00931CC4">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частые заболевания,</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высокая ситуативная тревожность,</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избегание контактов со взрослыми и детьми, психоэмоциональная неустойчивость</w:t>
      </w:r>
    </w:p>
    <w:p w14:paraId="5D543043" w14:textId="77777777" w:rsidR="00931CC4" w:rsidRPr="00931CC4" w:rsidRDefault="00931CC4" w:rsidP="00931CC4">
      <w:pPr>
        <w:spacing w:after="0" w:line="4" w:lineRule="exact"/>
        <w:ind w:right="13"/>
        <w:jc w:val="both"/>
        <w:rPr>
          <w:rFonts w:ascii="Times New Roman" w:eastAsia="Times New Roman" w:hAnsi="Times New Roman" w:cs="Times New Roman"/>
          <w:sz w:val="24"/>
          <w:szCs w:val="24"/>
          <w:lang w:eastAsia="ru-RU"/>
        </w:rPr>
      </w:pPr>
    </w:p>
    <w:p w14:paraId="01CC620B"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Рекомендации:</w:t>
      </w:r>
      <w:r w:rsidRPr="00931CC4">
        <w:rPr>
          <w:rFonts w:ascii="Times New Roman" w:eastAsia="Times New Roman" w:hAnsi="Times New Roman" w:cs="Times New Roman"/>
          <w:sz w:val="24"/>
          <w:szCs w:val="24"/>
          <w:lang w:eastAsia="ru-RU"/>
        </w:rPr>
        <w:t xml:space="preserve"> </w:t>
      </w:r>
    </w:p>
    <w:p w14:paraId="18DA0276" w14:textId="77777777" w:rsidR="00931CC4" w:rsidRPr="00931CC4" w:rsidRDefault="00931CC4" w:rsidP="00FA60AC">
      <w:pPr>
        <w:numPr>
          <w:ilvl w:val="0"/>
          <w:numId w:val="46"/>
        </w:numPr>
        <w:tabs>
          <w:tab w:val="left" w:pos="284"/>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педагогу-психологу, совместно с воспитателями адаптационных групп осуществить комплекс занятий по тематическому плану</w:t>
      </w:r>
    </w:p>
    <w:p w14:paraId="7E9D20C3" w14:textId="77777777" w:rsidR="00931CC4" w:rsidRPr="00931CC4" w:rsidRDefault="00931CC4" w:rsidP="00FA60AC">
      <w:pPr>
        <w:numPr>
          <w:ilvl w:val="0"/>
          <w:numId w:val="46"/>
        </w:numPr>
        <w:tabs>
          <w:tab w:val="left" w:pos="284"/>
          <w:tab w:val="left" w:pos="881"/>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воспитателям и педагогу-психологу рекомендовано провести дыхательную гимнастику; релаксационные игры; игры на снятие эмоционального напряжения, тревожности через тактильные ощущения (игры с водой и песком, манкой, гречкой, горохом и т.д.); игры на развитие саморегуляции; подвижные игры. </w:t>
      </w:r>
    </w:p>
    <w:p w14:paraId="6CFEDD03" w14:textId="77777777" w:rsidR="00931CC4" w:rsidRPr="005850E6" w:rsidRDefault="00931CC4" w:rsidP="00FA60AC">
      <w:pPr>
        <w:numPr>
          <w:ilvl w:val="0"/>
          <w:numId w:val="46"/>
        </w:numPr>
        <w:tabs>
          <w:tab w:val="left" w:pos="284"/>
          <w:tab w:val="left" w:pos="761"/>
        </w:tabs>
        <w:spacing w:after="0" w:line="239"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педагогу-психологу провести дополнительные индивидуальные консультации для родителей, дети которых имеют тяжелую степень адаптации</w:t>
      </w:r>
      <w:r w:rsidRPr="00931CC4">
        <w:rPr>
          <w:rFonts w:ascii="Times New Roman" w:eastAsia="Times New Roman" w:hAnsi="Times New Roman" w:cs="Times New Roman"/>
          <w:sz w:val="27"/>
          <w:szCs w:val="27"/>
          <w:lang w:eastAsia="ru-RU"/>
        </w:rPr>
        <w:t>.</w:t>
      </w:r>
    </w:p>
    <w:p w14:paraId="0871A5D1" w14:textId="77777777" w:rsidR="005850E6" w:rsidRPr="005850E6" w:rsidRDefault="005850E6" w:rsidP="00FA60AC">
      <w:pPr>
        <w:numPr>
          <w:ilvl w:val="0"/>
          <w:numId w:val="46"/>
        </w:numPr>
        <w:tabs>
          <w:tab w:val="left" w:pos="284"/>
          <w:tab w:val="left" w:pos="761"/>
        </w:tabs>
        <w:spacing w:after="0" w:line="239" w:lineRule="auto"/>
        <w:ind w:right="13"/>
        <w:jc w:val="both"/>
        <w:rPr>
          <w:rFonts w:ascii="Times New Roman" w:eastAsia="Times New Roman" w:hAnsi="Times New Roman" w:cs="Times New Roman"/>
          <w:sz w:val="24"/>
          <w:szCs w:val="24"/>
          <w:lang w:eastAsia="ru-RU"/>
        </w:rPr>
      </w:pPr>
    </w:p>
    <w:p w14:paraId="0AF301CB" w14:textId="77777777" w:rsidR="005850E6" w:rsidRDefault="005850E6" w:rsidP="005850E6">
      <w:pPr>
        <w:tabs>
          <w:tab w:val="left" w:pos="284"/>
          <w:tab w:val="left" w:pos="761"/>
        </w:tabs>
        <w:spacing w:after="0" w:line="239" w:lineRule="auto"/>
        <w:ind w:right="13"/>
        <w:jc w:val="center"/>
        <w:rPr>
          <w:rFonts w:ascii="Times New Roman" w:eastAsia="Times New Roman" w:hAnsi="Times New Roman" w:cs="Times New Roman"/>
          <w:b/>
          <w:sz w:val="24"/>
          <w:szCs w:val="24"/>
          <w:lang w:eastAsia="ru-RU"/>
        </w:rPr>
      </w:pPr>
      <w:r w:rsidRPr="005850E6">
        <w:rPr>
          <w:rFonts w:ascii="Times New Roman" w:eastAsia="Times New Roman" w:hAnsi="Times New Roman" w:cs="Times New Roman"/>
          <w:b/>
          <w:sz w:val="24"/>
          <w:szCs w:val="24"/>
          <w:lang w:eastAsia="ru-RU"/>
        </w:rPr>
        <w:t xml:space="preserve">Анализ участия ДОУ в проектной и инновационной деятельности в </w:t>
      </w:r>
    </w:p>
    <w:p w14:paraId="27988B6F" w14:textId="4A8849FC" w:rsidR="005850E6" w:rsidRDefault="005850E6" w:rsidP="005850E6">
      <w:pPr>
        <w:tabs>
          <w:tab w:val="left" w:pos="284"/>
          <w:tab w:val="left" w:pos="761"/>
        </w:tabs>
        <w:spacing w:after="0" w:line="239" w:lineRule="auto"/>
        <w:ind w:right="13"/>
        <w:jc w:val="center"/>
        <w:rPr>
          <w:rFonts w:ascii="Times New Roman" w:eastAsia="Times New Roman" w:hAnsi="Times New Roman" w:cs="Times New Roman"/>
          <w:b/>
          <w:sz w:val="24"/>
          <w:szCs w:val="24"/>
          <w:lang w:eastAsia="ru-RU"/>
        </w:rPr>
      </w:pPr>
      <w:r w:rsidRPr="005850E6">
        <w:rPr>
          <w:rFonts w:ascii="Times New Roman" w:eastAsia="Times New Roman" w:hAnsi="Times New Roman" w:cs="Times New Roman"/>
          <w:b/>
          <w:sz w:val="24"/>
          <w:szCs w:val="24"/>
          <w:lang w:eastAsia="ru-RU"/>
        </w:rPr>
        <w:t>202</w:t>
      </w:r>
      <w:r w:rsidR="006D6415">
        <w:rPr>
          <w:rFonts w:ascii="Times New Roman" w:eastAsia="Times New Roman" w:hAnsi="Times New Roman" w:cs="Times New Roman"/>
          <w:b/>
          <w:sz w:val="24"/>
          <w:szCs w:val="24"/>
          <w:lang w:eastAsia="ru-RU"/>
        </w:rPr>
        <w:t>2</w:t>
      </w:r>
      <w:r w:rsidRPr="005850E6">
        <w:rPr>
          <w:rFonts w:ascii="Times New Roman" w:eastAsia="Times New Roman" w:hAnsi="Times New Roman" w:cs="Times New Roman"/>
          <w:b/>
          <w:sz w:val="24"/>
          <w:szCs w:val="24"/>
          <w:lang w:eastAsia="ru-RU"/>
        </w:rPr>
        <w:t>-202</w:t>
      </w:r>
      <w:r w:rsidR="006D6415">
        <w:rPr>
          <w:rFonts w:ascii="Times New Roman" w:eastAsia="Times New Roman" w:hAnsi="Times New Roman" w:cs="Times New Roman"/>
          <w:b/>
          <w:sz w:val="24"/>
          <w:szCs w:val="24"/>
          <w:lang w:eastAsia="ru-RU"/>
        </w:rPr>
        <w:t>3</w:t>
      </w:r>
      <w:r w:rsidRPr="005850E6">
        <w:rPr>
          <w:rFonts w:ascii="Times New Roman" w:eastAsia="Times New Roman" w:hAnsi="Times New Roman" w:cs="Times New Roman"/>
          <w:b/>
          <w:sz w:val="24"/>
          <w:szCs w:val="24"/>
          <w:lang w:eastAsia="ru-RU"/>
        </w:rPr>
        <w:t xml:space="preserve"> учебном году</w:t>
      </w:r>
      <w:r>
        <w:rPr>
          <w:rFonts w:ascii="Times New Roman" w:eastAsia="Times New Roman" w:hAnsi="Times New Roman" w:cs="Times New Roman"/>
          <w:b/>
          <w:sz w:val="24"/>
          <w:szCs w:val="24"/>
          <w:lang w:eastAsia="ru-RU"/>
        </w:rPr>
        <w:t>.</w:t>
      </w:r>
    </w:p>
    <w:p w14:paraId="2229EE21" w14:textId="5248C3A4" w:rsidR="008B2B05" w:rsidRPr="008B2B05" w:rsidRDefault="00051DC9" w:rsidP="008B2B05">
      <w:pPr>
        <w:pStyle w:val="a5"/>
        <w:jc w:val="both"/>
        <w:rPr>
          <w:rFonts w:ascii="Times New Roman" w:hAnsi="Times New Roman" w:cs="Times New Roman"/>
          <w:color w:val="000000"/>
          <w:sz w:val="24"/>
          <w:szCs w:val="24"/>
        </w:rPr>
      </w:pPr>
      <w:r>
        <w:rPr>
          <w:b/>
        </w:rPr>
        <w:tab/>
      </w:r>
      <w:r w:rsidRPr="00CA1E4B">
        <w:rPr>
          <w:b/>
        </w:rPr>
        <w:t xml:space="preserve"> </w:t>
      </w:r>
      <w:r w:rsidRPr="008B2B05">
        <w:rPr>
          <w:rFonts w:ascii="Times New Roman" w:hAnsi="Times New Roman" w:cs="Times New Roman"/>
          <w:sz w:val="24"/>
          <w:szCs w:val="24"/>
        </w:rPr>
        <w:t xml:space="preserve">С 2021 года МДОУ «Детский сад № 22 п. Северный» </w:t>
      </w:r>
      <w:r w:rsidR="00947A81" w:rsidRPr="008B2B05">
        <w:rPr>
          <w:rFonts w:ascii="Times New Roman" w:hAnsi="Times New Roman" w:cs="Times New Roman"/>
          <w:sz w:val="24"/>
          <w:szCs w:val="24"/>
        </w:rPr>
        <w:t xml:space="preserve">является инновационной площадкой по программе «Апробация и внедрение основ алгоритмизации и программирования для дошкольников и младших школьников в цифровой образовательной среде </w:t>
      </w:r>
      <w:proofErr w:type="spellStart"/>
      <w:r w:rsidR="00947A81" w:rsidRPr="008B2B05">
        <w:rPr>
          <w:rFonts w:ascii="Times New Roman" w:hAnsi="Times New Roman" w:cs="Times New Roman"/>
          <w:sz w:val="24"/>
          <w:szCs w:val="24"/>
        </w:rPr>
        <w:t>ПиктоМИР</w:t>
      </w:r>
      <w:proofErr w:type="spellEnd"/>
      <w:r w:rsidR="00947A81" w:rsidRPr="008B2B05">
        <w:rPr>
          <w:rFonts w:ascii="Times New Roman" w:hAnsi="Times New Roman" w:cs="Times New Roman"/>
          <w:sz w:val="24"/>
          <w:szCs w:val="24"/>
        </w:rPr>
        <w:t xml:space="preserve">» на основании приказа Федерального государственного учреждения «Федеральный научный центр научно-исследовательский институт системных исследований Российской академии наук» от 17.05.2021 г.№ П-95 «О внесении дополнений к приказу от 18.11.2020г. № П-188  по теме «Об утверждении сетевой инновационной площадки ФГУ ФНЦ НИИСИ РАН РФ Апробация и внедрение основ алгоритмизации и программирования для дошкольников и младших школьников в цифровой образовательной среде </w:t>
      </w:r>
      <w:proofErr w:type="spellStart"/>
      <w:r w:rsidR="00947A81" w:rsidRPr="008B2B05">
        <w:rPr>
          <w:rFonts w:ascii="Times New Roman" w:hAnsi="Times New Roman" w:cs="Times New Roman"/>
          <w:sz w:val="24"/>
          <w:szCs w:val="24"/>
        </w:rPr>
        <w:t>ПиктоМИР</w:t>
      </w:r>
      <w:proofErr w:type="spellEnd"/>
      <w:r w:rsidR="00947A81" w:rsidRPr="008B2B05">
        <w:rPr>
          <w:rFonts w:ascii="Times New Roman" w:hAnsi="Times New Roman" w:cs="Times New Roman"/>
          <w:sz w:val="24"/>
          <w:szCs w:val="24"/>
        </w:rPr>
        <w:t>»</w:t>
      </w:r>
      <w:r w:rsidR="006952FA" w:rsidRPr="008B2B05">
        <w:rPr>
          <w:rFonts w:ascii="Times New Roman" w:hAnsi="Times New Roman" w:cs="Times New Roman"/>
          <w:sz w:val="24"/>
          <w:szCs w:val="24"/>
        </w:rPr>
        <w:t xml:space="preserve">. </w:t>
      </w:r>
      <w:r w:rsidR="00C218AA">
        <w:rPr>
          <w:rFonts w:ascii="Times New Roman" w:hAnsi="Times New Roman" w:cs="Times New Roman"/>
          <w:sz w:val="24"/>
          <w:szCs w:val="24"/>
        </w:rPr>
        <w:t>П</w:t>
      </w:r>
      <w:r w:rsidR="006952FA" w:rsidRPr="008B2B05">
        <w:rPr>
          <w:rFonts w:ascii="Times New Roman" w:hAnsi="Times New Roman" w:cs="Times New Roman"/>
          <w:sz w:val="24"/>
          <w:szCs w:val="24"/>
        </w:rPr>
        <w:t xml:space="preserve">о данной программе </w:t>
      </w:r>
      <w:r w:rsidR="00C218AA">
        <w:rPr>
          <w:rFonts w:ascii="Times New Roman" w:hAnsi="Times New Roman" w:cs="Times New Roman"/>
          <w:sz w:val="24"/>
          <w:szCs w:val="24"/>
        </w:rPr>
        <w:t xml:space="preserve">продолжили </w:t>
      </w:r>
      <w:r w:rsidR="006952FA" w:rsidRPr="008B2B05">
        <w:rPr>
          <w:rFonts w:ascii="Times New Roman" w:hAnsi="Times New Roman" w:cs="Times New Roman"/>
          <w:sz w:val="24"/>
          <w:szCs w:val="24"/>
        </w:rPr>
        <w:t>проход</w:t>
      </w:r>
      <w:r w:rsidR="00C218AA">
        <w:rPr>
          <w:rFonts w:ascii="Times New Roman" w:hAnsi="Times New Roman" w:cs="Times New Roman"/>
          <w:sz w:val="24"/>
          <w:szCs w:val="24"/>
        </w:rPr>
        <w:t>и</w:t>
      </w:r>
      <w:r w:rsidR="006952FA" w:rsidRPr="008B2B05">
        <w:rPr>
          <w:rFonts w:ascii="Times New Roman" w:hAnsi="Times New Roman" w:cs="Times New Roman"/>
          <w:sz w:val="24"/>
          <w:szCs w:val="24"/>
        </w:rPr>
        <w:t>т</w:t>
      </w:r>
      <w:r w:rsidR="00C218AA">
        <w:rPr>
          <w:rFonts w:ascii="Times New Roman" w:hAnsi="Times New Roman" w:cs="Times New Roman"/>
          <w:sz w:val="24"/>
          <w:szCs w:val="24"/>
        </w:rPr>
        <w:t>ь</w:t>
      </w:r>
      <w:r w:rsidR="006952FA" w:rsidRPr="008B2B05">
        <w:rPr>
          <w:rFonts w:ascii="Times New Roman" w:hAnsi="Times New Roman" w:cs="Times New Roman"/>
          <w:sz w:val="24"/>
          <w:szCs w:val="24"/>
        </w:rPr>
        <w:t xml:space="preserve"> обучени</w:t>
      </w:r>
      <w:r w:rsidR="00C218AA">
        <w:rPr>
          <w:rFonts w:ascii="Times New Roman" w:hAnsi="Times New Roman" w:cs="Times New Roman"/>
          <w:sz w:val="24"/>
          <w:szCs w:val="24"/>
        </w:rPr>
        <w:t>е</w:t>
      </w:r>
      <w:r w:rsidR="00606E66" w:rsidRPr="008B2B05">
        <w:rPr>
          <w:rFonts w:ascii="Times New Roman" w:hAnsi="Times New Roman" w:cs="Times New Roman"/>
          <w:sz w:val="24"/>
          <w:szCs w:val="24"/>
        </w:rPr>
        <w:t xml:space="preserve"> воспитанники </w:t>
      </w:r>
      <w:r w:rsidR="00C218AA">
        <w:rPr>
          <w:rFonts w:ascii="Times New Roman" w:hAnsi="Times New Roman" w:cs="Times New Roman"/>
          <w:sz w:val="24"/>
          <w:szCs w:val="24"/>
        </w:rPr>
        <w:t>подготовительной</w:t>
      </w:r>
      <w:r w:rsidR="00606E66" w:rsidRPr="008B2B05">
        <w:rPr>
          <w:rFonts w:ascii="Times New Roman" w:hAnsi="Times New Roman" w:cs="Times New Roman"/>
          <w:sz w:val="24"/>
          <w:szCs w:val="24"/>
        </w:rPr>
        <w:t xml:space="preserve"> группы</w:t>
      </w:r>
      <w:r w:rsidR="008B2B05" w:rsidRPr="008B2B05">
        <w:rPr>
          <w:rFonts w:ascii="Times New Roman" w:hAnsi="Times New Roman" w:cs="Times New Roman"/>
          <w:color w:val="000000"/>
          <w:sz w:val="24"/>
          <w:szCs w:val="24"/>
        </w:rPr>
        <w:t>. Для помощи дошкольникам подключаем родителей. Дома дети совместно с родителями выполняют алгоритм и затем в планшете, телефоне, н</w:t>
      </w:r>
      <w:r w:rsidR="008B2B05">
        <w:rPr>
          <w:rFonts w:ascii="Times New Roman" w:hAnsi="Times New Roman" w:cs="Times New Roman"/>
          <w:color w:val="000000"/>
          <w:sz w:val="24"/>
          <w:szCs w:val="24"/>
        </w:rPr>
        <w:t xml:space="preserve">оутбуке проходят задание в игре </w:t>
      </w:r>
      <w:r w:rsidR="008B2B05" w:rsidRPr="008B2B05">
        <w:rPr>
          <w:rStyle w:val="af0"/>
          <w:rFonts w:ascii="Times New Roman" w:hAnsi="Times New Roman" w:cs="Times New Roman"/>
          <w:bCs/>
          <w:color w:val="000000"/>
          <w:sz w:val="24"/>
          <w:szCs w:val="24"/>
        </w:rPr>
        <w:t>«</w:t>
      </w:r>
      <w:proofErr w:type="spellStart"/>
      <w:r w:rsidR="008B2B05" w:rsidRPr="008B2B05">
        <w:rPr>
          <w:rStyle w:val="af0"/>
          <w:rFonts w:ascii="Times New Roman" w:hAnsi="Times New Roman" w:cs="Times New Roman"/>
          <w:bCs/>
          <w:i w:val="0"/>
          <w:color w:val="000000"/>
          <w:sz w:val="24"/>
          <w:szCs w:val="24"/>
        </w:rPr>
        <w:t>Пиктомир</w:t>
      </w:r>
      <w:proofErr w:type="spellEnd"/>
      <w:r w:rsidR="008B2B05" w:rsidRPr="008B2B05">
        <w:rPr>
          <w:rStyle w:val="af0"/>
          <w:rFonts w:ascii="Times New Roman" w:hAnsi="Times New Roman" w:cs="Times New Roman"/>
          <w:bCs/>
          <w:i w:val="0"/>
          <w:color w:val="000000"/>
          <w:sz w:val="24"/>
          <w:szCs w:val="24"/>
        </w:rPr>
        <w:t>»</w:t>
      </w:r>
      <w:r w:rsidR="008B2B05" w:rsidRPr="008B2B05">
        <w:rPr>
          <w:rFonts w:ascii="Times New Roman" w:hAnsi="Times New Roman" w:cs="Times New Roman"/>
          <w:color w:val="000000"/>
          <w:sz w:val="24"/>
          <w:szCs w:val="24"/>
        </w:rPr>
        <w:t>.</w:t>
      </w:r>
    </w:p>
    <w:p w14:paraId="3DA1226F" w14:textId="27233595" w:rsidR="00466F8A" w:rsidRDefault="00606E66" w:rsidP="008B2B05">
      <w:pPr>
        <w:pStyle w:val="a5"/>
        <w:jc w:val="both"/>
        <w:rPr>
          <w:rFonts w:ascii="Times New Roman" w:hAnsi="Times New Roman" w:cs="Times New Roman"/>
          <w:sz w:val="24"/>
          <w:szCs w:val="24"/>
        </w:rPr>
      </w:pPr>
      <w:r w:rsidRPr="008B2B05">
        <w:rPr>
          <w:rFonts w:ascii="Times New Roman" w:hAnsi="Times New Roman" w:cs="Times New Roman"/>
          <w:sz w:val="24"/>
          <w:szCs w:val="24"/>
        </w:rPr>
        <w:tab/>
        <w:t>В 202</w:t>
      </w:r>
      <w:r w:rsidR="006D6415">
        <w:rPr>
          <w:rFonts w:ascii="Times New Roman" w:hAnsi="Times New Roman" w:cs="Times New Roman"/>
          <w:sz w:val="24"/>
          <w:szCs w:val="24"/>
        </w:rPr>
        <w:t>2</w:t>
      </w:r>
      <w:r w:rsidRPr="008B2B05">
        <w:rPr>
          <w:rFonts w:ascii="Times New Roman" w:hAnsi="Times New Roman" w:cs="Times New Roman"/>
          <w:sz w:val="24"/>
          <w:szCs w:val="24"/>
        </w:rPr>
        <w:t>-202</w:t>
      </w:r>
      <w:r w:rsidR="006D6415">
        <w:rPr>
          <w:rFonts w:ascii="Times New Roman" w:hAnsi="Times New Roman" w:cs="Times New Roman"/>
          <w:sz w:val="24"/>
          <w:szCs w:val="24"/>
        </w:rPr>
        <w:t>3</w:t>
      </w:r>
      <w:r w:rsidRPr="008B2B05">
        <w:rPr>
          <w:rFonts w:ascii="Times New Roman" w:hAnsi="Times New Roman" w:cs="Times New Roman"/>
          <w:sz w:val="24"/>
          <w:szCs w:val="24"/>
        </w:rPr>
        <w:t xml:space="preserve"> учебном году продолжена работ</w:t>
      </w:r>
      <w:r w:rsidR="00E91C5D" w:rsidRPr="008B2B05">
        <w:rPr>
          <w:rFonts w:ascii="Times New Roman" w:hAnsi="Times New Roman" w:cs="Times New Roman"/>
          <w:sz w:val="24"/>
          <w:szCs w:val="24"/>
        </w:rPr>
        <w:t>а</w:t>
      </w:r>
      <w:r w:rsidRPr="008B2B05">
        <w:rPr>
          <w:rFonts w:ascii="Times New Roman" w:hAnsi="Times New Roman" w:cs="Times New Roman"/>
          <w:sz w:val="24"/>
          <w:szCs w:val="24"/>
        </w:rPr>
        <w:t xml:space="preserve"> по </w:t>
      </w:r>
      <w:r w:rsidR="003E3617" w:rsidRPr="008B2B05">
        <w:rPr>
          <w:rFonts w:ascii="Times New Roman" w:hAnsi="Times New Roman" w:cs="Times New Roman"/>
          <w:sz w:val="24"/>
          <w:szCs w:val="24"/>
        </w:rPr>
        <w:t>парциальной образовательной</w:t>
      </w:r>
      <w:r w:rsidRPr="008B2B05">
        <w:rPr>
          <w:rFonts w:ascii="Times New Roman" w:hAnsi="Times New Roman" w:cs="Times New Roman"/>
          <w:sz w:val="24"/>
          <w:szCs w:val="24"/>
        </w:rPr>
        <w:t xml:space="preserve"> программе </w:t>
      </w:r>
      <w:r w:rsidR="00D05273" w:rsidRPr="008B2B05">
        <w:rPr>
          <w:rFonts w:ascii="Times New Roman" w:hAnsi="Times New Roman" w:cs="Times New Roman"/>
          <w:sz w:val="24"/>
          <w:szCs w:val="24"/>
        </w:rPr>
        <w:t xml:space="preserve">дошкольного образования «От </w:t>
      </w:r>
      <w:proofErr w:type="spellStart"/>
      <w:r w:rsidR="00D05273" w:rsidRPr="008B2B05">
        <w:rPr>
          <w:rFonts w:ascii="Times New Roman" w:hAnsi="Times New Roman" w:cs="Times New Roman"/>
          <w:sz w:val="24"/>
          <w:szCs w:val="24"/>
        </w:rPr>
        <w:t>Фребеля</w:t>
      </w:r>
      <w:proofErr w:type="spellEnd"/>
      <w:r w:rsidR="00D05273" w:rsidRPr="008B2B05">
        <w:rPr>
          <w:rFonts w:ascii="Times New Roman" w:hAnsi="Times New Roman" w:cs="Times New Roman"/>
          <w:sz w:val="24"/>
          <w:szCs w:val="24"/>
        </w:rPr>
        <w:t xml:space="preserve"> до робота». С  14.06.2018</w:t>
      </w:r>
      <w:r w:rsidR="0008466E">
        <w:rPr>
          <w:rFonts w:ascii="Times New Roman" w:hAnsi="Times New Roman" w:cs="Times New Roman"/>
          <w:sz w:val="24"/>
          <w:szCs w:val="24"/>
        </w:rPr>
        <w:t xml:space="preserve"> </w:t>
      </w:r>
      <w:r w:rsidR="00D05273" w:rsidRPr="008B2B05">
        <w:rPr>
          <w:rFonts w:ascii="Times New Roman" w:hAnsi="Times New Roman" w:cs="Times New Roman"/>
          <w:sz w:val="24"/>
          <w:szCs w:val="24"/>
        </w:rPr>
        <w:t xml:space="preserve">г. </w:t>
      </w:r>
      <w:r w:rsidR="00F4349A" w:rsidRPr="008B2B05">
        <w:rPr>
          <w:rFonts w:ascii="Times New Roman" w:hAnsi="Times New Roman" w:cs="Times New Roman"/>
          <w:sz w:val="24"/>
          <w:szCs w:val="24"/>
        </w:rPr>
        <w:t>МДОУ «Детский сад № 22 п. Северный»</w:t>
      </w:r>
      <w:r w:rsidR="002C50B9">
        <w:rPr>
          <w:rFonts w:ascii="Times New Roman" w:hAnsi="Times New Roman" w:cs="Times New Roman"/>
          <w:sz w:val="24"/>
          <w:szCs w:val="24"/>
        </w:rPr>
        <w:t xml:space="preserve"> </w:t>
      </w:r>
      <w:r w:rsidR="00D05273" w:rsidRPr="008B2B05">
        <w:rPr>
          <w:rFonts w:ascii="Times New Roman" w:hAnsi="Times New Roman" w:cs="Times New Roman"/>
          <w:sz w:val="24"/>
          <w:szCs w:val="24"/>
        </w:rPr>
        <w:t xml:space="preserve">является инновационной площадкой по апробации и внедрению парциальной образовательной программы «От </w:t>
      </w:r>
      <w:proofErr w:type="spellStart"/>
      <w:r w:rsidR="00D05273" w:rsidRPr="008B2B05">
        <w:rPr>
          <w:rFonts w:ascii="Times New Roman" w:hAnsi="Times New Roman" w:cs="Times New Roman"/>
          <w:sz w:val="24"/>
          <w:szCs w:val="24"/>
        </w:rPr>
        <w:t>Фребеля</w:t>
      </w:r>
      <w:proofErr w:type="spellEnd"/>
      <w:r w:rsidR="00D05273" w:rsidRPr="008B2B05">
        <w:rPr>
          <w:rFonts w:ascii="Times New Roman" w:hAnsi="Times New Roman" w:cs="Times New Roman"/>
          <w:sz w:val="24"/>
          <w:szCs w:val="24"/>
        </w:rPr>
        <w:t xml:space="preserve"> до робота» на </w:t>
      </w:r>
      <w:r w:rsidR="00D05273" w:rsidRPr="008B2B05">
        <w:rPr>
          <w:rFonts w:ascii="Times New Roman" w:hAnsi="Times New Roman" w:cs="Times New Roman"/>
          <w:sz w:val="24"/>
          <w:szCs w:val="24"/>
        </w:rPr>
        <w:lastRenderedPageBreak/>
        <w:t xml:space="preserve">основании приказа Федерального государственного бюджетного научного учреждения «Институт изучения детства, семьи и воспитания Российской академии образования №21/6-1 от 14.06.2018г. «Об утверждении сетевой инновационной площадки ФГБНУ «ИИДСВ РАО по теме «Апробация и внедрение парциальной образовательной программы дошкольного образования «От </w:t>
      </w:r>
      <w:proofErr w:type="spellStart"/>
      <w:r w:rsidR="00D05273" w:rsidRPr="008B2B05">
        <w:rPr>
          <w:rFonts w:ascii="Times New Roman" w:hAnsi="Times New Roman" w:cs="Times New Roman"/>
          <w:sz w:val="24"/>
          <w:szCs w:val="24"/>
        </w:rPr>
        <w:t>Фребеля</w:t>
      </w:r>
      <w:proofErr w:type="spellEnd"/>
      <w:r w:rsidR="00D05273" w:rsidRPr="008B2B05">
        <w:rPr>
          <w:rFonts w:ascii="Times New Roman" w:hAnsi="Times New Roman" w:cs="Times New Roman"/>
          <w:sz w:val="24"/>
          <w:szCs w:val="24"/>
        </w:rPr>
        <w:t xml:space="preserve"> до робота»</w:t>
      </w:r>
      <w:r w:rsidR="006B5D9A" w:rsidRPr="008B2B05">
        <w:rPr>
          <w:rFonts w:ascii="Times New Roman" w:hAnsi="Times New Roman" w:cs="Times New Roman"/>
          <w:sz w:val="24"/>
          <w:szCs w:val="24"/>
        </w:rPr>
        <w:t>. По данной программе работают все возрастные группы ДОУ.</w:t>
      </w:r>
      <w:r w:rsidR="00C64C80">
        <w:rPr>
          <w:rFonts w:ascii="Times New Roman" w:hAnsi="Times New Roman" w:cs="Times New Roman"/>
          <w:sz w:val="24"/>
          <w:szCs w:val="24"/>
        </w:rPr>
        <w:t xml:space="preserve"> Во всех группах имеются наборы «Дары </w:t>
      </w:r>
      <w:proofErr w:type="spellStart"/>
      <w:r w:rsidR="00C64C80">
        <w:rPr>
          <w:rFonts w:ascii="Times New Roman" w:hAnsi="Times New Roman" w:cs="Times New Roman"/>
          <w:sz w:val="24"/>
          <w:szCs w:val="24"/>
        </w:rPr>
        <w:t>Фребеля</w:t>
      </w:r>
      <w:proofErr w:type="spellEnd"/>
      <w:r w:rsidR="00C64C80">
        <w:rPr>
          <w:rFonts w:ascii="Times New Roman" w:hAnsi="Times New Roman" w:cs="Times New Roman"/>
          <w:sz w:val="24"/>
          <w:szCs w:val="24"/>
        </w:rPr>
        <w:t xml:space="preserve">», </w:t>
      </w:r>
      <w:r w:rsidR="006F6C22">
        <w:rPr>
          <w:rFonts w:ascii="Times New Roman" w:hAnsi="Times New Roman" w:cs="Times New Roman"/>
          <w:sz w:val="24"/>
          <w:szCs w:val="24"/>
        </w:rPr>
        <w:t xml:space="preserve">конструкторы Лего. </w:t>
      </w:r>
    </w:p>
    <w:p w14:paraId="69B2C9DF" w14:textId="4C865A5F" w:rsidR="00D05273" w:rsidRDefault="003F498E" w:rsidP="00466F8A">
      <w:pPr>
        <w:pStyle w:val="a5"/>
        <w:ind w:firstLine="708"/>
        <w:jc w:val="both"/>
        <w:rPr>
          <w:rFonts w:ascii="Times New Roman" w:hAnsi="Times New Roman" w:cs="Times New Roman"/>
          <w:sz w:val="24"/>
          <w:szCs w:val="24"/>
        </w:rPr>
      </w:pPr>
      <w:r>
        <w:rPr>
          <w:rFonts w:ascii="Times New Roman" w:hAnsi="Times New Roman" w:cs="Times New Roman"/>
          <w:sz w:val="24"/>
          <w:szCs w:val="24"/>
        </w:rPr>
        <w:t>РППС представлена центрами:</w:t>
      </w:r>
      <w:r w:rsidR="00C218AA">
        <w:rPr>
          <w:rFonts w:ascii="Times New Roman" w:hAnsi="Times New Roman" w:cs="Times New Roman"/>
          <w:sz w:val="24"/>
          <w:szCs w:val="24"/>
        </w:rPr>
        <w:t xml:space="preserve"> </w:t>
      </w:r>
      <w:r w:rsidR="00466F8A">
        <w:rPr>
          <w:rFonts w:ascii="Times New Roman" w:hAnsi="Times New Roman" w:cs="Times New Roman"/>
          <w:sz w:val="24"/>
          <w:szCs w:val="24"/>
        </w:rPr>
        <w:t xml:space="preserve">«Лего-городок», </w:t>
      </w:r>
      <w:r>
        <w:rPr>
          <w:rFonts w:ascii="Times New Roman" w:hAnsi="Times New Roman" w:cs="Times New Roman"/>
          <w:sz w:val="24"/>
          <w:szCs w:val="24"/>
        </w:rPr>
        <w:t xml:space="preserve">«Информационно-коммуникационных </w:t>
      </w:r>
      <w:r w:rsidR="003F5BDF">
        <w:rPr>
          <w:rFonts w:ascii="Times New Roman" w:hAnsi="Times New Roman" w:cs="Times New Roman"/>
          <w:sz w:val="24"/>
          <w:szCs w:val="24"/>
        </w:rPr>
        <w:t>технологий» (интерактивный пол, стол, панель)</w:t>
      </w:r>
      <w:r w:rsidR="00A72A14">
        <w:rPr>
          <w:rFonts w:ascii="Times New Roman" w:hAnsi="Times New Roman" w:cs="Times New Roman"/>
          <w:sz w:val="24"/>
          <w:szCs w:val="24"/>
        </w:rPr>
        <w:t>.</w:t>
      </w:r>
    </w:p>
    <w:p w14:paraId="0AF77025" w14:textId="1520E140" w:rsidR="00936D2F" w:rsidRPr="00931CC4" w:rsidRDefault="00A72A14" w:rsidP="00936D2F">
      <w:pPr>
        <w:spacing w:after="0" w:line="235" w:lineRule="auto"/>
        <w:ind w:right="13"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202</w:t>
      </w:r>
      <w:r w:rsidR="00C218AA">
        <w:rPr>
          <w:rFonts w:ascii="Times New Roman" w:hAnsi="Times New Roman" w:cs="Times New Roman"/>
          <w:sz w:val="24"/>
          <w:szCs w:val="24"/>
        </w:rPr>
        <w:t>2</w:t>
      </w:r>
      <w:r>
        <w:rPr>
          <w:rFonts w:ascii="Times New Roman" w:hAnsi="Times New Roman" w:cs="Times New Roman"/>
          <w:sz w:val="24"/>
          <w:szCs w:val="24"/>
        </w:rPr>
        <w:t>-202</w:t>
      </w:r>
      <w:r w:rsidR="00C218AA">
        <w:rPr>
          <w:rFonts w:ascii="Times New Roman" w:hAnsi="Times New Roman" w:cs="Times New Roman"/>
          <w:sz w:val="24"/>
          <w:szCs w:val="24"/>
        </w:rPr>
        <w:t>3</w:t>
      </w:r>
      <w:r>
        <w:rPr>
          <w:rFonts w:ascii="Times New Roman" w:hAnsi="Times New Roman" w:cs="Times New Roman"/>
          <w:sz w:val="24"/>
          <w:szCs w:val="24"/>
        </w:rPr>
        <w:t xml:space="preserve"> году </w:t>
      </w:r>
      <w:r w:rsidR="00C218AA">
        <w:rPr>
          <w:rFonts w:ascii="Times New Roman" w:hAnsi="Times New Roman" w:cs="Times New Roman"/>
          <w:sz w:val="24"/>
          <w:szCs w:val="24"/>
        </w:rPr>
        <w:t>продолжена реализация</w:t>
      </w:r>
      <w:r w:rsidR="00936D2F" w:rsidRPr="00931CC4">
        <w:rPr>
          <w:rFonts w:ascii="Times New Roman" w:eastAsia="Times New Roman" w:hAnsi="Times New Roman" w:cs="Times New Roman"/>
          <w:sz w:val="24"/>
          <w:szCs w:val="24"/>
          <w:lang w:eastAsia="ru-RU"/>
        </w:rPr>
        <w:t xml:space="preserve"> проект</w:t>
      </w:r>
      <w:r w:rsidR="00C218AA">
        <w:rPr>
          <w:rFonts w:ascii="Times New Roman" w:eastAsia="Times New Roman" w:hAnsi="Times New Roman" w:cs="Times New Roman"/>
          <w:sz w:val="24"/>
          <w:szCs w:val="24"/>
          <w:lang w:eastAsia="ru-RU"/>
        </w:rPr>
        <w:t>а</w:t>
      </w:r>
      <w:r w:rsidR="00936D2F" w:rsidRPr="00931CC4">
        <w:rPr>
          <w:rFonts w:ascii="Times New Roman" w:eastAsia="Times New Roman" w:hAnsi="Times New Roman" w:cs="Times New Roman"/>
          <w:sz w:val="24"/>
          <w:szCs w:val="24"/>
          <w:lang w:eastAsia="ru-RU"/>
        </w:rPr>
        <w:t xml:space="preserve"> «Создание мобильной лаборатории безопасности на базе МДОУ «Детский сад № 22 п. Северный», целью которого является предупреждение ДТП с участием детей, безопасная дорога. Проект внесен в АИС Белгородского района. Участниками проекта являются педагоги, родители, дети нашего детского сада. Заключены договоры с МДОУ «Детский сад комбинированного вида № 9 п. Северный Белгородского района Белгородской области» и МОУ Северная СОШ № 2 о взаимодействии по продвижению проекта.</w:t>
      </w:r>
    </w:p>
    <w:p w14:paraId="7DB6D92A" w14:textId="77777777" w:rsidR="001D6A2E" w:rsidRPr="009153C3" w:rsidRDefault="001D6A2E" w:rsidP="001D6A2E">
      <w:pPr>
        <w:spacing w:after="0" w:line="240" w:lineRule="auto"/>
        <w:ind w:right="13"/>
        <w:jc w:val="both"/>
        <w:rPr>
          <w:rFonts w:ascii="Times New Roman" w:eastAsia="Times New Roman" w:hAnsi="Times New Roman" w:cs="Times New Roman"/>
          <w:sz w:val="20"/>
          <w:szCs w:val="20"/>
          <w:lang w:eastAsia="ru-RU"/>
        </w:rPr>
      </w:pPr>
      <w:r w:rsidRPr="009153C3">
        <w:rPr>
          <w:rFonts w:ascii="Times New Roman" w:eastAsia="Times New Roman" w:hAnsi="Times New Roman" w:cs="Times New Roman"/>
          <w:b/>
          <w:bCs/>
          <w:sz w:val="24"/>
          <w:szCs w:val="24"/>
          <w:lang w:eastAsia="ru-RU"/>
        </w:rPr>
        <w:t>Перспективы развития:</w:t>
      </w:r>
      <w:r w:rsidRPr="009153C3">
        <w:rPr>
          <w:rFonts w:ascii="Times New Roman" w:eastAsia="Times New Roman" w:hAnsi="Times New Roman" w:cs="Times New Roman"/>
          <w:sz w:val="20"/>
          <w:szCs w:val="20"/>
          <w:lang w:eastAsia="ru-RU"/>
        </w:rPr>
        <w:t xml:space="preserve"> </w:t>
      </w:r>
    </w:p>
    <w:p w14:paraId="6AB61478" w14:textId="77777777" w:rsidR="001D6A2E" w:rsidRPr="001D6A2E" w:rsidRDefault="001D6A2E" w:rsidP="001D6A2E">
      <w:pPr>
        <w:numPr>
          <w:ilvl w:val="0"/>
          <w:numId w:val="30"/>
        </w:numPr>
        <w:tabs>
          <w:tab w:val="left" w:pos="284"/>
        </w:tabs>
        <w:spacing w:after="0" w:line="240" w:lineRule="auto"/>
        <w:ind w:right="13"/>
        <w:jc w:val="both"/>
        <w:rPr>
          <w:rFonts w:ascii="Times New Roman" w:eastAsia="Times New Roman" w:hAnsi="Times New Roman" w:cs="Times New Roman"/>
          <w:lang w:eastAsia="ru-RU"/>
        </w:rPr>
      </w:pPr>
      <w:r w:rsidRPr="001D6A2E">
        <w:rPr>
          <w:rFonts w:ascii="Times New Roman" w:eastAsia="Times New Roman" w:hAnsi="Times New Roman" w:cs="Times New Roman"/>
          <w:sz w:val="24"/>
          <w:szCs w:val="24"/>
          <w:lang w:eastAsia="ru-RU"/>
        </w:rPr>
        <w:t>привлечение в инновационный процесс педагогов путем повышение профессиональной компетентности педагогических кадров в рамках повышения квалификации через участие в семинарах, мастер-классах, конференциях различного уровня</w:t>
      </w:r>
      <w:r w:rsidRPr="001D6A2E">
        <w:rPr>
          <w:rFonts w:ascii="Times New Roman" w:eastAsia="Times New Roman" w:hAnsi="Times New Roman" w:cs="Times New Roman"/>
          <w:lang w:eastAsia="ru-RU"/>
        </w:rPr>
        <w:t>.</w:t>
      </w:r>
    </w:p>
    <w:p w14:paraId="663C354E" w14:textId="77777777" w:rsidR="001D6A2E" w:rsidRPr="001D6A2E" w:rsidRDefault="001D6A2E" w:rsidP="001D6A2E">
      <w:pPr>
        <w:spacing w:after="0" w:line="236" w:lineRule="auto"/>
        <w:ind w:right="13"/>
        <w:jc w:val="both"/>
        <w:rPr>
          <w:rFonts w:ascii="Times New Roman" w:eastAsia="Times New Roman" w:hAnsi="Times New Roman" w:cs="Times New Roman"/>
          <w:sz w:val="24"/>
          <w:szCs w:val="24"/>
          <w:lang w:eastAsia="ru-RU"/>
        </w:rPr>
      </w:pPr>
      <w:r w:rsidRPr="001D6A2E">
        <w:rPr>
          <w:rFonts w:ascii="Times New Roman" w:eastAsia="Times New Roman" w:hAnsi="Times New Roman" w:cs="Times New Roman"/>
          <w:b/>
          <w:bCs/>
          <w:sz w:val="24"/>
          <w:szCs w:val="24"/>
          <w:lang w:eastAsia="ru-RU"/>
        </w:rPr>
        <w:t xml:space="preserve">- </w:t>
      </w:r>
      <w:r w:rsidRPr="001D6A2E">
        <w:rPr>
          <w:rFonts w:ascii="Times New Roman" w:eastAsia="Times New Roman" w:hAnsi="Times New Roman" w:cs="Times New Roman"/>
          <w:sz w:val="24"/>
          <w:szCs w:val="24"/>
          <w:lang w:eastAsia="ru-RU"/>
        </w:rPr>
        <w:t>включение большего числа родителей (законных представителей) обучающихся в проектную и инновационную деятельность с целью создания единой команды единомышленников.</w:t>
      </w:r>
    </w:p>
    <w:p w14:paraId="2ED5D8E3" w14:textId="77777777" w:rsidR="006B5D9A" w:rsidRPr="00F4349A" w:rsidRDefault="006B5D9A" w:rsidP="001D6A2E">
      <w:pPr>
        <w:pStyle w:val="a5"/>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14:paraId="5CEE575A" w14:textId="77777777" w:rsidR="00931CC4" w:rsidRPr="00931CC4" w:rsidRDefault="00931CC4" w:rsidP="00947A81">
      <w:pPr>
        <w:tabs>
          <w:tab w:val="left" w:pos="284"/>
          <w:tab w:val="left" w:pos="761"/>
        </w:tabs>
        <w:spacing w:after="0" w:line="239" w:lineRule="auto"/>
        <w:ind w:right="13"/>
        <w:jc w:val="both"/>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1.3. Анализ деятельности по обеспечению преемственности целей, задач и содержания образования, реализуемых в рамках образовательной программы дошкольного образования (результаты диагностики развития детей, поступающих в школу).</w:t>
      </w:r>
    </w:p>
    <w:p w14:paraId="3E99FE33" w14:textId="453EB063"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В 202</w:t>
      </w:r>
      <w:r w:rsidR="000C739A">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0C739A">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из детского сада выпущено </w:t>
      </w:r>
      <w:r w:rsidR="00D75344">
        <w:rPr>
          <w:rFonts w:ascii="Times New Roman" w:eastAsia="Times New Roman" w:hAnsi="Times New Roman" w:cs="Times New Roman"/>
          <w:sz w:val="24"/>
          <w:szCs w:val="24"/>
          <w:lang w:eastAsia="ru-RU"/>
        </w:rPr>
        <w:t xml:space="preserve"> </w:t>
      </w:r>
      <w:r w:rsidR="008A4639">
        <w:rPr>
          <w:rFonts w:ascii="Times New Roman" w:eastAsia="Times New Roman" w:hAnsi="Times New Roman" w:cs="Times New Roman"/>
          <w:sz w:val="24"/>
          <w:szCs w:val="24"/>
          <w:lang w:eastAsia="ru-RU"/>
        </w:rPr>
        <w:t>136</w:t>
      </w:r>
      <w:r w:rsidRPr="00931CC4">
        <w:rPr>
          <w:rFonts w:ascii="Times New Roman" w:eastAsia="Times New Roman" w:hAnsi="Times New Roman" w:cs="Times New Roman"/>
          <w:sz w:val="24"/>
          <w:szCs w:val="24"/>
          <w:lang w:eastAsia="ru-RU"/>
        </w:rPr>
        <w:t xml:space="preserve"> обучающихся.</w:t>
      </w:r>
      <w:r w:rsidRPr="00931CC4">
        <w:rPr>
          <w:rFonts w:ascii="Times New Roman" w:eastAsia="Times New Roman" w:hAnsi="Times New Roman" w:cs="Times New Roman"/>
          <w:sz w:val="20"/>
          <w:szCs w:val="20"/>
          <w:lang w:eastAsia="ru-RU"/>
        </w:rPr>
        <w:t xml:space="preserve"> </w:t>
      </w:r>
    </w:p>
    <w:p w14:paraId="34B9B096" w14:textId="1A861C4C" w:rsidR="00931CC4" w:rsidRPr="00931CC4" w:rsidRDefault="00931CC4" w:rsidP="00931CC4">
      <w:pPr>
        <w:tabs>
          <w:tab w:val="left" w:pos="426"/>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r>
      <w:r w:rsidRPr="00931CC4">
        <w:rPr>
          <w:rFonts w:ascii="Times New Roman" w:eastAsia="Times New Roman" w:hAnsi="Times New Roman" w:cs="Times New Roman"/>
          <w:sz w:val="24"/>
          <w:szCs w:val="24"/>
          <w:lang w:eastAsia="ru-RU"/>
        </w:rPr>
        <w:tab/>
        <w:t xml:space="preserve">С целью выявления степени школьной зрелости и уровня общего психического развития дошкольников педагогами-психологами Федоровской Т.Н., </w:t>
      </w:r>
      <w:r w:rsidR="000C739A">
        <w:rPr>
          <w:rFonts w:ascii="Times New Roman" w:eastAsia="Times New Roman" w:hAnsi="Times New Roman" w:cs="Times New Roman"/>
          <w:sz w:val="24"/>
          <w:szCs w:val="24"/>
          <w:lang w:eastAsia="ru-RU"/>
        </w:rPr>
        <w:t>Пятиной А.И</w:t>
      </w:r>
      <w:r w:rsidRPr="00931CC4">
        <w:rPr>
          <w:rFonts w:ascii="Times New Roman" w:eastAsia="Times New Roman" w:hAnsi="Times New Roman" w:cs="Times New Roman"/>
          <w:sz w:val="24"/>
          <w:szCs w:val="24"/>
          <w:lang w:eastAsia="ru-RU"/>
        </w:rPr>
        <w:t>., Голобородько Е.А. , Каргаполовой Е.С. в марте 202</w:t>
      </w:r>
      <w:r w:rsidR="000C739A">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 xml:space="preserve">г. проведена диагностика по готовности к обучению в школе. В диагностику включены: исследование уровней функциональной и мотивационной готовности, эмоционально-волевой сферы и общения. </w:t>
      </w:r>
    </w:p>
    <w:p w14:paraId="52B83DF6" w14:textId="77777777" w:rsidR="00931CC4" w:rsidRPr="00931CC4" w:rsidRDefault="00931CC4" w:rsidP="00931CC4">
      <w:pPr>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Диагностика готовности детей к школьному обучению позволила оценить уровень сформированности предпосылок к учебной деятельности: </w:t>
      </w:r>
    </w:p>
    <w:p w14:paraId="012DED8C" w14:textId="77777777" w:rsidR="00931CC4" w:rsidRPr="00931CC4" w:rsidRDefault="00931CC4" w:rsidP="00FA60AC">
      <w:pPr>
        <w:numPr>
          <w:ilvl w:val="0"/>
          <w:numId w:val="47"/>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возможность работать в соответствии с фронтальной инструкцией; </w:t>
      </w:r>
    </w:p>
    <w:p w14:paraId="59FECBE8" w14:textId="77777777" w:rsidR="00931CC4" w:rsidRPr="00931CC4" w:rsidRDefault="00931CC4" w:rsidP="00FA60AC">
      <w:pPr>
        <w:numPr>
          <w:ilvl w:val="0"/>
          <w:numId w:val="47"/>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умение самостоятельно действовать по образцу и осуществлять контроль; </w:t>
      </w:r>
    </w:p>
    <w:p w14:paraId="1EE15807" w14:textId="77777777" w:rsidR="00931CC4" w:rsidRPr="00931CC4" w:rsidRDefault="00931CC4" w:rsidP="00FA60AC">
      <w:pPr>
        <w:numPr>
          <w:ilvl w:val="0"/>
          <w:numId w:val="47"/>
        </w:numPr>
        <w:tabs>
          <w:tab w:val="left" w:pos="284"/>
          <w:tab w:val="left" w:pos="823"/>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наличие определенного уровня работоспособности, а также умение вовремя остановиться в выполнении того или иного задания и переключиться на выполнение следующего. </w:t>
      </w:r>
    </w:p>
    <w:p w14:paraId="45FAD431"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Таким образом, оценивалась сформированность регуляторного компонента деятельности в целом. Кроме того, задания позволили оценить сформированность операций звукобуквенного анализа, соотнесение числа и количества, сформированность представлений «больше -меньше» - то есть собственно предпосылки к учебной деятельности, формирование которых происходит уже во время пребывания ребенка в подготовительной группе дошкольного учреждения.</w:t>
      </w:r>
      <w:r w:rsidRPr="00931CC4">
        <w:rPr>
          <w:rFonts w:ascii="Times New Roman" w:eastAsia="Times New Roman" w:hAnsi="Times New Roman" w:cs="Times New Roman"/>
          <w:sz w:val="20"/>
          <w:szCs w:val="20"/>
          <w:lang w:eastAsia="ru-RU"/>
        </w:rPr>
        <w:t xml:space="preserve">  </w:t>
      </w:r>
    </w:p>
    <w:p w14:paraId="42AB38DD" w14:textId="77777777" w:rsidR="00931CC4" w:rsidRPr="00931CC4" w:rsidRDefault="00931CC4" w:rsidP="00931CC4">
      <w:pPr>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Исходя из суммарной оценки выполненных заданий, были получены следующие результаты функциональной готовности к обучению в школе выпускников подготовительных к школе групп, которые представлены в таблице: </w:t>
      </w:r>
    </w:p>
    <w:tbl>
      <w:tblPr>
        <w:tblStyle w:val="12"/>
        <w:tblpPr w:leftFromText="180" w:rightFromText="180" w:vertAnchor="text" w:horzAnchor="margin" w:tblpY="259"/>
        <w:tblW w:w="0" w:type="auto"/>
        <w:tblLook w:val="04A0" w:firstRow="1" w:lastRow="0" w:firstColumn="1" w:lastColumn="0" w:noHBand="0" w:noVBand="1"/>
      </w:tblPr>
      <w:tblGrid>
        <w:gridCol w:w="1855"/>
        <w:gridCol w:w="1868"/>
        <w:gridCol w:w="1878"/>
        <w:gridCol w:w="1878"/>
        <w:gridCol w:w="1866"/>
      </w:tblGrid>
      <w:tr w:rsidR="00931CC4" w:rsidRPr="00931CC4" w14:paraId="596AE085" w14:textId="77777777" w:rsidTr="00931CC4">
        <w:tc>
          <w:tcPr>
            <w:tcW w:w="1966" w:type="dxa"/>
          </w:tcPr>
          <w:p w14:paraId="3DB140B0" w14:textId="77777777" w:rsidR="00931CC4" w:rsidRPr="00931CC4" w:rsidRDefault="00931CC4" w:rsidP="00931CC4">
            <w:pPr>
              <w:spacing w:after="0" w:line="236" w:lineRule="auto"/>
              <w:ind w:right="13"/>
              <w:jc w:val="both"/>
              <w:rPr>
                <w:rFonts w:ascii="Times New Roman" w:hAnsi="Times New Roman" w:cs="Times New Roman"/>
                <w:sz w:val="20"/>
                <w:szCs w:val="20"/>
              </w:rPr>
            </w:pPr>
            <w:r w:rsidRPr="00931CC4">
              <w:rPr>
                <w:rFonts w:ascii="Times New Roman" w:hAnsi="Times New Roman" w:cs="Times New Roman"/>
                <w:sz w:val="20"/>
                <w:szCs w:val="20"/>
              </w:rPr>
              <w:t>Кол-во детей</w:t>
            </w:r>
          </w:p>
        </w:tc>
        <w:tc>
          <w:tcPr>
            <w:tcW w:w="7867" w:type="dxa"/>
            <w:gridSpan w:val="4"/>
          </w:tcPr>
          <w:p w14:paraId="540B87F0" w14:textId="77777777" w:rsidR="00931CC4" w:rsidRPr="00931CC4" w:rsidRDefault="00931CC4" w:rsidP="00931CC4">
            <w:pPr>
              <w:spacing w:after="0" w:line="236" w:lineRule="auto"/>
              <w:ind w:right="13"/>
              <w:jc w:val="center"/>
              <w:rPr>
                <w:rFonts w:ascii="Times New Roman" w:hAnsi="Times New Roman" w:cs="Times New Roman"/>
                <w:sz w:val="20"/>
                <w:szCs w:val="20"/>
              </w:rPr>
            </w:pPr>
            <w:r w:rsidRPr="00931CC4">
              <w:rPr>
                <w:rFonts w:ascii="Times New Roman" w:hAnsi="Times New Roman" w:cs="Times New Roman"/>
                <w:sz w:val="20"/>
                <w:szCs w:val="20"/>
              </w:rPr>
              <w:t>Уровень готовности к школе</w:t>
            </w:r>
          </w:p>
        </w:tc>
      </w:tr>
      <w:tr w:rsidR="00931CC4" w:rsidRPr="00931CC4" w14:paraId="79D48E65" w14:textId="77777777" w:rsidTr="00931CC4">
        <w:tc>
          <w:tcPr>
            <w:tcW w:w="1966" w:type="dxa"/>
          </w:tcPr>
          <w:p w14:paraId="74344274" w14:textId="77777777" w:rsidR="00931CC4" w:rsidRPr="00931CC4" w:rsidRDefault="00931CC4" w:rsidP="00931CC4">
            <w:pPr>
              <w:spacing w:after="0" w:line="236" w:lineRule="auto"/>
              <w:ind w:right="13"/>
              <w:jc w:val="both"/>
              <w:rPr>
                <w:rFonts w:ascii="Times New Roman" w:hAnsi="Times New Roman" w:cs="Times New Roman"/>
                <w:sz w:val="20"/>
                <w:szCs w:val="20"/>
              </w:rPr>
            </w:pPr>
          </w:p>
        </w:tc>
        <w:tc>
          <w:tcPr>
            <w:tcW w:w="1966" w:type="dxa"/>
          </w:tcPr>
          <w:p w14:paraId="13E64AD0" w14:textId="77777777" w:rsidR="00931CC4" w:rsidRPr="00931CC4" w:rsidRDefault="00931CC4" w:rsidP="00931CC4">
            <w:pPr>
              <w:spacing w:after="0" w:line="236" w:lineRule="auto"/>
              <w:ind w:right="13"/>
              <w:jc w:val="center"/>
              <w:rPr>
                <w:rFonts w:ascii="Times New Roman" w:hAnsi="Times New Roman" w:cs="Times New Roman"/>
                <w:sz w:val="20"/>
                <w:szCs w:val="20"/>
              </w:rPr>
            </w:pPr>
            <w:r w:rsidRPr="00931CC4">
              <w:rPr>
                <w:rFonts w:ascii="Times New Roman" w:hAnsi="Times New Roman" w:cs="Times New Roman"/>
                <w:sz w:val="20"/>
                <w:szCs w:val="20"/>
              </w:rPr>
              <w:t>Готовы</w:t>
            </w:r>
          </w:p>
        </w:tc>
        <w:tc>
          <w:tcPr>
            <w:tcW w:w="1967" w:type="dxa"/>
          </w:tcPr>
          <w:p w14:paraId="04D0CBFB" w14:textId="77777777" w:rsidR="00931CC4" w:rsidRPr="00931CC4" w:rsidRDefault="00931CC4" w:rsidP="00931CC4">
            <w:pPr>
              <w:spacing w:after="0" w:line="236" w:lineRule="auto"/>
              <w:ind w:right="13"/>
              <w:jc w:val="center"/>
              <w:rPr>
                <w:rFonts w:ascii="Times New Roman" w:hAnsi="Times New Roman" w:cs="Times New Roman"/>
                <w:sz w:val="20"/>
                <w:szCs w:val="20"/>
              </w:rPr>
            </w:pPr>
            <w:r w:rsidRPr="00931CC4">
              <w:rPr>
                <w:rFonts w:ascii="Times New Roman" w:hAnsi="Times New Roman" w:cs="Times New Roman"/>
                <w:sz w:val="20"/>
                <w:szCs w:val="20"/>
              </w:rPr>
              <w:t>Условно готовы</w:t>
            </w:r>
          </w:p>
        </w:tc>
        <w:tc>
          <w:tcPr>
            <w:tcW w:w="1967" w:type="dxa"/>
          </w:tcPr>
          <w:p w14:paraId="592E1B6C" w14:textId="77777777" w:rsidR="00931CC4" w:rsidRPr="00931CC4" w:rsidRDefault="00931CC4" w:rsidP="00931CC4">
            <w:pPr>
              <w:spacing w:after="0" w:line="236" w:lineRule="auto"/>
              <w:ind w:right="13"/>
              <w:jc w:val="center"/>
              <w:rPr>
                <w:rFonts w:ascii="Times New Roman" w:hAnsi="Times New Roman" w:cs="Times New Roman"/>
                <w:sz w:val="20"/>
                <w:szCs w:val="20"/>
              </w:rPr>
            </w:pPr>
            <w:r w:rsidRPr="00931CC4">
              <w:rPr>
                <w:rFonts w:ascii="Times New Roman" w:hAnsi="Times New Roman" w:cs="Times New Roman"/>
                <w:sz w:val="20"/>
                <w:szCs w:val="20"/>
              </w:rPr>
              <w:t>Условно не готовы</w:t>
            </w:r>
          </w:p>
        </w:tc>
        <w:tc>
          <w:tcPr>
            <w:tcW w:w="1967" w:type="dxa"/>
          </w:tcPr>
          <w:p w14:paraId="58DEE3C3" w14:textId="77777777" w:rsidR="00931CC4" w:rsidRPr="00931CC4" w:rsidRDefault="00931CC4" w:rsidP="00931CC4">
            <w:pPr>
              <w:spacing w:after="0" w:line="236" w:lineRule="auto"/>
              <w:ind w:right="13"/>
              <w:jc w:val="center"/>
              <w:rPr>
                <w:rFonts w:ascii="Times New Roman" w:hAnsi="Times New Roman" w:cs="Times New Roman"/>
                <w:sz w:val="20"/>
                <w:szCs w:val="20"/>
              </w:rPr>
            </w:pPr>
            <w:r w:rsidRPr="00931CC4">
              <w:rPr>
                <w:rFonts w:ascii="Times New Roman" w:hAnsi="Times New Roman" w:cs="Times New Roman"/>
                <w:sz w:val="20"/>
                <w:szCs w:val="20"/>
              </w:rPr>
              <w:t>Не готовы</w:t>
            </w:r>
          </w:p>
        </w:tc>
      </w:tr>
      <w:tr w:rsidR="00931CC4" w:rsidRPr="00931CC4" w14:paraId="4193FB56" w14:textId="77777777" w:rsidTr="00931CC4">
        <w:tc>
          <w:tcPr>
            <w:tcW w:w="1966" w:type="dxa"/>
          </w:tcPr>
          <w:p w14:paraId="6A67C1BC" w14:textId="635EDA6E" w:rsidR="00931CC4" w:rsidRPr="00931CC4" w:rsidRDefault="005E12E8" w:rsidP="00931CC4">
            <w:pPr>
              <w:spacing w:after="0" w:line="236" w:lineRule="auto"/>
              <w:ind w:right="13"/>
              <w:jc w:val="both"/>
              <w:rPr>
                <w:rFonts w:ascii="Times New Roman" w:hAnsi="Times New Roman" w:cs="Times New Roman"/>
                <w:sz w:val="20"/>
                <w:szCs w:val="20"/>
              </w:rPr>
            </w:pPr>
            <w:r>
              <w:rPr>
                <w:rFonts w:ascii="Times New Roman" w:hAnsi="Times New Roman" w:cs="Times New Roman"/>
                <w:sz w:val="20"/>
                <w:szCs w:val="20"/>
              </w:rPr>
              <w:t>136</w:t>
            </w:r>
          </w:p>
        </w:tc>
        <w:tc>
          <w:tcPr>
            <w:tcW w:w="1966" w:type="dxa"/>
          </w:tcPr>
          <w:p w14:paraId="29802BAE" w14:textId="77777777" w:rsidR="00931CC4" w:rsidRPr="00931CC4" w:rsidRDefault="00931CC4" w:rsidP="00931CC4">
            <w:pPr>
              <w:spacing w:after="0" w:line="236" w:lineRule="auto"/>
              <w:ind w:right="13"/>
              <w:jc w:val="both"/>
              <w:rPr>
                <w:rFonts w:ascii="Times New Roman" w:hAnsi="Times New Roman" w:cs="Times New Roman"/>
                <w:sz w:val="20"/>
                <w:szCs w:val="20"/>
              </w:rPr>
            </w:pPr>
            <w:r w:rsidRPr="00931CC4">
              <w:rPr>
                <w:rFonts w:ascii="Times New Roman" w:hAnsi="Times New Roman" w:cs="Times New Roman"/>
                <w:sz w:val="20"/>
                <w:szCs w:val="20"/>
              </w:rPr>
              <w:t>88%</w:t>
            </w:r>
          </w:p>
        </w:tc>
        <w:tc>
          <w:tcPr>
            <w:tcW w:w="1967" w:type="dxa"/>
          </w:tcPr>
          <w:p w14:paraId="351878A5" w14:textId="77777777" w:rsidR="00931CC4" w:rsidRPr="00931CC4" w:rsidRDefault="00931CC4" w:rsidP="00931CC4">
            <w:pPr>
              <w:spacing w:after="0" w:line="236" w:lineRule="auto"/>
              <w:ind w:right="13"/>
              <w:jc w:val="both"/>
              <w:rPr>
                <w:rFonts w:ascii="Times New Roman" w:hAnsi="Times New Roman" w:cs="Times New Roman"/>
                <w:sz w:val="20"/>
                <w:szCs w:val="20"/>
              </w:rPr>
            </w:pPr>
            <w:r w:rsidRPr="00931CC4">
              <w:rPr>
                <w:rFonts w:ascii="Times New Roman" w:hAnsi="Times New Roman" w:cs="Times New Roman"/>
                <w:sz w:val="20"/>
                <w:szCs w:val="20"/>
              </w:rPr>
              <w:t>11%</w:t>
            </w:r>
          </w:p>
        </w:tc>
        <w:tc>
          <w:tcPr>
            <w:tcW w:w="1967" w:type="dxa"/>
          </w:tcPr>
          <w:p w14:paraId="06D921E5" w14:textId="77777777" w:rsidR="00931CC4" w:rsidRPr="00931CC4" w:rsidRDefault="00931CC4" w:rsidP="00931CC4">
            <w:pPr>
              <w:spacing w:after="0" w:line="236" w:lineRule="auto"/>
              <w:ind w:right="13"/>
              <w:jc w:val="both"/>
              <w:rPr>
                <w:rFonts w:ascii="Times New Roman" w:hAnsi="Times New Roman" w:cs="Times New Roman"/>
                <w:sz w:val="20"/>
                <w:szCs w:val="20"/>
              </w:rPr>
            </w:pPr>
            <w:r w:rsidRPr="00931CC4">
              <w:rPr>
                <w:rFonts w:ascii="Times New Roman" w:hAnsi="Times New Roman" w:cs="Times New Roman"/>
                <w:sz w:val="20"/>
                <w:szCs w:val="20"/>
              </w:rPr>
              <w:t>1%</w:t>
            </w:r>
          </w:p>
        </w:tc>
        <w:tc>
          <w:tcPr>
            <w:tcW w:w="1967" w:type="dxa"/>
          </w:tcPr>
          <w:p w14:paraId="52F5FA66" w14:textId="77777777" w:rsidR="00931CC4" w:rsidRPr="00931CC4" w:rsidRDefault="00931CC4" w:rsidP="00931CC4">
            <w:pPr>
              <w:spacing w:after="0" w:line="236" w:lineRule="auto"/>
              <w:ind w:right="13"/>
              <w:jc w:val="both"/>
              <w:rPr>
                <w:rFonts w:ascii="Times New Roman" w:hAnsi="Times New Roman" w:cs="Times New Roman"/>
                <w:sz w:val="20"/>
                <w:szCs w:val="20"/>
              </w:rPr>
            </w:pPr>
            <w:r w:rsidRPr="00931CC4">
              <w:rPr>
                <w:rFonts w:ascii="Times New Roman" w:hAnsi="Times New Roman" w:cs="Times New Roman"/>
                <w:sz w:val="20"/>
                <w:szCs w:val="20"/>
              </w:rPr>
              <w:t>0</w:t>
            </w:r>
          </w:p>
        </w:tc>
      </w:tr>
    </w:tbl>
    <w:p w14:paraId="651DFBBD" w14:textId="77777777" w:rsidR="00931CC4" w:rsidRPr="00931CC4" w:rsidRDefault="00931CC4" w:rsidP="00931CC4">
      <w:pPr>
        <w:spacing w:after="0" w:line="236" w:lineRule="auto"/>
        <w:ind w:right="13"/>
        <w:jc w:val="both"/>
        <w:rPr>
          <w:rFonts w:ascii="Times New Roman" w:eastAsia="Times New Roman" w:hAnsi="Times New Roman" w:cs="Times New Roman"/>
          <w:sz w:val="24"/>
          <w:szCs w:val="24"/>
          <w:lang w:eastAsia="ru-RU"/>
        </w:rPr>
      </w:pPr>
    </w:p>
    <w:p w14:paraId="4A4F7845" w14:textId="77777777" w:rsidR="00931CC4" w:rsidRPr="00931CC4" w:rsidRDefault="00931CC4" w:rsidP="00931CC4">
      <w:pPr>
        <w:spacing w:after="0" w:line="4" w:lineRule="exact"/>
        <w:ind w:right="13"/>
        <w:jc w:val="both"/>
        <w:rPr>
          <w:rFonts w:ascii="Times New Roman" w:eastAsia="Times New Roman" w:hAnsi="Times New Roman" w:cs="Times New Roman"/>
          <w:sz w:val="20"/>
          <w:szCs w:val="20"/>
          <w:lang w:eastAsia="ru-RU"/>
        </w:rPr>
      </w:pPr>
    </w:p>
    <w:p w14:paraId="65C5DD82" w14:textId="77777777" w:rsidR="00931CC4" w:rsidRPr="00931CC4" w:rsidRDefault="00931CC4" w:rsidP="00931CC4">
      <w:pPr>
        <w:spacing w:after="0" w:line="2" w:lineRule="exact"/>
        <w:ind w:right="13"/>
        <w:jc w:val="both"/>
        <w:rPr>
          <w:rFonts w:ascii="Times New Roman" w:eastAsia="Times New Roman" w:hAnsi="Times New Roman" w:cs="Times New Roman"/>
          <w:sz w:val="20"/>
          <w:szCs w:val="20"/>
          <w:lang w:eastAsia="ru-RU"/>
        </w:rPr>
      </w:pPr>
    </w:p>
    <w:p w14:paraId="72CFBA63"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Вывод</w:t>
      </w:r>
      <w:r w:rsidRPr="00931CC4">
        <w:rPr>
          <w:rFonts w:ascii="Times New Roman" w:eastAsia="Times New Roman" w:hAnsi="Times New Roman" w:cs="Times New Roman"/>
          <w:i/>
          <w:iCs/>
          <w:sz w:val="24"/>
          <w:szCs w:val="24"/>
          <w:lang w:eastAsia="ru-RU"/>
        </w:rPr>
        <w:t>:</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наблюдается положительная динамика готовности детей к школе,</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по</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 xml:space="preserve">сравнению с первичной диагностикой: наблюдается динамический рост уровня сформированности познавательных процессов, улучшился показатель развития детей. В этом учебном году дети показали довольно высокий уровень мотивационной готовности, а также готовности детей к регулярному обучению в школе. У детей сформированы необходимые социальные и психологические характеристики личности ребёнка на этапе завершения дошкольного образования: дети проявляют инициативность и самостоятельность в разных видах деятельности. Хорошо понимают устную речь, ясно выражают свои мысли и желания. У детей развита крупная и мелкая моторика. Они контролируют свои движения и управляют ими. Прогнозируемые результаты дальнейшего обучения в школе – положительные. </w:t>
      </w:r>
    </w:p>
    <w:p w14:paraId="262E52F7"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Единство принципов организации образовательной работы с детьми, плодотворное сотрудничество педагогов начальной школы и дошкольного учреждения, родителей обеспечило преемственность и согласованность целей, задач, методов, средств, форм организации воспитания и обучения, которые стали основой для формирования компетенций, необходимых для обучения в школе выпускников дошкольного учреждения.</w:t>
      </w:r>
    </w:p>
    <w:p w14:paraId="5A318FE4" w14:textId="77777777" w:rsidR="00931CC4" w:rsidRPr="00931CC4" w:rsidRDefault="00931CC4" w:rsidP="00931CC4">
      <w:pPr>
        <w:spacing w:after="200"/>
      </w:pPr>
    </w:p>
    <w:p w14:paraId="3A6A0694" w14:textId="77777777" w:rsidR="00931CC4" w:rsidRPr="00931CC4" w:rsidRDefault="00931CC4" w:rsidP="00931CC4">
      <w:pPr>
        <w:spacing w:after="0"/>
        <w:jc w:val="both"/>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1.4.  Анализ результатов повышения квалификации, аттестации педагогов, системы методической работы, заявки педагогов на методическую помощь на следующий год.</w:t>
      </w:r>
    </w:p>
    <w:p w14:paraId="108B330F" w14:textId="4955234A" w:rsidR="00931CC4" w:rsidRPr="00931CC4" w:rsidRDefault="00931CC4" w:rsidP="00931CC4">
      <w:pPr>
        <w:tabs>
          <w:tab w:val="left" w:pos="709"/>
        </w:tabs>
        <w:spacing w:after="0" w:line="236" w:lineRule="auto"/>
        <w:ind w:right="13"/>
        <w:jc w:val="both"/>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sz w:val="24"/>
          <w:szCs w:val="24"/>
          <w:lang w:eastAsia="ru-RU"/>
        </w:rPr>
        <w:tab/>
        <w:t>В 202</w:t>
      </w:r>
      <w:r w:rsidR="000C739A">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0C739A">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ДОУ было укомплектовано педагогами на 100 % согласно штатному расписанию: руководящими, педагогическими, учебно-вспомогательными, административно- хозяйственными работниками. Образовательный процесс в Учреждении обеспечивали </w:t>
      </w:r>
      <w:r w:rsidRPr="00931CC4">
        <w:rPr>
          <w:rFonts w:ascii="Times New Roman" w:eastAsia="Times New Roman" w:hAnsi="Times New Roman" w:cs="Times New Roman"/>
          <w:color w:val="000000"/>
          <w:sz w:val="24"/>
          <w:szCs w:val="24"/>
          <w:lang w:eastAsia="ru-RU"/>
        </w:rPr>
        <w:t>5</w:t>
      </w:r>
      <w:r w:rsidR="000C739A">
        <w:rPr>
          <w:rFonts w:ascii="Times New Roman" w:eastAsia="Times New Roman" w:hAnsi="Times New Roman" w:cs="Times New Roman"/>
          <w:color w:val="000000"/>
          <w:sz w:val="24"/>
          <w:szCs w:val="24"/>
          <w:lang w:eastAsia="ru-RU"/>
        </w:rPr>
        <w:t>6</w:t>
      </w:r>
      <w:r w:rsidRPr="00931CC4">
        <w:rPr>
          <w:rFonts w:ascii="Times New Roman" w:eastAsia="Times New Roman" w:hAnsi="Times New Roman" w:cs="Times New Roman"/>
          <w:color w:val="000000"/>
          <w:sz w:val="24"/>
          <w:szCs w:val="24"/>
          <w:lang w:eastAsia="ru-RU"/>
        </w:rPr>
        <w:t xml:space="preserve"> педагогов, из них: </w:t>
      </w:r>
      <w:r w:rsidR="000C739A">
        <w:rPr>
          <w:rFonts w:ascii="Times New Roman" w:eastAsia="Times New Roman" w:hAnsi="Times New Roman" w:cs="Times New Roman"/>
          <w:color w:val="000000"/>
          <w:sz w:val="24"/>
          <w:szCs w:val="24"/>
          <w:lang w:eastAsia="ru-RU"/>
        </w:rPr>
        <w:t>3</w:t>
      </w:r>
      <w:r w:rsidRPr="00931CC4">
        <w:rPr>
          <w:rFonts w:ascii="Times New Roman" w:eastAsia="Times New Roman" w:hAnsi="Times New Roman" w:cs="Times New Roman"/>
          <w:color w:val="000000"/>
          <w:sz w:val="24"/>
          <w:szCs w:val="24"/>
          <w:lang w:eastAsia="ru-RU"/>
        </w:rPr>
        <w:t xml:space="preserve"> старших воспитателя, 33 воспитателя, </w:t>
      </w:r>
      <w:r w:rsidRPr="00931CC4">
        <w:rPr>
          <w:rFonts w:ascii="Times New Roman" w:eastAsia="Times New Roman" w:hAnsi="Times New Roman" w:cs="Times New Roman"/>
          <w:sz w:val="24"/>
          <w:szCs w:val="24"/>
          <w:lang w:eastAsia="ru-RU"/>
        </w:rPr>
        <w:t>20</w:t>
      </w:r>
      <w:r w:rsidRPr="00931CC4">
        <w:rPr>
          <w:rFonts w:ascii="Times New Roman" w:eastAsia="Times New Roman" w:hAnsi="Times New Roman" w:cs="Times New Roman"/>
          <w:color w:val="FF0000"/>
          <w:sz w:val="24"/>
          <w:szCs w:val="24"/>
          <w:lang w:eastAsia="ru-RU"/>
        </w:rPr>
        <w:t xml:space="preserve"> </w:t>
      </w:r>
      <w:r w:rsidRPr="00931CC4">
        <w:rPr>
          <w:rFonts w:ascii="Times New Roman" w:eastAsia="Times New Roman" w:hAnsi="Times New Roman" w:cs="Times New Roman"/>
          <w:color w:val="000000"/>
          <w:sz w:val="24"/>
          <w:szCs w:val="24"/>
          <w:lang w:eastAsia="ru-RU"/>
        </w:rPr>
        <w:t xml:space="preserve">специалистов: 4 учителя-логопеда, 2 учителя-дефектолога, 4 музыкальных руководителя, 4 педагога-психолога, 4 инструктора по физической культуре, 2 </w:t>
      </w:r>
      <w:proofErr w:type="spellStart"/>
      <w:r w:rsidRPr="00931CC4">
        <w:rPr>
          <w:rFonts w:ascii="Times New Roman" w:eastAsia="Times New Roman" w:hAnsi="Times New Roman" w:cs="Times New Roman"/>
          <w:color w:val="000000"/>
          <w:sz w:val="24"/>
          <w:szCs w:val="24"/>
          <w:lang w:eastAsia="ru-RU"/>
        </w:rPr>
        <w:t>тьютера</w:t>
      </w:r>
      <w:proofErr w:type="spellEnd"/>
      <w:r w:rsidRPr="00931CC4">
        <w:rPr>
          <w:rFonts w:ascii="Times New Roman" w:eastAsia="Times New Roman" w:hAnsi="Times New Roman" w:cs="Times New Roman"/>
          <w:color w:val="000000"/>
          <w:sz w:val="24"/>
          <w:szCs w:val="24"/>
          <w:lang w:eastAsia="ru-RU"/>
        </w:rPr>
        <w:t>. Доля педагогических работников, работающих на штатной основе, составляет – 100%.</w:t>
      </w:r>
    </w:p>
    <w:p w14:paraId="47329161" w14:textId="77777777" w:rsidR="00931CC4" w:rsidRPr="00931CC4" w:rsidRDefault="00931CC4" w:rsidP="00931CC4">
      <w:pPr>
        <w:spacing w:before="40" w:after="40" w:line="240" w:lineRule="auto"/>
        <w:jc w:val="both"/>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 xml:space="preserve">Высшее образование имеют 75,5 % педагогов (40 педагогов), среднее специальное –  24,5 % (13 педагогов). </w:t>
      </w:r>
    </w:p>
    <w:p w14:paraId="7A00024A" w14:textId="77777777" w:rsidR="00931CC4" w:rsidRPr="00931CC4" w:rsidRDefault="00931CC4" w:rsidP="00931CC4">
      <w:pPr>
        <w:spacing w:after="0" w:line="2" w:lineRule="exact"/>
        <w:ind w:right="13"/>
        <w:jc w:val="both"/>
        <w:rPr>
          <w:rFonts w:ascii="Times New Roman" w:eastAsia="Times New Roman" w:hAnsi="Times New Roman" w:cs="Times New Roman"/>
          <w:sz w:val="20"/>
          <w:szCs w:val="20"/>
          <w:lang w:eastAsia="ru-RU"/>
        </w:rPr>
      </w:pPr>
    </w:p>
    <w:p w14:paraId="6D64B8BB" w14:textId="77777777" w:rsidR="00931CC4" w:rsidRPr="00931CC4" w:rsidRDefault="00931CC4" w:rsidP="00931CC4">
      <w:pPr>
        <w:spacing w:after="0" w:line="240" w:lineRule="auto"/>
        <w:ind w:right="13"/>
        <w:jc w:val="both"/>
        <w:rPr>
          <w:rFonts w:ascii="Times New Roman" w:eastAsia="Times New Roman" w:hAnsi="Times New Roman" w:cs="Times New Roman"/>
          <w:b/>
          <w:bCs/>
          <w:sz w:val="24"/>
          <w:szCs w:val="24"/>
          <w:lang w:eastAsia="ru-RU"/>
        </w:rPr>
      </w:pPr>
      <w:r w:rsidRPr="00931CC4">
        <w:rPr>
          <w:rFonts w:ascii="Times New Roman" w:eastAsia="Times New Roman" w:hAnsi="Times New Roman" w:cs="Times New Roman"/>
          <w:b/>
          <w:bCs/>
          <w:sz w:val="24"/>
          <w:szCs w:val="24"/>
          <w:lang w:eastAsia="ru-RU"/>
        </w:rPr>
        <w:t xml:space="preserve">Образовательный ценз педагогических работников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blLayout w:type="fixed"/>
        <w:tblLook w:val="01E0" w:firstRow="1" w:lastRow="1" w:firstColumn="1" w:lastColumn="1" w:noHBand="0" w:noVBand="0"/>
      </w:tblPr>
      <w:tblGrid>
        <w:gridCol w:w="1260"/>
        <w:gridCol w:w="1260"/>
        <w:gridCol w:w="1080"/>
        <w:gridCol w:w="1080"/>
        <w:gridCol w:w="900"/>
        <w:gridCol w:w="1080"/>
        <w:gridCol w:w="720"/>
        <w:gridCol w:w="1212"/>
        <w:gridCol w:w="768"/>
      </w:tblGrid>
      <w:tr w:rsidR="00931CC4" w:rsidRPr="00931CC4" w14:paraId="48307B08" w14:textId="77777777" w:rsidTr="00931CC4">
        <w:tc>
          <w:tcPr>
            <w:tcW w:w="1260" w:type="dxa"/>
            <w:vMerge w:val="restart"/>
            <w:tcBorders>
              <w:top w:val="single" w:sz="4" w:space="0" w:color="auto"/>
              <w:left w:val="single" w:sz="4" w:space="0" w:color="auto"/>
              <w:right w:val="single" w:sz="4" w:space="0" w:color="auto"/>
            </w:tcBorders>
            <w:shd w:val="clear" w:color="auto" w:fill="auto"/>
          </w:tcPr>
          <w:p w14:paraId="4C0FD4D8" w14:textId="77777777" w:rsidR="00931CC4" w:rsidRPr="00931CC4" w:rsidRDefault="00931CC4" w:rsidP="00931CC4">
            <w:pPr>
              <w:tabs>
                <w:tab w:val="left" w:pos="5670"/>
              </w:tabs>
              <w:spacing w:after="0" w:line="240" w:lineRule="auto"/>
              <w:rPr>
                <w:rFonts w:ascii="Times New Roman" w:eastAsia="Times New Roman" w:hAnsi="Times New Roman" w:cs="Times New Roman"/>
                <w:b/>
                <w:color w:val="000000"/>
                <w:sz w:val="24"/>
                <w:szCs w:val="24"/>
                <w:lang w:eastAsia="ru-RU"/>
              </w:rPr>
            </w:pPr>
            <w:r w:rsidRPr="00931CC4">
              <w:rPr>
                <w:rFonts w:ascii="Times New Roman" w:eastAsia="Times New Roman" w:hAnsi="Times New Roman" w:cs="Times New Roman"/>
                <w:b/>
                <w:color w:val="000000"/>
                <w:sz w:val="24"/>
                <w:szCs w:val="24"/>
                <w:lang w:eastAsia="ru-RU"/>
              </w:rPr>
              <w:t>Год</w:t>
            </w:r>
          </w:p>
          <w:p w14:paraId="16654680" w14:textId="77777777" w:rsidR="00931CC4" w:rsidRPr="00931CC4" w:rsidRDefault="00931CC4" w:rsidP="00931CC4">
            <w:pPr>
              <w:tabs>
                <w:tab w:val="left" w:pos="5670"/>
              </w:tabs>
              <w:spacing w:after="0" w:line="240" w:lineRule="auto"/>
              <w:rPr>
                <w:rFonts w:ascii="Times New Roman" w:eastAsia="Times New Roman" w:hAnsi="Times New Roman" w:cs="Times New Roman"/>
                <w:color w:val="000000"/>
                <w:sz w:val="24"/>
                <w:szCs w:val="24"/>
                <w:lang w:eastAsia="ru-RU"/>
              </w:rPr>
            </w:pPr>
          </w:p>
        </w:tc>
        <w:tc>
          <w:tcPr>
            <w:tcW w:w="8100" w:type="dxa"/>
            <w:gridSpan w:val="8"/>
            <w:tcBorders>
              <w:top w:val="single" w:sz="4" w:space="0" w:color="auto"/>
              <w:left w:val="single" w:sz="4" w:space="0" w:color="auto"/>
              <w:bottom w:val="single" w:sz="4" w:space="0" w:color="auto"/>
              <w:right w:val="single" w:sz="4" w:space="0" w:color="auto"/>
            </w:tcBorders>
            <w:shd w:val="clear" w:color="auto" w:fill="auto"/>
          </w:tcPr>
          <w:p w14:paraId="464E62C8"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b/>
                <w:color w:val="000000"/>
                <w:sz w:val="24"/>
                <w:szCs w:val="24"/>
                <w:lang w:eastAsia="ru-RU"/>
              </w:rPr>
            </w:pPr>
            <w:r w:rsidRPr="00931CC4">
              <w:rPr>
                <w:rFonts w:ascii="Times New Roman" w:eastAsia="Times New Roman" w:hAnsi="Times New Roman" w:cs="Times New Roman"/>
                <w:b/>
                <w:color w:val="000000"/>
                <w:sz w:val="24"/>
                <w:szCs w:val="24"/>
                <w:lang w:eastAsia="ru-RU"/>
              </w:rPr>
              <w:t>Имеют образование</w:t>
            </w:r>
          </w:p>
        </w:tc>
      </w:tr>
      <w:tr w:rsidR="00931CC4" w:rsidRPr="00931CC4" w14:paraId="48C730F7" w14:textId="77777777" w:rsidTr="00931CC4">
        <w:trPr>
          <w:trHeight w:val="407"/>
        </w:trPr>
        <w:tc>
          <w:tcPr>
            <w:tcW w:w="1260" w:type="dxa"/>
            <w:vMerge/>
            <w:tcBorders>
              <w:left w:val="single" w:sz="4" w:space="0" w:color="auto"/>
              <w:right w:val="single" w:sz="4" w:space="0" w:color="auto"/>
            </w:tcBorders>
            <w:shd w:val="clear" w:color="auto" w:fill="auto"/>
          </w:tcPr>
          <w:p w14:paraId="06ECBCB9" w14:textId="77777777" w:rsidR="00931CC4" w:rsidRPr="00931CC4" w:rsidRDefault="00931CC4" w:rsidP="00931CC4">
            <w:pPr>
              <w:tabs>
                <w:tab w:val="left" w:pos="5670"/>
              </w:tabs>
              <w:spacing w:after="0" w:line="240" w:lineRule="auto"/>
              <w:rPr>
                <w:rFonts w:ascii="Times New Roman" w:eastAsia="Times New Roman" w:hAnsi="Times New Roman" w:cs="Times New Roman"/>
                <w:color w:val="000000"/>
                <w:sz w:val="24"/>
                <w:szCs w:val="24"/>
                <w:lang w:eastAsia="ru-RU"/>
              </w:rPr>
            </w:pPr>
          </w:p>
        </w:tc>
        <w:tc>
          <w:tcPr>
            <w:tcW w:w="4320" w:type="dxa"/>
            <w:gridSpan w:val="4"/>
            <w:tcBorders>
              <w:top w:val="single" w:sz="4" w:space="0" w:color="auto"/>
              <w:left w:val="single" w:sz="4" w:space="0" w:color="auto"/>
              <w:right w:val="single" w:sz="4" w:space="0" w:color="auto"/>
            </w:tcBorders>
            <w:shd w:val="clear" w:color="auto" w:fill="auto"/>
          </w:tcPr>
          <w:p w14:paraId="4310BE61"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Высшее</w:t>
            </w:r>
          </w:p>
        </w:tc>
        <w:tc>
          <w:tcPr>
            <w:tcW w:w="3780" w:type="dxa"/>
            <w:gridSpan w:val="4"/>
            <w:tcBorders>
              <w:top w:val="single" w:sz="4" w:space="0" w:color="auto"/>
              <w:left w:val="single" w:sz="4" w:space="0" w:color="auto"/>
              <w:right w:val="single" w:sz="4" w:space="0" w:color="auto"/>
            </w:tcBorders>
            <w:shd w:val="clear" w:color="auto" w:fill="auto"/>
          </w:tcPr>
          <w:p w14:paraId="7464596A"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Среднее специальное</w:t>
            </w:r>
          </w:p>
        </w:tc>
      </w:tr>
      <w:tr w:rsidR="00931CC4" w:rsidRPr="00931CC4" w14:paraId="34F9730C" w14:textId="77777777" w:rsidTr="00931CC4">
        <w:trPr>
          <w:trHeight w:val="318"/>
        </w:trPr>
        <w:tc>
          <w:tcPr>
            <w:tcW w:w="1260" w:type="dxa"/>
            <w:vMerge/>
            <w:tcBorders>
              <w:left w:val="single" w:sz="4" w:space="0" w:color="auto"/>
              <w:bottom w:val="single" w:sz="4" w:space="0" w:color="auto"/>
              <w:right w:val="single" w:sz="4" w:space="0" w:color="auto"/>
            </w:tcBorders>
            <w:shd w:val="clear" w:color="auto" w:fill="auto"/>
          </w:tcPr>
          <w:p w14:paraId="1CAE5E81" w14:textId="77777777" w:rsidR="00931CC4" w:rsidRPr="00931CC4" w:rsidRDefault="00931CC4" w:rsidP="00931CC4">
            <w:pPr>
              <w:spacing w:after="0" w:line="240" w:lineRule="auto"/>
              <w:rPr>
                <w:rFonts w:ascii="Times New Roman" w:eastAsia="Times New Roman" w:hAnsi="Times New Roman" w:cs="Times New Roman"/>
                <w:color w:val="000000"/>
                <w:sz w:val="24"/>
                <w:szCs w:val="24"/>
                <w:lang w:eastAsia="ru-RU"/>
              </w:rPr>
            </w:pPr>
          </w:p>
        </w:tc>
        <w:tc>
          <w:tcPr>
            <w:tcW w:w="1260" w:type="dxa"/>
            <w:tcBorders>
              <w:left w:val="single" w:sz="4" w:space="0" w:color="auto"/>
              <w:bottom w:val="single" w:sz="4" w:space="0" w:color="auto"/>
              <w:right w:val="single" w:sz="4" w:space="0" w:color="auto"/>
            </w:tcBorders>
            <w:shd w:val="clear" w:color="auto" w:fill="auto"/>
          </w:tcPr>
          <w:p w14:paraId="686C4E7B"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Всего</w:t>
            </w:r>
          </w:p>
        </w:tc>
        <w:tc>
          <w:tcPr>
            <w:tcW w:w="1080" w:type="dxa"/>
            <w:tcBorders>
              <w:left w:val="single" w:sz="4" w:space="0" w:color="auto"/>
              <w:right w:val="single" w:sz="4" w:space="0" w:color="auto"/>
            </w:tcBorders>
            <w:shd w:val="clear" w:color="auto" w:fill="auto"/>
          </w:tcPr>
          <w:p w14:paraId="1E0BB9CD"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w:t>
            </w:r>
          </w:p>
        </w:tc>
        <w:tc>
          <w:tcPr>
            <w:tcW w:w="1080" w:type="dxa"/>
            <w:tcBorders>
              <w:left w:val="single" w:sz="4" w:space="0" w:color="auto"/>
              <w:right w:val="single" w:sz="4" w:space="0" w:color="auto"/>
            </w:tcBorders>
            <w:shd w:val="clear" w:color="auto" w:fill="auto"/>
          </w:tcPr>
          <w:p w14:paraId="42E39D47"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в т.ч.</w:t>
            </w:r>
          </w:p>
          <w:p w14:paraId="3115824A"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педагогическое</w:t>
            </w:r>
          </w:p>
        </w:tc>
        <w:tc>
          <w:tcPr>
            <w:tcW w:w="900" w:type="dxa"/>
            <w:tcBorders>
              <w:left w:val="single" w:sz="4" w:space="0" w:color="auto"/>
              <w:right w:val="single" w:sz="4" w:space="0" w:color="auto"/>
            </w:tcBorders>
            <w:shd w:val="clear" w:color="auto" w:fill="auto"/>
          </w:tcPr>
          <w:p w14:paraId="21340E07"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50ADE69"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Всего</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034100"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30E19B8E"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в т.ч.</w:t>
            </w:r>
          </w:p>
          <w:p w14:paraId="5A19687B"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педагогическое</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1BCA24FB"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w:t>
            </w:r>
          </w:p>
        </w:tc>
      </w:tr>
      <w:tr w:rsidR="00931CC4" w:rsidRPr="00931CC4" w14:paraId="58966F12" w14:textId="77777777" w:rsidTr="00931CC4">
        <w:trPr>
          <w:trHeight w:val="178"/>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60BF603C" w14:textId="67796ED6" w:rsidR="00931CC4" w:rsidRPr="00931CC4" w:rsidRDefault="00931CC4" w:rsidP="00931CC4">
            <w:pPr>
              <w:spacing w:after="0" w:line="240" w:lineRule="auto"/>
              <w:rPr>
                <w:rFonts w:ascii="Times New Roman" w:eastAsia="Times New Roman" w:hAnsi="Times New Roman" w:cs="Times New Roman"/>
                <w:b/>
                <w:color w:val="000000"/>
                <w:sz w:val="24"/>
                <w:szCs w:val="24"/>
                <w:lang w:eastAsia="ru-RU"/>
              </w:rPr>
            </w:pPr>
            <w:r w:rsidRPr="00931CC4">
              <w:rPr>
                <w:rFonts w:ascii="Times New Roman" w:eastAsia="Times New Roman" w:hAnsi="Times New Roman" w:cs="Times New Roman"/>
                <w:b/>
                <w:color w:val="000000"/>
                <w:sz w:val="24"/>
                <w:szCs w:val="24"/>
                <w:lang w:eastAsia="ru-RU"/>
              </w:rPr>
              <w:t>202</w:t>
            </w:r>
            <w:r w:rsidR="00427135">
              <w:rPr>
                <w:rFonts w:ascii="Times New Roman" w:eastAsia="Times New Roman" w:hAnsi="Times New Roman" w:cs="Times New Roman"/>
                <w:b/>
                <w:color w:val="000000"/>
                <w:sz w:val="24"/>
                <w:szCs w:val="24"/>
                <w:lang w:eastAsia="ru-RU"/>
              </w:rPr>
              <w:t>2</w:t>
            </w:r>
            <w:r w:rsidRPr="00931CC4">
              <w:rPr>
                <w:rFonts w:ascii="Times New Roman" w:eastAsia="Times New Roman" w:hAnsi="Times New Roman" w:cs="Times New Roman"/>
                <w:b/>
                <w:color w:val="000000"/>
                <w:sz w:val="24"/>
                <w:szCs w:val="24"/>
                <w:lang w:eastAsia="ru-RU"/>
              </w:rPr>
              <w:t>-202</w:t>
            </w:r>
            <w:r w:rsidR="00427135">
              <w:rPr>
                <w:rFonts w:ascii="Times New Roman" w:eastAsia="Times New Roman" w:hAnsi="Times New Roman" w:cs="Times New Roman"/>
                <w:b/>
                <w:color w:val="000000"/>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DBC593"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b/>
                <w:color w:val="000000"/>
                <w:sz w:val="24"/>
                <w:szCs w:val="24"/>
                <w:lang w:eastAsia="ru-RU"/>
              </w:rPr>
            </w:pPr>
            <w:r w:rsidRPr="00931CC4">
              <w:rPr>
                <w:rFonts w:ascii="Times New Roman" w:eastAsia="Times New Roman" w:hAnsi="Times New Roman" w:cs="Times New Roman"/>
                <w:b/>
                <w:color w:val="000000"/>
                <w:sz w:val="24"/>
                <w:szCs w:val="24"/>
                <w:lang w:eastAsia="ru-RU"/>
              </w:rPr>
              <w:t>42</w:t>
            </w:r>
          </w:p>
        </w:tc>
        <w:tc>
          <w:tcPr>
            <w:tcW w:w="1080" w:type="dxa"/>
            <w:tcBorders>
              <w:left w:val="single" w:sz="4" w:space="0" w:color="auto"/>
              <w:bottom w:val="single" w:sz="4" w:space="0" w:color="auto"/>
              <w:right w:val="single" w:sz="4" w:space="0" w:color="auto"/>
            </w:tcBorders>
            <w:shd w:val="clear" w:color="auto" w:fill="auto"/>
          </w:tcPr>
          <w:p w14:paraId="123761D6" w14:textId="77777777" w:rsidR="00931CC4" w:rsidRPr="00931CC4" w:rsidRDefault="00931CC4" w:rsidP="00931CC4">
            <w:pPr>
              <w:spacing w:after="0" w:line="240" w:lineRule="auto"/>
              <w:jc w:val="center"/>
              <w:rPr>
                <w:rFonts w:ascii="Times New Roman" w:eastAsia="Times New Roman" w:hAnsi="Times New Roman" w:cs="Times New Roman"/>
                <w:b/>
                <w:color w:val="000000"/>
                <w:sz w:val="24"/>
                <w:szCs w:val="24"/>
                <w:lang w:eastAsia="ru-RU"/>
              </w:rPr>
            </w:pPr>
            <w:r w:rsidRPr="00931CC4">
              <w:rPr>
                <w:rFonts w:ascii="Times New Roman" w:eastAsia="Times New Roman" w:hAnsi="Times New Roman" w:cs="Times New Roman"/>
                <w:b/>
                <w:color w:val="000000"/>
                <w:sz w:val="24"/>
                <w:szCs w:val="24"/>
                <w:lang w:eastAsia="ru-RU"/>
              </w:rPr>
              <w:t>76,6</w:t>
            </w:r>
          </w:p>
        </w:tc>
        <w:tc>
          <w:tcPr>
            <w:tcW w:w="1080" w:type="dxa"/>
            <w:tcBorders>
              <w:left w:val="single" w:sz="4" w:space="0" w:color="auto"/>
              <w:bottom w:val="single" w:sz="4" w:space="0" w:color="auto"/>
              <w:right w:val="single" w:sz="4" w:space="0" w:color="auto"/>
            </w:tcBorders>
            <w:shd w:val="clear" w:color="auto" w:fill="auto"/>
          </w:tcPr>
          <w:p w14:paraId="71B10284"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b/>
                <w:color w:val="000000"/>
                <w:sz w:val="24"/>
                <w:szCs w:val="24"/>
                <w:lang w:eastAsia="ru-RU"/>
              </w:rPr>
            </w:pPr>
            <w:r w:rsidRPr="00931CC4">
              <w:rPr>
                <w:rFonts w:ascii="Times New Roman" w:eastAsia="Times New Roman" w:hAnsi="Times New Roman" w:cs="Times New Roman"/>
                <w:b/>
                <w:color w:val="000000"/>
                <w:sz w:val="24"/>
                <w:szCs w:val="24"/>
                <w:lang w:eastAsia="ru-RU"/>
              </w:rPr>
              <w:t>38</w:t>
            </w:r>
          </w:p>
        </w:tc>
        <w:tc>
          <w:tcPr>
            <w:tcW w:w="900" w:type="dxa"/>
            <w:tcBorders>
              <w:left w:val="single" w:sz="4" w:space="0" w:color="auto"/>
              <w:bottom w:val="single" w:sz="4" w:space="0" w:color="auto"/>
              <w:right w:val="single" w:sz="4" w:space="0" w:color="auto"/>
            </w:tcBorders>
            <w:shd w:val="clear" w:color="auto" w:fill="auto"/>
          </w:tcPr>
          <w:p w14:paraId="2EBA6F80" w14:textId="77777777" w:rsidR="00931CC4" w:rsidRPr="00931CC4" w:rsidRDefault="00931CC4" w:rsidP="00931CC4">
            <w:pPr>
              <w:spacing w:after="0" w:line="240" w:lineRule="auto"/>
              <w:jc w:val="center"/>
              <w:rPr>
                <w:rFonts w:ascii="Times New Roman" w:eastAsia="Times New Roman" w:hAnsi="Times New Roman" w:cs="Times New Roman"/>
                <w:b/>
                <w:color w:val="000000"/>
                <w:sz w:val="24"/>
                <w:szCs w:val="24"/>
                <w:lang w:eastAsia="ru-RU"/>
              </w:rPr>
            </w:pPr>
            <w:r w:rsidRPr="00931CC4">
              <w:rPr>
                <w:rFonts w:ascii="Times New Roman" w:eastAsia="Times New Roman" w:hAnsi="Times New Roman" w:cs="Times New Roman"/>
                <w:b/>
                <w:color w:val="000000"/>
                <w:sz w:val="24"/>
                <w:szCs w:val="24"/>
                <w:lang w:eastAsia="ru-RU"/>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1544A8E" w14:textId="6BBAD57B" w:rsidR="00931CC4" w:rsidRPr="00931CC4" w:rsidRDefault="00931CC4" w:rsidP="00931CC4">
            <w:pPr>
              <w:tabs>
                <w:tab w:val="left" w:pos="5670"/>
              </w:tabs>
              <w:spacing w:after="0" w:line="240" w:lineRule="auto"/>
              <w:jc w:val="center"/>
              <w:rPr>
                <w:rFonts w:ascii="Times New Roman" w:eastAsia="Times New Roman" w:hAnsi="Times New Roman" w:cs="Times New Roman"/>
                <w:b/>
                <w:color w:val="000000"/>
                <w:sz w:val="24"/>
                <w:szCs w:val="24"/>
                <w:lang w:eastAsia="ru-RU"/>
              </w:rPr>
            </w:pPr>
            <w:r w:rsidRPr="00931CC4">
              <w:rPr>
                <w:rFonts w:ascii="Times New Roman" w:eastAsia="Times New Roman" w:hAnsi="Times New Roman" w:cs="Times New Roman"/>
                <w:b/>
                <w:color w:val="000000"/>
                <w:sz w:val="24"/>
                <w:szCs w:val="24"/>
                <w:lang w:eastAsia="ru-RU"/>
              </w:rPr>
              <w:t>1</w:t>
            </w:r>
            <w:r w:rsidR="005B6F74">
              <w:rPr>
                <w:rFonts w:ascii="Times New Roman" w:eastAsia="Times New Roman" w:hAnsi="Times New Roman" w:cs="Times New Roman"/>
                <w:b/>
                <w:color w:val="000000"/>
                <w:sz w:val="24"/>
                <w:szCs w:val="24"/>
                <w:lang w:eastAsia="ru-RU"/>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BD073F"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b/>
                <w:color w:val="000000"/>
                <w:sz w:val="24"/>
                <w:szCs w:val="24"/>
                <w:lang w:eastAsia="ru-RU"/>
              </w:rPr>
            </w:pPr>
            <w:r w:rsidRPr="00931CC4">
              <w:rPr>
                <w:rFonts w:ascii="Times New Roman" w:eastAsia="Times New Roman" w:hAnsi="Times New Roman" w:cs="Times New Roman"/>
                <w:b/>
                <w:color w:val="000000"/>
                <w:sz w:val="24"/>
                <w:szCs w:val="24"/>
                <w:lang w:eastAsia="ru-RU"/>
              </w:rPr>
              <w:t>24,5</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43CBD7AD" w14:textId="0F58EF38" w:rsidR="00931CC4" w:rsidRPr="00931CC4" w:rsidRDefault="005B6F74" w:rsidP="00931CC4">
            <w:pPr>
              <w:tabs>
                <w:tab w:val="left" w:pos="5670"/>
              </w:tab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w:t>
            </w:r>
          </w:p>
        </w:tc>
        <w:tc>
          <w:tcPr>
            <w:tcW w:w="768" w:type="dxa"/>
            <w:tcBorders>
              <w:top w:val="single" w:sz="4" w:space="0" w:color="auto"/>
              <w:left w:val="single" w:sz="4" w:space="0" w:color="auto"/>
              <w:bottom w:val="single" w:sz="4" w:space="0" w:color="auto"/>
              <w:right w:val="single" w:sz="4" w:space="0" w:color="auto"/>
            </w:tcBorders>
            <w:shd w:val="clear" w:color="auto" w:fill="auto"/>
          </w:tcPr>
          <w:p w14:paraId="7E1DCEE0" w14:textId="77777777" w:rsidR="00931CC4" w:rsidRPr="00931CC4" w:rsidRDefault="00931CC4" w:rsidP="00931CC4">
            <w:pPr>
              <w:tabs>
                <w:tab w:val="left" w:pos="5670"/>
              </w:tabs>
              <w:spacing w:after="0" w:line="240" w:lineRule="auto"/>
              <w:jc w:val="center"/>
              <w:rPr>
                <w:rFonts w:ascii="Times New Roman" w:eastAsia="Times New Roman" w:hAnsi="Times New Roman" w:cs="Times New Roman"/>
                <w:b/>
                <w:color w:val="000000"/>
                <w:sz w:val="24"/>
                <w:szCs w:val="24"/>
                <w:lang w:eastAsia="ru-RU"/>
              </w:rPr>
            </w:pPr>
            <w:r w:rsidRPr="00931CC4">
              <w:rPr>
                <w:rFonts w:ascii="Times New Roman" w:eastAsia="Times New Roman" w:hAnsi="Times New Roman" w:cs="Times New Roman"/>
                <w:b/>
                <w:color w:val="000000"/>
                <w:sz w:val="24"/>
                <w:szCs w:val="24"/>
                <w:lang w:eastAsia="ru-RU"/>
              </w:rPr>
              <w:t xml:space="preserve">100   </w:t>
            </w:r>
          </w:p>
        </w:tc>
      </w:tr>
    </w:tbl>
    <w:p w14:paraId="1E2FDD95" w14:textId="77777777" w:rsidR="00931CC4" w:rsidRPr="00931CC4" w:rsidRDefault="00931CC4" w:rsidP="00931CC4">
      <w:pPr>
        <w:spacing w:after="0" w:line="240" w:lineRule="auto"/>
        <w:ind w:right="13"/>
        <w:jc w:val="both"/>
        <w:rPr>
          <w:rFonts w:ascii="Times New Roman" w:eastAsia="Times New Roman" w:hAnsi="Times New Roman" w:cs="Times New Roman"/>
          <w:b/>
          <w:bCs/>
          <w:sz w:val="24"/>
          <w:szCs w:val="24"/>
          <w:lang w:eastAsia="ru-RU"/>
        </w:rPr>
      </w:pPr>
    </w:p>
    <w:p w14:paraId="2D546104" w14:textId="77777777" w:rsidR="00931CC4" w:rsidRPr="00931CC4" w:rsidRDefault="00931CC4" w:rsidP="00931CC4">
      <w:pPr>
        <w:spacing w:after="0" w:line="240" w:lineRule="auto"/>
        <w:ind w:right="13"/>
        <w:jc w:val="center"/>
        <w:rPr>
          <w:rFonts w:ascii="Times New Roman" w:eastAsia="Times New Roman" w:hAnsi="Times New Roman" w:cs="Times New Roman"/>
          <w:b/>
          <w:bCs/>
          <w:sz w:val="24"/>
          <w:szCs w:val="24"/>
          <w:lang w:eastAsia="ru-RU"/>
        </w:rPr>
      </w:pPr>
      <w:r w:rsidRPr="00931CC4">
        <w:rPr>
          <w:rFonts w:ascii="Times New Roman" w:eastAsia="Times New Roman" w:hAnsi="Times New Roman" w:cs="Times New Roman"/>
          <w:b/>
          <w:bCs/>
          <w:sz w:val="24"/>
          <w:szCs w:val="24"/>
          <w:lang w:eastAsia="ru-RU"/>
        </w:rPr>
        <w:t>Возрастной ценз</w:t>
      </w:r>
    </w:p>
    <w:p w14:paraId="191A9FA9" w14:textId="77777777" w:rsidR="00931CC4" w:rsidRPr="00931CC4" w:rsidRDefault="00931CC4" w:rsidP="00931CC4">
      <w:pPr>
        <w:spacing w:after="0" w:line="240" w:lineRule="auto"/>
        <w:ind w:right="13"/>
        <w:jc w:val="both"/>
        <w:rPr>
          <w:rFonts w:ascii="Times New Roman" w:eastAsia="Times New Roman" w:hAnsi="Times New Roman" w:cs="Times New Roman"/>
          <w:b/>
          <w:bCs/>
          <w:sz w:val="24"/>
          <w:szCs w:val="24"/>
          <w:lang w:eastAsia="ru-RU"/>
        </w:rPr>
      </w:pPr>
    </w:p>
    <w:tbl>
      <w:tblPr>
        <w:tblW w:w="9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blLayout w:type="fixed"/>
        <w:tblLook w:val="04A0" w:firstRow="1" w:lastRow="0" w:firstColumn="1" w:lastColumn="0" w:noHBand="0" w:noVBand="1"/>
      </w:tblPr>
      <w:tblGrid>
        <w:gridCol w:w="1080"/>
        <w:gridCol w:w="1440"/>
        <w:gridCol w:w="840"/>
        <w:gridCol w:w="780"/>
        <w:gridCol w:w="761"/>
        <w:gridCol w:w="807"/>
        <w:gridCol w:w="841"/>
        <w:gridCol w:w="876"/>
        <w:gridCol w:w="1024"/>
        <w:gridCol w:w="756"/>
      </w:tblGrid>
      <w:tr w:rsidR="00931CC4" w:rsidRPr="00931CC4" w14:paraId="2EB65F80" w14:textId="77777777" w:rsidTr="00931CC4">
        <w:tc>
          <w:tcPr>
            <w:tcW w:w="1080" w:type="dxa"/>
            <w:vMerge w:val="restart"/>
          </w:tcPr>
          <w:p w14:paraId="2D6BDBA1" w14:textId="77777777" w:rsidR="00931CC4" w:rsidRPr="00931CC4" w:rsidRDefault="00931CC4" w:rsidP="00931CC4">
            <w:pPr>
              <w:tabs>
                <w:tab w:val="left" w:pos="5670"/>
              </w:tabs>
              <w:spacing w:after="0" w:line="240" w:lineRule="auto"/>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Год</w:t>
            </w:r>
          </w:p>
          <w:p w14:paraId="1DD58309" w14:textId="77777777" w:rsidR="00931CC4" w:rsidRPr="00931CC4" w:rsidRDefault="00931CC4" w:rsidP="00931CC4">
            <w:pPr>
              <w:tabs>
                <w:tab w:val="left" w:pos="5670"/>
              </w:tabs>
              <w:spacing w:after="0" w:line="240" w:lineRule="auto"/>
              <w:rPr>
                <w:rFonts w:ascii="Times New Roman" w:eastAsia="Times New Roman" w:hAnsi="Times New Roman" w:cs="Times New Roman"/>
                <w:sz w:val="24"/>
                <w:szCs w:val="24"/>
                <w:lang w:eastAsia="ru-RU"/>
              </w:rPr>
            </w:pPr>
          </w:p>
        </w:tc>
        <w:tc>
          <w:tcPr>
            <w:tcW w:w="1440" w:type="dxa"/>
            <w:vMerge w:val="restart"/>
            <w:shd w:val="clear" w:color="auto" w:fill="auto"/>
          </w:tcPr>
          <w:p w14:paraId="2310B80E"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Всего </w:t>
            </w:r>
          </w:p>
          <w:p w14:paraId="5371A503"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p>
        </w:tc>
        <w:tc>
          <w:tcPr>
            <w:tcW w:w="1620" w:type="dxa"/>
            <w:gridSpan w:val="2"/>
            <w:shd w:val="clear" w:color="auto" w:fill="auto"/>
          </w:tcPr>
          <w:p w14:paraId="49D43935"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От 21 до 29</w:t>
            </w:r>
          </w:p>
        </w:tc>
        <w:tc>
          <w:tcPr>
            <w:tcW w:w="1568" w:type="dxa"/>
            <w:gridSpan w:val="2"/>
            <w:shd w:val="clear" w:color="auto" w:fill="auto"/>
          </w:tcPr>
          <w:p w14:paraId="6DA38D47" w14:textId="77777777" w:rsidR="00931CC4" w:rsidRPr="00931CC4" w:rsidRDefault="00931CC4" w:rsidP="00931CC4">
            <w:pPr>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От 30 до 44 лет</w:t>
            </w:r>
          </w:p>
        </w:tc>
        <w:tc>
          <w:tcPr>
            <w:tcW w:w="1717" w:type="dxa"/>
            <w:gridSpan w:val="2"/>
            <w:shd w:val="clear" w:color="auto" w:fill="auto"/>
          </w:tcPr>
          <w:p w14:paraId="366FD3A1" w14:textId="77777777" w:rsidR="00931CC4" w:rsidRPr="00931CC4" w:rsidRDefault="00931CC4" w:rsidP="00931CC4">
            <w:pPr>
              <w:spacing w:after="0" w:line="240" w:lineRule="auto"/>
              <w:ind w:right="-78"/>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от 45 до 54 лет</w:t>
            </w:r>
          </w:p>
        </w:tc>
        <w:tc>
          <w:tcPr>
            <w:tcW w:w="1780" w:type="dxa"/>
            <w:gridSpan w:val="2"/>
            <w:shd w:val="clear" w:color="auto" w:fill="auto"/>
          </w:tcPr>
          <w:p w14:paraId="7B16A49F" w14:textId="77777777" w:rsidR="00931CC4" w:rsidRPr="00931CC4" w:rsidRDefault="00931CC4" w:rsidP="00931CC4">
            <w:pPr>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Свыше 55</w:t>
            </w:r>
          </w:p>
        </w:tc>
      </w:tr>
      <w:tr w:rsidR="00931CC4" w:rsidRPr="00931CC4" w14:paraId="67674C35" w14:textId="77777777" w:rsidTr="00931CC4">
        <w:tc>
          <w:tcPr>
            <w:tcW w:w="1080" w:type="dxa"/>
            <w:vMerge/>
          </w:tcPr>
          <w:p w14:paraId="257A6F2B" w14:textId="77777777" w:rsidR="00931CC4" w:rsidRPr="00931CC4" w:rsidRDefault="00931CC4" w:rsidP="00931CC4">
            <w:pPr>
              <w:tabs>
                <w:tab w:val="left" w:pos="5670"/>
              </w:tabs>
              <w:spacing w:after="0" w:line="240" w:lineRule="auto"/>
              <w:rPr>
                <w:rFonts w:ascii="Times New Roman" w:eastAsia="Times New Roman" w:hAnsi="Times New Roman" w:cs="Times New Roman"/>
                <w:sz w:val="24"/>
                <w:szCs w:val="24"/>
                <w:lang w:eastAsia="ru-RU"/>
              </w:rPr>
            </w:pPr>
          </w:p>
        </w:tc>
        <w:tc>
          <w:tcPr>
            <w:tcW w:w="1440" w:type="dxa"/>
            <w:vMerge/>
            <w:shd w:val="clear" w:color="auto" w:fill="auto"/>
          </w:tcPr>
          <w:p w14:paraId="65078AE7"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p>
        </w:tc>
        <w:tc>
          <w:tcPr>
            <w:tcW w:w="840" w:type="dxa"/>
            <w:shd w:val="clear" w:color="auto" w:fill="auto"/>
          </w:tcPr>
          <w:p w14:paraId="6D68A84A"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всего</w:t>
            </w:r>
          </w:p>
        </w:tc>
        <w:tc>
          <w:tcPr>
            <w:tcW w:w="780" w:type="dxa"/>
            <w:shd w:val="clear" w:color="auto" w:fill="auto"/>
          </w:tcPr>
          <w:p w14:paraId="630D200F"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w:t>
            </w:r>
          </w:p>
        </w:tc>
        <w:tc>
          <w:tcPr>
            <w:tcW w:w="761" w:type="dxa"/>
            <w:shd w:val="clear" w:color="auto" w:fill="auto"/>
          </w:tcPr>
          <w:p w14:paraId="0993BEFD"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всего</w:t>
            </w:r>
          </w:p>
        </w:tc>
        <w:tc>
          <w:tcPr>
            <w:tcW w:w="807" w:type="dxa"/>
            <w:shd w:val="clear" w:color="auto" w:fill="auto"/>
          </w:tcPr>
          <w:p w14:paraId="041293BB"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w:t>
            </w:r>
          </w:p>
        </w:tc>
        <w:tc>
          <w:tcPr>
            <w:tcW w:w="841" w:type="dxa"/>
            <w:shd w:val="clear" w:color="auto" w:fill="auto"/>
          </w:tcPr>
          <w:p w14:paraId="57BA19AA"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всего</w:t>
            </w:r>
          </w:p>
        </w:tc>
        <w:tc>
          <w:tcPr>
            <w:tcW w:w="876" w:type="dxa"/>
            <w:shd w:val="clear" w:color="auto" w:fill="auto"/>
          </w:tcPr>
          <w:p w14:paraId="19777975"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w:t>
            </w:r>
          </w:p>
        </w:tc>
        <w:tc>
          <w:tcPr>
            <w:tcW w:w="1024" w:type="dxa"/>
            <w:shd w:val="clear" w:color="auto" w:fill="auto"/>
          </w:tcPr>
          <w:p w14:paraId="177B4A29"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всего</w:t>
            </w:r>
          </w:p>
        </w:tc>
        <w:tc>
          <w:tcPr>
            <w:tcW w:w="756" w:type="dxa"/>
            <w:shd w:val="clear" w:color="auto" w:fill="auto"/>
          </w:tcPr>
          <w:p w14:paraId="6FD8B366"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w:t>
            </w:r>
          </w:p>
        </w:tc>
      </w:tr>
      <w:tr w:rsidR="00931CC4" w:rsidRPr="00931CC4" w14:paraId="588D8CC3" w14:textId="77777777" w:rsidTr="00931CC4">
        <w:tc>
          <w:tcPr>
            <w:tcW w:w="1080" w:type="dxa"/>
          </w:tcPr>
          <w:p w14:paraId="00E38CB6" w14:textId="02DA9A18" w:rsidR="00931CC4" w:rsidRPr="00931CC4" w:rsidRDefault="00931CC4" w:rsidP="00931CC4">
            <w:pPr>
              <w:spacing w:after="0" w:line="240" w:lineRule="auto"/>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202</w:t>
            </w:r>
            <w:r w:rsidR="00FB3501">
              <w:rPr>
                <w:rFonts w:ascii="Times New Roman" w:eastAsia="Times New Roman" w:hAnsi="Times New Roman" w:cs="Times New Roman"/>
                <w:b/>
                <w:sz w:val="24"/>
                <w:szCs w:val="24"/>
                <w:lang w:eastAsia="ru-RU"/>
              </w:rPr>
              <w:t>2-2023</w:t>
            </w:r>
          </w:p>
        </w:tc>
        <w:tc>
          <w:tcPr>
            <w:tcW w:w="1440" w:type="dxa"/>
            <w:shd w:val="clear" w:color="auto" w:fill="auto"/>
          </w:tcPr>
          <w:p w14:paraId="3499D478" w14:textId="2F2ACF54" w:rsidR="00931CC4" w:rsidRPr="00931CC4" w:rsidRDefault="00931CC4" w:rsidP="00931CC4">
            <w:pPr>
              <w:tabs>
                <w:tab w:val="left" w:pos="5670"/>
              </w:tabs>
              <w:spacing w:after="0" w:line="240" w:lineRule="auto"/>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5</w:t>
            </w:r>
            <w:r w:rsidR="002C0AA6">
              <w:rPr>
                <w:rFonts w:ascii="Times New Roman" w:eastAsia="Times New Roman" w:hAnsi="Times New Roman" w:cs="Times New Roman"/>
                <w:b/>
                <w:sz w:val="24"/>
                <w:szCs w:val="24"/>
                <w:lang w:eastAsia="ru-RU"/>
              </w:rPr>
              <w:t>6</w:t>
            </w:r>
          </w:p>
        </w:tc>
        <w:tc>
          <w:tcPr>
            <w:tcW w:w="840" w:type="dxa"/>
            <w:shd w:val="clear" w:color="auto" w:fill="auto"/>
          </w:tcPr>
          <w:p w14:paraId="0C78DBD6"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7</w:t>
            </w:r>
          </w:p>
        </w:tc>
        <w:tc>
          <w:tcPr>
            <w:tcW w:w="780" w:type="dxa"/>
            <w:shd w:val="clear" w:color="auto" w:fill="auto"/>
          </w:tcPr>
          <w:p w14:paraId="1396505D"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12,7</w:t>
            </w:r>
          </w:p>
        </w:tc>
        <w:tc>
          <w:tcPr>
            <w:tcW w:w="761" w:type="dxa"/>
            <w:shd w:val="clear" w:color="auto" w:fill="auto"/>
          </w:tcPr>
          <w:p w14:paraId="0895B0AE"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35</w:t>
            </w:r>
          </w:p>
        </w:tc>
        <w:tc>
          <w:tcPr>
            <w:tcW w:w="807" w:type="dxa"/>
            <w:shd w:val="clear" w:color="auto" w:fill="auto"/>
          </w:tcPr>
          <w:p w14:paraId="71A7B779"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63,6</w:t>
            </w:r>
          </w:p>
        </w:tc>
        <w:tc>
          <w:tcPr>
            <w:tcW w:w="841" w:type="dxa"/>
            <w:shd w:val="clear" w:color="auto" w:fill="auto"/>
          </w:tcPr>
          <w:p w14:paraId="4A367E40"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11</w:t>
            </w:r>
          </w:p>
        </w:tc>
        <w:tc>
          <w:tcPr>
            <w:tcW w:w="876" w:type="dxa"/>
            <w:shd w:val="clear" w:color="auto" w:fill="auto"/>
          </w:tcPr>
          <w:p w14:paraId="27964507"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20</w:t>
            </w:r>
          </w:p>
        </w:tc>
        <w:tc>
          <w:tcPr>
            <w:tcW w:w="1024" w:type="dxa"/>
            <w:shd w:val="clear" w:color="auto" w:fill="auto"/>
          </w:tcPr>
          <w:p w14:paraId="4AE2E6F9"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2</w:t>
            </w:r>
          </w:p>
        </w:tc>
        <w:tc>
          <w:tcPr>
            <w:tcW w:w="756" w:type="dxa"/>
            <w:shd w:val="clear" w:color="auto" w:fill="auto"/>
          </w:tcPr>
          <w:p w14:paraId="7DC3B898"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3,6</w:t>
            </w:r>
          </w:p>
        </w:tc>
      </w:tr>
    </w:tbl>
    <w:p w14:paraId="495E0442" w14:textId="77777777" w:rsidR="00931CC4" w:rsidRPr="00931CC4" w:rsidRDefault="00931CC4" w:rsidP="00931CC4">
      <w:pPr>
        <w:spacing w:after="0" w:line="240" w:lineRule="auto"/>
        <w:ind w:right="13"/>
        <w:jc w:val="both"/>
        <w:rPr>
          <w:rFonts w:ascii="Times New Roman" w:eastAsia="Times New Roman" w:hAnsi="Times New Roman" w:cs="Times New Roman"/>
          <w:b/>
          <w:bCs/>
          <w:sz w:val="24"/>
          <w:szCs w:val="24"/>
          <w:lang w:eastAsia="ru-RU"/>
        </w:rPr>
      </w:pPr>
    </w:p>
    <w:p w14:paraId="36D635A3" w14:textId="77777777" w:rsidR="00931CC4" w:rsidRPr="00931CC4" w:rsidRDefault="00931CC4" w:rsidP="00931CC4">
      <w:pPr>
        <w:spacing w:after="0" w:line="240" w:lineRule="auto"/>
        <w:jc w:val="center"/>
        <w:rPr>
          <w:rFonts w:ascii="Times New Roman" w:eastAsia="Times New Roman" w:hAnsi="Times New Roman" w:cs="Times New Roman"/>
          <w:b/>
          <w:i/>
          <w:sz w:val="24"/>
          <w:szCs w:val="24"/>
          <w:lang w:eastAsia="ru-RU"/>
        </w:rPr>
      </w:pPr>
      <w:r w:rsidRPr="00931CC4">
        <w:rPr>
          <w:rFonts w:ascii="Times New Roman" w:eastAsia="Times New Roman" w:hAnsi="Times New Roman" w:cs="Times New Roman"/>
          <w:b/>
          <w:i/>
          <w:sz w:val="24"/>
          <w:szCs w:val="24"/>
          <w:lang w:eastAsia="ru-RU"/>
        </w:rPr>
        <w:t>Педагогический стаж работников</w:t>
      </w:r>
    </w:p>
    <w:tbl>
      <w:tblPr>
        <w:tblW w:w="9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blLook w:val="04A0" w:firstRow="1" w:lastRow="0" w:firstColumn="1" w:lastColumn="0" w:noHBand="0" w:noVBand="1"/>
      </w:tblPr>
      <w:tblGrid>
        <w:gridCol w:w="900"/>
        <w:gridCol w:w="808"/>
        <w:gridCol w:w="840"/>
        <w:gridCol w:w="872"/>
        <w:gridCol w:w="1080"/>
        <w:gridCol w:w="807"/>
        <w:gridCol w:w="1173"/>
        <w:gridCol w:w="1049"/>
        <w:gridCol w:w="931"/>
        <w:gridCol w:w="807"/>
      </w:tblGrid>
      <w:tr w:rsidR="00931CC4" w:rsidRPr="00931CC4" w14:paraId="50CD92FA" w14:textId="77777777" w:rsidTr="00931CC4">
        <w:tc>
          <w:tcPr>
            <w:tcW w:w="900" w:type="dxa"/>
            <w:vMerge w:val="restart"/>
          </w:tcPr>
          <w:p w14:paraId="52D48A00" w14:textId="77777777" w:rsidR="00931CC4" w:rsidRPr="00931CC4" w:rsidRDefault="00931CC4" w:rsidP="00931CC4">
            <w:pPr>
              <w:tabs>
                <w:tab w:val="left" w:pos="5670"/>
              </w:tabs>
              <w:spacing w:after="0" w:line="240" w:lineRule="auto"/>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Год</w:t>
            </w:r>
          </w:p>
          <w:p w14:paraId="3EBF0F65" w14:textId="77777777" w:rsidR="00931CC4" w:rsidRPr="00931CC4" w:rsidRDefault="00931CC4" w:rsidP="00931CC4">
            <w:pPr>
              <w:tabs>
                <w:tab w:val="left" w:pos="5670"/>
              </w:tabs>
              <w:spacing w:after="0" w:line="240" w:lineRule="auto"/>
              <w:rPr>
                <w:rFonts w:ascii="Times New Roman" w:eastAsia="Times New Roman" w:hAnsi="Times New Roman" w:cs="Times New Roman"/>
                <w:sz w:val="24"/>
                <w:szCs w:val="24"/>
                <w:lang w:eastAsia="ru-RU"/>
              </w:rPr>
            </w:pPr>
          </w:p>
        </w:tc>
        <w:tc>
          <w:tcPr>
            <w:tcW w:w="808" w:type="dxa"/>
            <w:vMerge w:val="restart"/>
            <w:shd w:val="clear" w:color="auto" w:fill="auto"/>
          </w:tcPr>
          <w:p w14:paraId="42BE7706"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Всего </w:t>
            </w:r>
          </w:p>
          <w:p w14:paraId="1FE8F926"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p>
        </w:tc>
        <w:tc>
          <w:tcPr>
            <w:tcW w:w="1712" w:type="dxa"/>
            <w:gridSpan w:val="2"/>
            <w:shd w:val="clear" w:color="auto" w:fill="auto"/>
          </w:tcPr>
          <w:p w14:paraId="47AAE3B9"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до 5 лет</w:t>
            </w:r>
          </w:p>
        </w:tc>
        <w:tc>
          <w:tcPr>
            <w:tcW w:w="1887" w:type="dxa"/>
            <w:gridSpan w:val="2"/>
            <w:shd w:val="clear" w:color="auto" w:fill="auto"/>
          </w:tcPr>
          <w:p w14:paraId="01EEFD8A" w14:textId="77777777" w:rsidR="00931CC4" w:rsidRPr="00931CC4" w:rsidRDefault="00931CC4" w:rsidP="00931CC4">
            <w:pPr>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от 5 до 10 лет</w:t>
            </w:r>
          </w:p>
        </w:tc>
        <w:tc>
          <w:tcPr>
            <w:tcW w:w="2222" w:type="dxa"/>
            <w:gridSpan w:val="2"/>
            <w:shd w:val="clear" w:color="auto" w:fill="auto"/>
          </w:tcPr>
          <w:p w14:paraId="488135A1" w14:textId="77777777" w:rsidR="00931CC4" w:rsidRPr="00931CC4" w:rsidRDefault="00931CC4" w:rsidP="00931CC4">
            <w:pPr>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от 10 до 20 лет</w:t>
            </w:r>
          </w:p>
        </w:tc>
        <w:tc>
          <w:tcPr>
            <w:tcW w:w="1738" w:type="dxa"/>
            <w:gridSpan w:val="2"/>
            <w:shd w:val="clear" w:color="auto" w:fill="auto"/>
          </w:tcPr>
          <w:p w14:paraId="1FF3388F" w14:textId="77777777" w:rsidR="00931CC4" w:rsidRPr="00931CC4" w:rsidRDefault="00931CC4" w:rsidP="00931CC4">
            <w:pPr>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Более 20 лет</w:t>
            </w:r>
          </w:p>
        </w:tc>
      </w:tr>
      <w:tr w:rsidR="00931CC4" w:rsidRPr="00931CC4" w14:paraId="588C542A" w14:textId="77777777" w:rsidTr="00931CC4">
        <w:tc>
          <w:tcPr>
            <w:tcW w:w="900" w:type="dxa"/>
            <w:vMerge/>
          </w:tcPr>
          <w:p w14:paraId="798C502B" w14:textId="77777777" w:rsidR="00931CC4" w:rsidRPr="00931CC4" w:rsidRDefault="00931CC4" w:rsidP="00931CC4">
            <w:pPr>
              <w:tabs>
                <w:tab w:val="left" w:pos="5670"/>
              </w:tabs>
              <w:spacing w:after="0" w:line="240" w:lineRule="auto"/>
              <w:rPr>
                <w:rFonts w:ascii="Times New Roman" w:eastAsia="Times New Roman" w:hAnsi="Times New Roman" w:cs="Times New Roman"/>
                <w:sz w:val="24"/>
                <w:szCs w:val="24"/>
                <w:lang w:eastAsia="ru-RU"/>
              </w:rPr>
            </w:pPr>
          </w:p>
        </w:tc>
        <w:tc>
          <w:tcPr>
            <w:tcW w:w="808" w:type="dxa"/>
            <w:vMerge/>
            <w:shd w:val="clear" w:color="auto" w:fill="auto"/>
          </w:tcPr>
          <w:p w14:paraId="16EC692D"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p>
        </w:tc>
        <w:tc>
          <w:tcPr>
            <w:tcW w:w="840" w:type="dxa"/>
            <w:shd w:val="clear" w:color="auto" w:fill="auto"/>
          </w:tcPr>
          <w:p w14:paraId="068B9807"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всего</w:t>
            </w:r>
          </w:p>
        </w:tc>
        <w:tc>
          <w:tcPr>
            <w:tcW w:w="872" w:type="dxa"/>
            <w:shd w:val="clear" w:color="auto" w:fill="auto"/>
          </w:tcPr>
          <w:p w14:paraId="3453EC42"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w:t>
            </w:r>
          </w:p>
        </w:tc>
        <w:tc>
          <w:tcPr>
            <w:tcW w:w="1080" w:type="dxa"/>
            <w:shd w:val="clear" w:color="auto" w:fill="auto"/>
          </w:tcPr>
          <w:p w14:paraId="129B5DCC"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всего</w:t>
            </w:r>
          </w:p>
        </w:tc>
        <w:tc>
          <w:tcPr>
            <w:tcW w:w="807" w:type="dxa"/>
            <w:shd w:val="clear" w:color="auto" w:fill="auto"/>
          </w:tcPr>
          <w:p w14:paraId="6D6A08F7"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w:t>
            </w:r>
          </w:p>
        </w:tc>
        <w:tc>
          <w:tcPr>
            <w:tcW w:w="1173" w:type="dxa"/>
            <w:shd w:val="clear" w:color="auto" w:fill="auto"/>
          </w:tcPr>
          <w:p w14:paraId="17E6CBDE"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всего</w:t>
            </w:r>
          </w:p>
        </w:tc>
        <w:tc>
          <w:tcPr>
            <w:tcW w:w="1049" w:type="dxa"/>
            <w:shd w:val="clear" w:color="auto" w:fill="auto"/>
          </w:tcPr>
          <w:p w14:paraId="0C27B8ED"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w:t>
            </w:r>
          </w:p>
        </w:tc>
        <w:tc>
          <w:tcPr>
            <w:tcW w:w="931" w:type="dxa"/>
            <w:shd w:val="clear" w:color="auto" w:fill="auto"/>
          </w:tcPr>
          <w:p w14:paraId="6AEE1531"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всего</w:t>
            </w:r>
          </w:p>
        </w:tc>
        <w:tc>
          <w:tcPr>
            <w:tcW w:w="807" w:type="dxa"/>
            <w:shd w:val="clear" w:color="auto" w:fill="auto"/>
          </w:tcPr>
          <w:p w14:paraId="4AAFE260"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w:t>
            </w:r>
          </w:p>
        </w:tc>
      </w:tr>
      <w:tr w:rsidR="00931CC4" w:rsidRPr="00931CC4" w14:paraId="50983416" w14:textId="77777777" w:rsidTr="00931CC4">
        <w:tc>
          <w:tcPr>
            <w:tcW w:w="900" w:type="dxa"/>
          </w:tcPr>
          <w:p w14:paraId="1A85C08D" w14:textId="6304A4BF" w:rsidR="00931CC4" w:rsidRPr="00931CC4" w:rsidRDefault="00931CC4" w:rsidP="00931CC4">
            <w:pPr>
              <w:spacing w:after="0" w:line="240" w:lineRule="auto"/>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202</w:t>
            </w:r>
            <w:r w:rsidR="00427135">
              <w:rPr>
                <w:rFonts w:ascii="Times New Roman" w:eastAsia="Times New Roman" w:hAnsi="Times New Roman" w:cs="Times New Roman"/>
                <w:b/>
                <w:sz w:val="24"/>
                <w:szCs w:val="24"/>
                <w:lang w:eastAsia="ru-RU"/>
              </w:rPr>
              <w:t>2</w:t>
            </w:r>
            <w:r w:rsidRPr="00931CC4">
              <w:rPr>
                <w:rFonts w:ascii="Times New Roman" w:eastAsia="Times New Roman" w:hAnsi="Times New Roman" w:cs="Times New Roman"/>
                <w:b/>
                <w:sz w:val="24"/>
                <w:szCs w:val="24"/>
                <w:lang w:eastAsia="ru-RU"/>
              </w:rPr>
              <w:t>-202</w:t>
            </w:r>
            <w:r w:rsidR="00427135">
              <w:rPr>
                <w:rFonts w:ascii="Times New Roman" w:eastAsia="Times New Roman" w:hAnsi="Times New Roman" w:cs="Times New Roman"/>
                <w:b/>
                <w:sz w:val="24"/>
                <w:szCs w:val="24"/>
                <w:lang w:eastAsia="ru-RU"/>
              </w:rPr>
              <w:t>3</w:t>
            </w:r>
          </w:p>
        </w:tc>
        <w:tc>
          <w:tcPr>
            <w:tcW w:w="808" w:type="dxa"/>
            <w:shd w:val="clear" w:color="auto" w:fill="auto"/>
          </w:tcPr>
          <w:p w14:paraId="1838AD47" w14:textId="30B3FAD2" w:rsidR="00931CC4" w:rsidRPr="00931CC4" w:rsidRDefault="00931CC4" w:rsidP="00931CC4">
            <w:pPr>
              <w:tabs>
                <w:tab w:val="left" w:pos="5670"/>
              </w:tabs>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5</w:t>
            </w:r>
            <w:r w:rsidR="002C0AA6">
              <w:rPr>
                <w:rFonts w:ascii="Times New Roman" w:eastAsia="Times New Roman" w:hAnsi="Times New Roman" w:cs="Times New Roman"/>
                <w:b/>
                <w:sz w:val="24"/>
                <w:szCs w:val="24"/>
                <w:lang w:eastAsia="ru-RU"/>
              </w:rPr>
              <w:t>6</w:t>
            </w:r>
          </w:p>
        </w:tc>
        <w:tc>
          <w:tcPr>
            <w:tcW w:w="840" w:type="dxa"/>
            <w:shd w:val="clear" w:color="auto" w:fill="auto"/>
          </w:tcPr>
          <w:p w14:paraId="515C3E48"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22</w:t>
            </w:r>
          </w:p>
        </w:tc>
        <w:tc>
          <w:tcPr>
            <w:tcW w:w="872" w:type="dxa"/>
            <w:shd w:val="clear" w:color="auto" w:fill="auto"/>
          </w:tcPr>
          <w:p w14:paraId="5ACE208E"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40</w:t>
            </w:r>
          </w:p>
        </w:tc>
        <w:tc>
          <w:tcPr>
            <w:tcW w:w="1080" w:type="dxa"/>
            <w:shd w:val="clear" w:color="auto" w:fill="auto"/>
          </w:tcPr>
          <w:p w14:paraId="30C3BD9B"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14</w:t>
            </w:r>
          </w:p>
        </w:tc>
        <w:tc>
          <w:tcPr>
            <w:tcW w:w="807" w:type="dxa"/>
            <w:shd w:val="clear" w:color="auto" w:fill="auto"/>
          </w:tcPr>
          <w:p w14:paraId="604DAADD"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25,4</w:t>
            </w:r>
          </w:p>
        </w:tc>
        <w:tc>
          <w:tcPr>
            <w:tcW w:w="1173" w:type="dxa"/>
            <w:shd w:val="clear" w:color="auto" w:fill="auto"/>
          </w:tcPr>
          <w:p w14:paraId="1EA0CC09"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10</w:t>
            </w:r>
          </w:p>
        </w:tc>
        <w:tc>
          <w:tcPr>
            <w:tcW w:w="1049" w:type="dxa"/>
            <w:shd w:val="clear" w:color="auto" w:fill="auto"/>
          </w:tcPr>
          <w:p w14:paraId="19C03064"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18,1</w:t>
            </w:r>
          </w:p>
        </w:tc>
        <w:tc>
          <w:tcPr>
            <w:tcW w:w="931" w:type="dxa"/>
            <w:shd w:val="clear" w:color="auto" w:fill="auto"/>
          </w:tcPr>
          <w:p w14:paraId="7D0D2BDD"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9</w:t>
            </w:r>
          </w:p>
        </w:tc>
        <w:tc>
          <w:tcPr>
            <w:tcW w:w="807" w:type="dxa"/>
            <w:shd w:val="clear" w:color="auto" w:fill="auto"/>
          </w:tcPr>
          <w:p w14:paraId="7D58BEAF" w14:textId="77777777" w:rsidR="00931CC4" w:rsidRPr="00931CC4" w:rsidRDefault="00931CC4" w:rsidP="00931CC4">
            <w:pPr>
              <w:spacing w:after="0" w:line="240" w:lineRule="auto"/>
              <w:jc w:val="center"/>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16,3</w:t>
            </w:r>
          </w:p>
        </w:tc>
      </w:tr>
    </w:tbl>
    <w:p w14:paraId="7A131B36" w14:textId="77777777" w:rsidR="00931CC4" w:rsidRPr="00931CC4" w:rsidRDefault="00931CC4" w:rsidP="00931CC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A07E40C" w14:textId="77777777" w:rsidR="00931CC4" w:rsidRPr="00931CC4" w:rsidRDefault="00931CC4" w:rsidP="00931CC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lastRenderedPageBreak/>
        <w:t>Администрация дошкольного учреждения постоянно работала над повышением уровня профессиональной компетентности педагогов  в вопросах воспитания и развития детей в соответствии с требованиями ФГОС посредством систематической методической работы в ДОО.</w:t>
      </w:r>
    </w:p>
    <w:p w14:paraId="2BC47CE6" w14:textId="440325C2"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 202</w:t>
      </w:r>
      <w:r w:rsidR="000C739A">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0C739A">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году</w:t>
      </w:r>
      <w:r w:rsidR="00427135">
        <w:rPr>
          <w:rFonts w:ascii="Times New Roman" w:eastAsia="Times New Roman" w:hAnsi="Times New Roman" w:cs="Times New Roman"/>
          <w:sz w:val="24"/>
          <w:szCs w:val="24"/>
          <w:lang w:eastAsia="ru-RU"/>
        </w:rPr>
        <w:t xml:space="preserve"> 1</w:t>
      </w:r>
      <w:r w:rsidR="005B6F74">
        <w:rPr>
          <w:rFonts w:ascii="Times New Roman" w:eastAsia="Times New Roman" w:hAnsi="Times New Roman" w:cs="Times New Roman"/>
          <w:sz w:val="24"/>
          <w:szCs w:val="24"/>
          <w:lang w:eastAsia="ru-RU"/>
        </w:rPr>
        <w:t>6</w:t>
      </w:r>
      <w:r w:rsidR="00427135">
        <w:rPr>
          <w:rFonts w:ascii="Times New Roman" w:eastAsia="Times New Roman" w:hAnsi="Times New Roman" w:cs="Times New Roman"/>
          <w:sz w:val="24"/>
          <w:szCs w:val="24"/>
          <w:lang w:eastAsia="ru-RU"/>
        </w:rPr>
        <w:t xml:space="preserve">, </w:t>
      </w:r>
      <w:r w:rsidR="005B6F74">
        <w:rPr>
          <w:rFonts w:ascii="Times New Roman" w:eastAsia="Times New Roman" w:hAnsi="Times New Roman" w:cs="Times New Roman"/>
          <w:sz w:val="24"/>
          <w:szCs w:val="24"/>
          <w:lang w:eastAsia="ru-RU"/>
        </w:rPr>
        <w:t>1</w:t>
      </w:r>
      <w:r w:rsidR="00427135">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sz w:val="24"/>
          <w:szCs w:val="24"/>
          <w:lang w:eastAsia="ru-RU"/>
        </w:rPr>
        <w:t xml:space="preserve"> педагогов прошли курсы повышения квалификации в Белгородском институте развития образования. Курсы повышения квалификации пройдены у 51 педагога (92,7%).</w:t>
      </w:r>
    </w:p>
    <w:p w14:paraId="2BF8438C" w14:textId="0E56435F"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 ДОУ аттестация педагогических работников осуществляется на основании поданных заявлений в соответствии с нормативными документами, регламентирующими вопросы аттестации. В 202</w:t>
      </w:r>
      <w:r w:rsidR="000C739A">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0C739A">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4 педагогических работника аттестовано на высшую и первую квалификационные категории. </w:t>
      </w:r>
    </w:p>
    <w:p w14:paraId="6E4409FA"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p>
    <w:p w14:paraId="433FBDE5" w14:textId="77777777" w:rsidR="00931CC4" w:rsidRPr="00931CC4" w:rsidRDefault="00931CC4" w:rsidP="00931CC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31CC4">
        <w:rPr>
          <w:rFonts w:ascii="Times New Roman" w:eastAsia="Times New Roman" w:hAnsi="Times New Roman" w:cs="Times New Roman"/>
          <w:b/>
          <w:bCs/>
          <w:sz w:val="24"/>
          <w:szCs w:val="24"/>
          <w:lang w:eastAsia="ru-RU"/>
        </w:rPr>
        <w:t>Квалификационные категории педагогов:</w:t>
      </w:r>
    </w:p>
    <w:tbl>
      <w:tblPr>
        <w:tblpPr w:leftFromText="180" w:rightFromText="180" w:vertAnchor="text" w:horzAnchor="margin" w:tblpXSpec="center" w:tblpY="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592"/>
        <w:gridCol w:w="2088"/>
      </w:tblGrid>
      <w:tr w:rsidR="00931CC4" w:rsidRPr="00931CC4" w14:paraId="657E018F" w14:textId="77777777" w:rsidTr="00931CC4">
        <w:tc>
          <w:tcPr>
            <w:tcW w:w="708" w:type="dxa"/>
            <w:tcBorders>
              <w:top w:val="single" w:sz="4" w:space="0" w:color="auto"/>
              <w:left w:val="single" w:sz="4" w:space="0" w:color="auto"/>
              <w:bottom w:val="single" w:sz="4" w:space="0" w:color="auto"/>
              <w:right w:val="single" w:sz="4" w:space="0" w:color="auto"/>
            </w:tcBorders>
          </w:tcPr>
          <w:p w14:paraId="7F64E09D" w14:textId="77777777" w:rsidR="00931CC4" w:rsidRPr="00931CC4" w:rsidRDefault="00931CC4" w:rsidP="00931CC4">
            <w:pPr>
              <w:spacing w:after="0" w:line="240" w:lineRule="auto"/>
              <w:jc w:val="both"/>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1</w:t>
            </w:r>
          </w:p>
        </w:tc>
        <w:tc>
          <w:tcPr>
            <w:tcW w:w="5592" w:type="dxa"/>
            <w:tcBorders>
              <w:top w:val="single" w:sz="4" w:space="0" w:color="auto"/>
              <w:left w:val="single" w:sz="4" w:space="0" w:color="auto"/>
              <w:bottom w:val="single" w:sz="4" w:space="0" w:color="auto"/>
              <w:right w:val="single" w:sz="4" w:space="0" w:color="auto"/>
            </w:tcBorders>
          </w:tcPr>
          <w:p w14:paraId="5C09F2DA" w14:textId="77777777" w:rsidR="00931CC4" w:rsidRPr="00931CC4" w:rsidRDefault="00931CC4" w:rsidP="00931CC4">
            <w:pPr>
              <w:spacing w:after="0" w:line="240" w:lineRule="auto"/>
              <w:jc w:val="both"/>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Высшая категория</w:t>
            </w:r>
          </w:p>
        </w:tc>
        <w:tc>
          <w:tcPr>
            <w:tcW w:w="2088" w:type="dxa"/>
            <w:tcBorders>
              <w:top w:val="single" w:sz="4" w:space="0" w:color="auto"/>
              <w:left w:val="single" w:sz="4" w:space="0" w:color="auto"/>
              <w:bottom w:val="single" w:sz="4" w:space="0" w:color="auto"/>
              <w:right w:val="single" w:sz="4" w:space="0" w:color="auto"/>
            </w:tcBorders>
          </w:tcPr>
          <w:p w14:paraId="04B66CF1" w14:textId="10932D8B" w:rsidR="00931CC4" w:rsidRPr="00931CC4" w:rsidRDefault="00A6528D" w:rsidP="00931CC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2527E">
              <w:rPr>
                <w:rFonts w:ascii="Times New Roman" w:eastAsia="Times New Roman" w:hAnsi="Times New Roman" w:cs="Times New Roman"/>
                <w:color w:val="000000"/>
                <w:sz w:val="24"/>
                <w:szCs w:val="24"/>
                <w:lang w:eastAsia="ru-RU"/>
              </w:rPr>
              <w:t xml:space="preserve">6  </w:t>
            </w:r>
            <w:r w:rsidR="00931CC4" w:rsidRPr="00931CC4">
              <w:rPr>
                <w:rFonts w:ascii="Times New Roman" w:eastAsia="Times New Roman" w:hAnsi="Times New Roman" w:cs="Times New Roman"/>
                <w:color w:val="000000"/>
                <w:sz w:val="24"/>
                <w:szCs w:val="24"/>
                <w:lang w:eastAsia="ru-RU"/>
              </w:rPr>
              <w:t xml:space="preserve">( </w:t>
            </w:r>
            <w:r w:rsidR="000B1021">
              <w:rPr>
                <w:rFonts w:ascii="Times New Roman" w:eastAsia="Times New Roman" w:hAnsi="Times New Roman" w:cs="Times New Roman"/>
                <w:color w:val="000000"/>
                <w:sz w:val="24"/>
                <w:szCs w:val="24"/>
                <w:lang w:eastAsia="ru-RU"/>
              </w:rPr>
              <w:t>10</w:t>
            </w:r>
            <w:r w:rsidR="00931CC4" w:rsidRPr="00931CC4">
              <w:rPr>
                <w:rFonts w:ascii="Times New Roman" w:eastAsia="Times New Roman" w:hAnsi="Times New Roman" w:cs="Times New Roman"/>
                <w:color w:val="000000"/>
                <w:sz w:val="24"/>
                <w:szCs w:val="24"/>
                <w:lang w:eastAsia="ru-RU"/>
              </w:rPr>
              <w:t>%)</w:t>
            </w:r>
          </w:p>
        </w:tc>
      </w:tr>
      <w:tr w:rsidR="00931CC4" w:rsidRPr="00931CC4" w14:paraId="09BA0AF6" w14:textId="77777777" w:rsidTr="00931CC4">
        <w:tc>
          <w:tcPr>
            <w:tcW w:w="708" w:type="dxa"/>
            <w:tcBorders>
              <w:top w:val="single" w:sz="4" w:space="0" w:color="auto"/>
              <w:left w:val="single" w:sz="4" w:space="0" w:color="auto"/>
              <w:bottom w:val="single" w:sz="4" w:space="0" w:color="auto"/>
              <w:right w:val="single" w:sz="4" w:space="0" w:color="auto"/>
            </w:tcBorders>
          </w:tcPr>
          <w:p w14:paraId="2E0ECB01" w14:textId="77777777" w:rsidR="00931CC4" w:rsidRPr="00931CC4" w:rsidRDefault="00931CC4" w:rsidP="00931CC4">
            <w:pPr>
              <w:spacing w:after="0" w:line="240" w:lineRule="auto"/>
              <w:jc w:val="both"/>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2</w:t>
            </w:r>
          </w:p>
        </w:tc>
        <w:tc>
          <w:tcPr>
            <w:tcW w:w="5592" w:type="dxa"/>
            <w:tcBorders>
              <w:top w:val="single" w:sz="4" w:space="0" w:color="auto"/>
              <w:left w:val="single" w:sz="4" w:space="0" w:color="auto"/>
              <w:bottom w:val="single" w:sz="4" w:space="0" w:color="auto"/>
              <w:right w:val="single" w:sz="4" w:space="0" w:color="auto"/>
            </w:tcBorders>
          </w:tcPr>
          <w:p w14:paraId="088EA91A" w14:textId="77777777" w:rsidR="00931CC4" w:rsidRPr="00931CC4" w:rsidRDefault="00931CC4" w:rsidP="00931CC4">
            <w:pPr>
              <w:spacing w:after="0" w:line="240" w:lineRule="auto"/>
              <w:jc w:val="both"/>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Первая категория</w:t>
            </w:r>
          </w:p>
        </w:tc>
        <w:tc>
          <w:tcPr>
            <w:tcW w:w="2088" w:type="dxa"/>
            <w:tcBorders>
              <w:top w:val="single" w:sz="4" w:space="0" w:color="auto"/>
              <w:left w:val="single" w:sz="4" w:space="0" w:color="auto"/>
              <w:bottom w:val="single" w:sz="4" w:space="0" w:color="auto"/>
              <w:right w:val="single" w:sz="4" w:space="0" w:color="auto"/>
            </w:tcBorders>
          </w:tcPr>
          <w:p w14:paraId="63FA05B6" w14:textId="3DA29DBF" w:rsidR="00931CC4" w:rsidRPr="00931CC4" w:rsidRDefault="0052527E" w:rsidP="00931CC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931CC4" w:rsidRPr="00931CC4">
              <w:rPr>
                <w:rFonts w:ascii="Times New Roman" w:eastAsia="Times New Roman" w:hAnsi="Times New Roman" w:cs="Times New Roman"/>
                <w:color w:val="000000"/>
                <w:sz w:val="24"/>
                <w:szCs w:val="24"/>
                <w:lang w:eastAsia="ru-RU"/>
              </w:rPr>
              <w:t xml:space="preserve"> (</w:t>
            </w:r>
            <w:r w:rsidR="00A6528D">
              <w:rPr>
                <w:rFonts w:ascii="Times New Roman" w:eastAsia="Times New Roman" w:hAnsi="Times New Roman" w:cs="Times New Roman"/>
                <w:color w:val="000000"/>
                <w:sz w:val="24"/>
                <w:szCs w:val="24"/>
                <w:lang w:eastAsia="ru-RU"/>
              </w:rPr>
              <w:t>47</w:t>
            </w:r>
            <w:r w:rsidR="00931CC4" w:rsidRPr="00931CC4">
              <w:rPr>
                <w:rFonts w:ascii="Times New Roman" w:eastAsia="Times New Roman" w:hAnsi="Times New Roman" w:cs="Times New Roman"/>
                <w:color w:val="000000"/>
                <w:sz w:val="24"/>
                <w:szCs w:val="24"/>
                <w:lang w:eastAsia="ru-RU"/>
              </w:rPr>
              <w:t>%)</w:t>
            </w:r>
          </w:p>
        </w:tc>
      </w:tr>
      <w:tr w:rsidR="00931CC4" w:rsidRPr="00931CC4" w14:paraId="6E3886C2" w14:textId="77777777" w:rsidTr="00931CC4">
        <w:trPr>
          <w:trHeight w:val="483"/>
        </w:trPr>
        <w:tc>
          <w:tcPr>
            <w:tcW w:w="708" w:type="dxa"/>
            <w:tcBorders>
              <w:top w:val="single" w:sz="4" w:space="0" w:color="auto"/>
              <w:left w:val="single" w:sz="4" w:space="0" w:color="auto"/>
              <w:bottom w:val="single" w:sz="4" w:space="0" w:color="auto"/>
              <w:right w:val="single" w:sz="4" w:space="0" w:color="auto"/>
            </w:tcBorders>
          </w:tcPr>
          <w:p w14:paraId="41432BCD" w14:textId="77777777" w:rsidR="00931CC4" w:rsidRPr="00931CC4" w:rsidRDefault="00931CC4" w:rsidP="00931CC4">
            <w:pPr>
              <w:spacing w:after="0" w:line="240" w:lineRule="auto"/>
              <w:jc w:val="both"/>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3</w:t>
            </w:r>
          </w:p>
        </w:tc>
        <w:tc>
          <w:tcPr>
            <w:tcW w:w="5592" w:type="dxa"/>
            <w:tcBorders>
              <w:top w:val="single" w:sz="4" w:space="0" w:color="auto"/>
              <w:left w:val="single" w:sz="4" w:space="0" w:color="auto"/>
              <w:bottom w:val="single" w:sz="4" w:space="0" w:color="auto"/>
              <w:right w:val="single" w:sz="4" w:space="0" w:color="auto"/>
            </w:tcBorders>
          </w:tcPr>
          <w:p w14:paraId="48F4264C" w14:textId="77777777" w:rsidR="00931CC4" w:rsidRPr="00931CC4" w:rsidRDefault="00931CC4" w:rsidP="00931CC4">
            <w:pPr>
              <w:spacing w:after="0" w:line="240" w:lineRule="auto"/>
              <w:jc w:val="both"/>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 xml:space="preserve">Не имеют категории </w:t>
            </w:r>
          </w:p>
        </w:tc>
        <w:tc>
          <w:tcPr>
            <w:tcW w:w="2088" w:type="dxa"/>
            <w:tcBorders>
              <w:top w:val="single" w:sz="4" w:space="0" w:color="auto"/>
              <w:left w:val="single" w:sz="4" w:space="0" w:color="auto"/>
              <w:bottom w:val="single" w:sz="4" w:space="0" w:color="auto"/>
              <w:right w:val="single" w:sz="4" w:space="0" w:color="auto"/>
            </w:tcBorders>
          </w:tcPr>
          <w:p w14:paraId="596E0EBE" w14:textId="71C2F616" w:rsidR="00931CC4" w:rsidRPr="00931CC4" w:rsidRDefault="00931CC4" w:rsidP="00931CC4">
            <w:pPr>
              <w:spacing w:after="0" w:line="240" w:lineRule="auto"/>
              <w:jc w:val="both"/>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color w:val="000000"/>
                <w:sz w:val="24"/>
                <w:szCs w:val="24"/>
                <w:lang w:eastAsia="ru-RU"/>
              </w:rPr>
              <w:t>2</w:t>
            </w:r>
            <w:r w:rsidR="001C57F7">
              <w:rPr>
                <w:rFonts w:ascii="Times New Roman" w:eastAsia="Times New Roman" w:hAnsi="Times New Roman" w:cs="Times New Roman"/>
                <w:color w:val="000000"/>
                <w:sz w:val="24"/>
                <w:szCs w:val="24"/>
                <w:lang w:eastAsia="ru-RU"/>
              </w:rPr>
              <w:t>4</w:t>
            </w:r>
            <w:r w:rsidRPr="00931CC4">
              <w:rPr>
                <w:rFonts w:ascii="Times New Roman" w:eastAsia="Times New Roman" w:hAnsi="Times New Roman" w:cs="Times New Roman"/>
                <w:color w:val="000000"/>
                <w:sz w:val="24"/>
                <w:szCs w:val="24"/>
                <w:lang w:eastAsia="ru-RU"/>
              </w:rPr>
              <w:t xml:space="preserve"> (</w:t>
            </w:r>
            <w:r w:rsidR="00A6528D">
              <w:rPr>
                <w:rFonts w:ascii="Times New Roman" w:eastAsia="Times New Roman" w:hAnsi="Times New Roman" w:cs="Times New Roman"/>
                <w:color w:val="000000"/>
                <w:sz w:val="24"/>
                <w:szCs w:val="24"/>
                <w:lang w:eastAsia="ru-RU"/>
              </w:rPr>
              <w:t>43</w:t>
            </w:r>
            <w:r w:rsidRPr="00931CC4">
              <w:rPr>
                <w:rFonts w:ascii="Times New Roman" w:eastAsia="Times New Roman" w:hAnsi="Times New Roman" w:cs="Times New Roman"/>
                <w:color w:val="000000"/>
                <w:sz w:val="24"/>
                <w:szCs w:val="24"/>
                <w:lang w:eastAsia="ru-RU"/>
              </w:rPr>
              <w:t>%)</w:t>
            </w:r>
          </w:p>
        </w:tc>
      </w:tr>
    </w:tbl>
    <w:p w14:paraId="0996A45C" w14:textId="3B9ADF5E" w:rsidR="00931CC4" w:rsidRPr="00931CC4" w:rsidRDefault="00931CC4" w:rsidP="00931CC4">
      <w:pPr>
        <w:spacing w:before="40" w:after="40" w:line="240" w:lineRule="auto"/>
        <w:jc w:val="both"/>
        <w:rPr>
          <w:rFonts w:ascii="Times New Roman" w:eastAsia="Times New Roman" w:hAnsi="Times New Roman" w:cs="Times New Roman"/>
          <w:color w:val="000000"/>
          <w:sz w:val="24"/>
          <w:szCs w:val="24"/>
          <w:lang w:eastAsia="ru-RU"/>
        </w:rPr>
      </w:pPr>
      <w:r w:rsidRPr="00931CC4">
        <w:rPr>
          <w:rFonts w:ascii="Times New Roman" w:eastAsia="Times New Roman" w:hAnsi="Times New Roman" w:cs="Times New Roman"/>
          <w:sz w:val="24"/>
          <w:szCs w:val="24"/>
          <w:lang w:eastAsia="ru-RU"/>
        </w:rPr>
        <w:t xml:space="preserve">Тематика консультаций, семинаров, педсоветов, смотров-конкурсов, открытых просмотров в </w:t>
      </w:r>
      <w:r w:rsidR="000C739A">
        <w:rPr>
          <w:rFonts w:ascii="Times New Roman" w:eastAsia="Times New Roman" w:hAnsi="Times New Roman" w:cs="Times New Roman"/>
          <w:sz w:val="24"/>
          <w:szCs w:val="24"/>
          <w:lang w:eastAsia="ru-RU"/>
        </w:rPr>
        <w:t>2022-2023</w:t>
      </w:r>
      <w:r w:rsidRPr="00931CC4">
        <w:rPr>
          <w:rFonts w:ascii="Times New Roman" w:eastAsia="Times New Roman" w:hAnsi="Times New Roman" w:cs="Times New Roman"/>
          <w:sz w:val="24"/>
          <w:szCs w:val="24"/>
          <w:lang w:eastAsia="ru-RU"/>
        </w:rPr>
        <w:t xml:space="preserve"> году была подобрана в соответствии с запросами педагогов и направлена на реализацию федеральных государственных стандартов дошкольного образования.</w:t>
      </w:r>
    </w:p>
    <w:p w14:paraId="7A3D5EB4" w14:textId="797804BB" w:rsidR="000C739A" w:rsidRDefault="00427135" w:rsidP="00931C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Опубликованы статьи:</w:t>
      </w:r>
    </w:p>
    <w:p w14:paraId="0B0CDE9A" w14:textId="77777777" w:rsidR="00E21F93" w:rsidRDefault="00E21F93" w:rsidP="00931CC4">
      <w:pPr>
        <w:spacing w:after="0" w:line="240" w:lineRule="auto"/>
        <w:jc w:val="both"/>
        <w:rPr>
          <w:rFonts w:ascii="Times New Roman" w:eastAsia="Times New Roman" w:hAnsi="Times New Roman" w:cs="Times New Roman"/>
          <w:sz w:val="24"/>
          <w:szCs w:val="24"/>
          <w:lang w:eastAsia="ru-RU"/>
        </w:rPr>
      </w:pPr>
    </w:p>
    <w:p w14:paraId="18587ADF" w14:textId="77777777" w:rsidR="00E21F93" w:rsidRPr="00931CC4" w:rsidRDefault="00E21F93" w:rsidP="00931CC4">
      <w:pPr>
        <w:spacing w:after="0" w:line="240" w:lineRule="auto"/>
        <w:jc w:val="both"/>
        <w:rPr>
          <w:rFonts w:ascii="Times New Roman" w:eastAsia="Times New Roman" w:hAnsi="Times New Roman" w:cs="Times New Roman"/>
          <w:sz w:val="24"/>
          <w:szCs w:val="24"/>
          <w:lang w:eastAsia="ru-RU"/>
        </w:rPr>
      </w:pPr>
    </w:p>
    <w:p w14:paraId="6ACC9C82"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Для более эффективной реализации ООП ДО в ДОУ созданы условия:</w:t>
      </w:r>
      <w:r w:rsidRPr="00931CC4">
        <w:rPr>
          <w:rFonts w:ascii="Times New Roman" w:eastAsia="Times New Roman" w:hAnsi="Times New Roman" w:cs="Times New Roman"/>
          <w:sz w:val="20"/>
          <w:szCs w:val="20"/>
          <w:lang w:eastAsia="ru-RU"/>
        </w:rPr>
        <w:t xml:space="preserve"> </w:t>
      </w:r>
    </w:p>
    <w:p w14:paraId="469D2A80" w14:textId="77777777" w:rsidR="00931CC4" w:rsidRPr="00931CC4" w:rsidRDefault="00931CC4" w:rsidP="00FA60AC">
      <w:pPr>
        <w:numPr>
          <w:ilvl w:val="0"/>
          <w:numId w:val="48"/>
        </w:numPr>
        <w:tabs>
          <w:tab w:val="left" w:pos="426"/>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профессионального развития педагогических и руководящих работников, в том числе их дополнительного профессионального образования; </w:t>
      </w:r>
    </w:p>
    <w:p w14:paraId="16745355" w14:textId="77777777" w:rsidR="00931CC4" w:rsidRPr="00931CC4" w:rsidRDefault="00931CC4" w:rsidP="00FA60AC">
      <w:pPr>
        <w:numPr>
          <w:ilvl w:val="0"/>
          <w:numId w:val="48"/>
        </w:numPr>
        <w:tabs>
          <w:tab w:val="left" w:pos="426"/>
          <w:tab w:val="left" w:pos="1741"/>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консультативной поддержки педагогических работников и родителей (законных представителей) по вопросам образования и охраны здоровья детей; </w:t>
      </w:r>
    </w:p>
    <w:p w14:paraId="07ADADC3" w14:textId="77777777" w:rsidR="00931CC4" w:rsidRPr="00931CC4" w:rsidRDefault="00931CC4" w:rsidP="00FA60AC">
      <w:pPr>
        <w:numPr>
          <w:ilvl w:val="0"/>
          <w:numId w:val="48"/>
        </w:numPr>
        <w:tabs>
          <w:tab w:val="left" w:pos="426"/>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организационно-методического сопровождения процесса реализации ООП ДО. </w:t>
      </w:r>
    </w:p>
    <w:p w14:paraId="2CEFC910" w14:textId="77777777" w:rsidR="00931CC4" w:rsidRPr="00931CC4" w:rsidRDefault="00931CC4" w:rsidP="00931CC4">
      <w:pPr>
        <w:spacing w:after="0" w:line="2" w:lineRule="exact"/>
        <w:ind w:right="13"/>
        <w:jc w:val="both"/>
        <w:rPr>
          <w:rFonts w:ascii="Times New Roman" w:eastAsia="Times New Roman" w:hAnsi="Times New Roman" w:cs="Times New Roman"/>
          <w:sz w:val="20"/>
          <w:szCs w:val="20"/>
          <w:lang w:eastAsia="ru-RU"/>
        </w:rPr>
      </w:pPr>
    </w:p>
    <w:p w14:paraId="06013FA3" w14:textId="77777777" w:rsidR="00931CC4" w:rsidRPr="00931CC4" w:rsidRDefault="00931CC4" w:rsidP="00931CC4">
      <w:pPr>
        <w:spacing w:after="0" w:line="240" w:lineRule="auto"/>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 xml:space="preserve">Вывод: </w:t>
      </w:r>
      <w:r w:rsidRPr="00931CC4">
        <w:rPr>
          <w:rFonts w:ascii="Times New Roman" w:eastAsia="Times New Roman" w:hAnsi="Times New Roman" w:cs="Times New Roman"/>
          <w:sz w:val="24"/>
          <w:szCs w:val="24"/>
          <w:lang w:eastAsia="ru-RU"/>
        </w:rPr>
        <w:t>детский сад укомплектован кадрами полностью.</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Педагоги постоянно</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 xml:space="preserve">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931CC4">
        <w:rPr>
          <w:rFonts w:ascii="Times New Roman" w:eastAsia="Times New Roman" w:hAnsi="Times New Roman" w:cs="Times New Roman"/>
          <w:sz w:val="24"/>
          <w:szCs w:val="24"/>
          <w:lang w:eastAsia="ru-RU"/>
        </w:rPr>
        <w:t>саморазвиваются</w:t>
      </w:r>
      <w:proofErr w:type="spellEnd"/>
      <w:r w:rsidRPr="00931CC4">
        <w:rPr>
          <w:rFonts w:ascii="Times New Roman" w:eastAsia="Times New Roman" w:hAnsi="Times New Roman" w:cs="Times New Roman"/>
          <w:sz w:val="24"/>
          <w:szCs w:val="24"/>
          <w:lang w:eastAsia="ru-RU"/>
        </w:rPr>
        <w:t>. Все это в комплексе дает хороший результат в организации педагогической деятельности и улучшении качества образования воспитания дошкольников.</w:t>
      </w:r>
      <w:r w:rsidRPr="00931CC4">
        <w:rPr>
          <w:rFonts w:ascii="Times New Roman" w:eastAsia="Times New Roman" w:hAnsi="Times New Roman" w:cs="Times New Roman"/>
          <w:sz w:val="20"/>
          <w:szCs w:val="20"/>
          <w:lang w:eastAsia="ru-RU"/>
        </w:rPr>
        <w:t xml:space="preserve"> </w:t>
      </w:r>
    </w:p>
    <w:p w14:paraId="78F2F500" w14:textId="3D45AC4E" w:rsidR="00931CC4" w:rsidRPr="00931CC4" w:rsidRDefault="00931CC4" w:rsidP="00931CC4">
      <w:pPr>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 xml:space="preserve">Выявлена проблема: </w:t>
      </w:r>
      <w:r w:rsidRPr="00931CC4">
        <w:rPr>
          <w:rFonts w:ascii="Times New Roman" w:eastAsia="Times New Roman" w:hAnsi="Times New Roman" w:cs="Times New Roman"/>
          <w:sz w:val="24"/>
          <w:szCs w:val="24"/>
          <w:lang w:eastAsia="ru-RU"/>
        </w:rPr>
        <w:t>за истекшие два года обобщено на муниципальном уровне</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 xml:space="preserve">всего лишь </w:t>
      </w:r>
      <w:r w:rsidR="0034143A">
        <w:rPr>
          <w:rFonts w:ascii="Times New Roman" w:eastAsia="Times New Roman" w:hAnsi="Times New Roman" w:cs="Times New Roman"/>
          <w:sz w:val="24"/>
          <w:szCs w:val="24"/>
          <w:lang w:eastAsia="ru-RU"/>
        </w:rPr>
        <w:t xml:space="preserve">2 </w:t>
      </w:r>
      <w:r w:rsidRPr="00931CC4">
        <w:rPr>
          <w:rFonts w:ascii="Times New Roman" w:eastAsia="Times New Roman" w:hAnsi="Times New Roman" w:cs="Times New Roman"/>
          <w:sz w:val="24"/>
          <w:szCs w:val="24"/>
          <w:lang w:eastAsia="ru-RU"/>
        </w:rPr>
        <w:t>АПО. Обобщение актуального передового опыта - это одна из форм повышения квалификации педагогов.</w:t>
      </w:r>
    </w:p>
    <w:p w14:paraId="1BAE0853" w14:textId="77777777" w:rsidR="00931CC4" w:rsidRPr="00931CC4" w:rsidRDefault="00931CC4" w:rsidP="00931CC4">
      <w:pPr>
        <w:spacing w:after="0" w:line="237"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 xml:space="preserve">Перспективы развития: </w:t>
      </w:r>
      <w:r w:rsidRPr="00931CC4">
        <w:rPr>
          <w:rFonts w:ascii="Times New Roman" w:eastAsia="Times New Roman" w:hAnsi="Times New Roman" w:cs="Times New Roman"/>
          <w:sz w:val="24"/>
          <w:szCs w:val="24"/>
          <w:lang w:eastAsia="ru-RU"/>
        </w:rPr>
        <w:t>в текущем году перед ДОУ стоит задача в</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совершенствовании путей мотивации профессионального развития педагогов посредством интеллектуально-творческого, ресурсного и статусного способов, используя данные способы в отдельности и интегрируя их.</w:t>
      </w:r>
    </w:p>
    <w:p w14:paraId="7E820D6C" w14:textId="77777777" w:rsidR="00931CC4" w:rsidRPr="00931CC4" w:rsidRDefault="00931CC4" w:rsidP="00931CC4">
      <w:pPr>
        <w:spacing w:after="200"/>
      </w:pPr>
    </w:p>
    <w:p w14:paraId="5E49EE0E" w14:textId="77777777" w:rsidR="00931CC4" w:rsidRPr="00931CC4" w:rsidRDefault="00931CC4" w:rsidP="00931CC4">
      <w:pPr>
        <w:spacing w:after="200"/>
        <w:jc w:val="both"/>
        <w:rPr>
          <w:rFonts w:ascii="Times New Roman" w:eastAsia="Times New Roman" w:hAnsi="Times New Roman"/>
          <w:b/>
          <w:sz w:val="24"/>
          <w:szCs w:val="24"/>
          <w:lang w:eastAsia="ru-RU"/>
        </w:rPr>
      </w:pPr>
      <w:r w:rsidRPr="00931CC4">
        <w:rPr>
          <w:rFonts w:ascii="Times New Roman" w:eastAsia="Times New Roman" w:hAnsi="Times New Roman"/>
          <w:b/>
          <w:sz w:val="24"/>
          <w:szCs w:val="24"/>
          <w:lang w:eastAsia="ru-RU"/>
        </w:rPr>
        <w:t>1.5. Анализ системы работы с родителями (законными представителями) по обеспечению педагогической поддержки семьи и повышения компетентности  родителей в вопросах развития и образования, охраны и укрепления  здоровья детей; выполнение планов  совместной деятельности МДОУ и школы; результаты социального партнерства</w:t>
      </w:r>
    </w:p>
    <w:p w14:paraId="553E78CF" w14:textId="2C4B5C91" w:rsidR="00931CC4" w:rsidRPr="00931CC4" w:rsidRDefault="00931CC4" w:rsidP="00931CC4">
      <w:pPr>
        <w:tabs>
          <w:tab w:val="left" w:pos="567"/>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 202</w:t>
      </w:r>
      <w:r w:rsidR="000C739A">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0C739A">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взаимодействие с родителями осуществлялось через:</w:t>
      </w:r>
    </w:p>
    <w:p w14:paraId="58AD825A" w14:textId="77777777" w:rsidR="00931CC4" w:rsidRPr="00931CC4" w:rsidRDefault="00931CC4" w:rsidP="00931CC4">
      <w:pPr>
        <w:spacing w:after="0" w:line="3" w:lineRule="exact"/>
        <w:ind w:right="13"/>
        <w:jc w:val="both"/>
        <w:rPr>
          <w:rFonts w:ascii="Times New Roman" w:eastAsia="Times New Roman" w:hAnsi="Times New Roman" w:cs="Times New Roman"/>
          <w:sz w:val="24"/>
          <w:szCs w:val="24"/>
          <w:lang w:eastAsia="ru-RU"/>
        </w:rPr>
      </w:pPr>
    </w:p>
    <w:p w14:paraId="136E98C8" w14:textId="77777777" w:rsidR="00931CC4" w:rsidRPr="00931CC4" w:rsidRDefault="00931CC4" w:rsidP="00FA60AC">
      <w:pPr>
        <w:numPr>
          <w:ilvl w:val="1"/>
          <w:numId w:val="49"/>
        </w:numPr>
        <w:tabs>
          <w:tab w:val="left" w:pos="426"/>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педагогический мониторинг;</w:t>
      </w:r>
    </w:p>
    <w:p w14:paraId="14E7DB38" w14:textId="77777777" w:rsidR="00931CC4" w:rsidRPr="00931CC4" w:rsidRDefault="00931CC4" w:rsidP="00FA60AC">
      <w:pPr>
        <w:numPr>
          <w:ilvl w:val="1"/>
          <w:numId w:val="49"/>
        </w:numPr>
        <w:tabs>
          <w:tab w:val="left" w:pos="426"/>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lastRenderedPageBreak/>
        <w:t>педагогическую поддержку;</w:t>
      </w:r>
    </w:p>
    <w:p w14:paraId="1DD1AD6A" w14:textId="77777777" w:rsidR="00931CC4" w:rsidRPr="00931CC4" w:rsidRDefault="00931CC4" w:rsidP="00931CC4">
      <w:pPr>
        <w:tabs>
          <w:tab w:val="left" w:pos="426"/>
        </w:tabs>
        <w:spacing w:after="0" w:line="3" w:lineRule="exact"/>
        <w:ind w:right="13"/>
        <w:jc w:val="both"/>
        <w:rPr>
          <w:rFonts w:ascii="Times New Roman" w:eastAsia="Times New Roman" w:hAnsi="Times New Roman" w:cs="Times New Roman"/>
          <w:sz w:val="24"/>
          <w:szCs w:val="24"/>
          <w:lang w:eastAsia="ru-RU"/>
        </w:rPr>
      </w:pPr>
    </w:p>
    <w:p w14:paraId="0FF68C95" w14:textId="77777777" w:rsidR="00931CC4" w:rsidRPr="00931CC4" w:rsidRDefault="00931CC4" w:rsidP="00FA60AC">
      <w:pPr>
        <w:numPr>
          <w:ilvl w:val="1"/>
          <w:numId w:val="49"/>
        </w:numPr>
        <w:tabs>
          <w:tab w:val="left" w:pos="426"/>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педагогическое образование;</w:t>
      </w:r>
    </w:p>
    <w:p w14:paraId="007BF824" w14:textId="77777777" w:rsidR="00931CC4" w:rsidRPr="00931CC4" w:rsidRDefault="00931CC4" w:rsidP="00FA60AC">
      <w:pPr>
        <w:numPr>
          <w:ilvl w:val="1"/>
          <w:numId w:val="49"/>
        </w:numPr>
        <w:tabs>
          <w:tab w:val="left" w:pos="426"/>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совместную деятельность педагогов и родителей. </w:t>
      </w:r>
    </w:p>
    <w:p w14:paraId="2EEB1F8C" w14:textId="77777777" w:rsidR="00931CC4" w:rsidRPr="00931CC4" w:rsidRDefault="00931CC4" w:rsidP="00931CC4">
      <w:pPr>
        <w:tabs>
          <w:tab w:val="left" w:pos="567"/>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В целях эффективной реализации основной образовательной программы создавались условия для консультативной поддержки родителей (законных представителей) по вопросам образования и охраны здоровья детей (ФГОС ДО 3.2.6.). Создавались возможности для предоставления информации об Основной образовательной программе семье и всем заинтересованным лицам, вовлеченным в образовательную деятельность, а также широкой общественности (ФГОС ДО 3.2.8.). </w:t>
      </w:r>
    </w:p>
    <w:p w14:paraId="0D26069F"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Для решения поставленных целей успешно функционировал официальный сайт ДОУ, способствующий обеспечению открытости деятельности ДОУ. </w:t>
      </w:r>
    </w:p>
    <w:p w14:paraId="06D8A8B1" w14:textId="77777777" w:rsidR="00931CC4" w:rsidRPr="00931CC4" w:rsidRDefault="00931CC4" w:rsidP="00931CC4">
      <w:pPr>
        <w:spacing w:after="0" w:line="240" w:lineRule="auto"/>
        <w:jc w:val="both"/>
        <w:rPr>
          <w:rFonts w:ascii="Times New Roman" w:eastAsia="Calibri" w:hAnsi="Times New Roman" w:cs="Times New Roman"/>
          <w:sz w:val="24"/>
          <w:szCs w:val="24"/>
          <w:lang w:eastAsia="ru-RU"/>
        </w:rPr>
      </w:pPr>
      <w:r w:rsidRPr="00931CC4">
        <w:rPr>
          <w:rFonts w:ascii="Times New Roman" w:eastAsia="Calibri" w:hAnsi="Times New Roman" w:cs="Times New Roman"/>
          <w:sz w:val="24"/>
          <w:szCs w:val="24"/>
          <w:lang w:eastAsia="ru-RU"/>
        </w:rPr>
        <w:t xml:space="preserve">В целях повышения эффективности внедрена технология «виртуального участие в образовательной отсутствующего в детском саду ребенка» </w:t>
      </w:r>
    </w:p>
    <w:p w14:paraId="40CC3C7F" w14:textId="11FE8A9A" w:rsidR="00931CC4" w:rsidRPr="00931CC4" w:rsidRDefault="00931CC4" w:rsidP="00931CC4">
      <w:pPr>
        <w:spacing w:after="0" w:line="240" w:lineRule="auto"/>
        <w:jc w:val="both"/>
        <w:rPr>
          <w:rFonts w:ascii="Times New Roman" w:eastAsia="Calibri" w:hAnsi="Times New Roman" w:cs="Times New Roman"/>
          <w:sz w:val="24"/>
          <w:szCs w:val="24"/>
          <w:lang w:eastAsia="ru-RU"/>
        </w:rPr>
      </w:pPr>
      <w:r w:rsidRPr="00931CC4">
        <w:rPr>
          <w:rFonts w:ascii="Times New Roman" w:eastAsia="Calibri" w:hAnsi="Times New Roman" w:cs="Times New Roman"/>
          <w:sz w:val="24"/>
          <w:szCs w:val="24"/>
          <w:lang w:eastAsia="ru-RU"/>
        </w:rPr>
        <w:t>Технология «</w:t>
      </w:r>
      <w:proofErr w:type="spellStart"/>
      <w:r w:rsidRPr="00931CC4">
        <w:rPr>
          <w:rFonts w:ascii="Times New Roman" w:eastAsia="Calibri" w:hAnsi="Times New Roman" w:cs="Times New Roman"/>
          <w:sz w:val="24"/>
          <w:szCs w:val="24"/>
          <w:lang w:eastAsia="ru-RU"/>
        </w:rPr>
        <w:t>телеобразования</w:t>
      </w:r>
      <w:proofErr w:type="spellEnd"/>
      <w:r w:rsidRPr="00931CC4">
        <w:rPr>
          <w:rFonts w:ascii="Times New Roman" w:eastAsia="Calibri" w:hAnsi="Times New Roman" w:cs="Times New Roman"/>
          <w:sz w:val="24"/>
          <w:szCs w:val="24"/>
          <w:lang w:eastAsia="ru-RU"/>
        </w:rPr>
        <w:t xml:space="preserve">» семьи  внедрена в практическую деятельность МДОУ «Детский сад № 22 п. Северный Белгородского района Белгородской области», что позволило проводить занятия с детьми, которые отсутствуют в детском саду, в присутствии родителей. Учителя-логопеды знакомили родителей с различными техниками и приемами, направленными  на коррекцию произношения. Педагоги проводили </w:t>
      </w:r>
      <w:proofErr w:type="spellStart"/>
      <w:r w:rsidRPr="00931CC4">
        <w:rPr>
          <w:rFonts w:ascii="Times New Roman" w:eastAsia="Calibri" w:hAnsi="Times New Roman" w:cs="Times New Roman"/>
          <w:sz w:val="24"/>
          <w:szCs w:val="24"/>
          <w:lang w:eastAsia="ru-RU"/>
        </w:rPr>
        <w:t>онлай</w:t>
      </w:r>
      <w:proofErr w:type="spellEnd"/>
      <w:r w:rsidRPr="00931CC4">
        <w:rPr>
          <w:rFonts w:ascii="Times New Roman" w:eastAsia="Calibri" w:hAnsi="Times New Roman" w:cs="Times New Roman"/>
          <w:sz w:val="24"/>
          <w:szCs w:val="24"/>
          <w:lang w:eastAsia="ru-RU"/>
        </w:rPr>
        <w:t xml:space="preserve">-консультации для родителей по различным вопросам, проводили родительские собрания через платформу </w:t>
      </w:r>
      <w:proofErr w:type="spellStart"/>
      <w:r w:rsidR="000C739A">
        <w:rPr>
          <w:rFonts w:ascii="Times New Roman" w:eastAsia="Calibri" w:hAnsi="Times New Roman" w:cs="Times New Roman"/>
          <w:sz w:val="24"/>
          <w:szCs w:val="24"/>
          <w:lang w:eastAsia="ru-RU"/>
        </w:rPr>
        <w:t>Сферум</w:t>
      </w:r>
      <w:proofErr w:type="spellEnd"/>
      <w:r w:rsidR="000C739A">
        <w:rPr>
          <w:rFonts w:ascii="Times New Roman" w:eastAsia="Calibri" w:hAnsi="Times New Roman" w:cs="Times New Roman"/>
          <w:sz w:val="24"/>
          <w:szCs w:val="24"/>
          <w:lang w:eastAsia="ru-RU"/>
        </w:rPr>
        <w:t xml:space="preserve">, </w:t>
      </w:r>
      <w:r w:rsidR="000C739A">
        <w:rPr>
          <w:rFonts w:ascii="Times New Roman" w:eastAsia="Calibri" w:hAnsi="Times New Roman" w:cs="Times New Roman"/>
          <w:sz w:val="24"/>
          <w:szCs w:val="24"/>
          <w:lang w:val="en-US" w:eastAsia="ru-RU"/>
        </w:rPr>
        <w:t>VK</w:t>
      </w:r>
      <w:r w:rsidR="000C739A" w:rsidRPr="000C739A">
        <w:rPr>
          <w:rFonts w:ascii="Times New Roman" w:eastAsia="Calibri" w:hAnsi="Times New Roman" w:cs="Times New Roman"/>
          <w:sz w:val="24"/>
          <w:szCs w:val="24"/>
          <w:lang w:eastAsia="ru-RU"/>
        </w:rPr>
        <w:t xml:space="preserve"> - </w:t>
      </w:r>
      <w:r w:rsidR="000C739A">
        <w:rPr>
          <w:rFonts w:ascii="Times New Roman" w:eastAsia="Calibri" w:hAnsi="Times New Roman" w:cs="Times New Roman"/>
          <w:sz w:val="24"/>
          <w:szCs w:val="24"/>
          <w:lang w:eastAsia="ru-RU"/>
        </w:rPr>
        <w:t>мессенджер</w:t>
      </w:r>
      <w:r w:rsidRPr="00931CC4">
        <w:rPr>
          <w:rFonts w:ascii="Times New Roman" w:eastAsia="Calibri" w:hAnsi="Times New Roman" w:cs="Times New Roman"/>
          <w:sz w:val="24"/>
          <w:szCs w:val="24"/>
          <w:lang w:eastAsia="ru-RU"/>
        </w:rPr>
        <w:t xml:space="preserve">, а также применения мессенджеров  </w:t>
      </w:r>
      <w:r w:rsidRPr="00931CC4">
        <w:rPr>
          <w:rFonts w:ascii="Times New Roman" w:eastAsia="Calibri" w:hAnsi="Times New Roman" w:cs="Times New Roman"/>
          <w:sz w:val="24"/>
          <w:szCs w:val="24"/>
          <w:lang w:val="en-US" w:eastAsia="ru-RU"/>
        </w:rPr>
        <w:t>Viber</w:t>
      </w:r>
      <w:r w:rsidRPr="00931CC4">
        <w:rPr>
          <w:rFonts w:ascii="Times New Roman" w:eastAsia="Calibri" w:hAnsi="Times New Roman" w:cs="Times New Roman"/>
          <w:sz w:val="24"/>
          <w:szCs w:val="24"/>
          <w:lang w:eastAsia="ru-RU"/>
        </w:rPr>
        <w:t xml:space="preserve">, </w:t>
      </w:r>
      <w:r w:rsidRPr="00931CC4">
        <w:rPr>
          <w:rFonts w:ascii="Times New Roman" w:eastAsia="Calibri" w:hAnsi="Times New Roman" w:cs="Times New Roman"/>
          <w:sz w:val="24"/>
          <w:szCs w:val="24"/>
          <w:lang w:val="en-US" w:eastAsia="ru-RU"/>
        </w:rPr>
        <w:t>WhatsApp</w:t>
      </w:r>
      <w:r w:rsidRPr="00931CC4">
        <w:rPr>
          <w:rFonts w:ascii="Times New Roman" w:eastAsia="Calibri" w:hAnsi="Times New Roman" w:cs="Times New Roman"/>
          <w:sz w:val="24"/>
          <w:szCs w:val="24"/>
          <w:lang w:eastAsia="ru-RU"/>
        </w:rPr>
        <w:t xml:space="preserve"> для консультаций,  социальной сети </w:t>
      </w:r>
      <w:r w:rsidRPr="00931CC4">
        <w:rPr>
          <w:rFonts w:ascii="Times New Roman" w:eastAsia="Calibri" w:hAnsi="Times New Roman" w:cs="Times New Roman"/>
          <w:sz w:val="24"/>
          <w:szCs w:val="24"/>
          <w:lang w:val="en-US" w:eastAsia="ru-RU"/>
        </w:rPr>
        <w:t>YouTube</w:t>
      </w:r>
      <w:r w:rsidRPr="00931CC4">
        <w:rPr>
          <w:rFonts w:ascii="Times New Roman" w:eastAsia="Calibri" w:hAnsi="Times New Roman" w:cs="Times New Roman"/>
          <w:sz w:val="24"/>
          <w:szCs w:val="24"/>
          <w:lang w:eastAsia="ru-RU"/>
        </w:rPr>
        <w:t>.</w:t>
      </w:r>
    </w:p>
    <w:p w14:paraId="76399A14" w14:textId="77777777" w:rsidR="00931CC4" w:rsidRPr="00931CC4" w:rsidRDefault="00931CC4" w:rsidP="00931CC4">
      <w:pPr>
        <w:spacing w:after="0" w:line="240" w:lineRule="auto"/>
        <w:jc w:val="both"/>
        <w:rPr>
          <w:rFonts w:ascii="Times New Roman" w:eastAsia="Calibri" w:hAnsi="Times New Roman" w:cs="Times New Roman"/>
          <w:sz w:val="24"/>
          <w:szCs w:val="24"/>
          <w:lang w:eastAsia="ru-RU"/>
        </w:rPr>
      </w:pPr>
      <w:r w:rsidRPr="00931CC4">
        <w:rPr>
          <w:rFonts w:ascii="Times New Roman" w:eastAsia="Calibri" w:hAnsi="Times New Roman" w:cs="Times New Roman"/>
          <w:sz w:val="24"/>
          <w:szCs w:val="24"/>
          <w:lang w:eastAsia="ru-RU"/>
        </w:rPr>
        <w:t>За отчетный период проведено 12 консультаций с использованием мессенджеров, 20 родительских собраний</w:t>
      </w:r>
    </w:p>
    <w:p w14:paraId="100D7669" w14:textId="27181146" w:rsidR="00931CC4" w:rsidRPr="00931CC4" w:rsidRDefault="00931CC4" w:rsidP="00931CC4">
      <w:pPr>
        <w:spacing w:after="0" w:line="237"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Семь</w:t>
      </w:r>
      <w:r w:rsidR="000C739A">
        <w:rPr>
          <w:rFonts w:ascii="Times New Roman" w:eastAsia="Times New Roman" w:hAnsi="Times New Roman" w:cs="Times New Roman"/>
          <w:sz w:val="24"/>
          <w:szCs w:val="24"/>
          <w:lang w:eastAsia="ru-RU"/>
        </w:rPr>
        <w:t>и</w:t>
      </w:r>
      <w:r w:rsidRPr="00931CC4">
        <w:rPr>
          <w:rFonts w:ascii="Times New Roman" w:eastAsia="Times New Roman" w:hAnsi="Times New Roman" w:cs="Times New Roman"/>
          <w:sz w:val="24"/>
          <w:szCs w:val="24"/>
          <w:lang w:eastAsia="ru-RU"/>
        </w:rPr>
        <w:t xml:space="preserve"> </w:t>
      </w:r>
      <w:r w:rsidR="000C739A">
        <w:rPr>
          <w:rFonts w:ascii="Times New Roman" w:eastAsia="Times New Roman" w:hAnsi="Times New Roman" w:cs="Times New Roman"/>
          <w:sz w:val="24"/>
          <w:szCs w:val="24"/>
          <w:lang w:eastAsia="ru-RU"/>
        </w:rPr>
        <w:t xml:space="preserve"> воспитанников </w:t>
      </w:r>
      <w:r w:rsidRPr="00931CC4">
        <w:rPr>
          <w:rFonts w:ascii="Times New Roman" w:eastAsia="Times New Roman" w:hAnsi="Times New Roman" w:cs="Times New Roman"/>
          <w:sz w:val="24"/>
          <w:szCs w:val="24"/>
          <w:lang w:eastAsia="ru-RU"/>
        </w:rPr>
        <w:t>имел</w:t>
      </w:r>
      <w:r w:rsidR="000C739A">
        <w:rPr>
          <w:rFonts w:ascii="Times New Roman" w:eastAsia="Times New Roman" w:hAnsi="Times New Roman" w:cs="Times New Roman"/>
          <w:sz w:val="24"/>
          <w:szCs w:val="24"/>
          <w:lang w:eastAsia="ru-RU"/>
        </w:rPr>
        <w:t>и</w:t>
      </w:r>
      <w:r w:rsidRPr="00931CC4">
        <w:rPr>
          <w:rFonts w:ascii="Times New Roman" w:eastAsia="Times New Roman" w:hAnsi="Times New Roman" w:cs="Times New Roman"/>
          <w:sz w:val="24"/>
          <w:szCs w:val="24"/>
          <w:lang w:eastAsia="ru-RU"/>
        </w:rPr>
        <w:t xml:space="preserve"> возможность получ</w:t>
      </w:r>
      <w:r w:rsidR="000C739A">
        <w:rPr>
          <w:rFonts w:ascii="Times New Roman" w:eastAsia="Times New Roman" w:hAnsi="Times New Roman" w:cs="Times New Roman"/>
          <w:sz w:val="24"/>
          <w:szCs w:val="24"/>
          <w:lang w:eastAsia="ru-RU"/>
        </w:rPr>
        <w:t>а</w:t>
      </w:r>
      <w:r w:rsidRPr="00931CC4">
        <w:rPr>
          <w:rFonts w:ascii="Times New Roman" w:eastAsia="Times New Roman" w:hAnsi="Times New Roman" w:cs="Times New Roman"/>
          <w:sz w:val="24"/>
          <w:szCs w:val="24"/>
          <w:lang w:eastAsia="ru-RU"/>
        </w:rPr>
        <w:t xml:space="preserve">ть </w:t>
      </w:r>
      <w:r w:rsidR="000C739A">
        <w:rPr>
          <w:rFonts w:ascii="Times New Roman" w:eastAsia="Times New Roman" w:hAnsi="Times New Roman" w:cs="Times New Roman"/>
          <w:sz w:val="24"/>
          <w:szCs w:val="24"/>
          <w:lang w:eastAsia="ru-RU"/>
        </w:rPr>
        <w:t>информацию</w:t>
      </w:r>
      <w:r w:rsidRPr="00931CC4">
        <w:rPr>
          <w:rFonts w:ascii="Times New Roman" w:eastAsia="Times New Roman" w:hAnsi="Times New Roman" w:cs="Times New Roman"/>
          <w:sz w:val="24"/>
          <w:szCs w:val="24"/>
          <w:lang w:eastAsia="ru-RU"/>
        </w:rPr>
        <w:t xml:space="preserve"> по различным направлениям. В соответствии с ФГОС ДО (п.1.7.6) обеспечивалось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r w:rsidRPr="00931CC4">
        <w:rPr>
          <w:rFonts w:ascii="Times New Roman" w:eastAsia="Times New Roman" w:hAnsi="Times New Roman" w:cs="Times New Roman"/>
          <w:sz w:val="20"/>
          <w:szCs w:val="20"/>
          <w:lang w:eastAsia="ru-RU"/>
        </w:rPr>
        <w:t xml:space="preserve"> </w:t>
      </w:r>
    </w:p>
    <w:p w14:paraId="6F844E71" w14:textId="77777777" w:rsidR="00931CC4" w:rsidRPr="00931CC4" w:rsidRDefault="00931CC4" w:rsidP="00931CC4">
      <w:pPr>
        <w:spacing w:after="0" w:line="237"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sz w:val="24"/>
          <w:szCs w:val="24"/>
          <w:lang w:eastAsia="ru-RU"/>
        </w:rPr>
        <w:t xml:space="preserve">Вывод: </w:t>
      </w:r>
      <w:r w:rsidRPr="00931CC4">
        <w:rPr>
          <w:rFonts w:ascii="Times New Roman" w:eastAsia="Times New Roman" w:hAnsi="Times New Roman" w:cs="Times New Roman"/>
          <w:sz w:val="24"/>
          <w:szCs w:val="24"/>
          <w:lang w:eastAsia="ru-RU"/>
        </w:rPr>
        <w:t>необходимо продолжить работу в данном направлении, расширять темы для консультаций родителей, проведения мастер-классов для родителей</w:t>
      </w:r>
      <w:r w:rsidR="00760FD4">
        <w:rPr>
          <w:noProof/>
          <w:lang w:eastAsia="ru-RU"/>
        </w:rPr>
        <mc:AlternateContent>
          <mc:Choice Requires="wps">
            <w:drawing>
              <wp:anchor distT="0" distB="0" distL="114300" distR="114300" simplePos="0" relativeHeight="251662336" behindDoc="1" locked="0" layoutInCell="0" allowOverlap="1" wp14:anchorId="112EDF65" wp14:editId="4E3CE634">
                <wp:simplePos x="0" y="0"/>
                <wp:positionH relativeFrom="page">
                  <wp:posOffset>7375525</wp:posOffset>
                </wp:positionH>
                <wp:positionV relativeFrom="page">
                  <wp:posOffset>536575</wp:posOffset>
                </wp:positionV>
                <wp:extent cx="12700" cy="120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4FA2B4D" id="Shape 6" o:spid="_x0000_s1026" style="position:absolute;margin-left:580.75pt;margin-top:42.25pt;width:1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" o:allowincell="f" fillcolor="black" stroked="f">
                <w10:wrap anchorx="page" anchory="page"/>
              </v:rect>
            </w:pict>
          </mc:Fallback>
        </mc:AlternateContent>
      </w:r>
      <w:r w:rsidRPr="00931CC4">
        <w:rPr>
          <w:rFonts w:ascii="Times New Roman" w:eastAsia="Times New Roman" w:hAnsi="Times New Roman" w:cs="Times New Roman"/>
          <w:sz w:val="24"/>
          <w:szCs w:val="24"/>
          <w:lang w:eastAsia="ru-RU"/>
        </w:rPr>
        <w:t xml:space="preserve"> (законных представителей)</w:t>
      </w:r>
      <w:r w:rsidRPr="00931CC4">
        <w:rPr>
          <w:rFonts w:ascii="Times New Roman" w:eastAsia="Times New Roman" w:hAnsi="Times New Roman" w:cs="Times New Roman"/>
          <w:sz w:val="20"/>
          <w:szCs w:val="20"/>
          <w:lang w:eastAsia="ru-RU"/>
        </w:rPr>
        <w:t>.</w:t>
      </w:r>
    </w:p>
    <w:p w14:paraId="41C23D03"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Перспективы развития:</w:t>
      </w:r>
      <w:r w:rsidRPr="00931CC4">
        <w:rPr>
          <w:rFonts w:ascii="Times New Roman" w:eastAsia="Times New Roman" w:hAnsi="Times New Roman" w:cs="Times New Roman"/>
          <w:sz w:val="20"/>
          <w:szCs w:val="20"/>
          <w:lang w:eastAsia="ru-RU"/>
        </w:rPr>
        <w:t xml:space="preserve"> </w:t>
      </w:r>
    </w:p>
    <w:p w14:paraId="53AB6E96" w14:textId="77777777" w:rsidR="00931CC4" w:rsidRPr="00931CC4" w:rsidRDefault="00931CC4" w:rsidP="00FA60AC">
      <w:pPr>
        <w:numPr>
          <w:ilvl w:val="0"/>
          <w:numId w:val="30"/>
        </w:numPr>
        <w:tabs>
          <w:tab w:val="left" w:pos="284"/>
        </w:tabs>
        <w:spacing w:after="0" w:line="240" w:lineRule="auto"/>
        <w:ind w:right="13"/>
        <w:jc w:val="both"/>
        <w:rPr>
          <w:rFonts w:ascii="Times New Roman" w:eastAsia="Times New Roman" w:hAnsi="Times New Roman" w:cs="Times New Roman"/>
          <w:lang w:eastAsia="ru-RU"/>
        </w:rPr>
      </w:pPr>
      <w:r w:rsidRPr="00931CC4">
        <w:rPr>
          <w:rFonts w:ascii="Times New Roman" w:eastAsia="Times New Roman" w:hAnsi="Times New Roman" w:cs="Times New Roman"/>
          <w:sz w:val="24"/>
          <w:szCs w:val="24"/>
          <w:lang w:eastAsia="ru-RU"/>
        </w:rPr>
        <w:t>привлечение в инновационный процесс педагогов путем повышение профессиональной компетентности педагогических кадров в рамках повышения квалификации через участие в семинарах, мастер-классах, конференциях различного уровня</w:t>
      </w:r>
      <w:r w:rsidRPr="00931CC4">
        <w:rPr>
          <w:rFonts w:ascii="Times New Roman" w:eastAsia="Times New Roman" w:hAnsi="Times New Roman" w:cs="Times New Roman"/>
          <w:lang w:eastAsia="ru-RU"/>
        </w:rPr>
        <w:t>.</w:t>
      </w:r>
    </w:p>
    <w:p w14:paraId="72BE49CE" w14:textId="77777777" w:rsidR="00931CC4" w:rsidRPr="00931CC4" w:rsidRDefault="00931CC4" w:rsidP="00931CC4">
      <w:pPr>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включение большего числа родителей (законных представителей) обучающихся в проектную и инновационную деятельность с целью создания единой команды единомышленников.</w:t>
      </w:r>
    </w:p>
    <w:p w14:paraId="09225176"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внедрение личностно-ориентированных технологий</w:t>
      </w:r>
    </w:p>
    <w:p w14:paraId="049BC575" w14:textId="77777777" w:rsidR="00931CC4" w:rsidRPr="00931CC4" w:rsidRDefault="00931CC4" w:rsidP="00931CC4">
      <w:pPr>
        <w:spacing w:after="0" w:line="233"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Педагоги стремились обеспечить равные возможности для полноценного развития каждого ребенка в период дошкольного детства независимо от психофизиологических и других особенностей (ФГОС ДО 1.6).</w:t>
      </w:r>
    </w:p>
    <w:p w14:paraId="66F2C5B6"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Для предоставления методической, психолого-педагогической, диагностической и консультативной помощи родителям (законным представителям) несовершеннолетних обучающихся, обеспечивающим получение детьми дошкольного образования в форме </w:t>
      </w:r>
    </w:p>
    <w:p w14:paraId="0A97B767" w14:textId="77777777" w:rsidR="00931CC4" w:rsidRPr="00931CC4" w:rsidRDefault="00931CC4" w:rsidP="00931CC4">
      <w:pPr>
        <w:spacing w:after="0" w:line="237"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семейного образования, на базе ДОУ функционировал «Консультационный центр».</w:t>
      </w:r>
      <w:r w:rsidRPr="00931CC4">
        <w:rPr>
          <w:rFonts w:ascii="Times New Roman" w:eastAsia="Times New Roman" w:hAnsi="Times New Roman" w:cs="Times New Roman"/>
          <w:sz w:val="20"/>
          <w:szCs w:val="20"/>
          <w:lang w:eastAsia="ru-RU"/>
        </w:rPr>
        <w:t xml:space="preserve"> </w:t>
      </w:r>
    </w:p>
    <w:p w14:paraId="7963AD8D" w14:textId="252B765E" w:rsidR="00931CC4" w:rsidRPr="00931CC4" w:rsidRDefault="00931CC4" w:rsidP="00931CC4">
      <w:pPr>
        <w:tabs>
          <w:tab w:val="left" w:pos="709"/>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 202</w:t>
      </w:r>
      <w:r w:rsidR="000C739A">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 xml:space="preserve"> – 202</w:t>
      </w:r>
      <w:r w:rsidR="000C739A">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в Консультационный центр детского сада поступило </w:t>
      </w:r>
      <w:r w:rsidR="00FC76BA">
        <w:rPr>
          <w:rFonts w:ascii="Times New Roman" w:eastAsia="Times New Roman" w:hAnsi="Times New Roman" w:cs="Times New Roman"/>
          <w:sz w:val="24"/>
          <w:szCs w:val="24"/>
          <w:lang w:eastAsia="ru-RU"/>
        </w:rPr>
        <w:t>46</w:t>
      </w:r>
      <w:r w:rsidRPr="00931CC4">
        <w:rPr>
          <w:rFonts w:ascii="Times New Roman" w:eastAsia="Times New Roman" w:hAnsi="Times New Roman" w:cs="Times New Roman"/>
          <w:sz w:val="24"/>
          <w:szCs w:val="24"/>
          <w:lang w:eastAsia="ru-RU"/>
        </w:rPr>
        <w:t xml:space="preserve"> обращений. </w:t>
      </w:r>
    </w:p>
    <w:p w14:paraId="0005F0D7" w14:textId="77777777" w:rsidR="00931CC4" w:rsidRPr="00931CC4" w:rsidRDefault="00931CC4" w:rsidP="00931CC4">
      <w:pPr>
        <w:spacing w:after="0" w:line="4" w:lineRule="exact"/>
        <w:ind w:right="13"/>
        <w:jc w:val="both"/>
        <w:rPr>
          <w:rFonts w:ascii="Times New Roman" w:eastAsia="Times New Roman" w:hAnsi="Times New Roman" w:cs="Times New Roman"/>
          <w:sz w:val="20"/>
          <w:szCs w:val="20"/>
          <w:lang w:eastAsia="ru-RU"/>
        </w:rPr>
      </w:pPr>
    </w:p>
    <w:p w14:paraId="7EF509E5" w14:textId="77777777" w:rsidR="00931CC4" w:rsidRPr="00931CC4" w:rsidRDefault="00931CC4" w:rsidP="00931CC4">
      <w:pPr>
        <w:spacing w:after="0" w:line="2" w:lineRule="exact"/>
        <w:ind w:right="13"/>
        <w:jc w:val="both"/>
        <w:rPr>
          <w:rFonts w:ascii="Times New Roman" w:eastAsia="Times New Roman" w:hAnsi="Times New Roman" w:cs="Times New Roman"/>
          <w:sz w:val="20"/>
          <w:szCs w:val="20"/>
          <w:lang w:eastAsia="ru-RU"/>
        </w:rPr>
      </w:pPr>
    </w:p>
    <w:p w14:paraId="19899353" w14:textId="77777777" w:rsidR="00931CC4" w:rsidRPr="00931CC4" w:rsidRDefault="00931CC4" w:rsidP="00931CC4">
      <w:pPr>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Организация помощи строилась на основе интеграции деятельности специалистов: педагога-психолога, социального педагога, учителя-логопеда и других специалистов, с учетом конкретных запросов семьи и индивидуальных особенностей и образовательных потребностей ребенка.</w:t>
      </w:r>
      <w:r w:rsidRPr="00931CC4">
        <w:rPr>
          <w:rFonts w:ascii="Times New Roman" w:eastAsia="Times New Roman" w:hAnsi="Times New Roman" w:cs="Times New Roman"/>
          <w:sz w:val="20"/>
          <w:szCs w:val="20"/>
          <w:lang w:eastAsia="ru-RU"/>
        </w:rPr>
        <w:t xml:space="preserve"> </w:t>
      </w:r>
    </w:p>
    <w:p w14:paraId="4DE5A59A" w14:textId="77777777" w:rsidR="00931CC4" w:rsidRPr="00931CC4" w:rsidRDefault="00931CC4" w:rsidP="00931CC4">
      <w:pPr>
        <w:spacing w:after="0" w:line="238"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lastRenderedPageBreak/>
        <w:t>Консультирование родителей (законных представителей) проводились одним или несколькими специалистами одновременно. Для более удобного общения с родителями (законными представителями) размещалась информация на сайте ДОУ, в разделе «Консультационный центр», в группах социальных сетей «Одноклассники», где родителям (законным представителям) была предоставлена возможность получить консультацию по интересующим вопросам развития детей.</w:t>
      </w:r>
      <w:r w:rsidRPr="00931CC4">
        <w:rPr>
          <w:rFonts w:ascii="Times New Roman" w:eastAsia="Times New Roman" w:hAnsi="Times New Roman" w:cs="Times New Roman"/>
          <w:sz w:val="20"/>
          <w:szCs w:val="20"/>
          <w:lang w:eastAsia="ru-RU"/>
        </w:rPr>
        <w:t xml:space="preserve"> </w:t>
      </w:r>
    </w:p>
    <w:p w14:paraId="7E0EE599" w14:textId="329B7608" w:rsidR="00931CC4" w:rsidRPr="00931CC4" w:rsidRDefault="00931CC4" w:rsidP="00931CC4">
      <w:pPr>
        <w:tabs>
          <w:tab w:val="left" w:pos="709"/>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 целях поддержки и взаимодействия с родителями (законными представителями) по вопросам образования ребенка в 202</w:t>
      </w:r>
      <w:r w:rsidR="000C739A">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 xml:space="preserve"> – 202</w:t>
      </w:r>
      <w:r w:rsidR="000C739A">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в ДОУ функционировали 3 группы кратковременного пребывания для детей раннего дошкольного возраста. Цель - адаптация детей от 1,5 до 3 лет к условиям детского сада, обеспечение ранней социализации и личностного развития, развития инициативы, творческих способностей на основе сотрудничества со взрослыми и сверстниками. В 202</w:t>
      </w:r>
      <w:r w:rsidR="000C739A">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 xml:space="preserve"> – 202</w:t>
      </w:r>
      <w:r w:rsidR="000C739A">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ГКП посещали 13 детей. </w:t>
      </w:r>
    </w:p>
    <w:p w14:paraId="1C8B2AED" w14:textId="77777777" w:rsidR="00931CC4" w:rsidRPr="00931CC4" w:rsidRDefault="00931CC4" w:rsidP="00931CC4">
      <w:pPr>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Анализ степени удовлетворенности родителей качеством образовательного процесса в рамках ГКП показывает, что: </w:t>
      </w:r>
    </w:p>
    <w:p w14:paraId="21FA81D1" w14:textId="77777777" w:rsidR="00931CC4" w:rsidRPr="00931CC4" w:rsidRDefault="00931CC4" w:rsidP="00FA60AC">
      <w:pPr>
        <w:numPr>
          <w:ilvl w:val="0"/>
          <w:numId w:val="50"/>
        </w:numPr>
        <w:tabs>
          <w:tab w:val="left" w:pos="426"/>
        </w:tabs>
        <w:spacing w:after="0" w:line="226" w:lineRule="auto"/>
        <w:ind w:right="13"/>
        <w:jc w:val="both"/>
        <w:rPr>
          <w:rFonts w:ascii="Times New Roman" w:eastAsia="Symbol" w:hAnsi="Times New Roman" w:cs="Times New Roman"/>
          <w:sz w:val="24"/>
          <w:szCs w:val="24"/>
          <w:lang w:eastAsia="ru-RU"/>
        </w:rPr>
      </w:pPr>
      <w:r w:rsidRPr="00931CC4">
        <w:rPr>
          <w:rFonts w:ascii="Times New Roman" w:eastAsia="Times New Roman" w:hAnsi="Times New Roman" w:cs="Times New Roman"/>
          <w:sz w:val="24"/>
          <w:szCs w:val="24"/>
          <w:lang w:eastAsia="ru-RU"/>
        </w:rPr>
        <w:t>большинство родителей положительно оценивают качество предоставляемых образовательных услуг (96 %);</w:t>
      </w:r>
    </w:p>
    <w:p w14:paraId="2252FFDA" w14:textId="77777777" w:rsidR="00931CC4" w:rsidRPr="00931CC4" w:rsidRDefault="00931CC4" w:rsidP="00FA60AC">
      <w:pPr>
        <w:numPr>
          <w:ilvl w:val="0"/>
          <w:numId w:val="50"/>
        </w:numPr>
        <w:tabs>
          <w:tab w:val="left" w:pos="426"/>
        </w:tabs>
        <w:spacing w:after="0" w:line="226" w:lineRule="auto"/>
        <w:ind w:right="13"/>
        <w:jc w:val="both"/>
        <w:rPr>
          <w:rFonts w:ascii="Times New Roman" w:eastAsia="Symbol" w:hAnsi="Times New Roman" w:cs="Times New Roman"/>
          <w:sz w:val="24"/>
          <w:szCs w:val="24"/>
          <w:lang w:eastAsia="ru-RU"/>
        </w:rPr>
      </w:pPr>
      <w:r w:rsidRPr="00931CC4">
        <w:rPr>
          <w:rFonts w:ascii="Times New Roman" w:eastAsia="Times New Roman" w:hAnsi="Times New Roman" w:cs="Times New Roman"/>
          <w:sz w:val="24"/>
          <w:szCs w:val="24"/>
          <w:lang w:eastAsia="ru-RU"/>
        </w:rPr>
        <w:t>94 % родителей считают педагогов ДОУ достаточно компетентными в области работы с детьми раннего возраста;</w:t>
      </w:r>
      <w:r w:rsidRPr="00931CC4">
        <w:rPr>
          <w:rFonts w:ascii="Times New Roman" w:eastAsia="Symbol" w:hAnsi="Times New Roman" w:cs="Times New Roman"/>
          <w:sz w:val="24"/>
          <w:szCs w:val="24"/>
          <w:lang w:eastAsia="ru-RU"/>
        </w:rPr>
        <w:t xml:space="preserve"> </w:t>
      </w:r>
    </w:p>
    <w:p w14:paraId="652E0843" w14:textId="77777777" w:rsidR="00931CC4" w:rsidRPr="00931CC4" w:rsidRDefault="00931CC4" w:rsidP="00FA60AC">
      <w:pPr>
        <w:numPr>
          <w:ilvl w:val="0"/>
          <w:numId w:val="50"/>
        </w:numPr>
        <w:tabs>
          <w:tab w:val="left" w:pos="426"/>
        </w:tabs>
        <w:spacing w:after="0" w:line="226" w:lineRule="auto"/>
        <w:ind w:right="13"/>
        <w:jc w:val="both"/>
        <w:rPr>
          <w:rFonts w:ascii="Times New Roman" w:eastAsia="Symbol" w:hAnsi="Times New Roman" w:cs="Times New Roman"/>
          <w:sz w:val="24"/>
          <w:szCs w:val="24"/>
          <w:lang w:eastAsia="ru-RU"/>
        </w:rPr>
      </w:pPr>
      <w:r w:rsidRPr="00931CC4">
        <w:rPr>
          <w:rFonts w:ascii="Times New Roman" w:eastAsia="Times New Roman" w:hAnsi="Times New Roman" w:cs="Times New Roman"/>
          <w:sz w:val="24"/>
          <w:szCs w:val="24"/>
          <w:lang w:eastAsia="ru-RU"/>
        </w:rPr>
        <w:t>98,5 % родителей удовлетворены предоставляемой материально-технической базой ДОУ;</w:t>
      </w:r>
    </w:p>
    <w:p w14:paraId="31FFE9C7" w14:textId="77777777" w:rsidR="00931CC4" w:rsidRPr="00931CC4" w:rsidRDefault="00931CC4" w:rsidP="00931CC4">
      <w:pPr>
        <w:tabs>
          <w:tab w:val="left" w:pos="970"/>
        </w:tabs>
        <w:spacing w:after="0" w:line="226" w:lineRule="auto"/>
        <w:ind w:right="13"/>
        <w:jc w:val="both"/>
        <w:rPr>
          <w:rFonts w:ascii="Times New Roman" w:eastAsia="Symbol" w:hAnsi="Times New Roman" w:cs="Times New Roman"/>
          <w:sz w:val="24"/>
          <w:szCs w:val="24"/>
          <w:lang w:eastAsia="ru-RU"/>
        </w:rPr>
      </w:pPr>
      <w:r w:rsidRPr="00931CC4">
        <w:rPr>
          <w:rFonts w:ascii="Times New Roman" w:eastAsia="Times New Roman" w:hAnsi="Times New Roman" w:cs="Times New Roman"/>
          <w:sz w:val="24"/>
          <w:szCs w:val="24"/>
          <w:lang w:eastAsia="ru-RU"/>
        </w:rPr>
        <w:t>89 % родителей хотели бы увеличить время пребывания своего ребенка в группе кратковременного пребывания;</w:t>
      </w:r>
      <w:r w:rsidRPr="00931CC4">
        <w:rPr>
          <w:rFonts w:ascii="Times New Roman" w:eastAsia="Symbol" w:hAnsi="Times New Roman" w:cs="Times New Roman"/>
          <w:sz w:val="24"/>
          <w:szCs w:val="24"/>
          <w:lang w:eastAsia="ru-RU"/>
        </w:rPr>
        <w:t xml:space="preserve"> </w:t>
      </w:r>
    </w:p>
    <w:p w14:paraId="41B83F4D" w14:textId="77777777" w:rsidR="00931CC4" w:rsidRPr="00931CC4" w:rsidRDefault="00931CC4" w:rsidP="00FA60AC">
      <w:pPr>
        <w:numPr>
          <w:ilvl w:val="0"/>
          <w:numId w:val="50"/>
        </w:numPr>
        <w:tabs>
          <w:tab w:val="left" w:pos="426"/>
        </w:tabs>
        <w:spacing w:after="0" w:line="240" w:lineRule="auto"/>
        <w:ind w:right="13"/>
        <w:contextualSpacing/>
        <w:jc w:val="both"/>
        <w:rPr>
          <w:rFonts w:ascii="Times New Roman" w:eastAsia="Symbol" w:hAnsi="Times New Roman" w:cs="Times New Roman"/>
          <w:sz w:val="24"/>
          <w:szCs w:val="24"/>
          <w:lang w:eastAsia="ru-RU"/>
        </w:rPr>
      </w:pPr>
      <w:r w:rsidRPr="00931CC4">
        <w:rPr>
          <w:rFonts w:ascii="Times New Roman" w:eastAsia="Times New Roman" w:hAnsi="Times New Roman" w:cs="Times New Roman"/>
          <w:sz w:val="24"/>
          <w:szCs w:val="24"/>
          <w:lang w:eastAsia="ru-RU"/>
        </w:rPr>
        <w:t>95 % родителей готовы порекомендовать ДОУ другим родителям.</w:t>
      </w:r>
    </w:p>
    <w:p w14:paraId="546135CD" w14:textId="77777777" w:rsidR="00931CC4" w:rsidRPr="00931CC4" w:rsidRDefault="00931CC4" w:rsidP="00931CC4">
      <w:pPr>
        <w:spacing w:after="0" w:line="240" w:lineRule="auto"/>
        <w:jc w:val="both"/>
        <w:rPr>
          <w:rFonts w:ascii="Times New Roman" w:eastAsia="Symbol" w:hAnsi="Times New Roman" w:cs="Times New Roman"/>
          <w:sz w:val="24"/>
          <w:szCs w:val="24"/>
          <w:lang w:eastAsia="ru-RU"/>
        </w:rPr>
      </w:pPr>
      <w:r w:rsidRPr="00931CC4">
        <w:rPr>
          <w:rFonts w:ascii="Times New Roman" w:eastAsia="Symbol" w:hAnsi="Times New Roman" w:cs="Times New Roman"/>
          <w:sz w:val="24"/>
          <w:szCs w:val="24"/>
          <w:lang w:eastAsia="ru-RU"/>
        </w:rPr>
        <w:t>Следующими формами вариативного образования  являются Консультативный центр для детей инвалидов и детей с ОВЗ «Лекотека» и Центр игровой поддержки ребенка</w:t>
      </w:r>
    </w:p>
    <w:p w14:paraId="3059E898" w14:textId="77777777" w:rsidR="00931CC4" w:rsidRPr="00931CC4" w:rsidRDefault="00931CC4" w:rsidP="00931CC4">
      <w:pPr>
        <w:spacing w:after="0" w:line="240" w:lineRule="auto"/>
        <w:jc w:val="both"/>
        <w:rPr>
          <w:rFonts w:ascii="Times New Roman" w:eastAsia="Symbol" w:hAnsi="Times New Roman" w:cs="Times New Roman"/>
          <w:sz w:val="24"/>
          <w:szCs w:val="24"/>
          <w:lang w:eastAsia="ru-RU"/>
        </w:rPr>
      </w:pPr>
      <w:r w:rsidRPr="00931CC4">
        <w:rPr>
          <w:rFonts w:ascii="Times New Roman" w:eastAsia="Symbol" w:hAnsi="Times New Roman" w:cs="Times New Roman"/>
          <w:sz w:val="24"/>
          <w:szCs w:val="24"/>
          <w:lang w:eastAsia="ru-RU"/>
        </w:rPr>
        <w:t xml:space="preserve">Деятельность «Лекотеки» направлена на создание и реализацию организационно-педагогических и психолого-педагогических условий сопровождения детей раннего и дошкольного возраста с ограниченными возможностями здоровья, детей-инвалидов,   оказание методической, психолого-педагогической, диагностической и консультативной помощи родителям (законным представителям).  </w:t>
      </w:r>
    </w:p>
    <w:p w14:paraId="043CD103" w14:textId="77777777" w:rsidR="00931CC4" w:rsidRPr="00931CC4" w:rsidRDefault="00931CC4" w:rsidP="00931CC4">
      <w:pPr>
        <w:spacing w:after="0" w:line="240" w:lineRule="auto"/>
        <w:jc w:val="both"/>
        <w:rPr>
          <w:rFonts w:ascii="Times New Roman" w:eastAsia="Symbol" w:hAnsi="Times New Roman" w:cs="Times New Roman"/>
          <w:sz w:val="24"/>
          <w:szCs w:val="24"/>
          <w:lang w:eastAsia="ru-RU"/>
        </w:rPr>
      </w:pPr>
      <w:r w:rsidRPr="00931CC4">
        <w:rPr>
          <w:rFonts w:ascii="Times New Roman" w:eastAsia="Symbol" w:hAnsi="Times New Roman" w:cs="Times New Roman"/>
          <w:sz w:val="24"/>
          <w:szCs w:val="24"/>
          <w:lang w:eastAsia="ru-RU"/>
        </w:rPr>
        <w:tab/>
        <w:t>Основным принципом деятельности «Лекотеки» является семейно-интегрированный подход, предполагающий учет в организации психолого-педагогической помощи не только особенностей ребенка, но и всей семьи в целом с целью активного вовлечения родителей в развитие ребенка.</w:t>
      </w:r>
    </w:p>
    <w:p w14:paraId="2C2AFFA3" w14:textId="77777777" w:rsidR="00931CC4" w:rsidRPr="00931CC4" w:rsidRDefault="00931CC4" w:rsidP="00931CC4">
      <w:pPr>
        <w:spacing w:after="0" w:line="240" w:lineRule="auto"/>
        <w:jc w:val="both"/>
        <w:rPr>
          <w:rFonts w:ascii="Times New Roman" w:eastAsia="Symbol" w:hAnsi="Times New Roman" w:cs="Times New Roman"/>
          <w:sz w:val="24"/>
          <w:szCs w:val="24"/>
          <w:lang w:eastAsia="ru-RU"/>
        </w:rPr>
      </w:pPr>
      <w:r w:rsidRPr="00931CC4">
        <w:rPr>
          <w:rFonts w:ascii="Times New Roman" w:eastAsia="Symbol" w:hAnsi="Times New Roman" w:cs="Times New Roman"/>
          <w:sz w:val="24"/>
          <w:szCs w:val="24"/>
          <w:lang w:eastAsia="ru-RU"/>
        </w:rPr>
        <w:tab/>
        <w:t>Центр игровой поддержки ребенка</w:t>
      </w:r>
    </w:p>
    <w:p w14:paraId="089DD5C1" w14:textId="77777777" w:rsidR="00931CC4" w:rsidRPr="00931CC4" w:rsidRDefault="00931CC4" w:rsidP="00931CC4">
      <w:pPr>
        <w:spacing w:after="0" w:line="240" w:lineRule="auto"/>
        <w:jc w:val="both"/>
        <w:rPr>
          <w:rFonts w:ascii="Times New Roman" w:eastAsia="Symbol" w:hAnsi="Times New Roman" w:cs="Times New Roman"/>
          <w:sz w:val="24"/>
          <w:szCs w:val="24"/>
          <w:lang w:eastAsia="ru-RU"/>
        </w:rPr>
      </w:pPr>
      <w:r w:rsidRPr="00931CC4">
        <w:rPr>
          <w:rFonts w:ascii="Times New Roman" w:eastAsia="Symbol" w:hAnsi="Times New Roman" w:cs="Times New Roman"/>
          <w:sz w:val="24"/>
          <w:szCs w:val="24"/>
          <w:lang w:eastAsia="ru-RU"/>
        </w:rPr>
        <w:t>Центр игровой поддержки ребенка – это уникальная форма организации дошкольного образования для   родителей, заботящихся о своих детях. Далеко не все современные родители, не смотря на многообразие возможностей получения информации о воспитании и развитии ребенка, имеют четко выработанную и осознаваемую концепцию становления маленького человека.  При игровой поддержке ребенка первых трех лет жизни заметный эффект может быть достигнут только при комплексном взаимодействии: ребенок – педагог – родитель.</w:t>
      </w:r>
    </w:p>
    <w:p w14:paraId="2A1DEFCF" w14:textId="77777777" w:rsidR="00931CC4" w:rsidRPr="00931CC4" w:rsidRDefault="00931CC4" w:rsidP="00931CC4">
      <w:pPr>
        <w:spacing w:after="0" w:line="240" w:lineRule="auto"/>
        <w:jc w:val="both"/>
        <w:rPr>
          <w:rFonts w:ascii="Times New Roman" w:eastAsia="Symbol" w:hAnsi="Times New Roman" w:cs="Times New Roman"/>
          <w:sz w:val="24"/>
          <w:szCs w:val="24"/>
          <w:lang w:eastAsia="ru-RU"/>
        </w:rPr>
      </w:pPr>
      <w:r w:rsidRPr="00931CC4">
        <w:rPr>
          <w:rFonts w:ascii="Times New Roman" w:eastAsia="Symbol" w:hAnsi="Times New Roman" w:cs="Times New Roman"/>
          <w:sz w:val="24"/>
          <w:szCs w:val="24"/>
          <w:lang w:eastAsia="ru-RU"/>
        </w:rPr>
        <w:t xml:space="preserve">Именно поэтому ЦИПР – это возможность:  </w:t>
      </w:r>
    </w:p>
    <w:p w14:paraId="59858F7F" w14:textId="77777777" w:rsidR="00931CC4" w:rsidRPr="00931CC4" w:rsidRDefault="00931CC4" w:rsidP="00931CC4">
      <w:pPr>
        <w:spacing w:after="0" w:line="240" w:lineRule="auto"/>
        <w:jc w:val="both"/>
        <w:rPr>
          <w:rFonts w:ascii="Times New Roman" w:eastAsia="Symbol" w:hAnsi="Times New Roman" w:cs="Times New Roman"/>
          <w:sz w:val="24"/>
          <w:szCs w:val="24"/>
          <w:lang w:eastAsia="ru-RU"/>
        </w:rPr>
      </w:pPr>
      <w:r w:rsidRPr="00931CC4">
        <w:rPr>
          <w:rFonts w:ascii="Times New Roman" w:eastAsia="Symbol" w:hAnsi="Times New Roman" w:cs="Times New Roman"/>
          <w:sz w:val="24"/>
          <w:szCs w:val="24"/>
          <w:lang w:eastAsia="ru-RU"/>
        </w:rPr>
        <w:t>- получения компетентной помощи по сложным вопросам воспитания и развития;</w:t>
      </w:r>
    </w:p>
    <w:p w14:paraId="73DED6EC" w14:textId="77777777" w:rsidR="00931CC4" w:rsidRPr="00931CC4" w:rsidRDefault="00931CC4" w:rsidP="00931CC4">
      <w:pPr>
        <w:spacing w:after="0" w:line="240" w:lineRule="auto"/>
        <w:jc w:val="both"/>
        <w:rPr>
          <w:rFonts w:ascii="Times New Roman" w:eastAsia="Symbol" w:hAnsi="Times New Roman" w:cs="Times New Roman"/>
          <w:sz w:val="24"/>
          <w:szCs w:val="24"/>
          <w:lang w:eastAsia="ru-RU"/>
        </w:rPr>
      </w:pPr>
      <w:r w:rsidRPr="00931CC4">
        <w:rPr>
          <w:rFonts w:ascii="Times New Roman" w:eastAsia="Symbol" w:hAnsi="Times New Roman" w:cs="Times New Roman"/>
          <w:sz w:val="24"/>
          <w:szCs w:val="24"/>
          <w:lang w:eastAsia="ru-RU"/>
        </w:rPr>
        <w:t>- наблюдения за детьми, в рамках целенаправленно созданного социального взаимодействия со сверстниками;</w:t>
      </w:r>
    </w:p>
    <w:p w14:paraId="46E80921" w14:textId="77777777" w:rsidR="00931CC4" w:rsidRPr="00931CC4" w:rsidRDefault="00931CC4" w:rsidP="00931CC4">
      <w:pPr>
        <w:spacing w:after="0" w:line="240" w:lineRule="auto"/>
        <w:jc w:val="both"/>
        <w:rPr>
          <w:rFonts w:ascii="Times New Roman" w:eastAsia="Symbol" w:hAnsi="Times New Roman" w:cs="Times New Roman"/>
          <w:sz w:val="24"/>
          <w:szCs w:val="24"/>
          <w:lang w:eastAsia="ru-RU"/>
        </w:rPr>
      </w:pPr>
      <w:r w:rsidRPr="00931CC4">
        <w:rPr>
          <w:rFonts w:ascii="Times New Roman" w:eastAsia="Symbol" w:hAnsi="Times New Roman" w:cs="Times New Roman"/>
          <w:sz w:val="24"/>
          <w:szCs w:val="24"/>
          <w:lang w:eastAsia="ru-RU"/>
        </w:rPr>
        <w:t xml:space="preserve">- обмена, пусть небольшим, но уже опытом воспитания ребенка;  </w:t>
      </w:r>
    </w:p>
    <w:p w14:paraId="4EB31852" w14:textId="77777777" w:rsidR="00931CC4" w:rsidRPr="00931CC4" w:rsidRDefault="00931CC4" w:rsidP="00931CC4">
      <w:pPr>
        <w:spacing w:after="0" w:line="240" w:lineRule="auto"/>
        <w:jc w:val="both"/>
        <w:rPr>
          <w:rFonts w:ascii="Times New Roman" w:eastAsia="Symbol" w:hAnsi="Times New Roman" w:cs="Times New Roman"/>
          <w:sz w:val="24"/>
          <w:szCs w:val="24"/>
          <w:lang w:eastAsia="ru-RU"/>
        </w:rPr>
      </w:pPr>
      <w:r w:rsidRPr="00931CC4">
        <w:rPr>
          <w:rFonts w:ascii="Times New Roman" w:eastAsia="Symbol" w:hAnsi="Times New Roman" w:cs="Times New Roman"/>
          <w:sz w:val="24"/>
          <w:szCs w:val="24"/>
          <w:lang w:eastAsia="ru-RU"/>
        </w:rPr>
        <w:t>- получения необходимых родителям педагогических умений и навыков;</w:t>
      </w:r>
    </w:p>
    <w:p w14:paraId="47B8D9C1" w14:textId="77777777" w:rsidR="00931CC4" w:rsidRPr="00931CC4" w:rsidRDefault="00931CC4" w:rsidP="00931CC4">
      <w:pPr>
        <w:spacing w:after="0" w:line="240" w:lineRule="auto"/>
        <w:jc w:val="both"/>
        <w:rPr>
          <w:rFonts w:ascii="Times New Roman" w:eastAsia="Symbol" w:hAnsi="Times New Roman" w:cs="Times New Roman"/>
          <w:sz w:val="24"/>
          <w:szCs w:val="24"/>
          <w:lang w:eastAsia="ru-RU"/>
        </w:rPr>
      </w:pPr>
      <w:r w:rsidRPr="00931CC4">
        <w:rPr>
          <w:rFonts w:ascii="Times New Roman" w:eastAsia="Symbol" w:hAnsi="Times New Roman" w:cs="Times New Roman"/>
          <w:sz w:val="24"/>
          <w:szCs w:val="24"/>
          <w:lang w:eastAsia="ru-RU"/>
        </w:rPr>
        <w:t>- эффективной стимуляции речевого и умственного развития малыша;</w:t>
      </w:r>
    </w:p>
    <w:p w14:paraId="1986A465" w14:textId="77777777" w:rsidR="00931CC4" w:rsidRPr="00931CC4" w:rsidRDefault="00931CC4" w:rsidP="00931CC4">
      <w:pPr>
        <w:spacing w:after="0" w:line="240" w:lineRule="auto"/>
        <w:jc w:val="both"/>
        <w:rPr>
          <w:rFonts w:ascii="Times New Roman" w:eastAsia="Symbol" w:hAnsi="Times New Roman" w:cs="Times New Roman"/>
          <w:sz w:val="24"/>
          <w:szCs w:val="24"/>
          <w:lang w:eastAsia="ru-RU"/>
        </w:rPr>
      </w:pPr>
      <w:r w:rsidRPr="00931CC4">
        <w:rPr>
          <w:rFonts w:ascii="Times New Roman" w:eastAsia="Symbol" w:hAnsi="Times New Roman" w:cs="Times New Roman"/>
          <w:sz w:val="24"/>
          <w:szCs w:val="24"/>
          <w:lang w:eastAsia="ru-RU"/>
        </w:rPr>
        <w:t>- активного исследования окружающего мира, и формирования к нему чувства безопасности и доверия;</w:t>
      </w:r>
    </w:p>
    <w:p w14:paraId="5D5D8404" w14:textId="77777777" w:rsidR="00931CC4" w:rsidRPr="00931CC4" w:rsidRDefault="00931CC4" w:rsidP="00931CC4">
      <w:pPr>
        <w:spacing w:after="0" w:line="240" w:lineRule="auto"/>
        <w:jc w:val="both"/>
        <w:rPr>
          <w:rFonts w:ascii="Times New Roman" w:eastAsia="Symbol" w:hAnsi="Times New Roman" w:cs="Times New Roman"/>
          <w:sz w:val="24"/>
          <w:szCs w:val="24"/>
          <w:lang w:eastAsia="ru-RU"/>
        </w:rPr>
      </w:pPr>
      <w:r w:rsidRPr="00931CC4">
        <w:rPr>
          <w:rFonts w:ascii="Times New Roman" w:eastAsia="Symbol" w:hAnsi="Times New Roman" w:cs="Times New Roman"/>
          <w:sz w:val="24"/>
          <w:szCs w:val="24"/>
          <w:lang w:eastAsia="ru-RU"/>
        </w:rPr>
        <w:lastRenderedPageBreak/>
        <w:t xml:space="preserve"> - безболезненной адаптации к детскому саду;</w:t>
      </w:r>
    </w:p>
    <w:p w14:paraId="679E78AC" w14:textId="77777777" w:rsidR="00931CC4" w:rsidRPr="00931CC4" w:rsidRDefault="00931CC4" w:rsidP="00931CC4">
      <w:pPr>
        <w:spacing w:after="0" w:line="240" w:lineRule="auto"/>
        <w:jc w:val="both"/>
        <w:rPr>
          <w:rFonts w:ascii="Times New Roman" w:eastAsia="Symbol" w:hAnsi="Times New Roman" w:cs="Times New Roman"/>
          <w:sz w:val="24"/>
          <w:szCs w:val="24"/>
          <w:lang w:eastAsia="ru-RU"/>
        </w:rPr>
      </w:pPr>
      <w:r w:rsidRPr="00931CC4">
        <w:rPr>
          <w:rFonts w:ascii="Times New Roman" w:eastAsia="Symbol" w:hAnsi="Times New Roman" w:cs="Times New Roman"/>
          <w:sz w:val="24"/>
          <w:szCs w:val="24"/>
          <w:lang w:eastAsia="ru-RU"/>
        </w:rPr>
        <w:t xml:space="preserve"> - для родителей — это уникальная возможность стать частью системы дошкольного воспитания, принять активное участие в жизни детского сада.</w:t>
      </w:r>
    </w:p>
    <w:p w14:paraId="45885BEA" w14:textId="053DC2DD" w:rsidR="00931CC4" w:rsidRPr="00931CC4" w:rsidRDefault="00931CC4" w:rsidP="00931CC4">
      <w:pPr>
        <w:spacing w:after="0" w:line="240" w:lineRule="auto"/>
        <w:jc w:val="both"/>
        <w:rPr>
          <w:rFonts w:ascii="Symbol" w:eastAsia="Symbol" w:hAnsi="Symbol" w:cs="Symbol"/>
          <w:sz w:val="24"/>
          <w:szCs w:val="24"/>
          <w:lang w:eastAsia="ru-RU"/>
        </w:rPr>
      </w:pPr>
      <w:r w:rsidRPr="00931CC4">
        <w:rPr>
          <w:rFonts w:ascii="Times New Roman" w:eastAsia="Symbol" w:hAnsi="Times New Roman" w:cs="Times New Roman"/>
          <w:sz w:val="24"/>
          <w:szCs w:val="24"/>
          <w:lang w:eastAsia="ru-RU"/>
        </w:rPr>
        <w:t>В 202</w:t>
      </w:r>
      <w:r w:rsidR="000C739A">
        <w:rPr>
          <w:rFonts w:ascii="Times New Roman" w:eastAsia="Symbol" w:hAnsi="Times New Roman" w:cs="Times New Roman"/>
          <w:sz w:val="24"/>
          <w:szCs w:val="24"/>
          <w:lang w:eastAsia="ru-RU"/>
        </w:rPr>
        <w:t>2</w:t>
      </w:r>
      <w:r w:rsidRPr="00931CC4">
        <w:rPr>
          <w:rFonts w:ascii="Times New Roman" w:eastAsia="Symbol" w:hAnsi="Times New Roman" w:cs="Times New Roman"/>
          <w:sz w:val="24"/>
          <w:szCs w:val="24"/>
          <w:lang w:eastAsia="ru-RU"/>
        </w:rPr>
        <w:t>-202</w:t>
      </w:r>
      <w:r w:rsidR="000C739A">
        <w:rPr>
          <w:rFonts w:ascii="Times New Roman" w:eastAsia="Symbol" w:hAnsi="Times New Roman" w:cs="Times New Roman"/>
          <w:sz w:val="24"/>
          <w:szCs w:val="24"/>
          <w:lang w:eastAsia="ru-RU"/>
        </w:rPr>
        <w:t>3</w:t>
      </w:r>
      <w:r w:rsidRPr="00931CC4">
        <w:rPr>
          <w:rFonts w:ascii="Times New Roman" w:eastAsia="Symbol" w:hAnsi="Times New Roman" w:cs="Times New Roman"/>
          <w:sz w:val="24"/>
          <w:szCs w:val="24"/>
          <w:lang w:eastAsia="ru-RU"/>
        </w:rPr>
        <w:t>учебном году ЦИПР посещали 4 ребенка</w:t>
      </w:r>
    </w:p>
    <w:p w14:paraId="1B3AFC66" w14:textId="77777777" w:rsidR="00931CC4" w:rsidRPr="00931CC4" w:rsidRDefault="00931CC4" w:rsidP="00931CC4">
      <w:pPr>
        <w:tabs>
          <w:tab w:val="left" w:pos="980"/>
        </w:tabs>
        <w:spacing w:after="0" w:line="253"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lang w:eastAsia="ru-RU"/>
        </w:rPr>
        <w:t xml:space="preserve"> </w:t>
      </w:r>
      <w:r w:rsidRPr="00931CC4">
        <w:rPr>
          <w:rFonts w:ascii="Times New Roman" w:eastAsia="Times New Roman" w:hAnsi="Times New Roman" w:cs="Times New Roman"/>
          <w:b/>
          <w:bCs/>
          <w:sz w:val="24"/>
          <w:szCs w:val="24"/>
          <w:lang w:eastAsia="ru-RU"/>
        </w:rPr>
        <w:t>Вывод:</w:t>
      </w:r>
      <w:r w:rsidRPr="00931CC4">
        <w:rPr>
          <w:rFonts w:ascii="Times New Roman" w:eastAsia="Times New Roman" w:hAnsi="Times New Roman" w:cs="Times New Roman"/>
          <w:b/>
          <w:bCs/>
          <w:lang w:eastAsia="ru-RU"/>
        </w:rPr>
        <w:t xml:space="preserve"> </w:t>
      </w:r>
      <w:r w:rsidRPr="00931CC4">
        <w:rPr>
          <w:rFonts w:ascii="Times New Roman" w:eastAsia="Times New Roman" w:hAnsi="Times New Roman" w:cs="Times New Roman"/>
          <w:sz w:val="24"/>
          <w:szCs w:val="24"/>
          <w:lang w:eastAsia="ru-RU"/>
        </w:rPr>
        <w:t>после проведенных встреч, родители давали положительную оценку работе ГКП, Консультационного центра, «Лекотеки», ЦИПР отмечали важность данных форм вариативного образования в выработке единых требований при воспитании ребенка, придавали высокое значение полученным знаниям для формирования их педагогической культуры</w:t>
      </w:r>
    </w:p>
    <w:p w14:paraId="40F1871B" w14:textId="77777777" w:rsidR="00931CC4" w:rsidRPr="00931CC4" w:rsidRDefault="00931CC4" w:rsidP="00931CC4">
      <w:pPr>
        <w:spacing w:after="0" w:line="235" w:lineRule="auto"/>
        <w:ind w:right="13"/>
        <w:jc w:val="both"/>
        <w:rPr>
          <w:rFonts w:ascii="Times New Roman" w:eastAsia="Times New Roman" w:hAnsi="Times New Roman" w:cs="Times New Roman"/>
          <w:bCs/>
          <w:sz w:val="24"/>
          <w:szCs w:val="24"/>
          <w:lang w:eastAsia="ru-RU"/>
        </w:rPr>
      </w:pPr>
      <w:r w:rsidRPr="00931CC4">
        <w:rPr>
          <w:rFonts w:ascii="Times New Roman" w:eastAsia="Times New Roman" w:hAnsi="Times New Roman" w:cs="Times New Roman"/>
          <w:b/>
          <w:bCs/>
          <w:sz w:val="24"/>
          <w:szCs w:val="24"/>
          <w:lang w:eastAsia="ru-RU"/>
        </w:rPr>
        <w:t xml:space="preserve">Перспектива развития: </w:t>
      </w:r>
      <w:r w:rsidRPr="00931CC4">
        <w:rPr>
          <w:rFonts w:ascii="Times New Roman" w:eastAsia="Times New Roman" w:hAnsi="Times New Roman" w:cs="Times New Roman"/>
          <w:bCs/>
          <w:sz w:val="24"/>
          <w:szCs w:val="24"/>
          <w:lang w:eastAsia="ru-RU"/>
        </w:rPr>
        <w:t>продолжить работу в данном направлении.</w:t>
      </w:r>
    </w:p>
    <w:p w14:paraId="0CD8FD8A" w14:textId="77777777" w:rsidR="00931CC4" w:rsidRPr="00931CC4" w:rsidRDefault="00931CC4" w:rsidP="00931CC4">
      <w:pPr>
        <w:spacing w:after="0" w:line="235" w:lineRule="auto"/>
        <w:ind w:right="13"/>
        <w:jc w:val="both"/>
        <w:rPr>
          <w:rFonts w:ascii="Times New Roman" w:eastAsia="Times New Roman" w:hAnsi="Times New Roman" w:cs="Times New Roman"/>
          <w:sz w:val="20"/>
          <w:szCs w:val="20"/>
          <w:lang w:eastAsia="ru-RU"/>
        </w:rPr>
      </w:pPr>
    </w:p>
    <w:p w14:paraId="7B834BBB" w14:textId="77777777" w:rsidR="00931CC4" w:rsidRPr="00931CC4" w:rsidRDefault="00931CC4" w:rsidP="00931CC4">
      <w:pPr>
        <w:spacing w:after="0" w:line="12" w:lineRule="exact"/>
        <w:ind w:right="13"/>
        <w:jc w:val="both"/>
        <w:rPr>
          <w:rFonts w:ascii="Times New Roman" w:eastAsia="Times New Roman" w:hAnsi="Times New Roman" w:cs="Times New Roman"/>
          <w:sz w:val="20"/>
          <w:szCs w:val="20"/>
          <w:lang w:eastAsia="ru-RU"/>
        </w:rPr>
      </w:pPr>
    </w:p>
    <w:p w14:paraId="76FD3267" w14:textId="77777777" w:rsidR="00931CC4" w:rsidRPr="00931CC4" w:rsidRDefault="00931CC4" w:rsidP="00931CC4">
      <w:pPr>
        <w:spacing w:after="0" w:line="236" w:lineRule="auto"/>
        <w:ind w:right="13"/>
        <w:jc w:val="both"/>
        <w:rPr>
          <w:rFonts w:ascii="Times New Roman" w:eastAsia="Times New Roman" w:hAnsi="Times New Roman" w:cs="Times New Roman"/>
          <w:b/>
          <w:bCs/>
          <w:sz w:val="24"/>
          <w:szCs w:val="24"/>
          <w:lang w:eastAsia="ru-RU"/>
        </w:rPr>
      </w:pPr>
      <w:r w:rsidRPr="00931CC4">
        <w:rPr>
          <w:rFonts w:ascii="Times New Roman" w:eastAsia="Times New Roman" w:hAnsi="Times New Roman" w:cs="Times New Roman"/>
          <w:b/>
          <w:bCs/>
          <w:sz w:val="24"/>
          <w:szCs w:val="24"/>
          <w:lang w:eastAsia="ru-RU"/>
        </w:rPr>
        <w:t>Сотрудничество ДОУ с социальными партнерами</w:t>
      </w:r>
      <w:r w:rsidR="00760FD4">
        <w:rPr>
          <w:noProof/>
          <w:lang w:eastAsia="ru-RU"/>
        </w:rPr>
        <mc:AlternateContent>
          <mc:Choice Requires="wps">
            <w:drawing>
              <wp:anchor distT="0" distB="0" distL="114300" distR="114300" simplePos="0" relativeHeight="251659264" behindDoc="1" locked="0" layoutInCell="0" allowOverlap="1" wp14:anchorId="115841CB" wp14:editId="01E0C79D">
                <wp:simplePos x="0" y="0"/>
                <wp:positionH relativeFrom="column">
                  <wp:posOffset>6101715</wp:posOffset>
                </wp:positionH>
                <wp:positionV relativeFrom="paragraph">
                  <wp:posOffset>-3411220</wp:posOffset>
                </wp:positionV>
                <wp:extent cx="12065" cy="1206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F52AD86" id="Shape 7" o:spid="_x0000_s1026" style="position:absolute;margin-left:480.45pt;margin-top:-268.6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" o:allowincell="f" fillcolor="black" stroked="f"/>
            </w:pict>
          </mc:Fallback>
        </mc:AlternateContent>
      </w:r>
      <w:r w:rsidR="00760FD4">
        <w:rPr>
          <w:noProof/>
          <w:lang w:eastAsia="ru-RU"/>
        </w:rPr>
        <mc:AlternateContent>
          <mc:Choice Requires="wps">
            <w:drawing>
              <wp:anchor distT="0" distB="0" distL="114300" distR="114300" simplePos="0" relativeHeight="251660288" behindDoc="1" locked="0" layoutInCell="0" allowOverlap="1" wp14:anchorId="275694B9" wp14:editId="3F944A03">
                <wp:simplePos x="0" y="0"/>
                <wp:positionH relativeFrom="column">
                  <wp:posOffset>6101715</wp:posOffset>
                </wp:positionH>
                <wp:positionV relativeFrom="paragraph">
                  <wp:posOffset>-1082040</wp:posOffset>
                </wp:positionV>
                <wp:extent cx="12065" cy="1206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614B65D4" id="Shape 8" o:spid="_x0000_s1026" style="position:absolute;margin-left:480.45pt;margin-top:-85.2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" o:allowincell="f" fillcolor="black" stroked="f"/>
            </w:pict>
          </mc:Fallback>
        </mc:AlternateContent>
      </w:r>
      <w:r w:rsidR="00760FD4">
        <w:rPr>
          <w:noProof/>
          <w:lang w:eastAsia="ru-RU"/>
        </w:rPr>
        <mc:AlternateContent>
          <mc:Choice Requires="wps">
            <w:drawing>
              <wp:anchor distT="0" distB="0" distL="114300" distR="114300" simplePos="0" relativeHeight="251661312" behindDoc="1" locked="0" layoutInCell="0" allowOverlap="1" wp14:anchorId="36E8268A" wp14:editId="031B409F">
                <wp:simplePos x="0" y="0"/>
                <wp:positionH relativeFrom="column">
                  <wp:posOffset>6101715</wp:posOffset>
                </wp:positionH>
                <wp:positionV relativeFrom="paragraph">
                  <wp:posOffset>-8890</wp:posOffset>
                </wp:positionV>
                <wp:extent cx="12065" cy="1206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0A1364E3" id="Shape 9" o:spid="_x0000_s1026" style="position:absolute;margin-left:480.45pt;margin-top:-.7pt;width:.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" o:allowincell="f" fillcolor="black" stroked="f"/>
            </w:pict>
          </mc:Fallback>
        </mc:AlternateContent>
      </w:r>
    </w:p>
    <w:p w14:paraId="6A8381CA" w14:textId="77777777" w:rsidR="00931CC4" w:rsidRPr="00931CC4" w:rsidRDefault="00931CC4" w:rsidP="00931CC4">
      <w:pPr>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color w:val="000000"/>
          <w:sz w:val="24"/>
          <w:szCs w:val="24"/>
          <w:lang w:eastAsia="ru-RU"/>
        </w:rPr>
        <w:t>Неотъемлемой частью педагогической деятельности нашего</w:t>
      </w:r>
      <w:r w:rsidRPr="00931CC4">
        <w:rPr>
          <w:rFonts w:ascii="Times New Roman" w:eastAsia="Times New Roman" w:hAnsi="Times New Roman" w:cs="Times New Roman"/>
          <w:color w:val="FF0000"/>
          <w:sz w:val="24"/>
          <w:szCs w:val="24"/>
          <w:lang w:eastAsia="ru-RU"/>
        </w:rPr>
        <w:t xml:space="preserve"> </w:t>
      </w:r>
      <w:r w:rsidRPr="00931CC4">
        <w:rPr>
          <w:rFonts w:ascii="Times New Roman" w:eastAsia="Times New Roman" w:hAnsi="Times New Roman" w:cs="Times New Roman"/>
          <w:sz w:val="24"/>
          <w:szCs w:val="24"/>
          <w:lang w:eastAsia="ru-RU"/>
        </w:rPr>
        <w:t xml:space="preserve">коллектива является сотрудничество с социальными партнерами. Сотрудничество строилось на договорной основе с определением конкретных задач по развитию дошкольников и конкретной деятельности. </w:t>
      </w:r>
    </w:p>
    <w:p w14:paraId="521723A2" w14:textId="77777777" w:rsidR="00931CC4" w:rsidRPr="00931CC4" w:rsidRDefault="00931CC4" w:rsidP="00931CC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CBEE45A" w14:textId="2BBC1F76"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sz w:val="24"/>
          <w:szCs w:val="24"/>
          <w:lang w:eastAsia="ru-RU"/>
        </w:rPr>
        <w:t>Сотрудничество ДОУ с социальными партнерами  в 202</w:t>
      </w:r>
      <w:r w:rsidR="000C739A">
        <w:rPr>
          <w:rFonts w:ascii="Times New Roman" w:eastAsia="Times New Roman" w:hAnsi="Times New Roman" w:cs="Times New Roman"/>
          <w:b/>
          <w:sz w:val="24"/>
          <w:szCs w:val="24"/>
          <w:lang w:eastAsia="ru-RU"/>
        </w:rPr>
        <w:t>2</w:t>
      </w:r>
      <w:r w:rsidRPr="00931CC4">
        <w:rPr>
          <w:rFonts w:ascii="Times New Roman" w:eastAsia="Times New Roman" w:hAnsi="Times New Roman" w:cs="Times New Roman"/>
          <w:b/>
          <w:sz w:val="24"/>
          <w:szCs w:val="24"/>
          <w:lang w:eastAsia="ru-RU"/>
        </w:rPr>
        <w:t>-202</w:t>
      </w:r>
      <w:r w:rsidR="000C739A">
        <w:rPr>
          <w:rFonts w:ascii="Times New Roman" w:eastAsia="Times New Roman" w:hAnsi="Times New Roman" w:cs="Times New Roman"/>
          <w:b/>
          <w:sz w:val="24"/>
          <w:szCs w:val="24"/>
          <w:lang w:eastAsia="ru-RU"/>
        </w:rPr>
        <w:t>3</w:t>
      </w:r>
      <w:r w:rsidRPr="00931CC4">
        <w:rPr>
          <w:rFonts w:ascii="Times New Roman" w:eastAsia="Times New Roman" w:hAnsi="Times New Roman" w:cs="Times New Roman"/>
          <w:b/>
          <w:sz w:val="24"/>
          <w:szCs w:val="24"/>
          <w:lang w:eastAsia="ru-RU"/>
        </w:rPr>
        <w:t xml:space="preserve"> году</w:t>
      </w:r>
      <w:r w:rsidRPr="00931CC4">
        <w:rPr>
          <w:rFonts w:ascii="Times New Roman" w:eastAsia="Times New Roman" w:hAnsi="Times New Roman" w:cs="Times New Roman"/>
          <w:sz w:val="24"/>
          <w:szCs w:val="24"/>
          <w:lang w:eastAsia="ru-RU"/>
        </w:rPr>
        <w:t>.</w:t>
      </w:r>
    </w:p>
    <w:p w14:paraId="224B3D1E"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908"/>
        <w:gridCol w:w="4440"/>
      </w:tblGrid>
      <w:tr w:rsidR="00931CC4" w:rsidRPr="00931CC4" w14:paraId="373FCB0F" w14:textId="77777777" w:rsidTr="00931CC4">
        <w:tc>
          <w:tcPr>
            <w:tcW w:w="1008" w:type="dxa"/>
            <w:tcBorders>
              <w:top w:val="single" w:sz="4" w:space="0" w:color="auto"/>
              <w:left w:val="single" w:sz="4" w:space="0" w:color="auto"/>
              <w:bottom w:val="single" w:sz="4" w:space="0" w:color="auto"/>
              <w:right w:val="single" w:sz="4" w:space="0" w:color="auto"/>
            </w:tcBorders>
            <w:hideMark/>
          </w:tcPr>
          <w:p w14:paraId="3B747B5F"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п/п</w:t>
            </w:r>
          </w:p>
        </w:tc>
        <w:tc>
          <w:tcPr>
            <w:tcW w:w="3960" w:type="dxa"/>
            <w:tcBorders>
              <w:top w:val="single" w:sz="4" w:space="0" w:color="auto"/>
              <w:left w:val="single" w:sz="4" w:space="0" w:color="auto"/>
              <w:bottom w:val="single" w:sz="4" w:space="0" w:color="auto"/>
              <w:right w:val="single" w:sz="4" w:space="0" w:color="auto"/>
            </w:tcBorders>
            <w:hideMark/>
          </w:tcPr>
          <w:p w14:paraId="7EADAC52"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Наименование учреждения</w:t>
            </w:r>
          </w:p>
        </w:tc>
        <w:tc>
          <w:tcPr>
            <w:tcW w:w="4500" w:type="dxa"/>
            <w:tcBorders>
              <w:top w:val="single" w:sz="4" w:space="0" w:color="auto"/>
              <w:left w:val="single" w:sz="4" w:space="0" w:color="auto"/>
              <w:bottom w:val="single" w:sz="4" w:space="0" w:color="auto"/>
              <w:right w:val="single" w:sz="4" w:space="0" w:color="auto"/>
            </w:tcBorders>
            <w:hideMark/>
          </w:tcPr>
          <w:p w14:paraId="67B8CA8F"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Содержание взаимодействия</w:t>
            </w:r>
          </w:p>
        </w:tc>
      </w:tr>
      <w:tr w:rsidR="00931CC4" w:rsidRPr="00931CC4" w14:paraId="65D3BA72" w14:textId="77777777" w:rsidTr="00931CC4">
        <w:tc>
          <w:tcPr>
            <w:tcW w:w="1008" w:type="dxa"/>
            <w:tcBorders>
              <w:top w:val="single" w:sz="4" w:space="0" w:color="auto"/>
              <w:left w:val="single" w:sz="4" w:space="0" w:color="auto"/>
              <w:bottom w:val="single" w:sz="4" w:space="0" w:color="auto"/>
              <w:right w:val="single" w:sz="4" w:space="0" w:color="auto"/>
            </w:tcBorders>
            <w:hideMark/>
          </w:tcPr>
          <w:p w14:paraId="255DC2A3"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1.</w:t>
            </w:r>
          </w:p>
        </w:tc>
        <w:tc>
          <w:tcPr>
            <w:tcW w:w="3960" w:type="dxa"/>
            <w:tcBorders>
              <w:top w:val="single" w:sz="4" w:space="0" w:color="auto"/>
              <w:left w:val="single" w:sz="4" w:space="0" w:color="auto"/>
              <w:bottom w:val="single" w:sz="4" w:space="0" w:color="auto"/>
              <w:right w:val="single" w:sz="4" w:space="0" w:color="auto"/>
            </w:tcBorders>
            <w:hideMark/>
          </w:tcPr>
          <w:p w14:paraId="1900A5EF"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МОУ «Северная СОШ № 2»</w:t>
            </w:r>
          </w:p>
        </w:tc>
        <w:tc>
          <w:tcPr>
            <w:tcW w:w="4500" w:type="dxa"/>
            <w:tcBorders>
              <w:top w:val="single" w:sz="4" w:space="0" w:color="auto"/>
              <w:left w:val="single" w:sz="4" w:space="0" w:color="auto"/>
              <w:bottom w:val="single" w:sz="4" w:space="0" w:color="auto"/>
              <w:right w:val="single" w:sz="4" w:space="0" w:color="auto"/>
            </w:tcBorders>
            <w:hideMark/>
          </w:tcPr>
          <w:p w14:paraId="48EA7693"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Обеспечение преемственности между дошкольным и начальным образованием</w:t>
            </w:r>
          </w:p>
        </w:tc>
      </w:tr>
      <w:tr w:rsidR="00931CC4" w:rsidRPr="00931CC4" w14:paraId="22AF8AB4" w14:textId="77777777" w:rsidTr="00931CC4">
        <w:tc>
          <w:tcPr>
            <w:tcW w:w="1008" w:type="dxa"/>
            <w:tcBorders>
              <w:top w:val="single" w:sz="4" w:space="0" w:color="auto"/>
              <w:left w:val="single" w:sz="4" w:space="0" w:color="auto"/>
              <w:bottom w:val="single" w:sz="4" w:space="0" w:color="auto"/>
              <w:right w:val="single" w:sz="4" w:space="0" w:color="auto"/>
            </w:tcBorders>
            <w:hideMark/>
          </w:tcPr>
          <w:p w14:paraId="06A4877A"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2.</w:t>
            </w:r>
          </w:p>
        </w:tc>
        <w:tc>
          <w:tcPr>
            <w:tcW w:w="3960" w:type="dxa"/>
            <w:tcBorders>
              <w:top w:val="single" w:sz="4" w:space="0" w:color="auto"/>
              <w:left w:val="single" w:sz="4" w:space="0" w:color="auto"/>
              <w:bottom w:val="single" w:sz="4" w:space="0" w:color="auto"/>
              <w:right w:val="single" w:sz="4" w:space="0" w:color="auto"/>
            </w:tcBorders>
            <w:hideMark/>
          </w:tcPr>
          <w:p w14:paraId="70EE018C"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Филиал библиотеки п. Северный</w:t>
            </w:r>
          </w:p>
        </w:tc>
        <w:tc>
          <w:tcPr>
            <w:tcW w:w="4500" w:type="dxa"/>
            <w:tcBorders>
              <w:top w:val="single" w:sz="4" w:space="0" w:color="auto"/>
              <w:left w:val="single" w:sz="4" w:space="0" w:color="auto"/>
              <w:bottom w:val="single" w:sz="4" w:space="0" w:color="auto"/>
              <w:right w:val="single" w:sz="4" w:space="0" w:color="auto"/>
            </w:tcBorders>
            <w:hideMark/>
          </w:tcPr>
          <w:p w14:paraId="75BE5AD5"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Воспитание нравственных качеств и культуры читателя в процессе проводимых экскурсий, игровых занятий, тематических праздников </w:t>
            </w:r>
          </w:p>
        </w:tc>
      </w:tr>
      <w:tr w:rsidR="00931CC4" w:rsidRPr="00931CC4" w14:paraId="23E73EE5" w14:textId="77777777" w:rsidTr="00931CC4">
        <w:tc>
          <w:tcPr>
            <w:tcW w:w="1008" w:type="dxa"/>
            <w:tcBorders>
              <w:top w:val="single" w:sz="4" w:space="0" w:color="auto"/>
              <w:left w:val="single" w:sz="4" w:space="0" w:color="auto"/>
              <w:bottom w:val="single" w:sz="4" w:space="0" w:color="auto"/>
              <w:right w:val="single" w:sz="4" w:space="0" w:color="auto"/>
            </w:tcBorders>
            <w:hideMark/>
          </w:tcPr>
          <w:p w14:paraId="4368CF77"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3.</w:t>
            </w:r>
          </w:p>
        </w:tc>
        <w:tc>
          <w:tcPr>
            <w:tcW w:w="3960" w:type="dxa"/>
            <w:tcBorders>
              <w:top w:val="single" w:sz="4" w:space="0" w:color="auto"/>
              <w:left w:val="single" w:sz="4" w:space="0" w:color="auto"/>
              <w:bottom w:val="single" w:sz="4" w:space="0" w:color="auto"/>
              <w:right w:val="single" w:sz="4" w:space="0" w:color="auto"/>
            </w:tcBorders>
            <w:hideMark/>
          </w:tcPr>
          <w:p w14:paraId="26EBEB4A"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МБУК «Дом офицеров» </w:t>
            </w:r>
          </w:p>
        </w:tc>
        <w:tc>
          <w:tcPr>
            <w:tcW w:w="4500" w:type="dxa"/>
            <w:tcBorders>
              <w:top w:val="single" w:sz="4" w:space="0" w:color="auto"/>
              <w:left w:val="single" w:sz="4" w:space="0" w:color="auto"/>
              <w:bottom w:val="single" w:sz="4" w:space="0" w:color="auto"/>
              <w:right w:val="single" w:sz="4" w:space="0" w:color="auto"/>
            </w:tcBorders>
            <w:hideMark/>
          </w:tcPr>
          <w:p w14:paraId="43AE2E4E"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Формирование у детей социальной</w:t>
            </w:r>
          </w:p>
          <w:p w14:paraId="0C333790"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компетентности, духовной и «зрительской» культуры через посещение и обсуждение спектаклей</w:t>
            </w:r>
          </w:p>
        </w:tc>
      </w:tr>
      <w:tr w:rsidR="00931CC4" w:rsidRPr="00931CC4" w14:paraId="51983C4B" w14:textId="77777777" w:rsidTr="00931CC4">
        <w:tc>
          <w:tcPr>
            <w:tcW w:w="1008" w:type="dxa"/>
            <w:tcBorders>
              <w:top w:val="single" w:sz="4" w:space="0" w:color="auto"/>
              <w:left w:val="single" w:sz="4" w:space="0" w:color="auto"/>
              <w:bottom w:val="single" w:sz="4" w:space="0" w:color="auto"/>
              <w:right w:val="single" w:sz="4" w:space="0" w:color="auto"/>
            </w:tcBorders>
            <w:hideMark/>
          </w:tcPr>
          <w:p w14:paraId="796497C7"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4.</w:t>
            </w:r>
          </w:p>
        </w:tc>
        <w:tc>
          <w:tcPr>
            <w:tcW w:w="3960" w:type="dxa"/>
            <w:tcBorders>
              <w:top w:val="single" w:sz="4" w:space="0" w:color="auto"/>
              <w:left w:val="single" w:sz="4" w:space="0" w:color="auto"/>
              <w:bottom w:val="single" w:sz="4" w:space="0" w:color="auto"/>
              <w:right w:val="single" w:sz="4" w:space="0" w:color="auto"/>
            </w:tcBorders>
            <w:hideMark/>
          </w:tcPr>
          <w:p w14:paraId="231F9D2A"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Дом культуры п. Северный</w:t>
            </w:r>
          </w:p>
        </w:tc>
        <w:tc>
          <w:tcPr>
            <w:tcW w:w="4500" w:type="dxa"/>
            <w:tcBorders>
              <w:top w:val="single" w:sz="4" w:space="0" w:color="auto"/>
              <w:left w:val="single" w:sz="4" w:space="0" w:color="auto"/>
              <w:bottom w:val="single" w:sz="4" w:space="0" w:color="auto"/>
              <w:right w:val="single" w:sz="4" w:space="0" w:color="auto"/>
            </w:tcBorders>
            <w:hideMark/>
          </w:tcPr>
          <w:p w14:paraId="0EDD0F14"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Воспитание духовно- нравственных, творческих качеств и культуры зрителя в процессе проводимых тематических праздников, выявление и поддержка талантливых детей.</w:t>
            </w:r>
          </w:p>
        </w:tc>
      </w:tr>
      <w:tr w:rsidR="00931CC4" w:rsidRPr="00931CC4" w14:paraId="2697CAE2" w14:textId="77777777" w:rsidTr="000C739A">
        <w:tc>
          <w:tcPr>
            <w:tcW w:w="1008" w:type="dxa"/>
            <w:tcBorders>
              <w:top w:val="single" w:sz="4" w:space="0" w:color="auto"/>
              <w:left w:val="single" w:sz="4" w:space="0" w:color="auto"/>
              <w:bottom w:val="single" w:sz="4" w:space="0" w:color="auto"/>
              <w:right w:val="single" w:sz="4" w:space="0" w:color="auto"/>
            </w:tcBorders>
          </w:tcPr>
          <w:p w14:paraId="584DF4C4" w14:textId="472F378A"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60" w:type="dxa"/>
            <w:tcBorders>
              <w:top w:val="single" w:sz="4" w:space="0" w:color="auto"/>
              <w:left w:val="single" w:sz="4" w:space="0" w:color="auto"/>
              <w:bottom w:val="single" w:sz="4" w:space="0" w:color="auto"/>
              <w:right w:val="single" w:sz="4" w:space="0" w:color="auto"/>
            </w:tcBorders>
          </w:tcPr>
          <w:p w14:paraId="41B3F625" w14:textId="5620E648"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500" w:type="dxa"/>
            <w:tcBorders>
              <w:top w:val="single" w:sz="4" w:space="0" w:color="auto"/>
              <w:left w:val="single" w:sz="4" w:space="0" w:color="auto"/>
              <w:bottom w:val="single" w:sz="4" w:space="0" w:color="auto"/>
              <w:right w:val="single" w:sz="4" w:space="0" w:color="auto"/>
            </w:tcBorders>
          </w:tcPr>
          <w:p w14:paraId="2FF6B558" w14:textId="6B0FBF0B"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31CC4" w:rsidRPr="00931CC4" w14:paraId="64DB0223" w14:textId="77777777" w:rsidTr="00931CC4">
        <w:tc>
          <w:tcPr>
            <w:tcW w:w="1008" w:type="dxa"/>
            <w:tcBorders>
              <w:top w:val="single" w:sz="4" w:space="0" w:color="auto"/>
              <w:left w:val="single" w:sz="4" w:space="0" w:color="auto"/>
              <w:bottom w:val="single" w:sz="4" w:space="0" w:color="auto"/>
              <w:right w:val="single" w:sz="4" w:space="0" w:color="auto"/>
            </w:tcBorders>
            <w:hideMark/>
          </w:tcPr>
          <w:p w14:paraId="284F18BE"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6</w:t>
            </w:r>
          </w:p>
        </w:tc>
        <w:tc>
          <w:tcPr>
            <w:tcW w:w="3960" w:type="dxa"/>
            <w:tcBorders>
              <w:top w:val="single" w:sz="4" w:space="0" w:color="auto"/>
              <w:left w:val="single" w:sz="4" w:space="0" w:color="auto"/>
              <w:bottom w:val="single" w:sz="4" w:space="0" w:color="auto"/>
              <w:right w:val="single" w:sz="4" w:space="0" w:color="auto"/>
            </w:tcBorders>
            <w:hideMark/>
          </w:tcPr>
          <w:p w14:paraId="7D75064A"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БРОО «Федерация футбола»</w:t>
            </w:r>
          </w:p>
        </w:tc>
        <w:tc>
          <w:tcPr>
            <w:tcW w:w="4500" w:type="dxa"/>
            <w:tcBorders>
              <w:top w:val="single" w:sz="4" w:space="0" w:color="auto"/>
              <w:left w:val="single" w:sz="4" w:space="0" w:color="auto"/>
              <w:bottom w:val="single" w:sz="4" w:space="0" w:color="auto"/>
              <w:right w:val="single" w:sz="4" w:space="0" w:color="auto"/>
            </w:tcBorders>
            <w:hideMark/>
          </w:tcPr>
          <w:p w14:paraId="0D7F39D9"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Создание условий для проведения физкультурно-оздоровительных занятий футбольной направленности. Формирование здорового образа жизни среди воспитанников. </w:t>
            </w:r>
          </w:p>
        </w:tc>
      </w:tr>
      <w:tr w:rsidR="00931CC4" w:rsidRPr="00931CC4" w14:paraId="7894B5C6" w14:textId="77777777" w:rsidTr="00931CC4">
        <w:tc>
          <w:tcPr>
            <w:tcW w:w="1008" w:type="dxa"/>
            <w:tcBorders>
              <w:top w:val="single" w:sz="4" w:space="0" w:color="auto"/>
              <w:left w:val="single" w:sz="4" w:space="0" w:color="auto"/>
              <w:bottom w:val="single" w:sz="4" w:space="0" w:color="auto"/>
              <w:right w:val="single" w:sz="4" w:space="0" w:color="auto"/>
            </w:tcBorders>
            <w:hideMark/>
          </w:tcPr>
          <w:p w14:paraId="40EDDD6B"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7</w:t>
            </w:r>
          </w:p>
        </w:tc>
        <w:tc>
          <w:tcPr>
            <w:tcW w:w="3960" w:type="dxa"/>
            <w:tcBorders>
              <w:top w:val="single" w:sz="4" w:space="0" w:color="auto"/>
              <w:left w:val="single" w:sz="4" w:space="0" w:color="auto"/>
              <w:bottom w:val="single" w:sz="4" w:space="0" w:color="auto"/>
              <w:right w:val="single" w:sz="4" w:space="0" w:color="auto"/>
            </w:tcBorders>
            <w:hideMark/>
          </w:tcPr>
          <w:p w14:paraId="00543082"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БРО ВДПО</w:t>
            </w:r>
          </w:p>
        </w:tc>
        <w:tc>
          <w:tcPr>
            <w:tcW w:w="4500" w:type="dxa"/>
            <w:tcBorders>
              <w:top w:val="single" w:sz="4" w:space="0" w:color="auto"/>
              <w:left w:val="single" w:sz="4" w:space="0" w:color="auto"/>
              <w:bottom w:val="single" w:sz="4" w:space="0" w:color="auto"/>
              <w:right w:val="single" w:sz="4" w:space="0" w:color="auto"/>
            </w:tcBorders>
            <w:hideMark/>
          </w:tcPr>
          <w:p w14:paraId="38D5AE83"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Формирование навыков пожарной безопасности и безопасного поведения в кризисной ситуации дошкольников и их семей.</w:t>
            </w:r>
          </w:p>
        </w:tc>
      </w:tr>
      <w:tr w:rsidR="00931CC4" w:rsidRPr="00931CC4" w14:paraId="138C3DB6" w14:textId="77777777" w:rsidTr="00931CC4">
        <w:tc>
          <w:tcPr>
            <w:tcW w:w="1008" w:type="dxa"/>
            <w:tcBorders>
              <w:top w:val="single" w:sz="4" w:space="0" w:color="auto"/>
              <w:left w:val="single" w:sz="4" w:space="0" w:color="auto"/>
              <w:bottom w:val="single" w:sz="4" w:space="0" w:color="auto"/>
              <w:right w:val="single" w:sz="4" w:space="0" w:color="auto"/>
            </w:tcBorders>
            <w:hideMark/>
          </w:tcPr>
          <w:p w14:paraId="7C0E6184"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8</w:t>
            </w:r>
          </w:p>
        </w:tc>
        <w:tc>
          <w:tcPr>
            <w:tcW w:w="3960" w:type="dxa"/>
            <w:tcBorders>
              <w:top w:val="single" w:sz="4" w:space="0" w:color="auto"/>
              <w:left w:val="single" w:sz="4" w:space="0" w:color="auto"/>
              <w:bottom w:val="single" w:sz="4" w:space="0" w:color="auto"/>
              <w:right w:val="single" w:sz="4" w:space="0" w:color="auto"/>
            </w:tcBorders>
            <w:hideMark/>
          </w:tcPr>
          <w:p w14:paraId="4EBFF711"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ОГИБДД УМВД России по Белгородскому району</w:t>
            </w:r>
          </w:p>
        </w:tc>
        <w:tc>
          <w:tcPr>
            <w:tcW w:w="4500" w:type="dxa"/>
            <w:tcBorders>
              <w:top w:val="single" w:sz="4" w:space="0" w:color="auto"/>
              <w:left w:val="single" w:sz="4" w:space="0" w:color="auto"/>
              <w:bottom w:val="single" w:sz="4" w:space="0" w:color="auto"/>
              <w:right w:val="single" w:sz="4" w:space="0" w:color="auto"/>
            </w:tcBorders>
            <w:hideMark/>
          </w:tcPr>
          <w:p w14:paraId="35763998"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Формирование и развитие у детей дошкольного возраста умений и навыков  безопасного поведения на дороге</w:t>
            </w:r>
          </w:p>
        </w:tc>
      </w:tr>
      <w:tr w:rsidR="00931CC4" w:rsidRPr="00931CC4" w14:paraId="53B52F05" w14:textId="77777777" w:rsidTr="00931CC4">
        <w:tc>
          <w:tcPr>
            <w:tcW w:w="1008" w:type="dxa"/>
            <w:tcBorders>
              <w:top w:val="single" w:sz="4" w:space="0" w:color="auto"/>
              <w:left w:val="single" w:sz="4" w:space="0" w:color="auto"/>
              <w:bottom w:val="single" w:sz="4" w:space="0" w:color="auto"/>
              <w:right w:val="single" w:sz="4" w:space="0" w:color="auto"/>
            </w:tcBorders>
            <w:hideMark/>
          </w:tcPr>
          <w:p w14:paraId="06281928"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9</w:t>
            </w:r>
          </w:p>
        </w:tc>
        <w:tc>
          <w:tcPr>
            <w:tcW w:w="3960" w:type="dxa"/>
            <w:tcBorders>
              <w:top w:val="single" w:sz="4" w:space="0" w:color="auto"/>
              <w:left w:val="single" w:sz="4" w:space="0" w:color="auto"/>
              <w:bottom w:val="single" w:sz="4" w:space="0" w:color="auto"/>
              <w:right w:val="single" w:sz="4" w:space="0" w:color="auto"/>
            </w:tcBorders>
            <w:hideMark/>
          </w:tcPr>
          <w:p w14:paraId="4B59C32F"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МОУ ДО ЦДО «Успех»</w:t>
            </w:r>
          </w:p>
        </w:tc>
        <w:tc>
          <w:tcPr>
            <w:tcW w:w="4500" w:type="dxa"/>
            <w:tcBorders>
              <w:top w:val="single" w:sz="4" w:space="0" w:color="auto"/>
              <w:left w:val="single" w:sz="4" w:space="0" w:color="auto"/>
              <w:bottom w:val="single" w:sz="4" w:space="0" w:color="auto"/>
              <w:right w:val="single" w:sz="4" w:space="0" w:color="auto"/>
            </w:tcBorders>
            <w:hideMark/>
          </w:tcPr>
          <w:p w14:paraId="4DA1CFFE"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Дополнительное образование</w:t>
            </w:r>
          </w:p>
        </w:tc>
      </w:tr>
      <w:tr w:rsidR="00931CC4" w:rsidRPr="00931CC4" w14:paraId="7030CF90" w14:textId="77777777" w:rsidTr="00931CC4">
        <w:tc>
          <w:tcPr>
            <w:tcW w:w="1008" w:type="dxa"/>
            <w:tcBorders>
              <w:top w:val="single" w:sz="4" w:space="0" w:color="auto"/>
              <w:left w:val="single" w:sz="4" w:space="0" w:color="auto"/>
              <w:bottom w:val="single" w:sz="4" w:space="0" w:color="auto"/>
              <w:right w:val="single" w:sz="4" w:space="0" w:color="auto"/>
            </w:tcBorders>
            <w:hideMark/>
          </w:tcPr>
          <w:p w14:paraId="68D9B44C"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lastRenderedPageBreak/>
              <w:t>10</w:t>
            </w:r>
          </w:p>
        </w:tc>
        <w:tc>
          <w:tcPr>
            <w:tcW w:w="3960" w:type="dxa"/>
            <w:tcBorders>
              <w:top w:val="single" w:sz="4" w:space="0" w:color="auto"/>
              <w:left w:val="single" w:sz="4" w:space="0" w:color="auto"/>
              <w:bottom w:val="single" w:sz="4" w:space="0" w:color="auto"/>
              <w:right w:val="single" w:sz="4" w:space="0" w:color="auto"/>
            </w:tcBorders>
            <w:hideMark/>
          </w:tcPr>
          <w:p w14:paraId="02E6AD84"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Местная религиозная организация Православный Приход храма в честь Иоанна Предтече</w:t>
            </w:r>
          </w:p>
        </w:tc>
        <w:tc>
          <w:tcPr>
            <w:tcW w:w="4500" w:type="dxa"/>
            <w:tcBorders>
              <w:top w:val="single" w:sz="4" w:space="0" w:color="auto"/>
              <w:left w:val="single" w:sz="4" w:space="0" w:color="auto"/>
              <w:bottom w:val="single" w:sz="4" w:space="0" w:color="auto"/>
              <w:right w:val="single" w:sz="4" w:space="0" w:color="auto"/>
            </w:tcBorders>
            <w:hideMark/>
          </w:tcPr>
          <w:p w14:paraId="669B55A0" w14:textId="77777777" w:rsidR="00931CC4" w:rsidRPr="00931CC4" w:rsidRDefault="00931CC4" w:rsidP="00931CC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духовно-нравственное и патриотическое воспитание дошкольников</w:t>
            </w:r>
          </w:p>
        </w:tc>
      </w:tr>
    </w:tbl>
    <w:p w14:paraId="1B97C27F" w14:textId="77777777" w:rsidR="00931CC4" w:rsidRPr="00931CC4" w:rsidRDefault="00931CC4" w:rsidP="00931CC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0D4D4B" w14:textId="77777777" w:rsidR="00931CC4" w:rsidRPr="00931CC4" w:rsidRDefault="00931CC4" w:rsidP="00931C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sz w:val="24"/>
          <w:szCs w:val="24"/>
          <w:lang w:eastAsia="ru-RU"/>
        </w:rPr>
        <w:t>Вывод:</w:t>
      </w:r>
      <w:r w:rsidRPr="00931CC4">
        <w:rPr>
          <w:rFonts w:ascii="Times New Roman" w:eastAsia="Times New Roman" w:hAnsi="Times New Roman" w:cs="Times New Roman"/>
          <w:sz w:val="24"/>
          <w:szCs w:val="24"/>
          <w:lang w:eastAsia="ru-RU"/>
        </w:rPr>
        <w:t xml:space="preserve"> Организация социокультурной связи между детским садом и социальными партнерами позволяет использовать максимум возможностей для всестороннего развития каждого ребенка в целом и духовно – нравственного воспитания в частности. Совместная деятельность расширяет возможности общения, раскрывает творческие способности, обогащает </w:t>
      </w:r>
    </w:p>
    <w:p w14:paraId="215AF0D8" w14:textId="77777777" w:rsidR="00931CC4" w:rsidRDefault="00931CC4" w:rsidP="00931C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интеллектуальную, духовную сферы жизни детей, совершенствует их физическое развитие.</w:t>
      </w:r>
    </w:p>
    <w:p w14:paraId="38D64398" w14:textId="77777777" w:rsidR="002D2636" w:rsidRPr="00931CC4" w:rsidRDefault="002D2636" w:rsidP="00931CC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EEBEFBE" w14:textId="77777777" w:rsidR="00931CC4" w:rsidRPr="00931CC4" w:rsidRDefault="00931CC4" w:rsidP="00931CC4">
      <w:pPr>
        <w:spacing w:after="0"/>
        <w:jc w:val="both"/>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1.6.  Анализ создания благоприятных условий развития детей в соответствии с их возрастными и индивидуальными особенностями, результативность административно-хозяйственной деятельности, оценка материально-технических  медико-социальных  условий пребывания детей в МДОУ.</w:t>
      </w:r>
    </w:p>
    <w:p w14:paraId="0C59177B" w14:textId="77777777" w:rsidR="00931CC4" w:rsidRPr="00931CC4" w:rsidRDefault="00931CC4" w:rsidP="00931CC4">
      <w:pPr>
        <w:spacing w:after="0"/>
        <w:jc w:val="both"/>
        <w:rPr>
          <w:rFonts w:ascii="Times New Roman" w:eastAsia="Times New Roman" w:hAnsi="Times New Roman" w:cs="Times New Roman"/>
          <w:b/>
          <w:sz w:val="24"/>
          <w:szCs w:val="24"/>
          <w:lang w:eastAsia="ru-RU"/>
        </w:rPr>
      </w:pPr>
    </w:p>
    <w:p w14:paraId="50E679C9" w14:textId="77777777" w:rsidR="00931CC4" w:rsidRPr="00931CC4" w:rsidRDefault="00931CC4" w:rsidP="00931CC4">
      <w:pPr>
        <w:spacing w:after="0" w:line="238"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МДОУ «Детский сад № 22 п. Северный» размещено в отдельно стоящем здании, отвечающем санитарно-эпидемическим, противоэпидемическим требованиям, правилам пожарной безопасности, психолого-педагогическим требованиям к благоустройству дошкольных учреждений. Расположено в частном секторе п. Северный Белгородского района Белгородской области. В ближайшем окружении ДОУ находятся: МОУ Центр развития спорта Белгородского района, ФОК Северный; МБУ ДО «Северная детская школа искусств»; ДК п. Северный; Филиал № 35 «Северная поселенческая библиотека»; МОУ «Северная СОШ № 2»; Центр семейной медицины п. Северный; Храм Рождества Иоанна Предтечи. Это создает благоприятные возможности для обогащения деятельности ДОУ, расширяет спектр социального партнёрства с учреждениями культуры, образования, здравоохранения, способствует социальной адаптации выпускников ДОУ и созданию положительного имиджа детского сада среди жителей микрорайона и близлежащей территории.</w:t>
      </w:r>
      <w:r w:rsidRPr="00931CC4">
        <w:rPr>
          <w:rFonts w:ascii="Times New Roman" w:eastAsia="Times New Roman" w:hAnsi="Times New Roman" w:cs="Times New Roman"/>
          <w:sz w:val="20"/>
          <w:szCs w:val="20"/>
          <w:lang w:eastAsia="ru-RU"/>
        </w:rPr>
        <w:t xml:space="preserve"> </w:t>
      </w:r>
    </w:p>
    <w:p w14:paraId="34DB0563" w14:textId="77777777" w:rsidR="00931CC4" w:rsidRPr="00931CC4" w:rsidRDefault="00931CC4" w:rsidP="00931CC4">
      <w:pPr>
        <w:autoSpaceDE w:val="0"/>
        <w:autoSpaceDN w:val="0"/>
        <w:adjustRightInd w:val="0"/>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Здание детского сада двухэтажное, центральное отопление, вода, канализация, сантехническое оборудование в хорошем состоянии. Имеются спортивный, 2 музыкальных зала, бассейн, методический кабинет, кабинеты заведующего, педагога – психолога, учителя-логопеда и учителя-дефектолога, делопроизводителя, сенсорная комната. Групповые комнаты и спальные комнаты отделены друг от друга. Групповые помещения в полном объеме оснащены мебелью в соответствии с возрастными особенностями детей и требованиями образовательной программы ДОУ. </w:t>
      </w:r>
    </w:p>
    <w:p w14:paraId="516A79FC" w14:textId="77777777" w:rsidR="00931CC4" w:rsidRPr="00931CC4" w:rsidRDefault="00931CC4" w:rsidP="00931CC4">
      <w:pPr>
        <w:tabs>
          <w:tab w:val="left" w:pos="9781"/>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Для эффективного осуществления образовательного процесса на территории ДОУ оборудованы 17 игровых площадок с травяным покрытием оснащенные гимнастическим оборудованием (лесенки, качалки), лавки, столы, павильоны. Территория ДОУ благоустроена, по периметру ограждена металлическим забором, имеет электрическое освещение. Все участки засеяны травой, высажены кустарники, разбит розарий, оформлены цветники, опытно-экспериментальный участок, экологическая тропа, приобретены скульптуры для ландшафтного оформления территории, оборудована площадка для автогородка., спортивная площадка с ямой для прыжков, установлены музыкальная площадка, метеостанция, интерактивная площадка «Космодром детства», Центр отдыха. В соответствии с требованиями СанПиН имеется хозяйственная зона: площадка для сбора мусора и пищевых отходов. Данная зона находится в хорошем состоянии.</w:t>
      </w:r>
    </w:p>
    <w:p w14:paraId="7CD69C46" w14:textId="77777777" w:rsidR="00931CC4" w:rsidRPr="00931CC4" w:rsidRDefault="00931CC4" w:rsidP="00931CC4">
      <w:pPr>
        <w:tabs>
          <w:tab w:val="left" w:pos="9781"/>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Одним из главных компонентов организации среды является ее безопасность. Расположение мебели, игрового и иного оборудования отвечает требованиям техники безопасности, принципам функционального комфорта, санитарно-гигиеническим нормам, требованиям эстетики. Сотрудники были обеспечены спецодеждой и моющими </w:t>
      </w:r>
      <w:r w:rsidRPr="00931CC4">
        <w:rPr>
          <w:rFonts w:ascii="Times New Roman" w:eastAsia="Times New Roman" w:hAnsi="Times New Roman" w:cs="Times New Roman"/>
          <w:sz w:val="24"/>
          <w:szCs w:val="24"/>
          <w:lang w:eastAsia="ru-RU"/>
        </w:rPr>
        <w:lastRenderedPageBreak/>
        <w:t xml:space="preserve">средствами. Регулярно проводилась проверка состояния рабочих мест, приборов и оборудования. В отчётном учебном году было организовано обучение с дальнейшей проверкой знаний педагогов по требованиям охраны труда и практических навыков безопасности. На основании результатов проверки 100 % педагогов получи допуск к работе. Производственных травм в ДОУ не зафиксировано. </w:t>
      </w:r>
    </w:p>
    <w:p w14:paraId="50362091"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Безопасность и охрана здоровья дошкольников обеспечивались в помещении и на территории МДОУ. Имеются: «Паспорт безопасности МДОУ «Детский сад № 22 п. Северный Белгородского района Белгородской области», «Паспорт дорожной безопасности МДОУ «Детский сад № 22 п. Северный Белгородского района Белгородской области» </w:t>
      </w:r>
    </w:p>
    <w:p w14:paraId="478C2D52" w14:textId="2903FA72" w:rsidR="00931CC4" w:rsidRDefault="00931CC4" w:rsidP="00931CC4">
      <w:pPr>
        <w:spacing w:after="0" w:line="240" w:lineRule="auto"/>
        <w:jc w:val="both"/>
        <w:rPr>
          <w:rFonts w:ascii="Times New Roman" w:eastAsia="Calibri" w:hAnsi="Times New Roman" w:cs="Times New Roman"/>
          <w:sz w:val="24"/>
          <w:szCs w:val="24"/>
          <w:shd w:val="clear" w:color="auto" w:fill="FFFFFF"/>
          <w:lang w:eastAsia="ru-RU"/>
        </w:rPr>
      </w:pPr>
      <w:r w:rsidRPr="00931CC4">
        <w:rPr>
          <w:rFonts w:ascii="Calibri" w:eastAsia="Times New Roman" w:hAnsi="Calibri" w:cs="Times New Roman"/>
          <w:lang w:eastAsia="ru-RU"/>
        </w:rPr>
        <w:tab/>
      </w:r>
      <w:r w:rsidRPr="00931CC4">
        <w:rPr>
          <w:rFonts w:ascii="Times New Roman" w:eastAsia="Times New Roman" w:hAnsi="Times New Roman" w:cs="Times New Roman"/>
          <w:sz w:val="24"/>
          <w:szCs w:val="24"/>
          <w:lang w:eastAsia="ru-RU"/>
        </w:rPr>
        <w:t>В 202</w:t>
      </w:r>
      <w:r w:rsidR="000C739A">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0C739A">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пополнена развивающая предметно-пространственная среда, расположенная в холлах ДОУ: </w:t>
      </w:r>
      <w:proofErr w:type="spellStart"/>
      <w:r w:rsidR="00342FA9">
        <w:rPr>
          <w:rFonts w:ascii="Times New Roman" w:eastAsia="Calibri" w:hAnsi="Times New Roman" w:cs="Times New Roman"/>
          <w:sz w:val="24"/>
          <w:szCs w:val="24"/>
          <w:shd w:val="clear" w:color="auto" w:fill="FFFFFF"/>
          <w:lang w:eastAsia="ru-RU"/>
        </w:rPr>
        <w:t>аквастудия</w:t>
      </w:r>
      <w:proofErr w:type="spellEnd"/>
      <w:r w:rsidR="00342FA9">
        <w:rPr>
          <w:rFonts w:ascii="Times New Roman" w:eastAsia="Calibri" w:hAnsi="Times New Roman" w:cs="Times New Roman"/>
          <w:sz w:val="24"/>
          <w:szCs w:val="24"/>
          <w:shd w:val="clear" w:color="auto" w:fill="FFFFFF"/>
          <w:lang w:eastAsia="ru-RU"/>
        </w:rPr>
        <w:t xml:space="preserve">, </w:t>
      </w:r>
      <w:proofErr w:type="spellStart"/>
      <w:r w:rsidR="00342FA9">
        <w:rPr>
          <w:rFonts w:ascii="Times New Roman" w:eastAsia="Calibri" w:hAnsi="Times New Roman" w:cs="Times New Roman"/>
          <w:sz w:val="24"/>
          <w:szCs w:val="24"/>
          <w:shd w:val="clear" w:color="auto" w:fill="FFFFFF"/>
          <w:lang w:eastAsia="ru-RU"/>
        </w:rPr>
        <w:t>мультистудия</w:t>
      </w:r>
      <w:proofErr w:type="spellEnd"/>
      <w:r w:rsidR="006B1296">
        <w:rPr>
          <w:rFonts w:ascii="Times New Roman" w:eastAsia="Calibri" w:hAnsi="Times New Roman" w:cs="Times New Roman"/>
          <w:sz w:val="24"/>
          <w:szCs w:val="24"/>
          <w:shd w:val="clear" w:color="auto" w:fill="FFFFFF"/>
          <w:lang w:eastAsia="ru-RU"/>
        </w:rPr>
        <w:t>.</w:t>
      </w:r>
    </w:p>
    <w:p w14:paraId="0F6F744E" w14:textId="77777777" w:rsidR="006B1296" w:rsidRPr="00931CC4" w:rsidRDefault="006B1296" w:rsidP="00931CC4">
      <w:pPr>
        <w:spacing w:after="0" w:line="240" w:lineRule="auto"/>
        <w:jc w:val="both"/>
        <w:rPr>
          <w:rFonts w:ascii="Times New Roman" w:eastAsia="Calibri" w:hAnsi="Times New Roman" w:cs="Times New Roman"/>
          <w:sz w:val="24"/>
          <w:szCs w:val="24"/>
          <w:lang w:eastAsia="ru-RU"/>
        </w:rPr>
      </w:pPr>
    </w:p>
    <w:p w14:paraId="67B38A0A" w14:textId="77777777" w:rsidR="00931CC4" w:rsidRPr="00931CC4" w:rsidRDefault="00931CC4" w:rsidP="00931CC4">
      <w:pPr>
        <w:spacing w:after="200"/>
        <w:jc w:val="both"/>
        <w:rPr>
          <w:rFonts w:ascii="Times New Roman" w:eastAsia="Times New Roman" w:hAnsi="Times New Roman" w:cs="Times New Roman"/>
          <w:b/>
          <w:bCs/>
          <w:i/>
          <w:iCs/>
          <w:sz w:val="24"/>
          <w:szCs w:val="24"/>
          <w:lang w:eastAsia="ru-RU"/>
        </w:rPr>
      </w:pPr>
      <w:r w:rsidRPr="00931CC4">
        <w:rPr>
          <w:rFonts w:ascii="Times New Roman" w:eastAsia="Times New Roman" w:hAnsi="Times New Roman" w:cs="Times New Roman"/>
          <w:b/>
          <w:bCs/>
          <w:i/>
          <w:iCs/>
          <w:sz w:val="24"/>
          <w:szCs w:val="24"/>
          <w:lang w:eastAsia="ru-RU"/>
        </w:rPr>
        <w:t xml:space="preserve"> Рациональное использование помещений при организации образовательного процесса</w:t>
      </w:r>
    </w:p>
    <w:p w14:paraId="6DC38702" w14:textId="77777777" w:rsidR="00931CC4" w:rsidRPr="00931CC4" w:rsidRDefault="00931CC4" w:rsidP="00931CC4">
      <w:pPr>
        <w:spacing w:after="0" w:line="235"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Материально-технические и медико-социальные условия пребывания детей в ДОУ в целом соответствуют требованиям ФГОС ДО к материально-техническим условиям реализации основной образовательной программы, при учете индивидуальных особенностей воспитанников, в том числе:</w:t>
      </w:r>
    </w:p>
    <w:p w14:paraId="011F4EB8" w14:textId="77777777" w:rsidR="00931CC4" w:rsidRPr="00931CC4" w:rsidRDefault="00931CC4" w:rsidP="00FA60AC">
      <w:pPr>
        <w:numPr>
          <w:ilvl w:val="1"/>
          <w:numId w:val="51"/>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требования, определяемые в соответствии с СанПиН;</w:t>
      </w:r>
    </w:p>
    <w:p w14:paraId="291B870B" w14:textId="77777777" w:rsidR="00931CC4" w:rsidRPr="00931CC4" w:rsidRDefault="00931CC4" w:rsidP="00931CC4">
      <w:pPr>
        <w:tabs>
          <w:tab w:val="left" w:pos="284"/>
        </w:tabs>
        <w:spacing w:after="0" w:line="3" w:lineRule="exact"/>
        <w:ind w:right="13"/>
        <w:jc w:val="both"/>
        <w:rPr>
          <w:rFonts w:ascii="Times New Roman" w:eastAsia="Times New Roman" w:hAnsi="Times New Roman" w:cs="Times New Roman"/>
          <w:sz w:val="24"/>
          <w:szCs w:val="24"/>
          <w:lang w:eastAsia="ru-RU"/>
        </w:rPr>
      </w:pPr>
    </w:p>
    <w:p w14:paraId="20186C31" w14:textId="77777777" w:rsidR="00931CC4" w:rsidRPr="00931CC4" w:rsidRDefault="00931CC4" w:rsidP="00FA60AC">
      <w:pPr>
        <w:numPr>
          <w:ilvl w:val="1"/>
          <w:numId w:val="51"/>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требования, определяемые в соответствии с правилами пожарной безопасности; </w:t>
      </w:r>
    </w:p>
    <w:p w14:paraId="63FB65CF" w14:textId="77777777" w:rsidR="00931CC4" w:rsidRPr="00931CC4" w:rsidRDefault="00931CC4" w:rsidP="00FA60AC">
      <w:pPr>
        <w:numPr>
          <w:ilvl w:val="1"/>
          <w:numId w:val="51"/>
        </w:numPr>
        <w:tabs>
          <w:tab w:val="left" w:pos="284"/>
          <w:tab w:val="left" w:pos="850"/>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требования к средствам обучения и воспитания в соответствии с возрастом и индивидуальными особенностями развития детей;</w:t>
      </w:r>
    </w:p>
    <w:p w14:paraId="3E7D9BC4" w14:textId="77777777" w:rsidR="00931CC4" w:rsidRPr="00931CC4" w:rsidRDefault="00931CC4" w:rsidP="00931CC4">
      <w:pPr>
        <w:tabs>
          <w:tab w:val="left" w:pos="284"/>
        </w:tabs>
        <w:spacing w:after="0" w:line="1" w:lineRule="exact"/>
        <w:ind w:right="13"/>
        <w:jc w:val="both"/>
        <w:rPr>
          <w:rFonts w:ascii="Times New Roman" w:eastAsia="Times New Roman" w:hAnsi="Times New Roman" w:cs="Times New Roman"/>
          <w:sz w:val="24"/>
          <w:szCs w:val="24"/>
          <w:lang w:eastAsia="ru-RU"/>
        </w:rPr>
      </w:pPr>
    </w:p>
    <w:p w14:paraId="73CD7D06" w14:textId="77777777" w:rsidR="00931CC4" w:rsidRPr="00931CC4" w:rsidRDefault="00931CC4" w:rsidP="00FA60AC">
      <w:pPr>
        <w:numPr>
          <w:ilvl w:val="1"/>
          <w:numId w:val="51"/>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оснащенность помещений развивающей предметно-пространственной средой;</w:t>
      </w:r>
    </w:p>
    <w:p w14:paraId="2D4252AE" w14:textId="77777777" w:rsidR="00931CC4" w:rsidRPr="00931CC4" w:rsidRDefault="00931CC4" w:rsidP="00FA60AC">
      <w:pPr>
        <w:numPr>
          <w:ilvl w:val="1"/>
          <w:numId w:val="51"/>
        </w:numPr>
        <w:tabs>
          <w:tab w:val="left" w:pos="284"/>
          <w:tab w:val="left" w:pos="855"/>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требования к материально-техническому обеспечению программы (учебно-методический комплект, оборудование, оснащение) (ФГОС ДО 3.5).</w:t>
      </w:r>
    </w:p>
    <w:p w14:paraId="646AAEA8" w14:textId="77777777" w:rsidR="00931CC4" w:rsidRPr="00931CC4" w:rsidRDefault="00931CC4" w:rsidP="00931CC4">
      <w:p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 ДОУ оборудованы помещения:</w:t>
      </w:r>
    </w:p>
    <w:p w14:paraId="6BBB4DE0" w14:textId="77777777" w:rsidR="00931CC4" w:rsidRPr="00931CC4" w:rsidRDefault="00931CC4" w:rsidP="00FA60AC">
      <w:pPr>
        <w:numPr>
          <w:ilvl w:val="0"/>
          <w:numId w:val="51"/>
        </w:numPr>
        <w:tabs>
          <w:tab w:val="left" w:pos="284"/>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групповые помещения – 17;</w:t>
      </w:r>
    </w:p>
    <w:p w14:paraId="0BA78B55" w14:textId="77777777" w:rsidR="00931CC4" w:rsidRPr="00931CC4" w:rsidRDefault="00931CC4" w:rsidP="00931CC4">
      <w:pPr>
        <w:tabs>
          <w:tab w:val="left" w:pos="284"/>
        </w:tabs>
        <w:spacing w:after="0" w:line="2" w:lineRule="exact"/>
        <w:ind w:right="13"/>
        <w:jc w:val="both"/>
        <w:rPr>
          <w:rFonts w:ascii="Times New Roman" w:eastAsia="Times New Roman" w:hAnsi="Times New Roman" w:cs="Times New Roman"/>
          <w:sz w:val="24"/>
          <w:szCs w:val="24"/>
          <w:lang w:eastAsia="ru-RU"/>
        </w:rPr>
      </w:pPr>
    </w:p>
    <w:p w14:paraId="3598E038" w14:textId="77777777" w:rsidR="00931CC4" w:rsidRPr="00931CC4" w:rsidRDefault="00931CC4" w:rsidP="00FA60AC">
      <w:pPr>
        <w:numPr>
          <w:ilvl w:val="0"/>
          <w:numId w:val="51"/>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кабинет заведующего – 1;</w:t>
      </w:r>
    </w:p>
    <w:p w14:paraId="44DEA1DB" w14:textId="77777777" w:rsidR="00931CC4" w:rsidRPr="00931CC4" w:rsidRDefault="00931CC4" w:rsidP="00FA60AC">
      <w:pPr>
        <w:numPr>
          <w:ilvl w:val="0"/>
          <w:numId w:val="51"/>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методический кабинет – 1;</w:t>
      </w:r>
    </w:p>
    <w:p w14:paraId="2BF41C69" w14:textId="77777777" w:rsidR="00931CC4" w:rsidRPr="00931CC4" w:rsidRDefault="00931CC4" w:rsidP="00931CC4">
      <w:pPr>
        <w:tabs>
          <w:tab w:val="left" w:pos="284"/>
        </w:tabs>
        <w:spacing w:after="0" w:line="3" w:lineRule="exact"/>
        <w:ind w:right="13"/>
        <w:jc w:val="both"/>
        <w:rPr>
          <w:rFonts w:ascii="Times New Roman" w:eastAsia="Times New Roman" w:hAnsi="Times New Roman" w:cs="Times New Roman"/>
          <w:sz w:val="24"/>
          <w:szCs w:val="24"/>
          <w:lang w:eastAsia="ru-RU"/>
        </w:rPr>
      </w:pPr>
    </w:p>
    <w:p w14:paraId="4EF2B76B" w14:textId="77777777" w:rsidR="00931CC4" w:rsidRPr="00931CC4" w:rsidRDefault="00931CC4" w:rsidP="00FA60AC">
      <w:pPr>
        <w:numPr>
          <w:ilvl w:val="0"/>
          <w:numId w:val="51"/>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кабинет учителя-логопеда – 2;</w:t>
      </w:r>
    </w:p>
    <w:p w14:paraId="50736474" w14:textId="77777777" w:rsidR="00931CC4" w:rsidRPr="00931CC4" w:rsidRDefault="00931CC4" w:rsidP="00FA60AC">
      <w:pPr>
        <w:numPr>
          <w:ilvl w:val="0"/>
          <w:numId w:val="51"/>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кабинет педагога-психолога – 1;</w:t>
      </w:r>
    </w:p>
    <w:p w14:paraId="75E19526" w14:textId="77777777" w:rsidR="00931CC4" w:rsidRPr="00931CC4" w:rsidRDefault="00931CC4" w:rsidP="00931CC4">
      <w:pPr>
        <w:tabs>
          <w:tab w:val="left" w:pos="284"/>
        </w:tabs>
        <w:spacing w:after="0" w:line="3" w:lineRule="exact"/>
        <w:ind w:right="13"/>
        <w:jc w:val="both"/>
        <w:rPr>
          <w:rFonts w:ascii="Times New Roman" w:eastAsia="Times New Roman" w:hAnsi="Times New Roman" w:cs="Times New Roman"/>
          <w:sz w:val="24"/>
          <w:szCs w:val="24"/>
          <w:lang w:eastAsia="ru-RU"/>
        </w:rPr>
      </w:pPr>
    </w:p>
    <w:p w14:paraId="6A23B8EE" w14:textId="77777777" w:rsidR="00931CC4" w:rsidRPr="00931CC4" w:rsidRDefault="00931CC4" w:rsidP="00931CC4">
      <w:pPr>
        <w:tabs>
          <w:tab w:val="left" w:pos="284"/>
        </w:tabs>
        <w:spacing w:after="0" w:line="2" w:lineRule="exact"/>
        <w:ind w:right="13"/>
        <w:jc w:val="both"/>
        <w:rPr>
          <w:rFonts w:ascii="Times New Roman" w:eastAsia="Times New Roman" w:hAnsi="Times New Roman" w:cs="Times New Roman"/>
          <w:sz w:val="24"/>
          <w:szCs w:val="24"/>
          <w:lang w:eastAsia="ru-RU"/>
        </w:rPr>
      </w:pPr>
    </w:p>
    <w:p w14:paraId="777A727A" w14:textId="77777777" w:rsidR="00931CC4" w:rsidRPr="00931CC4" w:rsidRDefault="00931CC4" w:rsidP="00FA60AC">
      <w:pPr>
        <w:numPr>
          <w:ilvl w:val="0"/>
          <w:numId w:val="51"/>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музыкальный зал – 2;</w:t>
      </w:r>
    </w:p>
    <w:p w14:paraId="2F86A15E" w14:textId="77777777" w:rsidR="00931CC4" w:rsidRPr="00931CC4" w:rsidRDefault="00931CC4" w:rsidP="00FA60AC">
      <w:pPr>
        <w:numPr>
          <w:ilvl w:val="0"/>
          <w:numId w:val="51"/>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физкультурный зал – 1;</w:t>
      </w:r>
    </w:p>
    <w:p w14:paraId="5AE94E1E" w14:textId="77777777" w:rsidR="00931CC4" w:rsidRPr="00931CC4" w:rsidRDefault="00931CC4" w:rsidP="00931CC4">
      <w:pPr>
        <w:tabs>
          <w:tab w:val="left" w:pos="284"/>
        </w:tabs>
        <w:spacing w:after="0" w:line="3" w:lineRule="exact"/>
        <w:ind w:right="13"/>
        <w:jc w:val="both"/>
        <w:rPr>
          <w:rFonts w:ascii="Times New Roman" w:eastAsia="Times New Roman" w:hAnsi="Times New Roman" w:cs="Times New Roman"/>
          <w:sz w:val="24"/>
          <w:szCs w:val="24"/>
          <w:lang w:eastAsia="ru-RU"/>
        </w:rPr>
      </w:pPr>
    </w:p>
    <w:p w14:paraId="4366ACDD" w14:textId="77777777" w:rsidR="00931CC4" w:rsidRPr="00931CC4" w:rsidRDefault="00931CC4" w:rsidP="00FA60AC">
      <w:pPr>
        <w:numPr>
          <w:ilvl w:val="0"/>
          <w:numId w:val="52"/>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бассейн;</w:t>
      </w:r>
    </w:p>
    <w:p w14:paraId="55027D90" w14:textId="77777777" w:rsidR="00931CC4" w:rsidRPr="00931CC4" w:rsidRDefault="00931CC4" w:rsidP="00931CC4">
      <w:pPr>
        <w:tabs>
          <w:tab w:val="left" w:pos="284"/>
        </w:tabs>
        <w:spacing w:after="0" w:line="2" w:lineRule="exact"/>
        <w:ind w:right="13"/>
        <w:jc w:val="both"/>
        <w:rPr>
          <w:rFonts w:ascii="Times New Roman" w:eastAsia="Times New Roman" w:hAnsi="Times New Roman" w:cs="Times New Roman"/>
          <w:sz w:val="24"/>
          <w:szCs w:val="24"/>
          <w:lang w:eastAsia="ru-RU"/>
        </w:rPr>
      </w:pPr>
    </w:p>
    <w:p w14:paraId="5B97F100" w14:textId="77777777" w:rsidR="00931CC4" w:rsidRPr="00931CC4" w:rsidRDefault="00931CC4" w:rsidP="00FA60AC">
      <w:pPr>
        <w:numPr>
          <w:ilvl w:val="0"/>
          <w:numId w:val="52"/>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пищеблок – 1;</w:t>
      </w:r>
    </w:p>
    <w:p w14:paraId="6F057838" w14:textId="77777777" w:rsidR="00931CC4" w:rsidRPr="00931CC4" w:rsidRDefault="00931CC4" w:rsidP="00FA60AC">
      <w:pPr>
        <w:numPr>
          <w:ilvl w:val="0"/>
          <w:numId w:val="52"/>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прачечная – 1;</w:t>
      </w:r>
    </w:p>
    <w:p w14:paraId="3FE1F9C6" w14:textId="77777777" w:rsidR="00931CC4" w:rsidRPr="00931CC4" w:rsidRDefault="00931CC4" w:rsidP="00FA60AC">
      <w:pPr>
        <w:numPr>
          <w:ilvl w:val="0"/>
          <w:numId w:val="52"/>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медицинский блок - 1</w:t>
      </w:r>
    </w:p>
    <w:p w14:paraId="5B37FD77" w14:textId="33B42938" w:rsidR="00931CC4" w:rsidRPr="00931CC4" w:rsidRDefault="00931CC4" w:rsidP="00931CC4">
      <w:pPr>
        <w:tabs>
          <w:tab w:val="left" w:pos="709"/>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 ДОУ созданы необходимые условия для полноценной работы по реализации образовательной области, «Физическое развитие»: Для деятельности в этом направлении в ДОУ в 202</w:t>
      </w:r>
      <w:r w:rsidR="00E51ACF">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E51ACF">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были созданы все условия. Полностью функционировал физкультурно-оздоровительный комплекс детского сада, включающий в себя спортивный, плавательный бассейн, спортивную площадку с </w:t>
      </w:r>
      <w:proofErr w:type="spellStart"/>
      <w:r w:rsidRPr="00931CC4">
        <w:rPr>
          <w:rFonts w:ascii="Times New Roman" w:eastAsia="Times New Roman" w:hAnsi="Times New Roman" w:cs="Times New Roman"/>
          <w:sz w:val="24"/>
          <w:szCs w:val="24"/>
          <w:lang w:eastAsia="ru-RU"/>
        </w:rPr>
        <w:t>ударопоглощающим</w:t>
      </w:r>
      <w:proofErr w:type="spellEnd"/>
      <w:r w:rsidRPr="00931CC4">
        <w:rPr>
          <w:rFonts w:ascii="Times New Roman" w:eastAsia="Times New Roman" w:hAnsi="Times New Roman" w:cs="Times New Roman"/>
          <w:sz w:val="24"/>
          <w:szCs w:val="24"/>
          <w:lang w:eastAsia="ru-RU"/>
        </w:rPr>
        <w:t xml:space="preserve"> покрытием, оснащенный медицинский блок, а так же в достаточном количестве материалы и оборудование для двигательной активности, которые включают оборудование для ходьбы, бега и равновесия; для прыжков; для катания, бросания и ловли; для ползания и лазания; для общеразвивающих упражнений.</w:t>
      </w:r>
    </w:p>
    <w:p w14:paraId="0E03A496" w14:textId="77777777" w:rsidR="00931CC4" w:rsidRPr="00931CC4" w:rsidRDefault="00931CC4" w:rsidP="00931CC4">
      <w:pPr>
        <w:spacing w:after="0" w:line="239"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Территория спортивной площадки используется для организации занятий с воспитанниками ДОУ. В связи со сложной эпидемиологической обстановкой, связанной с распространением коронавирусной инфекции (</w:t>
      </w:r>
      <w:r w:rsidRPr="00931CC4">
        <w:rPr>
          <w:rFonts w:ascii="Times New Roman" w:eastAsia="Times New Roman" w:hAnsi="Times New Roman" w:cs="Times New Roman"/>
          <w:sz w:val="24"/>
          <w:szCs w:val="24"/>
          <w:lang w:val="en-US" w:eastAsia="ru-RU"/>
        </w:rPr>
        <w:t>COVID</w:t>
      </w:r>
      <w:r w:rsidRPr="00931CC4">
        <w:rPr>
          <w:rFonts w:ascii="Times New Roman" w:eastAsia="Times New Roman" w:hAnsi="Times New Roman" w:cs="Times New Roman"/>
          <w:sz w:val="24"/>
          <w:szCs w:val="24"/>
          <w:lang w:eastAsia="ru-RU"/>
        </w:rPr>
        <w:t xml:space="preserve"> – 19) спортивные праздники с участием родителей проводились только в летний период, на улице с соблюдением всех санитарно-эпидемиологических мер. Однако, в течение всего учебного года в семьях воспитанников  проводились утренние зарядки, спортивные состязания на уровне одной </w:t>
      </w:r>
      <w:r w:rsidRPr="00931CC4">
        <w:rPr>
          <w:rFonts w:ascii="Times New Roman" w:eastAsia="Times New Roman" w:hAnsi="Times New Roman" w:cs="Times New Roman"/>
          <w:sz w:val="24"/>
          <w:szCs w:val="24"/>
          <w:lang w:eastAsia="ru-RU"/>
        </w:rPr>
        <w:lastRenderedPageBreak/>
        <w:t xml:space="preserve">семьи по прыжкам в длину, лыжным гонкам, катанию на коньках. Видеосюжетами и фотографиями семьи воспитанников активно делились в социальных сетях. </w:t>
      </w:r>
    </w:p>
    <w:p w14:paraId="3CCDC69D" w14:textId="77777777" w:rsidR="00931CC4" w:rsidRPr="00931CC4" w:rsidRDefault="00931CC4" w:rsidP="00931CC4">
      <w:pPr>
        <w:spacing w:after="0" w:line="200" w:lineRule="exact"/>
        <w:ind w:right="13"/>
        <w:jc w:val="both"/>
        <w:rPr>
          <w:rFonts w:ascii="Times New Roman" w:eastAsia="Times New Roman" w:hAnsi="Times New Roman" w:cs="Times New Roman"/>
          <w:sz w:val="20"/>
          <w:szCs w:val="20"/>
          <w:lang w:eastAsia="ru-RU"/>
        </w:rPr>
      </w:pPr>
    </w:p>
    <w:p w14:paraId="3D4950BF" w14:textId="77777777" w:rsidR="00931CC4" w:rsidRPr="00931CC4" w:rsidRDefault="00931CC4" w:rsidP="00931CC4">
      <w:pPr>
        <w:spacing w:after="0" w:line="235" w:lineRule="auto"/>
        <w:ind w:right="13"/>
        <w:jc w:val="center"/>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i/>
          <w:iCs/>
          <w:sz w:val="24"/>
          <w:szCs w:val="24"/>
          <w:lang w:eastAsia="ru-RU"/>
        </w:rPr>
        <w:t>Оснащенность кабинетов детского сада оборудованием с высоким образовательным ресурсом (оборудование для ИКТ).</w:t>
      </w:r>
    </w:p>
    <w:p w14:paraId="40AB95D0" w14:textId="77777777" w:rsidR="00931CC4" w:rsidRPr="00931CC4" w:rsidRDefault="00931CC4" w:rsidP="00931CC4">
      <w:pPr>
        <w:spacing w:after="0" w:line="7" w:lineRule="exact"/>
        <w:ind w:right="13"/>
        <w:jc w:val="both"/>
        <w:rPr>
          <w:rFonts w:ascii="Times New Roman" w:eastAsia="Times New Roman" w:hAnsi="Times New Roman" w:cs="Times New Roman"/>
          <w:sz w:val="20"/>
          <w:szCs w:val="20"/>
          <w:lang w:eastAsia="ru-RU"/>
        </w:rPr>
      </w:pPr>
    </w:p>
    <w:p w14:paraId="119F3205" w14:textId="77777777" w:rsidR="00931CC4" w:rsidRPr="00931CC4" w:rsidRDefault="00931CC4" w:rsidP="00931CC4">
      <w:pPr>
        <w:spacing w:after="0" w:line="237"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 xml:space="preserve">Стационарным оборудованием для ИКТ оснащены: кабинет заведующего, методический кабинет. В ДОУ также имеется переносное оборудование (ноутбуки, проектор), которые можно использовать в разных помещениях ДОУ в зависимости от целей и задач. В ДОУ проведён </w:t>
      </w:r>
      <w:proofErr w:type="spellStart"/>
      <w:r w:rsidRPr="00931CC4">
        <w:rPr>
          <w:rFonts w:ascii="Times New Roman" w:eastAsia="Times New Roman" w:hAnsi="Times New Roman" w:cs="Times New Roman"/>
          <w:sz w:val="24"/>
          <w:szCs w:val="24"/>
          <w:lang w:eastAsia="ru-RU"/>
        </w:rPr>
        <w:t>Wi</w:t>
      </w:r>
      <w:proofErr w:type="spellEnd"/>
      <w:r w:rsidRPr="00931CC4">
        <w:rPr>
          <w:rFonts w:ascii="Times New Roman" w:eastAsia="Times New Roman" w:hAnsi="Times New Roman" w:cs="Times New Roman"/>
          <w:sz w:val="24"/>
          <w:szCs w:val="24"/>
          <w:lang w:eastAsia="ru-RU"/>
        </w:rPr>
        <w:t>-Fi с целью доступа к электронным образовательным ресурсам.</w:t>
      </w:r>
    </w:p>
    <w:p w14:paraId="234E9B0C" w14:textId="77777777" w:rsidR="00931CC4" w:rsidRPr="00931CC4" w:rsidRDefault="00931CC4" w:rsidP="00931CC4">
      <w:pPr>
        <w:spacing w:after="0" w:line="20" w:lineRule="exact"/>
        <w:ind w:right="13"/>
        <w:jc w:val="both"/>
        <w:rPr>
          <w:rFonts w:ascii="Times New Roman" w:eastAsia="Times New Roman" w:hAnsi="Times New Roman" w:cs="Times New Roman"/>
          <w:sz w:val="20"/>
          <w:szCs w:val="20"/>
          <w:lang w:eastAsia="ru-RU"/>
        </w:rPr>
      </w:pPr>
    </w:p>
    <w:p w14:paraId="199EDBCD" w14:textId="474D6725" w:rsidR="00931CC4" w:rsidRPr="00931CC4" w:rsidRDefault="00931CC4" w:rsidP="00931CC4">
      <w:pPr>
        <w:spacing w:after="0" w:line="237"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 xml:space="preserve">ДОУ оснащено современным аудиовизуальным оборудованием и другой техникой: 9 компьютеров, 9 ноутбуков, 1 интерактивная доска, 1 интерактивный стол, 1 интерактивный пол, </w:t>
      </w:r>
      <w:r w:rsidR="00E51ACF">
        <w:rPr>
          <w:rFonts w:ascii="Times New Roman" w:eastAsia="Times New Roman" w:hAnsi="Times New Roman" w:cs="Times New Roman"/>
          <w:sz w:val="24"/>
          <w:szCs w:val="24"/>
          <w:lang w:eastAsia="ru-RU"/>
        </w:rPr>
        <w:t>7</w:t>
      </w:r>
      <w:r w:rsidRPr="00931CC4">
        <w:rPr>
          <w:rFonts w:ascii="Times New Roman" w:eastAsia="Times New Roman" w:hAnsi="Times New Roman" w:cs="Times New Roman"/>
          <w:sz w:val="24"/>
          <w:szCs w:val="24"/>
          <w:lang w:eastAsia="ru-RU"/>
        </w:rPr>
        <w:t xml:space="preserve"> интерактив</w:t>
      </w:r>
      <w:r w:rsidR="00E51ACF">
        <w:rPr>
          <w:rFonts w:ascii="Times New Roman" w:eastAsia="Times New Roman" w:hAnsi="Times New Roman" w:cs="Times New Roman"/>
          <w:sz w:val="24"/>
          <w:szCs w:val="24"/>
          <w:lang w:eastAsia="ru-RU"/>
        </w:rPr>
        <w:t>ных</w:t>
      </w:r>
      <w:r w:rsidRPr="00931CC4">
        <w:rPr>
          <w:rFonts w:ascii="Times New Roman" w:eastAsia="Times New Roman" w:hAnsi="Times New Roman" w:cs="Times New Roman"/>
          <w:sz w:val="24"/>
          <w:szCs w:val="24"/>
          <w:lang w:eastAsia="ru-RU"/>
        </w:rPr>
        <w:t xml:space="preserve"> панел</w:t>
      </w:r>
      <w:r w:rsidR="00E51ACF">
        <w:rPr>
          <w:rFonts w:ascii="Times New Roman" w:eastAsia="Times New Roman" w:hAnsi="Times New Roman" w:cs="Times New Roman"/>
          <w:sz w:val="24"/>
          <w:szCs w:val="24"/>
          <w:lang w:eastAsia="ru-RU"/>
        </w:rPr>
        <w:t>ей</w:t>
      </w:r>
      <w:r w:rsidRPr="00931CC4">
        <w:rPr>
          <w:rFonts w:ascii="Times New Roman" w:eastAsia="Times New Roman" w:hAnsi="Times New Roman" w:cs="Times New Roman"/>
          <w:sz w:val="24"/>
          <w:szCs w:val="24"/>
          <w:lang w:eastAsia="ru-RU"/>
        </w:rPr>
        <w:t xml:space="preserve">, 3 МФУ, 3 принтера, 2 медиапроектора, 10 музыкальных центров, телевизор </w:t>
      </w:r>
      <w:r w:rsidRPr="00931CC4">
        <w:rPr>
          <w:rFonts w:ascii="Times New Roman" w:eastAsia="Times New Roman" w:hAnsi="Times New Roman" w:cs="Times New Roman"/>
          <w:sz w:val="24"/>
          <w:szCs w:val="24"/>
          <w:lang w:val="en-US" w:eastAsia="ru-RU"/>
        </w:rPr>
        <w:t>SAMSUNG</w:t>
      </w:r>
      <w:r w:rsidRPr="00931CC4">
        <w:rPr>
          <w:rFonts w:ascii="Times New Roman" w:eastAsia="Times New Roman" w:hAnsi="Times New Roman" w:cs="Times New Roman"/>
          <w:sz w:val="24"/>
          <w:szCs w:val="24"/>
          <w:lang w:eastAsia="ru-RU"/>
        </w:rPr>
        <w:t xml:space="preserve"> в холле ДОУ, для трансляции презентаций, видеороликов, демонстрирующих деятельность ДОУ.</w:t>
      </w:r>
      <w:r w:rsidRPr="00931CC4">
        <w:rPr>
          <w:rFonts w:ascii="Times New Roman" w:eastAsia="Times New Roman" w:hAnsi="Times New Roman" w:cs="Times New Roman"/>
          <w:sz w:val="20"/>
          <w:szCs w:val="20"/>
          <w:lang w:eastAsia="ru-RU"/>
        </w:rPr>
        <w:t xml:space="preserve"> </w:t>
      </w:r>
    </w:p>
    <w:p w14:paraId="7E63030A" w14:textId="77777777" w:rsidR="00931CC4" w:rsidRPr="00931CC4" w:rsidRDefault="00931CC4" w:rsidP="00931CC4">
      <w:pPr>
        <w:tabs>
          <w:tab w:val="left" w:pos="709"/>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В ДОУ ведётся работа по развитию информационного образовательного пространства: персональными компьютерами оснащены кабинеты административной группы, специалистов, педагогов, медицинского персонала, </w:t>
      </w:r>
      <w:proofErr w:type="spellStart"/>
      <w:r w:rsidRPr="00931CC4">
        <w:rPr>
          <w:rFonts w:ascii="Times New Roman" w:eastAsia="Times New Roman" w:hAnsi="Times New Roman" w:cs="Times New Roman"/>
          <w:sz w:val="24"/>
          <w:szCs w:val="24"/>
          <w:lang w:eastAsia="ru-RU"/>
        </w:rPr>
        <w:t>документоведа</w:t>
      </w:r>
      <w:proofErr w:type="spellEnd"/>
      <w:r w:rsidRPr="00931CC4">
        <w:rPr>
          <w:rFonts w:ascii="Times New Roman" w:eastAsia="Times New Roman" w:hAnsi="Times New Roman" w:cs="Times New Roman"/>
          <w:sz w:val="24"/>
          <w:szCs w:val="24"/>
          <w:lang w:eastAsia="ru-RU"/>
        </w:rPr>
        <w:t>, пищеблока. С каждого компьютера обеспечен вход в сеть Интернет, действует внутренняя локальная сеть, объединяющая все компьютеры. Педагоги пользуются компьютерной техникой при ежедневном ведении документации, создании детских и собственных портфолио. 100 % педагогов ДОУ владеют компьютерными программами для создания электронных презентаций, буклетов. В этом учебном году оборудован компьютерный класс для воспитанников ДОУ</w:t>
      </w:r>
    </w:p>
    <w:p w14:paraId="37787FFC" w14:textId="77777777" w:rsidR="00931CC4" w:rsidRPr="00931CC4" w:rsidRDefault="00931CC4" w:rsidP="00931CC4">
      <w:pPr>
        <w:spacing w:after="0" w:line="240" w:lineRule="auto"/>
        <w:ind w:right="13"/>
        <w:jc w:val="center"/>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i/>
          <w:iCs/>
          <w:sz w:val="24"/>
          <w:szCs w:val="24"/>
          <w:lang w:eastAsia="ru-RU"/>
        </w:rPr>
        <w:t>Учебно-методическое обеспечение организации образовательного процесса</w:t>
      </w:r>
    </w:p>
    <w:p w14:paraId="24D2A903" w14:textId="77777777" w:rsidR="00931CC4" w:rsidRPr="00931CC4" w:rsidRDefault="00931CC4" w:rsidP="00931CC4">
      <w:pPr>
        <w:spacing w:after="0" w:line="5" w:lineRule="exact"/>
        <w:ind w:right="13"/>
        <w:jc w:val="both"/>
        <w:rPr>
          <w:rFonts w:ascii="Times New Roman" w:eastAsia="Times New Roman" w:hAnsi="Times New Roman" w:cs="Times New Roman"/>
          <w:sz w:val="20"/>
          <w:szCs w:val="20"/>
          <w:lang w:eastAsia="ru-RU"/>
        </w:rPr>
      </w:pPr>
    </w:p>
    <w:p w14:paraId="40AA8FFD" w14:textId="77777777" w:rsidR="00931CC4" w:rsidRPr="00931CC4" w:rsidRDefault="00931CC4" w:rsidP="00931CC4">
      <w:pPr>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ДОУ обеспечено необходимыми фондами учебной, методической, справочной, энциклопедической и художественной литературы, периодических изданий в соответствии с реализуемыми образовательными программами. Вся методическая литература находится в помещении методического кабинета. Фонд ресурсов ДОУ представлен на традиционных (бумажных) и электронных носителях информации.</w:t>
      </w:r>
    </w:p>
    <w:p w14:paraId="6A62A3B7" w14:textId="77777777" w:rsidR="00931CC4" w:rsidRPr="00931CC4" w:rsidRDefault="00931CC4" w:rsidP="00931CC4">
      <w:pPr>
        <w:spacing w:after="0" w:line="18" w:lineRule="exact"/>
        <w:ind w:right="13"/>
        <w:jc w:val="both"/>
        <w:rPr>
          <w:rFonts w:ascii="Times New Roman" w:eastAsia="Times New Roman" w:hAnsi="Times New Roman" w:cs="Times New Roman"/>
          <w:sz w:val="20"/>
          <w:szCs w:val="20"/>
          <w:lang w:eastAsia="ru-RU"/>
        </w:rPr>
      </w:pPr>
    </w:p>
    <w:p w14:paraId="652F9645" w14:textId="77777777" w:rsidR="00931CC4" w:rsidRPr="00931CC4" w:rsidRDefault="00931CC4" w:rsidP="00931CC4">
      <w:pPr>
        <w:spacing w:after="0" w:line="2" w:lineRule="exact"/>
        <w:ind w:right="13"/>
        <w:jc w:val="both"/>
        <w:rPr>
          <w:rFonts w:ascii="Times New Roman" w:eastAsia="Times New Roman" w:hAnsi="Times New Roman" w:cs="Times New Roman"/>
          <w:sz w:val="24"/>
          <w:szCs w:val="24"/>
          <w:lang w:eastAsia="ru-RU"/>
        </w:rPr>
      </w:pPr>
    </w:p>
    <w:p w14:paraId="6DA4B965" w14:textId="77777777" w:rsidR="00931CC4" w:rsidRPr="00931CC4" w:rsidRDefault="00931CC4" w:rsidP="00931CC4">
      <w:pPr>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 xml:space="preserve">Информационная поддержка учебного процесса в детском саду осуществляется через предоставление справочных, энциклопедических периодических изданий. </w:t>
      </w:r>
    </w:p>
    <w:p w14:paraId="636939D8" w14:textId="77777777" w:rsidR="00931CC4" w:rsidRPr="00931CC4" w:rsidRDefault="00931CC4" w:rsidP="00931CC4">
      <w:pPr>
        <w:spacing w:after="0" w:line="25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3"/>
          <w:szCs w:val="23"/>
          <w:lang w:eastAsia="ru-RU"/>
        </w:rPr>
        <w:t xml:space="preserve">Вывод: </w:t>
      </w:r>
      <w:r w:rsidRPr="00931CC4">
        <w:rPr>
          <w:rFonts w:ascii="Times New Roman" w:eastAsia="Times New Roman" w:hAnsi="Times New Roman" w:cs="Times New Roman"/>
          <w:sz w:val="24"/>
          <w:szCs w:val="24"/>
          <w:lang w:eastAsia="ru-RU"/>
        </w:rPr>
        <w:t>проведенный в ДОУ анализ соответствия созданных условий</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 xml:space="preserve">требованиям, предъявляемым к реализации ООП ДО, включая требования к психолого-педагогическим, кадровым, материально-техническим, финансовым условиям реализации ООП ДО, а также к развивающей предметно-пространственной среде показал достаточный уровень готовности ДОУ к обеспечению детям чувство психологической защищенности, а также реализацию права каждого на интеллектуальное, физическое и духовное развитие, а информационные условия позволяют осуществлять функционирование ДОУ и организацию образовательного процесса на современном уровне. </w:t>
      </w:r>
    </w:p>
    <w:p w14:paraId="56DD11DF" w14:textId="77777777" w:rsidR="00931CC4" w:rsidRPr="00931CC4" w:rsidRDefault="00931CC4" w:rsidP="00931CC4">
      <w:pPr>
        <w:spacing w:after="0" w:line="284" w:lineRule="exact"/>
        <w:ind w:right="13"/>
        <w:jc w:val="both"/>
        <w:rPr>
          <w:rFonts w:ascii="Times New Roman" w:eastAsia="Times New Roman" w:hAnsi="Times New Roman" w:cs="Times New Roman"/>
          <w:sz w:val="20"/>
          <w:szCs w:val="20"/>
          <w:lang w:eastAsia="ru-RU"/>
        </w:rPr>
      </w:pPr>
    </w:p>
    <w:p w14:paraId="7A038242"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 xml:space="preserve"> Требования к развивающей предметно-пространственной среде</w:t>
      </w:r>
    </w:p>
    <w:p w14:paraId="73A90D8B" w14:textId="77777777" w:rsidR="00931CC4" w:rsidRPr="00931CC4" w:rsidRDefault="00931CC4" w:rsidP="00931CC4">
      <w:pPr>
        <w:tabs>
          <w:tab w:val="left" w:pos="851"/>
        </w:tabs>
        <w:spacing w:after="0" w:line="233"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Анализ развивающей предметно-пространственной среды показал ее соответствие ФГОС ДО: современная, содержательно-насыщенная, трансформируемая, полифункциональная, вариативная, доступная и безопасная.</w:t>
      </w:r>
      <w:r w:rsidRPr="00931CC4">
        <w:rPr>
          <w:rFonts w:ascii="Times New Roman" w:eastAsia="Times New Roman" w:hAnsi="Times New Roman" w:cs="Times New Roman"/>
          <w:sz w:val="20"/>
          <w:szCs w:val="20"/>
          <w:lang w:eastAsia="ru-RU"/>
        </w:rPr>
        <w:t xml:space="preserve"> </w:t>
      </w:r>
    </w:p>
    <w:p w14:paraId="3779792B" w14:textId="42948458" w:rsidR="00931CC4" w:rsidRPr="00931CC4" w:rsidRDefault="00931CC4" w:rsidP="00931CC4">
      <w:pPr>
        <w:tabs>
          <w:tab w:val="left" w:pos="933"/>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 202</w:t>
      </w:r>
      <w:r w:rsidR="00E51ACF">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E51ACF">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развивающая предметно-пространственная среда ДОУ претерпела значительные изменения и в настоящий момент обеспечивает максимальную реализацию образовательного потенциала пространства не только групп, но и всего дошкольного учреждения, а также территории, прилегающей к ДОУ и приспособленной для реализации ООП ДО/АООП ДО. </w:t>
      </w:r>
    </w:p>
    <w:p w14:paraId="4A2A4136" w14:textId="77777777" w:rsidR="00931CC4" w:rsidRPr="00931CC4" w:rsidRDefault="00931CC4" w:rsidP="00931CC4">
      <w:pPr>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Развивающая предметно-пространственная среда ДОУ насыщена всеми необходимыми материалами, оборудованием и инвентарем для развития воспитанников в соответствии с </w:t>
      </w:r>
      <w:r w:rsidRPr="00931CC4">
        <w:rPr>
          <w:rFonts w:ascii="Times New Roman" w:eastAsia="Times New Roman" w:hAnsi="Times New Roman" w:cs="Times New Roman"/>
          <w:sz w:val="24"/>
          <w:szCs w:val="24"/>
          <w:lang w:eastAsia="ru-RU"/>
        </w:rPr>
        <w:lastRenderedPageBreak/>
        <w:t xml:space="preserve">особенностями каждого возрастного этапа, охраны и укрепления их здоровья, учета особенностей и коррекции недостатков их развития. </w:t>
      </w:r>
    </w:p>
    <w:p w14:paraId="52147F3F" w14:textId="77777777" w:rsidR="00931CC4" w:rsidRPr="00931CC4" w:rsidRDefault="00931CC4" w:rsidP="00931CC4">
      <w:pPr>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Построение развивающей предметно-пространственной среды в ДОУ обеспечивает: </w:t>
      </w:r>
    </w:p>
    <w:p w14:paraId="77626A6D" w14:textId="77777777" w:rsidR="00931CC4" w:rsidRPr="00931CC4" w:rsidRDefault="00931CC4" w:rsidP="00FA60AC">
      <w:pPr>
        <w:numPr>
          <w:ilvl w:val="0"/>
          <w:numId w:val="53"/>
        </w:numPr>
        <w:tabs>
          <w:tab w:val="left" w:pos="284"/>
        </w:tabs>
        <w:spacing w:after="0" w:line="24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1599CFEF" w14:textId="77777777" w:rsidR="00931CC4" w:rsidRPr="00931CC4" w:rsidRDefault="00931CC4" w:rsidP="00FA60AC">
      <w:pPr>
        <w:numPr>
          <w:ilvl w:val="0"/>
          <w:numId w:val="53"/>
        </w:numPr>
        <w:tabs>
          <w:tab w:val="left" w:pos="284"/>
          <w:tab w:val="left" w:pos="680"/>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реализацию различных образовательных программ;</w:t>
      </w:r>
    </w:p>
    <w:p w14:paraId="48CAD2E0" w14:textId="77777777" w:rsidR="00931CC4" w:rsidRPr="00931CC4" w:rsidRDefault="00931CC4" w:rsidP="00FA60AC">
      <w:pPr>
        <w:numPr>
          <w:ilvl w:val="0"/>
          <w:numId w:val="53"/>
        </w:numPr>
        <w:tabs>
          <w:tab w:val="left" w:pos="284"/>
          <w:tab w:val="left" w:pos="794"/>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14:paraId="2808A70E" w14:textId="77777777" w:rsidR="00931CC4" w:rsidRPr="00931CC4" w:rsidRDefault="00931CC4" w:rsidP="00FA60AC">
      <w:pPr>
        <w:numPr>
          <w:ilvl w:val="0"/>
          <w:numId w:val="54"/>
        </w:numPr>
        <w:tabs>
          <w:tab w:val="left" w:pos="284"/>
          <w:tab w:val="left" w:pos="680"/>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учет возрастных особенностей детей.</w:t>
      </w:r>
    </w:p>
    <w:p w14:paraId="6EFD8918"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Насыщенность среды соответствует возрастным возможностям детей и содержанию ООП ДО/АООП ДО. Образовательное пространство ДОУ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 инвентарем. </w:t>
      </w:r>
    </w:p>
    <w:p w14:paraId="0F8142BA" w14:textId="77777777" w:rsidR="00931CC4" w:rsidRPr="00931CC4" w:rsidRDefault="00931CC4" w:rsidP="00931CC4">
      <w:pPr>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Организация образовательного пространства и разнообразие материалов, оборудования и инвентаря в ДОУ, группах и на участке обеспечивают: </w:t>
      </w:r>
    </w:p>
    <w:p w14:paraId="6CE98759" w14:textId="77777777" w:rsidR="00931CC4" w:rsidRPr="00931CC4" w:rsidRDefault="00931CC4" w:rsidP="00FA60AC">
      <w:pPr>
        <w:numPr>
          <w:ilvl w:val="0"/>
          <w:numId w:val="55"/>
        </w:numPr>
        <w:tabs>
          <w:tab w:val="left" w:pos="409"/>
        </w:tabs>
        <w:spacing w:after="0" w:line="25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55FA60DC" w14:textId="77777777" w:rsidR="00931CC4" w:rsidRPr="00931CC4" w:rsidRDefault="00931CC4" w:rsidP="00931CC4">
      <w:pPr>
        <w:spacing w:after="0" w:line="1" w:lineRule="exact"/>
        <w:ind w:right="13"/>
        <w:jc w:val="both"/>
        <w:rPr>
          <w:rFonts w:ascii="Times New Roman" w:eastAsia="Times New Roman" w:hAnsi="Times New Roman" w:cs="Times New Roman"/>
          <w:sz w:val="24"/>
          <w:szCs w:val="24"/>
          <w:lang w:eastAsia="ru-RU"/>
        </w:rPr>
      </w:pPr>
    </w:p>
    <w:p w14:paraId="0162B7C2" w14:textId="77777777" w:rsidR="00931CC4" w:rsidRPr="00931CC4" w:rsidRDefault="00931CC4" w:rsidP="00FA60AC">
      <w:pPr>
        <w:numPr>
          <w:ilvl w:val="0"/>
          <w:numId w:val="55"/>
        </w:numPr>
        <w:tabs>
          <w:tab w:val="left" w:pos="457"/>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14:paraId="43304D2A" w14:textId="77777777" w:rsidR="00931CC4" w:rsidRPr="00931CC4" w:rsidRDefault="00931CC4" w:rsidP="00FA60AC">
      <w:pPr>
        <w:numPr>
          <w:ilvl w:val="0"/>
          <w:numId w:val="55"/>
        </w:numPr>
        <w:tabs>
          <w:tab w:val="left" w:pos="491"/>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14:paraId="2F0D2D3C" w14:textId="77777777" w:rsidR="00931CC4" w:rsidRPr="00931CC4" w:rsidRDefault="00931CC4" w:rsidP="00931CC4">
      <w:pPr>
        <w:spacing w:after="0" w:line="1" w:lineRule="exact"/>
        <w:ind w:right="13"/>
        <w:jc w:val="both"/>
        <w:rPr>
          <w:rFonts w:ascii="Times New Roman" w:eastAsia="Times New Roman" w:hAnsi="Times New Roman" w:cs="Times New Roman"/>
          <w:sz w:val="24"/>
          <w:szCs w:val="24"/>
          <w:lang w:eastAsia="ru-RU"/>
        </w:rPr>
      </w:pPr>
    </w:p>
    <w:p w14:paraId="278D2819" w14:textId="77777777" w:rsidR="00931CC4" w:rsidRPr="00931CC4" w:rsidRDefault="00931CC4" w:rsidP="00FA60AC">
      <w:pPr>
        <w:numPr>
          <w:ilvl w:val="0"/>
          <w:numId w:val="55"/>
        </w:numPr>
        <w:tabs>
          <w:tab w:val="left" w:pos="380"/>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возможность самовыражения детей.</w:t>
      </w:r>
    </w:p>
    <w:p w14:paraId="6D47FDA1" w14:textId="77777777" w:rsidR="00931CC4" w:rsidRPr="00931CC4" w:rsidRDefault="00931CC4" w:rsidP="00931CC4">
      <w:pPr>
        <w:spacing w:after="0" w:line="238" w:lineRule="auto"/>
        <w:ind w:right="13"/>
        <w:jc w:val="both"/>
        <w:rPr>
          <w:rFonts w:ascii="Times New Roman" w:eastAsia="Times New Roman" w:hAnsi="Times New Roman" w:cs="Times New Roman"/>
          <w:sz w:val="20"/>
          <w:szCs w:val="20"/>
          <w:lang w:eastAsia="ru-RU"/>
        </w:rPr>
      </w:pPr>
      <w:proofErr w:type="spellStart"/>
      <w:r w:rsidRPr="00931CC4">
        <w:rPr>
          <w:rFonts w:ascii="Times New Roman" w:eastAsia="Times New Roman" w:hAnsi="Times New Roman" w:cs="Times New Roman"/>
          <w:sz w:val="24"/>
          <w:szCs w:val="24"/>
          <w:lang w:eastAsia="ru-RU"/>
        </w:rPr>
        <w:t>Трансформируемость</w:t>
      </w:r>
      <w:proofErr w:type="spellEnd"/>
      <w:r w:rsidRPr="00931CC4">
        <w:rPr>
          <w:rFonts w:ascii="Times New Roman" w:eastAsia="Times New Roman" w:hAnsi="Times New Roman" w:cs="Times New Roman"/>
          <w:sz w:val="24"/>
          <w:szCs w:val="24"/>
          <w:lang w:eastAsia="ru-RU"/>
        </w:rPr>
        <w:t xml:space="preserve"> пространства групп, музыкальных, спортивного залов помогает педагогам эффективнее реализовывать образовательные задачи в процессе изменения предметно-пространственной среды в зависимости от образовательной ситуации, в том числе от меняющихся интересов и возможностей детей.</w:t>
      </w:r>
      <w:r w:rsidRPr="00931CC4">
        <w:rPr>
          <w:rFonts w:ascii="Times New Roman" w:eastAsia="Times New Roman" w:hAnsi="Times New Roman" w:cs="Times New Roman"/>
          <w:sz w:val="20"/>
          <w:szCs w:val="20"/>
          <w:lang w:eastAsia="ru-RU"/>
        </w:rPr>
        <w:t xml:space="preserve"> </w:t>
      </w:r>
    </w:p>
    <w:p w14:paraId="7DD9EC51"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В группах ДОУ в целом имеются различные пространства для игры, конструирования, уединения и пр., а также разнообразные материалы, игры, игрушки и оборудование, обеспечивающее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воспитанников, тем самым педагогами реализуется принцип вариативности среды. </w:t>
      </w:r>
    </w:p>
    <w:p w14:paraId="2C4BCFBF" w14:textId="77777777" w:rsidR="00931CC4" w:rsidRPr="00931CC4" w:rsidRDefault="00931CC4" w:rsidP="00931CC4">
      <w:pPr>
        <w:spacing w:after="0" w:line="261"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Реализуя принцип доступности среды, педагоги предоставляют воспитанникам возможность свободного доступа во все помещения, где осуществляется образовательная деятельность, к играм, игрушкам, материалам, пособиям, обеспечивающим все основные виды детской активности, обучают малышей бережному отношению к материалам и оборудованию. </w:t>
      </w:r>
    </w:p>
    <w:p w14:paraId="736D90A6" w14:textId="77777777" w:rsidR="00931CC4" w:rsidRPr="00931CC4" w:rsidRDefault="00931CC4" w:rsidP="00931CC4">
      <w:pPr>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Безопасность предметно-пространственной среды МДОУ показала соответствие всех ее элементов требованиям по обеспечению надежности и безопасности их использования. </w:t>
      </w:r>
    </w:p>
    <w:p w14:paraId="4D532E55" w14:textId="77777777" w:rsidR="00931CC4" w:rsidRPr="00931CC4" w:rsidRDefault="00931CC4" w:rsidP="00931CC4">
      <w:pPr>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Большое внимание уделялось формированию развивающей образовательной среды, которая представляла бы собой систему условий социализации и индивидуализации детей. (ФГОС ДО 2.4.) Развивающая среда пополнилась авторскими игровыми объектами, созданными руками педагогов и родителей. Созданы уголки уединения, исследовательские лаборатории, оснащенные материалами и оборудованием для организации экспериментов с различными материалами. Природный материал (раковины, камешки), бусины, пуговицы, воронки, ситечки, цветные салфетки, позволяющие менять цвет фона и др.. Кроме того, среда выстроена как ряд центров (театрально-музыкальный, центр сюжетной игры, патриотического воспитания, конструирования и т.д.), она способствовала организации содержательной деятельности детей и соответствовала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w:t>
      </w:r>
      <w:r w:rsidRPr="00931CC4">
        <w:rPr>
          <w:rFonts w:ascii="Times New Roman" w:eastAsia="Times New Roman" w:hAnsi="Times New Roman" w:cs="Times New Roman"/>
          <w:sz w:val="24"/>
          <w:szCs w:val="24"/>
          <w:lang w:eastAsia="ru-RU"/>
        </w:rPr>
        <w:lastRenderedPageBreak/>
        <w:t xml:space="preserve">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Обеспечивалась сменяемость оборудования и материалов в соответствии с реализуемой тематикой, объекты, созданные руками детей, дополняли содержание развивающей среды. </w:t>
      </w:r>
    </w:p>
    <w:p w14:paraId="0B2560CD" w14:textId="77777777" w:rsidR="00931CC4" w:rsidRPr="00931CC4" w:rsidRDefault="00931CC4" w:rsidP="00931CC4">
      <w:pPr>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Содержательно-насыщенная, трансформируемая, полифункциональная, вариативная, доступная и безопасная развивающая предметно-пространственная среда, обеспечивала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14:paraId="33FF5DDB" w14:textId="77777777" w:rsidR="00931CC4" w:rsidRPr="00931CC4" w:rsidRDefault="00931CC4" w:rsidP="00931CC4">
      <w:pPr>
        <w:spacing w:after="0" w:line="17" w:lineRule="exact"/>
        <w:ind w:right="13"/>
        <w:jc w:val="both"/>
        <w:rPr>
          <w:rFonts w:ascii="Times New Roman" w:eastAsia="Times New Roman" w:hAnsi="Times New Roman" w:cs="Times New Roman"/>
          <w:sz w:val="20"/>
          <w:szCs w:val="20"/>
          <w:lang w:eastAsia="ru-RU"/>
        </w:rPr>
      </w:pPr>
    </w:p>
    <w:tbl>
      <w:tblPr>
        <w:tblW w:w="6940" w:type="dxa"/>
        <w:tblInd w:w="1048" w:type="dxa"/>
        <w:tblLayout w:type="fixed"/>
        <w:tblCellMar>
          <w:left w:w="0" w:type="dxa"/>
          <w:right w:w="0" w:type="dxa"/>
        </w:tblCellMar>
        <w:tblLook w:val="04A0" w:firstRow="1" w:lastRow="0" w:firstColumn="1" w:lastColumn="0" w:noHBand="0" w:noVBand="1"/>
      </w:tblPr>
      <w:tblGrid>
        <w:gridCol w:w="700"/>
        <w:gridCol w:w="3400"/>
        <w:gridCol w:w="2840"/>
      </w:tblGrid>
      <w:tr w:rsidR="00931CC4" w:rsidRPr="00931CC4" w14:paraId="3B592647" w14:textId="77777777" w:rsidTr="00931CC4">
        <w:trPr>
          <w:trHeight w:val="277"/>
        </w:trPr>
        <w:tc>
          <w:tcPr>
            <w:tcW w:w="700" w:type="dxa"/>
            <w:tcBorders>
              <w:bottom w:val="single" w:sz="8" w:space="0" w:color="auto"/>
            </w:tcBorders>
            <w:vAlign w:val="bottom"/>
          </w:tcPr>
          <w:p w14:paraId="66C07C0A"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p>
        </w:tc>
        <w:tc>
          <w:tcPr>
            <w:tcW w:w="3400" w:type="dxa"/>
            <w:tcBorders>
              <w:bottom w:val="single" w:sz="8" w:space="0" w:color="auto"/>
            </w:tcBorders>
            <w:vAlign w:val="bottom"/>
          </w:tcPr>
          <w:p w14:paraId="0163718A"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p>
        </w:tc>
        <w:tc>
          <w:tcPr>
            <w:tcW w:w="2840" w:type="dxa"/>
            <w:tcBorders>
              <w:bottom w:val="single" w:sz="8" w:space="0" w:color="auto"/>
            </w:tcBorders>
            <w:vAlign w:val="bottom"/>
          </w:tcPr>
          <w:p w14:paraId="5F076FCE"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p>
        </w:tc>
      </w:tr>
      <w:tr w:rsidR="00931CC4" w:rsidRPr="00931CC4" w14:paraId="158008F5" w14:textId="77777777" w:rsidTr="00931CC4">
        <w:trPr>
          <w:trHeight w:val="262"/>
        </w:trPr>
        <w:tc>
          <w:tcPr>
            <w:tcW w:w="700" w:type="dxa"/>
            <w:tcBorders>
              <w:left w:val="single" w:sz="8" w:space="0" w:color="auto"/>
              <w:right w:val="single" w:sz="8" w:space="0" w:color="auto"/>
            </w:tcBorders>
            <w:vAlign w:val="bottom"/>
          </w:tcPr>
          <w:p w14:paraId="661E3B12" w14:textId="77777777" w:rsidR="00931CC4" w:rsidRPr="00931CC4" w:rsidRDefault="00931CC4" w:rsidP="00931CC4">
            <w:pPr>
              <w:spacing w:after="0" w:line="262"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w:t>
            </w:r>
          </w:p>
        </w:tc>
        <w:tc>
          <w:tcPr>
            <w:tcW w:w="3400" w:type="dxa"/>
            <w:tcBorders>
              <w:right w:val="single" w:sz="8" w:space="0" w:color="auto"/>
            </w:tcBorders>
            <w:vAlign w:val="bottom"/>
          </w:tcPr>
          <w:p w14:paraId="30CD141B" w14:textId="77777777" w:rsidR="00931CC4" w:rsidRPr="00931CC4" w:rsidRDefault="00931CC4" w:rsidP="00931CC4">
            <w:pPr>
              <w:spacing w:after="0" w:line="262"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Принципы ФГОС ДО</w:t>
            </w:r>
          </w:p>
        </w:tc>
        <w:tc>
          <w:tcPr>
            <w:tcW w:w="2840" w:type="dxa"/>
            <w:tcBorders>
              <w:right w:val="single" w:sz="8" w:space="0" w:color="auto"/>
            </w:tcBorders>
            <w:vAlign w:val="bottom"/>
          </w:tcPr>
          <w:p w14:paraId="46891F3C" w14:textId="107F5779" w:rsidR="00931CC4" w:rsidRPr="00931CC4" w:rsidRDefault="00931CC4" w:rsidP="00931CC4">
            <w:pPr>
              <w:spacing w:after="0" w:line="262"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w w:val="99"/>
                <w:sz w:val="24"/>
                <w:szCs w:val="24"/>
                <w:lang w:eastAsia="ru-RU"/>
              </w:rPr>
              <w:t>202</w:t>
            </w:r>
            <w:r w:rsidR="00A6330B">
              <w:rPr>
                <w:rFonts w:ascii="Times New Roman" w:eastAsia="Times New Roman" w:hAnsi="Times New Roman" w:cs="Times New Roman"/>
                <w:b/>
                <w:bCs/>
                <w:w w:val="99"/>
                <w:sz w:val="24"/>
                <w:szCs w:val="24"/>
                <w:lang w:eastAsia="ru-RU"/>
              </w:rPr>
              <w:t>2</w:t>
            </w:r>
            <w:r w:rsidRPr="00931CC4">
              <w:rPr>
                <w:rFonts w:ascii="Times New Roman" w:eastAsia="Times New Roman" w:hAnsi="Times New Roman" w:cs="Times New Roman"/>
                <w:b/>
                <w:bCs/>
                <w:w w:val="99"/>
                <w:sz w:val="24"/>
                <w:szCs w:val="24"/>
                <w:lang w:eastAsia="ru-RU"/>
              </w:rPr>
              <w:t>-202</w:t>
            </w:r>
            <w:r w:rsidR="00A6330B">
              <w:rPr>
                <w:rFonts w:ascii="Times New Roman" w:eastAsia="Times New Roman" w:hAnsi="Times New Roman" w:cs="Times New Roman"/>
                <w:b/>
                <w:bCs/>
                <w:w w:val="99"/>
                <w:sz w:val="24"/>
                <w:szCs w:val="24"/>
                <w:lang w:eastAsia="ru-RU"/>
              </w:rPr>
              <w:t>3</w:t>
            </w:r>
          </w:p>
        </w:tc>
      </w:tr>
      <w:tr w:rsidR="00931CC4" w:rsidRPr="00931CC4" w14:paraId="0A3DF790" w14:textId="77777777" w:rsidTr="00931CC4">
        <w:trPr>
          <w:trHeight w:val="280"/>
        </w:trPr>
        <w:tc>
          <w:tcPr>
            <w:tcW w:w="700" w:type="dxa"/>
            <w:tcBorders>
              <w:left w:val="single" w:sz="8" w:space="0" w:color="auto"/>
              <w:bottom w:val="single" w:sz="8" w:space="0" w:color="auto"/>
              <w:right w:val="single" w:sz="8" w:space="0" w:color="auto"/>
            </w:tcBorders>
            <w:vAlign w:val="bottom"/>
          </w:tcPr>
          <w:p w14:paraId="6BE44F68" w14:textId="77777777" w:rsidR="00931CC4" w:rsidRPr="00931CC4" w:rsidRDefault="00931CC4" w:rsidP="00931CC4">
            <w:pPr>
              <w:spacing w:after="0" w:line="273"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п/п</w:t>
            </w:r>
          </w:p>
        </w:tc>
        <w:tc>
          <w:tcPr>
            <w:tcW w:w="3400" w:type="dxa"/>
            <w:tcBorders>
              <w:bottom w:val="single" w:sz="8" w:space="0" w:color="auto"/>
              <w:right w:val="single" w:sz="8" w:space="0" w:color="auto"/>
            </w:tcBorders>
            <w:vAlign w:val="bottom"/>
          </w:tcPr>
          <w:p w14:paraId="30C72FA9"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p>
        </w:tc>
        <w:tc>
          <w:tcPr>
            <w:tcW w:w="2840" w:type="dxa"/>
            <w:tcBorders>
              <w:bottom w:val="single" w:sz="8" w:space="0" w:color="auto"/>
              <w:right w:val="single" w:sz="8" w:space="0" w:color="auto"/>
            </w:tcBorders>
            <w:vAlign w:val="bottom"/>
          </w:tcPr>
          <w:p w14:paraId="647C2901"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учебный год</w:t>
            </w:r>
          </w:p>
        </w:tc>
      </w:tr>
      <w:tr w:rsidR="00931CC4" w:rsidRPr="00931CC4" w14:paraId="5C82778E" w14:textId="77777777" w:rsidTr="00931CC4">
        <w:trPr>
          <w:trHeight w:val="263"/>
        </w:trPr>
        <w:tc>
          <w:tcPr>
            <w:tcW w:w="700" w:type="dxa"/>
            <w:tcBorders>
              <w:left w:val="single" w:sz="8" w:space="0" w:color="auto"/>
              <w:bottom w:val="single" w:sz="8" w:space="0" w:color="auto"/>
              <w:right w:val="single" w:sz="8" w:space="0" w:color="auto"/>
            </w:tcBorders>
            <w:vAlign w:val="bottom"/>
          </w:tcPr>
          <w:p w14:paraId="064F0DE2" w14:textId="77777777" w:rsidR="00931CC4" w:rsidRPr="00931CC4" w:rsidRDefault="00931CC4" w:rsidP="00931CC4">
            <w:pPr>
              <w:spacing w:after="0" w:line="263"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1</w:t>
            </w:r>
          </w:p>
        </w:tc>
        <w:tc>
          <w:tcPr>
            <w:tcW w:w="3400" w:type="dxa"/>
            <w:tcBorders>
              <w:bottom w:val="single" w:sz="8" w:space="0" w:color="auto"/>
              <w:right w:val="single" w:sz="8" w:space="0" w:color="auto"/>
            </w:tcBorders>
            <w:vAlign w:val="bottom"/>
          </w:tcPr>
          <w:p w14:paraId="21D43DEB" w14:textId="77777777" w:rsidR="00931CC4" w:rsidRPr="00931CC4" w:rsidRDefault="00931CC4" w:rsidP="00931CC4">
            <w:pPr>
              <w:spacing w:after="0" w:line="263"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Насыщенность</w:t>
            </w:r>
          </w:p>
        </w:tc>
        <w:tc>
          <w:tcPr>
            <w:tcW w:w="2840" w:type="dxa"/>
            <w:tcBorders>
              <w:bottom w:val="single" w:sz="8" w:space="0" w:color="auto"/>
              <w:right w:val="single" w:sz="8" w:space="0" w:color="auto"/>
            </w:tcBorders>
            <w:vAlign w:val="bottom"/>
          </w:tcPr>
          <w:p w14:paraId="6658174B" w14:textId="77777777" w:rsidR="00931CC4" w:rsidRPr="00931CC4" w:rsidRDefault="00931CC4" w:rsidP="00931CC4">
            <w:pPr>
              <w:spacing w:after="0" w:line="263" w:lineRule="exact"/>
              <w:ind w:right="13"/>
              <w:jc w:val="both"/>
              <w:rPr>
                <w:rFonts w:ascii="Times New Roman" w:eastAsia="Times New Roman" w:hAnsi="Times New Roman" w:cs="Times New Roman"/>
                <w:szCs w:val="24"/>
                <w:lang w:eastAsia="ru-RU"/>
              </w:rPr>
            </w:pPr>
            <w:r w:rsidRPr="00931CC4">
              <w:rPr>
                <w:rFonts w:ascii="Times New Roman" w:eastAsia="Times New Roman" w:hAnsi="Times New Roman" w:cs="Times New Roman"/>
                <w:w w:val="99"/>
                <w:szCs w:val="24"/>
                <w:lang w:eastAsia="ru-RU"/>
              </w:rPr>
              <w:t>1,9 балла/95%</w:t>
            </w:r>
          </w:p>
        </w:tc>
      </w:tr>
      <w:tr w:rsidR="00931CC4" w:rsidRPr="00931CC4" w14:paraId="6457B698" w14:textId="77777777" w:rsidTr="00931CC4">
        <w:trPr>
          <w:trHeight w:val="266"/>
        </w:trPr>
        <w:tc>
          <w:tcPr>
            <w:tcW w:w="700" w:type="dxa"/>
            <w:tcBorders>
              <w:left w:val="single" w:sz="8" w:space="0" w:color="auto"/>
              <w:bottom w:val="single" w:sz="8" w:space="0" w:color="auto"/>
              <w:right w:val="single" w:sz="8" w:space="0" w:color="auto"/>
            </w:tcBorders>
            <w:vAlign w:val="bottom"/>
          </w:tcPr>
          <w:p w14:paraId="14315E3A" w14:textId="77777777" w:rsidR="00931CC4" w:rsidRPr="00931CC4" w:rsidRDefault="00931CC4" w:rsidP="00931CC4">
            <w:pPr>
              <w:spacing w:after="0" w:line="264"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2</w:t>
            </w:r>
          </w:p>
        </w:tc>
        <w:tc>
          <w:tcPr>
            <w:tcW w:w="3400" w:type="dxa"/>
            <w:tcBorders>
              <w:bottom w:val="single" w:sz="8" w:space="0" w:color="auto"/>
              <w:right w:val="single" w:sz="8" w:space="0" w:color="auto"/>
            </w:tcBorders>
            <w:vAlign w:val="bottom"/>
          </w:tcPr>
          <w:p w14:paraId="44F8902A" w14:textId="77777777" w:rsidR="00931CC4" w:rsidRPr="00931CC4" w:rsidRDefault="00931CC4" w:rsidP="00931CC4">
            <w:pPr>
              <w:spacing w:after="0" w:line="264" w:lineRule="exact"/>
              <w:ind w:right="13"/>
              <w:jc w:val="both"/>
              <w:rPr>
                <w:rFonts w:ascii="Times New Roman" w:eastAsia="Times New Roman" w:hAnsi="Times New Roman" w:cs="Times New Roman"/>
                <w:sz w:val="20"/>
                <w:szCs w:val="20"/>
                <w:lang w:eastAsia="ru-RU"/>
              </w:rPr>
            </w:pPr>
            <w:proofErr w:type="spellStart"/>
            <w:r w:rsidRPr="00931CC4">
              <w:rPr>
                <w:rFonts w:ascii="Times New Roman" w:eastAsia="Times New Roman" w:hAnsi="Times New Roman" w:cs="Times New Roman"/>
                <w:sz w:val="24"/>
                <w:szCs w:val="24"/>
                <w:lang w:eastAsia="ru-RU"/>
              </w:rPr>
              <w:t>Трансформируемость</w:t>
            </w:r>
            <w:proofErr w:type="spellEnd"/>
          </w:p>
        </w:tc>
        <w:tc>
          <w:tcPr>
            <w:tcW w:w="2840" w:type="dxa"/>
            <w:tcBorders>
              <w:bottom w:val="single" w:sz="8" w:space="0" w:color="auto"/>
              <w:right w:val="single" w:sz="8" w:space="0" w:color="auto"/>
            </w:tcBorders>
            <w:vAlign w:val="bottom"/>
          </w:tcPr>
          <w:p w14:paraId="0EBF84D6" w14:textId="77777777" w:rsidR="00931CC4" w:rsidRPr="00931CC4" w:rsidRDefault="00931CC4" w:rsidP="00931CC4">
            <w:pPr>
              <w:spacing w:after="0" w:line="264" w:lineRule="exact"/>
              <w:ind w:right="13"/>
              <w:jc w:val="both"/>
              <w:rPr>
                <w:rFonts w:ascii="Times New Roman" w:eastAsia="Times New Roman" w:hAnsi="Times New Roman" w:cs="Times New Roman"/>
                <w:szCs w:val="24"/>
                <w:lang w:eastAsia="ru-RU"/>
              </w:rPr>
            </w:pPr>
            <w:r w:rsidRPr="00931CC4">
              <w:rPr>
                <w:rFonts w:ascii="Times New Roman" w:eastAsia="Times New Roman" w:hAnsi="Times New Roman" w:cs="Times New Roman"/>
                <w:szCs w:val="24"/>
                <w:lang w:eastAsia="ru-RU"/>
              </w:rPr>
              <w:t>1,9 балла/95%</w:t>
            </w:r>
          </w:p>
        </w:tc>
      </w:tr>
      <w:tr w:rsidR="00931CC4" w:rsidRPr="00931CC4" w14:paraId="727A9B80" w14:textId="77777777" w:rsidTr="00931CC4">
        <w:trPr>
          <w:trHeight w:val="266"/>
        </w:trPr>
        <w:tc>
          <w:tcPr>
            <w:tcW w:w="700" w:type="dxa"/>
            <w:tcBorders>
              <w:left w:val="single" w:sz="8" w:space="0" w:color="auto"/>
              <w:bottom w:val="single" w:sz="8" w:space="0" w:color="auto"/>
              <w:right w:val="single" w:sz="8" w:space="0" w:color="auto"/>
            </w:tcBorders>
            <w:vAlign w:val="bottom"/>
          </w:tcPr>
          <w:p w14:paraId="1404CF8C" w14:textId="77777777" w:rsidR="00931CC4" w:rsidRPr="00931CC4" w:rsidRDefault="00931CC4" w:rsidP="00931CC4">
            <w:pPr>
              <w:spacing w:after="0" w:line="264"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3</w:t>
            </w:r>
          </w:p>
        </w:tc>
        <w:tc>
          <w:tcPr>
            <w:tcW w:w="3400" w:type="dxa"/>
            <w:tcBorders>
              <w:bottom w:val="single" w:sz="8" w:space="0" w:color="auto"/>
              <w:right w:val="single" w:sz="8" w:space="0" w:color="auto"/>
            </w:tcBorders>
            <w:vAlign w:val="bottom"/>
          </w:tcPr>
          <w:p w14:paraId="179AD7AC" w14:textId="77777777" w:rsidR="00931CC4" w:rsidRPr="00931CC4" w:rsidRDefault="00931CC4" w:rsidP="00931CC4">
            <w:pPr>
              <w:spacing w:after="0" w:line="264" w:lineRule="exact"/>
              <w:ind w:right="13"/>
              <w:jc w:val="both"/>
              <w:rPr>
                <w:rFonts w:ascii="Times New Roman" w:eastAsia="Times New Roman" w:hAnsi="Times New Roman" w:cs="Times New Roman"/>
                <w:sz w:val="20"/>
                <w:szCs w:val="20"/>
                <w:lang w:eastAsia="ru-RU"/>
              </w:rPr>
            </w:pPr>
            <w:proofErr w:type="spellStart"/>
            <w:r w:rsidRPr="00931CC4">
              <w:rPr>
                <w:rFonts w:ascii="Times New Roman" w:eastAsia="Times New Roman" w:hAnsi="Times New Roman" w:cs="Times New Roman"/>
                <w:sz w:val="24"/>
                <w:szCs w:val="24"/>
                <w:lang w:eastAsia="ru-RU"/>
              </w:rPr>
              <w:t>Полифункциональность</w:t>
            </w:r>
            <w:proofErr w:type="spellEnd"/>
          </w:p>
        </w:tc>
        <w:tc>
          <w:tcPr>
            <w:tcW w:w="2840" w:type="dxa"/>
            <w:tcBorders>
              <w:bottom w:val="single" w:sz="8" w:space="0" w:color="auto"/>
              <w:right w:val="single" w:sz="8" w:space="0" w:color="auto"/>
            </w:tcBorders>
            <w:vAlign w:val="bottom"/>
          </w:tcPr>
          <w:p w14:paraId="2A50A299" w14:textId="77777777" w:rsidR="00931CC4" w:rsidRPr="00931CC4" w:rsidRDefault="00931CC4" w:rsidP="00931CC4">
            <w:pPr>
              <w:spacing w:after="0" w:line="264" w:lineRule="exact"/>
              <w:ind w:right="13"/>
              <w:jc w:val="both"/>
              <w:rPr>
                <w:rFonts w:ascii="Times New Roman" w:eastAsia="Times New Roman" w:hAnsi="Times New Roman" w:cs="Times New Roman"/>
                <w:szCs w:val="24"/>
                <w:lang w:eastAsia="ru-RU"/>
              </w:rPr>
            </w:pPr>
            <w:r w:rsidRPr="00931CC4">
              <w:rPr>
                <w:rFonts w:ascii="Times New Roman" w:eastAsia="Times New Roman" w:hAnsi="Times New Roman" w:cs="Times New Roman"/>
                <w:w w:val="99"/>
                <w:szCs w:val="24"/>
                <w:lang w:eastAsia="ru-RU"/>
              </w:rPr>
              <w:t>11,9балла/95%</w:t>
            </w:r>
          </w:p>
        </w:tc>
      </w:tr>
      <w:tr w:rsidR="00931CC4" w:rsidRPr="00931CC4" w14:paraId="53887F9C" w14:textId="77777777" w:rsidTr="00931CC4">
        <w:trPr>
          <w:trHeight w:val="266"/>
        </w:trPr>
        <w:tc>
          <w:tcPr>
            <w:tcW w:w="700" w:type="dxa"/>
            <w:tcBorders>
              <w:left w:val="single" w:sz="8" w:space="0" w:color="auto"/>
              <w:bottom w:val="single" w:sz="8" w:space="0" w:color="auto"/>
              <w:right w:val="single" w:sz="8" w:space="0" w:color="auto"/>
            </w:tcBorders>
            <w:vAlign w:val="bottom"/>
          </w:tcPr>
          <w:p w14:paraId="64AC681F" w14:textId="77777777" w:rsidR="00931CC4" w:rsidRPr="00931CC4" w:rsidRDefault="00931CC4" w:rsidP="00931CC4">
            <w:pPr>
              <w:spacing w:after="0" w:line="264"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4</w:t>
            </w:r>
          </w:p>
        </w:tc>
        <w:tc>
          <w:tcPr>
            <w:tcW w:w="3400" w:type="dxa"/>
            <w:tcBorders>
              <w:bottom w:val="single" w:sz="8" w:space="0" w:color="auto"/>
              <w:right w:val="single" w:sz="8" w:space="0" w:color="auto"/>
            </w:tcBorders>
            <w:vAlign w:val="bottom"/>
          </w:tcPr>
          <w:p w14:paraId="45235962" w14:textId="77777777" w:rsidR="00931CC4" w:rsidRPr="00931CC4" w:rsidRDefault="00931CC4" w:rsidP="00931CC4">
            <w:pPr>
              <w:spacing w:after="0" w:line="264"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Вариативность</w:t>
            </w:r>
          </w:p>
        </w:tc>
        <w:tc>
          <w:tcPr>
            <w:tcW w:w="2840" w:type="dxa"/>
            <w:tcBorders>
              <w:bottom w:val="single" w:sz="8" w:space="0" w:color="auto"/>
              <w:right w:val="single" w:sz="8" w:space="0" w:color="auto"/>
            </w:tcBorders>
            <w:vAlign w:val="bottom"/>
          </w:tcPr>
          <w:p w14:paraId="7828E28F" w14:textId="77777777" w:rsidR="00931CC4" w:rsidRPr="00931CC4" w:rsidRDefault="00931CC4" w:rsidP="00931CC4">
            <w:pPr>
              <w:spacing w:after="0" w:line="264" w:lineRule="exact"/>
              <w:ind w:right="13"/>
              <w:jc w:val="both"/>
              <w:rPr>
                <w:rFonts w:ascii="Times New Roman" w:eastAsia="Times New Roman" w:hAnsi="Times New Roman" w:cs="Times New Roman"/>
                <w:szCs w:val="24"/>
                <w:lang w:eastAsia="ru-RU"/>
              </w:rPr>
            </w:pPr>
            <w:r w:rsidRPr="00931CC4">
              <w:rPr>
                <w:rFonts w:ascii="Times New Roman" w:eastAsia="Times New Roman" w:hAnsi="Times New Roman" w:cs="Times New Roman"/>
                <w:szCs w:val="24"/>
                <w:lang w:eastAsia="ru-RU"/>
              </w:rPr>
              <w:t>1,9 балла/95%</w:t>
            </w:r>
          </w:p>
        </w:tc>
      </w:tr>
      <w:tr w:rsidR="00931CC4" w:rsidRPr="00931CC4" w14:paraId="119F8FC1" w14:textId="77777777" w:rsidTr="00931CC4">
        <w:trPr>
          <w:trHeight w:val="268"/>
        </w:trPr>
        <w:tc>
          <w:tcPr>
            <w:tcW w:w="700" w:type="dxa"/>
            <w:tcBorders>
              <w:left w:val="single" w:sz="8" w:space="0" w:color="auto"/>
              <w:bottom w:val="single" w:sz="8" w:space="0" w:color="auto"/>
              <w:right w:val="single" w:sz="8" w:space="0" w:color="auto"/>
            </w:tcBorders>
            <w:vAlign w:val="bottom"/>
          </w:tcPr>
          <w:p w14:paraId="369460A9" w14:textId="77777777" w:rsidR="00931CC4" w:rsidRPr="00931CC4" w:rsidRDefault="00931CC4" w:rsidP="00931CC4">
            <w:pPr>
              <w:spacing w:after="0" w:line="264"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5</w:t>
            </w:r>
          </w:p>
        </w:tc>
        <w:tc>
          <w:tcPr>
            <w:tcW w:w="3400" w:type="dxa"/>
            <w:tcBorders>
              <w:bottom w:val="single" w:sz="8" w:space="0" w:color="auto"/>
              <w:right w:val="single" w:sz="8" w:space="0" w:color="auto"/>
            </w:tcBorders>
            <w:vAlign w:val="bottom"/>
          </w:tcPr>
          <w:p w14:paraId="754CF6D4" w14:textId="77777777" w:rsidR="00931CC4" w:rsidRPr="00931CC4" w:rsidRDefault="00931CC4" w:rsidP="00931CC4">
            <w:pPr>
              <w:spacing w:after="0" w:line="264"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Доступность</w:t>
            </w:r>
          </w:p>
        </w:tc>
        <w:tc>
          <w:tcPr>
            <w:tcW w:w="2840" w:type="dxa"/>
            <w:tcBorders>
              <w:bottom w:val="single" w:sz="8" w:space="0" w:color="auto"/>
              <w:right w:val="single" w:sz="8" w:space="0" w:color="auto"/>
            </w:tcBorders>
            <w:vAlign w:val="bottom"/>
          </w:tcPr>
          <w:p w14:paraId="24A60F24" w14:textId="77777777" w:rsidR="00931CC4" w:rsidRPr="00931CC4" w:rsidRDefault="00931CC4" w:rsidP="00931CC4">
            <w:pPr>
              <w:spacing w:after="0" w:line="264" w:lineRule="exact"/>
              <w:ind w:right="13"/>
              <w:jc w:val="both"/>
              <w:rPr>
                <w:rFonts w:ascii="Times New Roman" w:eastAsia="Times New Roman" w:hAnsi="Times New Roman" w:cs="Times New Roman"/>
                <w:szCs w:val="24"/>
                <w:lang w:eastAsia="ru-RU"/>
              </w:rPr>
            </w:pPr>
            <w:r w:rsidRPr="00931CC4">
              <w:rPr>
                <w:rFonts w:ascii="Times New Roman" w:eastAsia="Times New Roman" w:hAnsi="Times New Roman" w:cs="Times New Roman"/>
                <w:w w:val="99"/>
                <w:szCs w:val="24"/>
                <w:lang w:eastAsia="ru-RU"/>
              </w:rPr>
              <w:t>2 балла/100%</w:t>
            </w:r>
          </w:p>
        </w:tc>
      </w:tr>
      <w:tr w:rsidR="00931CC4" w:rsidRPr="00931CC4" w14:paraId="30AA7C4B" w14:textId="77777777" w:rsidTr="00931CC4">
        <w:trPr>
          <w:trHeight w:val="266"/>
        </w:trPr>
        <w:tc>
          <w:tcPr>
            <w:tcW w:w="700" w:type="dxa"/>
            <w:tcBorders>
              <w:left w:val="single" w:sz="8" w:space="0" w:color="auto"/>
              <w:bottom w:val="single" w:sz="8" w:space="0" w:color="auto"/>
              <w:right w:val="single" w:sz="8" w:space="0" w:color="auto"/>
            </w:tcBorders>
            <w:vAlign w:val="bottom"/>
          </w:tcPr>
          <w:p w14:paraId="315A9104" w14:textId="77777777" w:rsidR="00931CC4" w:rsidRPr="00931CC4" w:rsidRDefault="00931CC4" w:rsidP="00931CC4">
            <w:pPr>
              <w:spacing w:after="0" w:line="264"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6</w:t>
            </w:r>
          </w:p>
        </w:tc>
        <w:tc>
          <w:tcPr>
            <w:tcW w:w="3400" w:type="dxa"/>
            <w:tcBorders>
              <w:bottom w:val="single" w:sz="8" w:space="0" w:color="auto"/>
              <w:right w:val="single" w:sz="8" w:space="0" w:color="auto"/>
            </w:tcBorders>
            <w:vAlign w:val="bottom"/>
          </w:tcPr>
          <w:p w14:paraId="7A7A1F3D" w14:textId="77777777" w:rsidR="00931CC4" w:rsidRPr="00931CC4" w:rsidRDefault="00931CC4" w:rsidP="00931CC4">
            <w:pPr>
              <w:spacing w:after="0" w:line="264"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Безопасность</w:t>
            </w:r>
          </w:p>
        </w:tc>
        <w:tc>
          <w:tcPr>
            <w:tcW w:w="2840" w:type="dxa"/>
            <w:tcBorders>
              <w:bottom w:val="single" w:sz="8" w:space="0" w:color="auto"/>
              <w:right w:val="single" w:sz="8" w:space="0" w:color="auto"/>
            </w:tcBorders>
            <w:vAlign w:val="bottom"/>
          </w:tcPr>
          <w:p w14:paraId="3A0D70BB" w14:textId="77777777" w:rsidR="00931CC4" w:rsidRPr="00931CC4" w:rsidRDefault="00931CC4" w:rsidP="00931CC4">
            <w:pPr>
              <w:spacing w:after="0" w:line="264" w:lineRule="exact"/>
              <w:ind w:right="13"/>
              <w:jc w:val="both"/>
              <w:rPr>
                <w:rFonts w:ascii="Times New Roman" w:eastAsia="Times New Roman" w:hAnsi="Times New Roman" w:cs="Times New Roman"/>
                <w:szCs w:val="24"/>
                <w:lang w:eastAsia="ru-RU"/>
              </w:rPr>
            </w:pPr>
            <w:r w:rsidRPr="00931CC4">
              <w:rPr>
                <w:rFonts w:ascii="Times New Roman" w:eastAsia="Times New Roman" w:hAnsi="Times New Roman" w:cs="Times New Roman"/>
                <w:w w:val="99"/>
                <w:szCs w:val="24"/>
                <w:lang w:eastAsia="ru-RU"/>
              </w:rPr>
              <w:t>2 балла/100%</w:t>
            </w:r>
          </w:p>
        </w:tc>
      </w:tr>
      <w:tr w:rsidR="00931CC4" w:rsidRPr="00931CC4" w14:paraId="2BD19D69" w14:textId="77777777" w:rsidTr="00931CC4">
        <w:trPr>
          <w:trHeight w:val="268"/>
        </w:trPr>
        <w:tc>
          <w:tcPr>
            <w:tcW w:w="700" w:type="dxa"/>
            <w:tcBorders>
              <w:left w:val="single" w:sz="8" w:space="0" w:color="auto"/>
              <w:bottom w:val="single" w:sz="8" w:space="0" w:color="auto"/>
              <w:right w:val="single" w:sz="8" w:space="0" w:color="auto"/>
            </w:tcBorders>
            <w:vAlign w:val="bottom"/>
          </w:tcPr>
          <w:p w14:paraId="176F123B" w14:textId="77777777" w:rsidR="00931CC4" w:rsidRPr="00931CC4" w:rsidRDefault="00931CC4" w:rsidP="00931CC4">
            <w:pPr>
              <w:spacing w:after="0" w:line="240" w:lineRule="auto"/>
              <w:ind w:right="13"/>
              <w:jc w:val="both"/>
              <w:rPr>
                <w:rFonts w:ascii="Times New Roman" w:eastAsia="Times New Roman" w:hAnsi="Times New Roman" w:cs="Times New Roman"/>
                <w:sz w:val="23"/>
                <w:szCs w:val="23"/>
                <w:lang w:eastAsia="ru-RU"/>
              </w:rPr>
            </w:pPr>
          </w:p>
        </w:tc>
        <w:tc>
          <w:tcPr>
            <w:tcW w:w="3400" w:type="dxa"/>
            <w:tcBorders>
              <w:bottom w:val="single" w:sz="8" w:space="0" w:color="auto"/>
              <w:right w:val="single" w:sz="8" w:space="0" w:color="auto"/>
            </w:tcBorders>
            <w:vAlign w:val="bottom"/>
          </w:tcPr>
          <w:p w14:paraId="1B1B11C4" w14:textId="77777777" w:rsidR="00931CC4" w:rsidRPr="00931CC4" w:rsidRDefault="00931CC4" w:rsidP="00931CC4">
            <w:pPr>
              <w:spacing w:after="0" w:line="266"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Итого</w:t>
            </w:r>
          </w:p>
        </w:tc>
        <w:tc>
          <w:tcPr>
            <w:tcW w:w="2840" w:type="dxa"/>
            <w:tcBorders>
              <w:bottom w:val="single" w:sz="8" w:space="0" w:color="auto"/>
              <w:right w:val="single" w:sz="8" w:space="0" w:color="auto"/>
            </w:tcBorders>
            <w:vAlign w:val="bottom"/>
          </w:tcPr>
          <w:p w14:paraId="788545BF" w14:textId="77777777" w:rsidR="00931CC4" w:rsidRPr="00931CC4" w:rsidRDefault="00931CC4" w:rsidP="00931CC4">
            <w:pPr>
              <w:spacing w:after="0" w:line="266" w:lineRule="exact"/>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1,95 балла/97,5%</w:t>
            </w:r>
          </w:p>
        </w:tc>
      </w:tr>
    </w:tbl>
    <w:p w14:paraId="239083B6" w14:textId="77777777" w:rsidR="00931CC4" w:rsidRPr="00931CC4" w:rsidRDefault="00931CC4" w:rsidP="00931CC4">
      <w:pPr>
        <w:spacing w:after="0" w:line="2" w:lineRule="exact"/>
        <w:ind w:right="13"/>
        <w:jc w:val="both"/>
        <w:rPr>
          <w:rFonts w:ascii="Times New Roman" w:eastAsia="Times New Roman" w:hAnsi="Times New Roman" w:cs="Times New Roman"/>
          <w:sz w:val="20"/>
          <w:szCs w:val="20"/>
          <w:lang w:eastAsia="ru-RU"/>
        </w:rPr>
      </w:pPr>
    </w:p>
    <w:p w14:paraId="7A19AA4A" w14:textId="77777777" w:rsidR="00931CC4" w:rsidRPr="00931CC4" w:rsidRDefault="00931CC4" w:rsidP="00931CC4">
      <w:pPr>
        <w:tabs>
          <w:tab w:val="left" w:pos="1254"/>
        </w:tabs>
        <w:spacing w:after="0" w:line="237" w:lineRule="auto"/>
        <w:ind w:right="13"/>
        <w:jc w:val="both"/>
        <w:rPr>
          <w:rFonts w:ascii="Times New Roman" w:eastAsia="Times New Roman" w:hAnsi="Times New Roman" w:cs="Times New Roman"/>
          <w:b/>
          <w:sz w:val="24"/>
          <w:szCs w:val="24"/>
          <w:lang w:eastAsia="ru-RU"/>
        </w:rPr>
      </w:pPr>
    </w:p>
    <w:p w14:paraId="45A6DC88" w14:textId="77777777" w:rsidR="00931CC4" w:rsidRPr="00931CC4" w:rsidRDefault="00931CC4" w:rsidP="00931CC4">
      <w:pPr>
        <w:tabs>
          <w:tab w:val="left" w:pos="709"/>
        </w:tabs>
        <w:spacing w:after="0" w:line="237"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sz w:val="24"/>
          <w:szCs w:val="24"/>
          <w:lang w:eastAsia="ru-RU"/>
        </w:rPr>
        <w:tab/>
        <w:t>П</w:t>
      </w:r>
      <w:r w:rsidRPr="00931CC4">
        <w:rPr>
          <w:rFonts w:ascii="Times New Roman" w:eastAsia="Times New Roman" w:hAnsi="Times New Roman" w:cs="Times New Roman"/>
          <w:b/>
          <w:bCs/>
          <w:sz w:val="24"/>
          <w:szCs w:val="24"/>
          <w:lang w:eastAsia="ru-RU"/>
        </w:rPr>
        <w:t xml:space="preserve">редметно-пространственная среда: </w:t>
      </w:r>
      <w:r w:rsidRPr="00931CC4">
        <w:rPr>
          <w:rFonts w:ascii="Times New Roman" w:eastAsia="Times New Roman" w:hAnsi="Times New Roman" w:cs="Times New Roman"/>
          <w:sz w:val="24"/>
          <w:szCs w:val="24"/>
          <w:lang w:eastAsia="ru-RU"/>
        </w:rPr>
        <w:t>внутреннее помещение,</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мебель для</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повседневного ухода, игр и учения, мебель для отдыха и комфорта, обустройство пространства для игр, места для уединения, связанное с детьми оформление пространства, пространство для игр, развивающих крупную моторику, оборудование для развития крупной моторики</w:t>
      </w:r>
    </w:p>
    <w:p w14:paraId="2D672CCB" w14:textId="77777777" w:rsidR="00931CC4" w:rsidRPr="00931CC4" w:rsidRDefault="00931CC4" w:rsidP="00931CC4">
      <w:pPr>
        <w:spacing w:after="0" w:line="8" w:lineRule="exact"/>
        <w:ind w:right="13"/>
        <w:jc w:val="both"/>
        <w:rPr>
          <w:rFonts w:ascii="Times New Roman" w:eastAsia="Times New Roman" w:hAnsi="Times New Roman" w:cs="Times New Roman"/>
          <w:sz w:val="20"/>
          <w:szCs w:val="20"/>
          <w:lang w:eastAsia="ru-RU"/>
        </w:rPr>
      </w:pPr>
    </w:p>
    <w:p w14:paraId="6A2E23FC"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Речь и мышление</w:t>
      </w:r>
      <w:r w:rsidRPr="00931CC4">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книги и иллюстрации,</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стимулирование общения между детьми;</w:t>
      </w:r>
    </w:p>
    <w:p w14:paraId="07277C40" w14:textId="77777777" w:rsidR="00931CC4" w:rsidRPr="00931CC4" w:rsidRDefault="00931CC4" w:rsidP="00931CC4">
      <w:pPr>
        <w:spacing w:after="0" w:line="10" w:lineRule="exact"/>
        <w:ind w:right="13"/>
        <w:jc w:val="both"/>
        <w:rPr>
          <w:rFonts w:ascii="Times New Roman" w:eastAsia="Times New Roman" w:hAnsi="Times New Roman" w:cs="Times New Roman"/>
          <w:sz w:val="20"/>
          <w:szCs w:val="20"/>
          <w:lang w:eastAsia="ru-RU"/>
        </w:rPr>
      </w:pPr>
    </w:p>
    <w:p w14:paraId="10D666D7" w14:textId="77777777" w:rsidR="00931CC4" w:rsidRPr="00931CC4" w:rsidRDefault="00931CC4" w:rsidP="00931CC4">
      <w:pPr>
        <w:spacing w:after="0" w:line="236"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Виды активности</w:t>
      </w:r>
      <w:r w:rsidRPr="00931CC4">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мелкая моторика,</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искусство,</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музыка/движение,</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кубики,</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песок/вода, ролевые игры, природа/наука, математика/счет.</w:t>
      </w:r>
    </w:p>
    <w:p w14:paraId="0C33F371" w14:textId="77777777" w:rsidR="00931CC4" w:rsidRPr="00931CC4" w:rsidRDefault="00931CC4" w:rsidP="00931CC4">
      <w:pPr>
        <w:spacing w:after="0" w:line="9" w:lineRule="exact"/>
        <w:ind w:right="13"/>
        <w:jc w:val="both"/>
        <w:rPr>
          <w:rFonts w:ascii="Times New Roman" w:eastAsia="Times New Roman" w:hAnsi="Times New Roman" w:cs="Times New Roman"/>
          <w:sz w:val="20"/>
          <w:szCs w:val="20"/>
          <w:lang w:eastAsia="ru-RU"/>
        </w:rPr>
      </w:pPr>
    </w:p>
    <w:p w14:paraId="400EE568"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Предметно-пространственная среда</w:t>
      </w:r>
    </w:p>
    <w:p w14:paraId="168398D5" w14:textId="77777777" w:rsidR="00931CC4" w:rsidRPr="00931CC4" w:rsidRDefault="00931CC4" w:rsidP="00931CC4">
      <w:pPr>
        <w:spacing w:after="0" w:line="237"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Выводы:</w:t>
      </w:r>
    </w:p>
    <w:p w14:paraId="518AD2E2" w14:textId="77777777" w:rsidR="00931CC4" w:rsidRPr="00931CC4" w:rsidRDefault="00931CC4" w:rsidP="00FA60AC">
      <w:pPr>
        <w:numPr>
          <w:ilvl w:val="0"/>
          <w:numId w:val="56"/>
        </w:numPr>
        <w:tabs>
          <w:tab w:val="left" w:pos="142"/>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По показателю «внутреннее помещение» несоответствий не выявлено</w:t>
      </w:r>
    </w:p>
    <w:p w14:paraId="55C90815" w14:textId="77777777" w:rsidR="00931CC4" w:rsidRPr="00931CC4" w:rsidRDefault="00931CC4" w:rsidP="00931CC4">
      <w:pPr>
        <w:tabs>
          <w:tab w:val="left" w:pos="0"/>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-Мебель для повседневного ухода во всех группах в хорошем состоянии</w:t>
      </w:r>
    </w:p>
    <w:p w14:paraId="1C48019F" w14:textId="77777777" w:rsidR="00931CC4" w:rsidRPr="00931CC4" w:rsidRDefault="00931CC4" w:rsidP="00931CC4">
      <w:pPr>
        <w:tabs>
          <w:tab w:val="left" w:pos="142"/>
        </w:tabs>
        <w:spacing w:after="0" w:line="1" w:lineRule="exact"/>
        <w:ind w:right="13"/>
        <w:jc w:val="both"/>
        <w:rPr>
          <w:rFonts w:ascii="Times New Roman" w:eastAsia="Times New Roman" w:hAnsi="Times New Roman" w:cs="Times New Roman"/>
          <w:sz w:val="24"/>
          <w:szCs w:val="24"/>
          <w:lang w:eastAsia="ru-RU"/>
        </w:rPr>
      </w:pPr>
    </w:p>
    <w:p w14:paraId="1172EB22" w14:textId="77777777" w:rsidR="00931CC4" w:rsidRPr="00931CC4" w:rsidRDefault="00931CC4" w:rsidP="00FA60AC">
      <w:pPr>
        <w:numPr>
          <w:ilvl w:val="0"/>
          <w:numId w:val="56"/>
        </w:numPr>
        <w:tabs>
          <w:tab w:val="left" w:pos="142"/>
          <w:tab w:val="left" w:pos="742"/>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Обустройство пространства для игр может быть улучшено, поскольку не требует финансовых вложений.</w:t>
      </w:r>
    </w:p>
    <w:p w14:paraId="00B33DF0" w14:textId="77777777" w:rsidR="00931CC4" w:rsidRPr="00931CC4" w:rsidRDefault="00931CC4" w:rsidP="00FA60AC">
      <w:pPr>
        <w:numPr>
          <w:ilvl w:val="0"/>
          <w:numId w:val="56"/>
        </w:numPr>
        <w:tabs>
          <w:tab w:val="left" w:pos="142"/>
          <w:tab w:val="left" w:pos="727"/>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Места для уединения созданы еще не во всех группах, имеются палатки, которые раскладываются при необходимости</w:t>
      </w:r>
    </w:p>
    <w:p w14:paraId="775BD7B5" w14:textId="77777777" w:rsidR="00931CC4" w:rsidRPr="00931CC4" w:rsidRDefault="00931CC4" w:rsidP="00FA60AC">
      <w:pPr>
        <w:numPr>
          <w:ilvl w:val="0"/>
          <w:numId w:val="56"/>
        </w:numPr>
        <w:tabs>
          <w:tab w:val="left" w:pos="142"/>
          <w:tab w:val="left" w:pos="737"/>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Связанное с детьми оформление пространства: как правило, в большинстве групп детские работы демонстрируются для родителей, и дети не имеют возможности самостоятельной разместить там свою работу.</w:t>
      </w:r>
    </w:p>
    <w:p w14:paraId="196F2B73"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Речь мышление</w:t>
      </w:r>
    </w:p>
    <w:p w14:paraId="58E2A0FC" w14:textId="77777777" w:rsidR="00931CC4" w:rsidRPr="00931CC4" w:rsidRDefault="00931CC4" w:rsidP="00931CC4">
      <w:pPr>
        <w:spacing w:after="0" w:line="237"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Выводы:</w:t>
      </w:r>
    </w:p>
    <w:p w14:paraId="0946C4F5" w14:textId="77777777" w:rsidR="00931CC4" w:rsidRPr="00931CC4" w:rsidRDefault="00931CC4" w:rsidP="00931CC4">
      <w:pPr>
        <w:spacing w:after="0" w:line="11" w:lineRule="exact"/>
        <w:ind w:right="13"/>
        <w:jc w:val="both"/>
        <w:rPr>
          <w:rFonts w:ascii="Times New Roman" w:eastAsia="Times New Roman" w:hAnsi="Times New Roman" w:cs="Times New Roman"/>
          <w:sz w:val="20"/>
          <w:szCs w:val="20"/>
          <w:lang w:eastAsia="ru-RU"/>
        </w:rPr>
      </w:pPr>
    </w:p>
    <w:p w14:paraId="7AFEA392" w14:textId="77777777" w:rsidR="00931CC4" w:rsidRPr="00931CC4" w:rsidRDefault="00931CC4" w:rsidP="00FA60AC">
      <w:pPr>
        <w:numPr>
          <w:ilvl w:val="0"/>
          <w:numId w:val="57"/>
        </w:numPr>
        <w:tabs>
          <w:tab w:val="left" w:pos="284"/>
        </w:tabs>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Книги и иллюстрации: в отдельных группах не соблюдаются предлагаемые нормы 15 детей – 20 книг + еще по одной на каждого дополнительного ребенка (с четом сменяемости эта цифра не соответствует показателю)</w:t>
      </w:r>
    </w:p>
    <w:p w14:paraId="15D61D90" w14:textId="77777777" w:rsidR="00931CC4" w:rsidRPr="00931CC4" w:rsidRDefault="00931CC4" w:rsidP="00FA60AC">
      <w:pPr>
        <w:numPr>
          <w:ilvl w:val="0"/>
          <w:numId w:val="57"/>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Стимулирование общения между детьми: в отдельных группах недостаточно мелких игрушек для обыгрывания, центры театрализованной деятельности недостаточно оснащены различными видами театров, скудный ассортимент игрушек для ролевых игр.</w:t>
      </w:r>
    </w:p>
    <w:p w14:paraId="5238EB2A"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Виды активности</w:t>
      </w:r>
    </w:p>
    <w:p w14:paraId="6CA27988"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Выводы</w:t>
      </w:r>
    </w:p>
    <w:p w14:paraId="301D36FD" w14:textId="77777777" w:rsidR="00931CC4" w:rsidRPr="00931CC4" w:rsidRDefault="00931CC4" w:rsidP="00FA60AC">
      <w:pPr>
        <w:numPr>
          <w:ilvl w:val="0"/>
          <w:numId w:val="58"/>
        </w:numPr>
        <w:tabs>
          <w:tab w:val="left" w:pos="2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«Мелкая моторика» в отдельных группах недостаточно материалов различной сложности, в некоторых группах отсутствует маркировка на контейнерах</w:t>
      </w:r>
    </w:p>
    <w:p w14:paraId="6BD366FE" w14:textId="77777777" w:rsidR="00931CC4" w:rsidRPr="00931CC4" w:rsidRDefault="00931CC4" w:rsidP="00FA60AC">
      <w:pPr>
        <w:numPr>
          <w:ilvl w:val="0"/>
          <w:numId w:val="58"/>
        </w:numPr>
        <w:tabs>
          <w:tab w:val="left" w:pos="2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lastRenderedPageBreak/>
        <w:t>«Художественное развитие» недостаточное разнообразие материалов, отсутствует возможность работы над рисунком или поделкой в течение нескольких дней</w:t>
      </w:r>
    </w:p>
    <w:p w14:paraId="28230B5F" w14:textId="77777777" w:rsidR="00931CC4" w:rsidRPr="00931CC4" w:rsidRDefault="00931CC4" w:rsidP="00FA60AC">
      <w:pPr>
        <w:numPr>
          <w:ilvl w:val="0"/>
          <w:numId w:val="58"/>
        </w:numPr>
        <w:tabs>
          <w:tab w:val="left" w:pos="2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В этом учебном году в отдельных группах театральная зона была пополнена различными атрибутами (маски, костюмы, изготовленные родителями), а также появился в старших группах театр теней.</w:t>
      </w:r>
    </w:p>
    <w:p w14:paraId="637800F8" w14:textId="77777777" w:rsidR="00931CC4" w:rsidRPr="00931CC4" w:rsidRDefault="00931CC4" w:rsidP="00931CC4">
      <w:pPr>
        <w:tabs>
          <w:tab w:val="left" w:pos="284"/>
        </w:tabs>
        <w:spacing w:after="0" w:line="11" w:lineRule="exact"/>
        <w:ind w:right="13"/>
        <w:jc w:val="both"/>
        <w:rPr>
          <w:rFonts w:ascii="Times New Roman" w:eastAsia="Times New Roman" w:hAnsi="Times New Roman" w:cs="Times New Roman"/>
          <w:sz w:val="24"/>
          <w:szCs w:val="24"/>
          <w:lang w:eastAsia="ru-RU"/>
        </w:rPr>
      </w:pPr>
    </w:p>
    <w:p w14:paraId="0DCA128C" w14:textId="77777777" w:rsidR="00931CC4" w:rsidRPr="00931CC4" w:rsidRDefault="00931CC4" w:rsidP="00FA60AC">
      <w:pPr>
        <w:numPr>
          <w:ilvl w:val="0"/>
          <w:numId w:val="58"/>
        </w:numPr>
        <w:tabs>
          <w:tab w:val="left" w:pos="284"/>
          <w:tab w:val="left" w:pos="6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«Музыкальный центр» в отдельных группах недостаточно материалов и оборудования для детского музицирования</w:t>
      </w:r>
    </w:p>
    <w:p w14:paraId="1C364048" w14:textId="56A5EFB8" w:rsidR="00931CC4" w:rsidRPr="00931CC4" w:rsidRDefault="00931CC4" w:rsidP="00FA60AC">
      <w:pPr>
        <w:numPr>
          <w:ilvl w:val="0"/>
          <w:numId w:val="58"/>
        </w:numPr>
        <w:tabs>
          <w:tab w:val="left" w:pos="284"/>
          <w:tab w:val="left" w:pos="799"/>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«Конструирование» не во всех группах материал (кубики, </w:t>
      </w:r>
      <w:proofErr w:type="spellStart"/>
      <w:r w:rsidRPr="00931CC4">
        <w:rPr>
          <w:rFonts w:ascii="Times New Roman" w:eastAsia="Times New Roman" w:hAnsi="Times New Roman" w:cs="Times New Roman"/>
          <w:sz w:val="24"/>
          <w:szCs w:val="24"/>
          <w:lang w:eastAsia="ru-RU"/>
        </w:rPr>
        <w:t>лего</w:t>
      </w:r>
      <w:proofErr w:type="spellEnd"/>
      <w:r w:rsidRPr="00931CC4">
        <w:rPr>
          <w:rFonts w:ascii="Times New Roman" w:eastAsia="Times New Roman" w:hAnsi="Times New Roman" w:cs="Times New Roman"/>
          <w:sz w:val="24"/>
          <w:szCs w:val="24"/>
          <w:lang w:eastAsia="ru-RU"/>
        </w:rPr>
        <w:t>)</w:t>
      </w:r>
      <w:r w:rsidR="00E51ACF">
        <w:rPr>
          <w:rFonts w:ascii="Times New Roman" w:eastAsia="Times New Roman" w:hAnsi="Times New Roman" w:cs="Times New Roman"/>
          <w:sz w:val="24"/>
          <w:szCs w:val="24"/>
          <w:lang w:eastAsia="ru-RU"/>
        </w:rPr>
        <w:t xml:space="preserve"> </w:t>
      </w:r>
      <w:r w:rsidRPr="00931CC4">
        <w:rPr>
          <w:rFonts w:ascii="Times New Roman" w:eastAsia="Times New Roman" w:hAnsi="Times New Roman" w:cs="Times New Roman"/>
          <w:sz w:val="24"/>
          <w:szCs w:val="24"/>
          <w:lang w:eastAsia="ru-RU"/>
        </w:rPr>
        <w:t>рассортирован по видам</w:t>
      </w:r>
    </w:p>
    <w:p w14:paraId="684CBF34" w14:textId="77777777" w:rsidR="00931CC4" w:rsidRPr="00931CC4" w:rsidRDefault="00931CC4" w:rsidP="00FA60AC">
      <w:pPr>
        <w:numPr>
          <w:ilvl w:val="0"/>
          <w:numId w:val="58"/>
        </w:numPr>
        <w:tabs>
          <w:tab w:val="left" w:pos="2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«Центры песка и воды» в некоторых группах отсутствуют емкости с водой и материалы для игр и экспериментов с водой</w:t>
      </w:r>
    </w:p>
    <w:p w14:paraId="63501ECE" w14:textId="77777777" w:rsidR="00931CC4" w:rsidRPr="00931CC4" w:rsidRDefault="00931CC4" w:rsidP="00FA60AC">
      <w:pPr>
        <w:numPr>
          <w:ilvl w:val="0"/>
          <w:numId w:val="58"/>
        </w:numPr>
        <w:tabs>
          <w:tab w:val="left" w:pos="2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Не во всех группах присутствуют схемы, по которым воспитанники самостоятельно могут проводить опыты</w:t>
      </w:r>
    </w:p>
    <w:p w14:paraId="13BABAC7" w14:textId="77777777" w:rsidR="00931CC4" w:rsidRPr="00931CC4" w:rsidRDefault="00931CC4" w:rsidP="00931CC4">
      <w:pPr>
        <w:tabs>
          <w:tab w:val="left" w:pos="284"/>
        </w:tabs>
        <w:spacing w:after="0" w:line="11" w:lineRule="exact"/>
        <w:ind w:right="13"/>
        <w:jc w:val="both"/>
        <w:rPr>
          <w:rFonts w:ascii="Times New Roman" w:eastAsia="Times New Roman" w:hAnsi="Times New Roman" w:cs="Times New Roman"/>
          <w:sz w:val="24"/>
          <w:szCs w:val="24"/>
          <w:lang w:eastAsia="ru-RU"/>
        </w:rPr>
      </w:pPr>
    </w:p>
    <w:p w14:paraId="7D9C1405" w14:textId="77777777" w:rsidR="00931CC4" w:rsidRPr="00931CC4" w:rsidRDefault="00931CC4" w:rsidP="00FA60AC">
      <w:pPr>
        <w:numPr>
          <w:ilvl w:val="0"/>
          <w:numId w:val="58"/>
        </w:numPr>
        <w:tabs>
          <w:tab w:val="left" w:pos="2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«Сюжетно-ролевые игры» недостаточен ассортимент элементов костюмов, не учтены особенности культуры различных народов</w:t>
      </w:r>
    </w:p>
    <w:p w14:paraId="67B8F8B4" w14:textId="77777777" w:rsidR="00931CC4" w:rsidRPr="00931CC4" w:rsidRDefault="00931CC4" w:rsidP="00FA60AC">
      <w:pPr>
        <w:numPr>
          <w:ilvl w:val="0"/>
          <w:numId w:val="58"/>
        </w:numPr>
        <w:tabs>
          <w:tab w:val="left" w:pos="284"/>
          <w:tab w:val="left" w:pos="680"/>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«Центр природы» перечень коллекций ограничен </w:t>
      </w:r>
    </w:p>
    <w:p w14:paraId="3E29F904"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По результатам были приняты следующие решения:</w:t>
      </w:r>
    </w:p>
    <w:p w14:paraId="6B42F04F" w14:textId="77777777" w:rsidR="00931CC4" w:rsidRPr="00931CC4" w:rsidRDefault="00931CC4" w:rsidP="00931CC4">
      <w:pPr>
        <w:spacing w:after="0" w:line="2" w:lineRule="exact"/>
        <w:ind w:right="13"/>
        <w:jc w:val="both"/>
        <w:rPr>
          <w:rFonts w:ascii="Times New Roman" w:eastAsia="Times New Roman" w:hAnsi="Times New Roman" w:cs="Times New Roman"/>
          <w:sz w:val="20"/>
          <w:szCs w:val="20"/>
          <w:lang w:eastAsia="ru-RU"/>
        </w:rPr>
      </w:pPr>
    </w:p>
    <w:p w14:paraId="0209E916"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Предметно-пространственная среда</w:t>
      </w:r>
    </w:p>
    <w:p w14:paraId="513F9123" w14:textId="77777777" w:rsidR="00931CC4" w:rsidRPr="00931CC4" w:rsidRDefault="00931CC4" w:rsidP="00FA60AC">
      <w:pPr>
        <w:numPr>
          <w:ilvl w:val="0"/>
          <w:numId w:val="59"/>
        </w:numPr>
        <w:tabs>
          <w:tab w:val="left" w:pos="284"/>
          <w:tab w:val="left" w:pos="881"/>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Оснастить среду дополнительными материалами для изменения игрового пространства</w:t>
      </w:r>
    </w:p>
    <w:p w14:paraId="0EAFC2A3" w14:textId="77777777" w:rsidR="00931CC4" w:rsidRPr="00931CC4" w:rsidRDefault="00931CC4" w:rsidP="00931CC4">
      <w:pPr>
        <w:tabs>
          <w:tab w:val="left" w:pos="284"/>
        </w:tabs>
        <w:spacing w:after="0" w:line="3" w:lineRule="exact"/>
        <w:ind w:right="13"/>
        <w:jc w:val="both"/>
        <w:rPr>
          <w:rFonts w:ascii="Times New Roman" w:eastAsia="Times New Roman" w:hAnsi="Times New Roman" w:cs="Times New Roman"/>
          <w:sz w:val="24"/>
          <w:szCs w:val="24"/>
          <w:lang w:eastAsia="ru-RU"/>
        </w:rPr>
      </w:pPr>
    </w:p>
    <w:p w14:paraId="07CAA64F" w14:textId="77777777" w:rsidR="00931CC4" w:rsidRPr="00931CC4" w:rsidRDefault="00931CC4" w:rsidP="00FA60AC">
      <w:pPr>
        <w:numPr>
          <w:ilvl w:val="0"/>
          <w:numId w:val="59"/>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Найти способы создания мест уединения</w:t>
      </w:r>
    </w:p>
    <w:p w14:paraId="045AD5EE" w14:textId="77777777" w:rsidR="00931CC4" w:rsidRPr="00931CC4" w:rsidRDefault="00931CC4" w:rsidP="00FA60AC">
      <w:pPr>
        <w:numPr>
          <w:ilvl w:val="0"/>
          <w:numId w:val="59"/>
        </w:numPr>
        <w:tabs>
          <w:tab w:val="left" w:pos="2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Обеспечить наличие свободных доступных для детей поверхностей для демонстрации детских работ.</w:t>
      </w:r>
    </w:p>
    <w:p w14:paraId="2BCDCBE7" w14:textId="77777777" w:rsidR="00931CC4" w:rsidRPr="00931CC4" w:rsidRDefault="00931CC4" w:rsidP="00FA60AC">
      <w:pPr>
        <w:numPr>
          <w:ilvl w:val="0"/>
          <w:numId w:val="59"/>
        </w:numPr>
        <w:tabs>
          <w:tab w:val="left" w:pos="284"/>
          <w:tab w:val="left" w:pos="751"/>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Создать условия для хранения оборудования для развития крупной моторики на прогулочных площадках.</w:t>
      </w:r>
    </w:p>
    <w:p w14:paraId="1114187D" w14:textId="77777777" w:rsidR="00931CC4" w:rsidRPr="00931CC4" w:rsidRDefault="00931CC4" w:rsidP="00931CC4">
      <w:pPr>
        <w:spacing w:after="0" w:line="4" w:lineRule="exact"/>
        <w:ind w:right="13"/>
        <w:jc w:val="both"/>
        <w:rPr>
          <w:rFonts w:ascii="Times New Roman" w:eastAsia="Times New Roman" w:hAnsi="Times New Roman" w:cs="Times New Roman"/>
          <w:sz w:val="20"/>
          <w:szCs w:val="20"/>
          <w:lang w:eastAsia="ru-RU"/>
        </w:rPr>
      </w:pPr>
    </w:p>
    <w:p w14:paraId="4AFC3665"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Речь мышление</w:t>
      </w:r>
    </w:p>
    <w:p w14:paraId="48BFA95E" w14:textId="77777777" w:rsidR="00931CC4" w:rsidRPr="00931CC4" w:rsidRDefault="00931CC4" w:rsidP="00FA60AC">
      <w:pPr>
        <w:numPr>
          <w:ilvl w:val="0"/>
          <w:numId w:val="60"/>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Доукомплектовать библиотеки детской литературой</w:t>
      </w:r>
    </w:p>
    <w:p w14:paraId="7BD14B78" w14:textId="77777777" w:rsidR="00931CC4" w:rsidRPr="00931CC4" w:rsidRDefault="00931CC4" w:rsidP="00931CC4">
      <w:pPr>
        <w:tabs>
          <w:tab w:val="left" w:pos="284"/>
        </w:tabs>
        <w:spacing w:after="0" w:line="1" w:lineRule="exact"/>
        <w:ind w:right="13"/>
        <w:jc w:val="both"/>
        <w:rPr>
          <w:rFonts w:ascii="Times New Roman" w:eastAsia="Times New Roman" w:hAnsi="Times New Roman" w:cs="Times New Roman"/>
          <w:sz w:val="24"/>
          <w:szCs w:val="24"/>
          <w:lang w:eastAsia="ru-RU"/>
        </w:rPr>
      </w:pPr>
    </w:p>
    <w:p w14:paraId="27493002" w14:textId="77777777" w:rsidR="00931CC4" w:rsidRPr="00931CC4" w:rsidRDefault="00931CC4" w:rsidP="00FA60AC">
      <w:pPr>
        <w:numPr>
          <w:ilvl w:val="0"/>
          <w:numId w:val="60"/>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Обеспечит разнообразие видов театров в группах</w:t>
      </w:r>
    </w:p>
    <w:p w14:paraId="3DC3887B" w14:textId="77777777" w:rsidR="00931CC4" w:rsidRPr="00931CC4" w:rsidRDefault="00931CC4" w:rsidP="00931CC4">
      <w:pPr>
        <w:tabs>
          <w:tab w:val="left" w:pos="284"/>
        </w:tabs>
        <w:spacing w:after="0" w:line="3" w:lineRule="exact"/>
        <w:ind w:right="13"/>
        <w:jc w:val="both"/>
        <w:rPr>
          <w:rFonts w:ascii="Times New Roman" w:eastAsia="Times New Roman" w:hAnsi="Times New Roman" w:cs="Times New Roman"/>
          <w:sz w:val="24"/>
          <w:szCs w:val="24"/>
          <w:lang w:eastAsia="ru-RU"/>
        </w:rPr>
      </w:pPr>
    </w:p>
    <w:p w14:paraId="1157A2AA" w14:textId="77777777" w:rsidR="00931CC4" w:rsidRPr="00931CC4" w:rsidRDefault="00931CC4" w:rsidP="00FA60AC">
      <w:pPr>
        <w:numPr>
          <w:ilvl w:val="0"/>
          <w:numId w:val="60"/>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Пополнить материалами и игрушками среду для ролевых игр.</w:t>
      </w:r>
    </w:p>
    <w:p w14:paraId="6A080E46" w14:textId="77777777" w:rsidR="00931CC4" w:rsidRPr="00931CC4" w:rsidRDefault="00931CC4" w:rsidP="00931CC4">
      <w:pPr>
        <w:spacing w:after="0" w:line="3" w:lineRule="exact"/>
        <w:ind w:right="13"/>
        <w:jc w:val="both"/>
        <w:rPr>
          <w:rFonts w:ascii="Times New Roman" w:eastAsia="Times New Roman" w:hAnsi="Times New Roman" w:cs="Times New Roman"/>
          <w:sz w:val="24"/>
          <w:szCs w:val="24"/>
          <w:lang w:eastAsia="ru-RU"/>
        </w:rPr>
      </w:pPr>
    </w:p>
    <w:p w14:paraId="52188E50"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Виды активности</w:t>
      </w:r>
    </w:p>
    <w:p w14:paraId="131868B5" w14:textId="77777777" w:rsidR="00931CC4" w:rsidRPr="00931CC4" w:rsidRDefault="00931CC4" w:rsidP="00931CC4">
      <w:pPr>
        <w:spacing w:after="0" w:line="9" w:lineRule="exact"/>
        <w:ind w:right="13"/>
        <w:jc w:val="both"/>
        <w:rPr>
          <w:rFonts w:ascii="Times New Roman" w:eastAsia="Times New Roman" w:hAnsi="Times New Roman" w:cs="Times New Roman"/>
          <w:sz w:val="24"/>
          <w:szCs w:val="24"/>
          <w:lang w:eastAsia="ru-RU"/>
        </w:rPr>
      </w:pPr>
    </w:p>
    <w:p w14:paraId="2A75B2D5" w14:textId="77777777" w:rsidR="00931CC4" w:rsidRPr="00931CC4" w:rsidRDefault="00931CC4" w:rsidP="00FA60AC">
      <w:pPr>
        <w:numPr>
          <w:ilvl w:val="0"/>
          <w:numId w:val="60"/>
        </w:numPr>
        <w:tabs>
          <w:tab w:val="left" w:pos="284"/>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Обеспечить наличие материалов различной сложности для развития мелкой моторики, произвести маркировку контейнеров с материалами</w:t>
      </w:r>
    </w:p>
    <w:p w14:paraId="005A6F5F" w14:textId="77777777" w:rsidR="00931CC4" w:rsidRPr="00931CC4" w:rsidRDefault="00931CC4" w:rsidP="00931CC4">
      <w:pPr>
        <w:tabs>
          <w:tab w:val="left" w:pos="284"/>
        </w:tabs>
        <w:spacing w:after="0" w:line="16" w:lineRule="exact"/>
        <w:ind w:right="13"/>
        <w:jc w:val="both"/>
        <w:rPr>
          <w:rFonts w:ascii="Times New Roman" w:eastAsia="Times New Roman" w:hAnsi="Times New Roman" w:cs="Times New Roman"/>
          <w:sz w:val="24"/>
          <w:szCs w:val="24"/>
          <w:lang w:eastAsia="ru-RU"/>
        </w:rPr>
      </w:pPr>
    </w:p>
    <w:p w14:paraId="286F48C2" w14:textId="77777777" w:rsidR="00931CC4" w:rsidRPr="00931CC4" w:rsidRDefault="00931CC4" w:rsidP="00FA60AC">
      <w:pPr>
        <w:numPr>
          <w:ilvl w:val="0"/>
          <w:numId w:val="60"/>
        </w:numPr>
        <w:tabs>
          <w:tab w:val="left" w:pos="284"/>
          <w:tab w:val="left" w:pos="910"/>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Обеспечить разнообразие изобразительных материалов и предоставление возможности детям создавать свою работу в течение необходимого времени</w:t>
      </w:r>
    </w:p>
    <w:p w14:paraId="50470BA0" w14:textId="77777777" w:rsidR="00931CC4" w:rsidRPr="00931CC4" w:rsidRDefault="00931CC4" w:rsidP="00931CC4">
      <w:pPr>
        <w:tabs>
          <w:tab w:val="left" w:pos="284"/>
        </w:tabs>
        <w:spacing w:after="0" w:line="3" w:lineRule="exact"/>
        <w:ind w:right="13"/>
        <w:jc w:val="both"/>
        <w:rPr>
          <w:rFonts w:ascii="Times New Roman" w:eastAsia="Times New Roman" w:hAnsi="Times New Roman" w:cs="Times New Roman"/>
          <w:sz w:val="24"/>
          <w:szCs w:val="24"/>
          <w:lang w:eastAsia="ru-RU"/>
        </w:rPr>
      </w:pPr>
    </w:p>
    <w:p w14:paraId="5095D67C" w14:textId="77777777" w:rsidR="00931CC4" w:rsidRPr="00931CC4" w:rsidRDefault="00931CC4" w:rsidP="00FA60AC">
      <w:pPr>
        <w:numPr>
          <w:ilvl w:val="0"/>
          <w:numId w:val="60"/>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Разнообразить материалы для детского музицирования</w:t>
      </w:r>
    </w:p>
    <w:p w14:paraId="1F523954" w14:textId="77777777" w:rsidR="00931CC4" w:rsidRPr="00931CC4" w:rsidRDefault="00931CC4" w:rsidP="00FA60AC">
      <w:pPr>
        <w:numPr>
          <w:ilvl w:val="0"/>
          <w:numId w:val="60"/>
        </w:numPr>
        <w:tabs>
          <w:tab w:val="left" w:pos="2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Провести сортировку материала по видам, предусмотреть дополнительные места для игры</w:t>
      </w:r>
    </w:p>
    <w:p w14:paraId="306DFCAB" w14:textId="77777777" w:rsidR="00931CC4" w:rsidRPr="00931CC4" w:rsidRDefault="00931CC4" w:rsidP="00FA60AC">
      <w:pPr>
        <w:numPr>
          <w:ilvl w:val="0"/>
          <w:numId w:val="60"/>
        </w:numPr>
        <w:tabs>
          <w:tab w:val="left" w:pos="2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Установить емкости для воды во всех группах и обеспечить наличие материалов для игр и экспериментов с водой</w:t>
      </w:r>
    </w:p>
    <w:p w14:paraId="06830BF5" w14:textId="77777777" w:rsidR="00931CC4" w:rsidRPr="00931CC4" w:rsidRDefault="00931CC4" w:rsidP="00FA60AC">
      <w:pPr>
        <w:numPr>
          <w:ilvl w:val="0"/>
          <w:numId w:val="60"/>
        </w:numPr>
        <w:tabs>
          <w:tab w:val="left" w:pos="2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Обеспечить разнообразие элементов костюмов, учесть особенности культуры и быта различных народов</w:t>
      </w:r>
    </w:p>
    <w:p w14:paraId="6C6E75B1" w14:textId="77777777" w:rsidR="00931CC4" w:rsidRPr="00931CC4" w:rsidRDefault="00931CC4" w:rsidP="00931CC4">
      <w:pPr>
        <w:tabs>
          <w:tab w:val="left" w:pos="851"/>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 первую очередь изменения в образовательной среде групп коснулись размещения центров и соблюдения требований к их наполнению. Был проведен образовательный семинар для всех педагогов ДОУ, представлена презентация «Предметно-пространственная развивающая среда в соответствии с ФГОС ДО». На данном семинаре проведен подробный анализ соответствия РППС каждой возрастной группе. Педагогам даны методические рекомендации по оснащению РППС.</w:t>
      </w:r>
    </w:p>
    <w:p w14:paraId="64A5F046" w14:textId="77777777" w:rsidR="00931CC4" w:rsidRPr="00931CC4" w:rsidRDefault="00931CC4" w:rsidP="00FA60AC">
      <w:pPr>
        <w:numPr>
          <w:ilvl w:val="1"/>
          <w:numId w:val="61"/>
        </w:numPr>
        <w:tabs>
          <w:tab w:val="left" w:pos="2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Содержание среды заранее продумывается в соответствии с реализуемой темой, по мере ее освоения пополняется</w:t>
      </w:r>
    </w:p>
    <w:p w14:paraId="4CFF99B3" w14:textId="77777777" w:rsidR="00931CC4" w:rsidRPr="00931CC4" w:rsidRDefault="00931CC4" w:rsidP="00931CC4">
      <w:pPr>
        <w:tabs>
          <w:tab w:val="left" w:pos="284"/>
        </w:tabs>
        <w:spacing w:after="0" w:line="4" w:lineRule="exact"/>
        <w:ind w:right="13"/>
        <w:jc w:val="both"/>
        <w:rPr>
          <w:rFonts w:ascii="Times New Roman" w:eastAsia="Times New Roman" w:hAnsi="Times New Roman" w:cs="Times New Roman"/>
          <w:sz w:val="24"/>
          <w:szCs w:val="24"/>
          <w:lang w:eastAsia="ru-RU"/>
        </w:rPr>
      </w:pPr>
    </w:p>
    <w:p w14:paraId="04B853EE" w14:textId="77777777" w:rsidR="00931CC4" w:rsidRPr="00931CC4" w:rsidRDefault="00931CC4" w:rsidP="00FA60AC">
      <w:pPr>
        <w:numPr>
          <w:ilvl w:val="1"/>
          <w:numId w:val="61"/>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Значительно пополнились центры театрализованной и игровой деятельности</w:t>
      </w:r>
    </w:p>
    <w:p w14:paraId="2E787427" w14:textId="77777777" w:rsidR="00931CC4" w:rsidRPr="00931CC4" w:rsidRDefault="00931CC4" w:rsidP="00FA60AC">
      <w:pPr>
        <w:numPr>
          <w:ilvl w:val="1"/>
          <w:numId w:val="61"/>
        </w:numPr>
        <w:tabs>
          <w:tab w:val="left" w:pos="284"/>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Обеспечили наличие материалов различной сложности для развития мелкой моторики, произвели маркировку контейнеров с материалами</w:t>
      </w:r>
    </w:p>
    <w:p w14:paraId="5E0CD9D4" w14:textId="77777777" w:rsidR="00931CC4" w:rsidRPr="00931CC4" w:rsidRDefault="00931CC4" w:rsidP="00FA60AC">
      <w:pPr>
        <w:numPr>
          <w:ilvl w:val="1"/>
          <w:numId w:val="61"/>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Обеспечили разнообразие материалы для детского музицирования</w:t>
      </w:r>
    </w:p>
    <w:p w14:paraId="2E0D75CE" w14:textId="77777777" w:rsidR="00931CC4" w:rsidRPr="00931CC4" w:rsidRDefault="00931CC4" w:rsidP="00FA60AC">
      <w:pPr>
        <w:numPr>
          <w:ilvl w:val="1"/>
          <w:numId w:val="61"/>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Провели сортировку материала по видам, предусмотрели</w:t>
      </w:r>
    </w:p>
    <w:p w14:paraId="556D26DE" w14:textId="77777777" w:rsidR="00931CC4" w:rsidRPr="00931CC4" w:rsidRDefault="00931CC4" w:rsidP="00931CC4">
      <w:pPr>
        <w:tabs>
          <w:tab w:val="left" w:pos="284"/>
        </w:tabs>
        <w:spacing w:after="0" w:line="3" w:lineRule="exact"/>
        <w:ind w:right="13"/>
        <w:jc w:val="both"/>
        <w:rPr>
          <w:rFonts w:ascii="Times New Roman" w:eastAsia="Times New Roman" w:hAnsi="Times New Roman" w:cs="Times New Roman"/>
          <w:sz w:val="24"/>
          <w:szCs w:val="24"/>
          <w:lang w:eastAsia="ru-RU"/>
        </w:rPr>
      </w:pPr>
    </w:p>
    <w:p w14:paraId="5778F3FB" w14:textId="77777777" w:rsidR="00931CC4" w:rsidRPr="00931CC4" w:rsidRDefault="00931CC4" w:rsidP="00FA60AC">
      <w:pPr>
        <w:numPr>
          <w:ilvl w:val="1"/>
          <w:numId w:val="61"/>
        </w:numPr>
        <w:tabs>
          <w:tab w:val="left" w:pos="284"/>
        </w:tabs>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Дополнительные места для игр</w:t>
      </w:r>
    </w:p>
    <w:p w14:paraId="5634BC26" w14:textId="77777777" w:rsidR="00931CC4" w:rsidRPr="00931CC4" w:rsidRDefault="00931CC4" w:rsidP="00FA60AC">
      <w:pPr>
        <w:numPr>
          <w:ilvl w:val="0"/>
          <w:numId w:val="61"/>
        </w:numPr>
        <w:tabs>
          <w:tab w:val="left" w:pos="284"/>
          <w:tab w:val="left" w:pos="477"/>
        </w:tabs>
        <w:spacing w:after="0" w:line="235"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lastRenderedPageBreak/>
        <w:t>Оснастили группы разнообразием элементов костюмов, частично учли особенности культуры и быта различных народов</w:t>
      </w:r>
    </w:p>
    <w:p w14:paraId="4022E116" w14:textId="77777777" w:rsidR="00931CC4" w:rsidRPr="00931CC4" w:rsidRDefault="00931CC4" w:rsidP="00931CC4">
      <w:pPr>
        <w:spacing w:after="0" w:line="1" w:lineRule="exact"/>
        <w:ind w:right="13"/>
        <w:jc w:val="both"/>
        <w:rPr>
          <w:rFonts w:ascii="Times New Roman" w:eastAsia="Times New Roman" w:hAnsi="Times New Roman" w:cs="Times New Roman"/>
          <w:sz w:val="24"/>
          <w:szCs w:val="24"/>
          <w:lang w:eastAsia="ru-RU"/>
        </w:rPr>
      </w:pPr>
    </w:p>
    <w:p w14:paraId="1521D652" w14:textId="77777777" w:rsidR="00931CC4" w:rsidRPr="00931CC4" w:rsidRDefault="00931CC4" w:rsidP="00FA60AC">
      <w:pPr>
        <w:numPr>
          <w:ilvl w:val="0"/>
          <w:numId w:val="61"/>
        </w:numPr>
        <w:tabs>
          <w:tab w:val="left" w:pos="284"/>
        </w:tabs>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Расширили перечень коллекций</w:t>
      </w:r>
    </w:p>
    <w:p w14:paraId="4E27CCA6"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 xml:space="preserve">Вывод: </w:t>
      </w:r>
      <w:r w:rsidRPr="00931CC4">
        <w:rPr>
          <w:rFonts w:ascii="Times New Roman" w:eastAsia="Times New Roman" w:hAnsi="Times New Roman" w:cs="Times New Roman"/>
          <w:sz w:val="24"/>
          <w:szCs w:val="24"/>
          <w:lang w:eastAsia="ru-RU"/>
        </w:rPr>
        <w:t>таким образом,</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наполняемость развивающей предметно-пространственной среды обеспечивала разностороннее развитие детей, отвечала принципу целостности образовательного процесса, соответствовала основным направлениям развития ребенка. Все это способствовало эмоциональному благополучию каждого ребенка, формировало чувство защищенности, уверенности в себе.</w:t>
      </w:r>
    </w:p>
    <w:p w14:paraId="67E2D35F" w14:textId="77777777" w:rsidR="00931CC4" w:rsidRPr="00931CC4" w:rsidRDefault="00931CC4" w:rsidP="00931CC4">
      <w:pPr>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Наполняемость развивающей предметно-пространственной среды обеспечивала разностороннее развитие детей, отвечала принципу целостности образовательного процесса, соответствовала основным направлениям развития ребёнка: физическому, социально- личностному, познавательно-речевому и художественно-эстетическому. Все это способствовало эмоциональному благополучию детей, формировало чувство защищенности, уверенности в себе. </w:t>
      </w:r>
    </w:p>
    <w:p w14:paraId="03D3BFE7" w14:textId="2D2DC79B" w:rsidR="00931CC4" w:rsidRPr="00931CC4" w:rsidRDefault="00931CC4" w:rsidP="00931CC4">
      <w:pPr>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 xml:space="preserve">Выявленная проблема: </w:t>
      </w:r>
      <w:r w:rsidRPr="00931CC4">
        <w:rPr>
          <w:rFonts w:ascii="Times New Roman" w:eastAsia="Times New Roman" w:hAnsi="Times New Roman" w:cs="Times New Roman"/>
          <w:bCs/>
          <w:sz w:val="24"/>
          <w:szCs w:val="24"/>
          <w:lang w:eastAsia="ru-RU"/>
        </w:rPr>
        <w:t xml:space="preserve">не во всех группах имеются центры экспериментирования с песком и водой, </w:t>
      </w:r>
    </w:p>
    <w:p w14:paraId="6D75B2F8" w14:textId="77777777" w:rsidR="00931CC4" w:rsidRPr="00931CC4" w:rsidRDefault="00931CC4" w:rsidP="00931CC4">
      <w:pPr>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Не во всех группах предметно-пространственная среда наполнена элементами доброжелательного пространства: уголки уединения, уголки уюта, уголки релаксации</w:t>
      </w:r>
    </w:p>
    <w:p w14:paraId="575FBAD2" w14:textId="77777777" w:rsidR="00931CC4" w:rsidRPr="00931CC4" w:rsidRDefault="00931CC4" w:rsidP="00931CC4">
      <w:pPr>
        <w:spacing w:after="200"/>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 xml:space="preserve">Перспективы развития: </w:t>
      </w:r>
      <w:r w:rsidRPr="00931CC4">
        <w:rPr>
          <w:rFonts w:ascii="Times New Roman" w:eastAsia="Times New Roman" w:hAnsi="Times New Roman" w:cs="Times New Roman"/>
          <w:sz w:val="24"/>
          <w:szCs w:val="24"/>
          <w:lang w:eastAsia="ru-RU"/>
        </w:rPr>
        <w:t xml:space="preserve">необходимо дооснастить предметно-пространственную среду групповых ячеек элементами доброжелательного пространства, при формировании центров конструирования, </w:t>
      </w:r>
      <w:proofErr w:type="spellStart"/>
      <w:r w:rsidRPr="00931CC4">
        <w:rPr>
          <w:rFonts w:ascii="Times New Roman" w:eastAsia="Times New Roman" w:hAnsi="Times New Roman" w:cs="Times New Roman"/>
          <w:sz w:val="24"/>
          <w:szCs w:val="24"/>
          <w:lang w:eastAsia="ru-RU"/>
        </w:rPr>
        <w:t>лего</w:t>
      </w:r>
      <w:proofErr w:type="spellEnd"/>
      <w:r w:rsidRPr="00931CC4">
        <w:rPr>
          <w:rFonts w:ascii="Times New Roman" w:eastAsia="Times New Roman" w:hAnsi="Times New Roman" w:cs="Times New Roman"/>
          <w:sz w:val="24"/>
          <w:szCs w:val="24"/>
          <w:lang w:eastAsia="ru-RU"/>
        </w:rPr>
        <w:t>-центров применять формы «Бережливого управления» для исключения потерь времени воспитателей и детей ежедневно в режимных моментах</w:t>
      </w:r>
    </w:p>
    <w:p w14:paraId="0E8EE555" w14:textId="77777777" w:rsidR="00931CC4" w:rsidRPr="00931CC4" w:rsidRDefault="00931CC4" w:rsidP="00931CC4">
      <w:pPr>
        <w:spacing w:after="0" w:line="235"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Анализ финансовых условий реализации ОП ДО состоял из учета поступающих из разных источников и расходуемых для деятельности ДОУ финансовых средств.</w:t>
      </w:r>
    </w:p>
    <w:p w14:paraId="1B009598" w14:textId="77777777" w:rsidR="00931CC4" w:rsidRPr="00931CC4" w:rsidRDefault="00931CC4" w:rsidP="00931CC4">
      <w:pPr>
        <w:spacing w:after="0" w:line="12" w:lineRule="exact"/>
        <w:ind w:right="13"/>
        <w:jc w:val="both"/>
        <w:rPr>
          <w:rFonts w:ascii="Times New Roman" w:eastAsia="Times New Roman" w:hAnsi="Times New Roman" w:cs="Times New Roman"/>
          <w:sz w:val="20"/>
          <w:szCs w:val="20"/>
          <w:lang w:eastAsia="ru-RU"/>
        </w:rPr>
      </w:pPr>
    </w:p>
    <w:p w14:paraId="0077A60A" w14:textId="77777777" w:rsidR="00931CC4" w:rsidRPr="00931CC4" w:rsidRDefault="00931CC4" w:rsidP="00931CC4">
      <w:pPr>
        <w:spacing w:after="0" w:line="235"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Учет финансов (расходы, поступления) ведется постоянно, в конце календарного года подводятся итоги.</w:t>
      </w:r>
    </w:p>
    <w:p w14:paraId="09297B7E" w14:textId="77777777" w:rsidR="00931CC4" w:rsidRPr="00931CC4" w:rsidRDefault="00931CC4" w:rsidP="00931CC4">
      <w:pPr>
        <w:spacing w:after="0" w:line="240"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Показатели оценок анализа финансовых условий:</w:t>
      </w:r>
      <w:r w:rsidRPr="00931CC4">
        <w:rPr>
          <w:rFonts w:ascii="Times New Roman" w:eastAsia="Times New Roman" w:hAnsi="Times New Roman" w:cs="Times New Roman"/>
          <w:sz w:val="20"/>
          <w:szCs w:val="20"/>
          <w:lang w:eastAsia="ru-RU"/>
        </w:rPr>
        <w:t xml:space="preserve"> </w:t>
      </w:r>
    </w:p>
    <w:p w14:paraId="17734A8C" w14:textId="77777777" w:rsidR="00931CC4" w:rsidRPr="00931CC4" w:rsidRDefault="00931CC4" w:rsidP="00FA60AC">
      <w:pPr>
        <w:numPr>
          <w:ilvl w:val="0"/>
          <w:numId w:val="62"/>
        </w:numPr>
        <w:tabs>
          <w:tab w:val="left" w:pos="732"/>
        </w:tabs>
        <w:spacing w:after="0" w:line="235"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b/>
          <w:bCs/>
          <w:sz w:val="24"/>
          <w:szCs w:val="24"/>
          <w:lang w:eastAsia="ru-RU"/>
        </w:rPr>
        <w:t xml:space="preserve">Инвестиционная привлекательность ДОУ </w:t>
      </w:r>
      <w:r w:rsidRPr="00931CC4">
        <w:rPr>
          <w:rFonts w:ascii="Times New Roman" w:eastAsia="Times New Roman" w:hAnsi="Times New Roman" w:cs="Times New Roman"/>
          <w:sz w:val="24"/>
          <w:szCs w:val="24"/>
          <w:lang w:eastAsia="ru-RU"/>
        </w:rPr>
        <w:t>(привлечение дополнительных</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денежных средств на развитие детского сада путем предоставления дополнительных образовательных услуг на платной основе для воспитанников ДОУ)</w:t>
      </w:r>
      <w:r w:rsidRPr="00931CC4">
        <w:rPr>
          <w:rFonts w:ascii="Times New Roman" w:eastAsia="Times New Roman" w:hAnsi="Times New Roman" w:cs="Times New Roman"/>
          <w:sz w:val="20"/>
          <w:szCs w:val="20"/>
          <w:lang w:eastAsia="ru-RU"/>
        </w:rPr>
        <w:t xml:space="preserve"> </w:t>
      </w:r>
    </w:p>
    <w:p w14:paraId="3CFF9D8F" w14:textId="77777777" w:rsidR="00931CC4" w:rsidRPr="00931CC4" w:rsidRDefault="00931CC4" w:rsidP="00931CC4">
      <w:pPr>
        <w:spacing w:after="0" w:line="233" w:lineRule="auto"/>
        <w:ind w:right="13"/>
        <w:jc w:val="both"/>
        <w:rPr>
          <w:rFonts w:ascii="Times New Roman" w:eastAsia="Times New Roman" w:hAnsi="Times New Roman" w:cs="Times New Roman"/>
          <w:sz w:val="20"/>
          <w:szCs w:val="20"/>
          <w:lang w:eastAsia="ru-RU"/>
        </w:rPr>
      </w:pPr>
      <w:r w:rsidRPr="00931CC4">
        <w:rPr>
          <w:rFonts w:ascii="Times New Roman" w:eastAsia="Times New Roman" w:hAnsi="Times New Roman" w:cs="Times New Roman"/>
          <w:sz w:val="24"/>
          <w:szCs w:val="24"/>
          <w:lang w:eastAsia="ru-RU"/>
        </w:rPr>
        <w:t>Дополнительное образование является неотъемлемой частью образовательной системы дошкольного образования, при этом его содержание выходит за пределы ООП.</w:t>
      </w:r>
      <w:r w:rsidRPr="00931CC4">
        <w:rPr>
          <w:rFonts w:ascii="Times New Roman" w:eastAsia="Times New Roman" w:hAnsi="Times New Roman" w:cs="Times New Roman"/>
          <w:sz w:val="20"/>
          <w:szCs w:val="20"/>
          <w:lang w:eastAsia="ru-RU"/>
        </w:rPr>
        <w:t xml:space="preserve"> </w:t>
      </w:r>
    </w:p>
    <w:p w14:paraId="354C5E17" w14:textId="5238A452" w:rsidR="00931CC4" w:rsidRPr="00931CC4" w:rsidRDefault="00931CC4" w:rsidP="00931CC4">
      <w:pPr>
        <w:tabs>
          <w:tab w:val="left" w:pos="709"/>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В 202</w:t>
      </w:r>
      <w:r w:rsidR="00E51ACF">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E51ACF">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учебном году ДОУ оказывало платные образовательные услуги на договорной основе по следующим направленностям: </w:t>
      </w:r>
    </w:p>
    <w:p w14:paraId="4DC26023"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художественной, социально-педагогической; физкультурно-спортивной направленности:</w:t>
      </w:r>
    </w:p>
    <w:p w14:paraId="34EEF901"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художественное направление «Серпантин», «Танцуйте с нами», «Волшебные пальчики»</w:t>
      </w:r>
    </w:p>
    <w:p w14:paraId="4ED3707B" w14:textId="6204CF3B"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«Волшебный мяч», «Юный шахматист»</w:t>
      </w:r>
    </w:p>
    <w:p w14:paraId="208F05B6" w14:textId="77777777" w:rsidR="00931CC4" w:rsidRPr="00931CC4" w:rsidRDefault="00931CC4" w:rsidP="00931CC4">
      <w:pPr>
        <w:spacing w:after="0" w:line="240"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Социально-педагогическое направление «Хочу все знать», «Веселый английский» логопедическая помощь детям «От А до Я».</w:t>
      </w:r>
    </w:p>
    <w:p w14:paraId="29DAE798" w14:textId="77777777" w:rsidR="00931CC4" w:rsidRPr="00931CC4" w:rsidRDefault="00931CC4" w:rsidP="00931CC4">
      <w:pPr>
        <w:spacing w:after="0" w:line="2" w:lineRule="exact"/>
        <w:ind w:right="13"/>
        <w:jc w:val="both"/>
        <w:rPr>
          <w:rFonts w:ascii="Times New Roman" w:eastAsia="Times New Roman" w:hAnsi="Times New Roman" w:cs="Times New Roman"/>
          <w:sz w:val="20"/>
          <w:szCs w:val="20"/>
          <w:lang w:eastAsia="ru-RU"/>
        </w:rPr>
      </w:pPr>
    </w:p>
    <w:p w14:paraId="4DF368D7" w14:textId="77777777" w:rsidR="00931CC4" w:rsidRPr="00931CC4" w:rsidRDefault="00931CC4" w:rsidP="00931CC4">
      <w:pPr>
        <w:tabs>
          <w:tab w:val="left" w:pos="567"/>
        </w:tabs>
        <w:spacing w:after="0" w:line="233"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ab/>
        <w:t xml:space="preserve">В дополнительном образовании в текущем учебном году задействовано более 90% воспитанников детского сада. </w:t>
      </w:r>
    </w:p>
    <w:p w14:paraId="0E09E9E8" w14:textId="77777777" w:rsidR="00931CC4" w:rsidRPr="00931CC4" w:rsidRDefault="00931CC4" w:rsidP="00931CC4">
      <w:pPr>
        <w:spacing w:after="0" w:line="237"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 xml:space="preserve">Вывод: </w:t>
      </w:r>
      <w:r w:rsidRPr="00931CC4">
        <w:rPr>
          <w:rFonts w:ascii="Times New Roman" w:eastAsia="Times New Roman" w:hAnsi="Times New Roman" w:cs="Times New Roman"/>
          <w:sz w:val="24"/>
          <w:szCs w:val="24"/>
          <w:lang w:eastAsia="ru-RU"/>
        </w:rPr>
        <w:t>руководители платных образовательных услуг используют в работе с</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sz w:val="24"/>
          <w:szCs w:val="24"/>
          <w:lang w:eastAsia="ru-RU"/>
        </w:rPr>
        <w:t xml:space="preserve">дошкольниками игровые методы обучения, поддерживающие постоянный интерес к знаниям и стимулирующие познавательную активность детей. Результаты мониторинга, проведенного в ДОУ, свидетельствуют о достаточном уровне удовлетворенности родителей качеством, спектром и результативностью предоставляемых платных образовательных услуг. </w:t>
      </w:r>
    </w:p>
    <w:p w14:paraId="2D5F2F0A" w14:textId="77777777" w:rsidR="00931CC4" w:rsidRPr="00931CC4" w:rsidRDefault="00931CC4" w:rsidP="00931CC4">
      <w:pPr>
        <w:tabs>
          <w:tab w:val="left" w:pos="567"/>
        </w:tabs>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Результатом освоения программных задач и качественного осуществления профессиональных обязанностей педагогами ДОУ свидетельствуют результаты участия детей в конкурсах различного уровня </w:t>
      </w:r>
    </w:p>
    <w:p w14:paraId="379C7098" w14:textId="77777777" w:rsidR="00931CC4" w:rsidRPr="00931CC4" w:rsidRDefault="00931CC4" w:rsidP="00931CC4">
      <w:pPr>
        <w:spacing w:after="0" w:line="238"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lastRenderedPageBreak/>
        <w:t>Выявлена проблема:</w:t>
      </w:r>
      <w:r w:rsidRPr="00931CC4">
        <w:rPr>
          <w:rFonts w:ascii="Times New Roman" w:eastAsia="Times New Roman" w:hAnsi="Times New Roman" w:cs="Times New Roman"/>
          <w:sz w:val="24"/>
          <w:szCs w:val="24"/>
          <w:lang w:eastAsia="ru-RU"/>
        </w:rPr>
        <w:t xml:space="preserve"> посещение одним ребенком трех и более кружков, совпадение расписаний занятий в кружках, невозможность других детей охватить платными услугами </w:t>
      </w:r>
      <w:proofErr w:type="spellStart"/>
      <w:r w:rsidRPr="00931CC4">
        <w:rPr>
          <w:rFonts w:ascii="Times New Roman" w:eastAsia="Times New Roman" w:hAnsi="Times New Roman" w:cs="Times New Roman"/>
          <w:sz w:val="24"/>
          <w:szCs w:val="24"/>
          <w:lang w:eastAsia="ru-RU"/>
        </w:rPr>
        <w:t>допобразования</w:t>
      </w:r>
      <w:proofErr w:type="spellEnd"/>
      <w:r w:rsidRPr="00931CC4">
        <w:rPr>
          <w:rFonts w:ascii="Times New Roman" w:eastAsia="Times New Roman" w:hAnsi="Times New Roman" w:cs="Times New Roman"/>
          <w:sz w:val="24"/>
          <w:szCs w:val="24"/>
          <w:lang w:eastAsia="ru-RU"/>
        </w:rPr>
        <w:t xml:space="preserve">, длительное отсутствие детей 3-4 лет на занятиях из-за простудных заболеваний, и, как результат, отказ родителей (законных представителей) от посещения кружков дополнительного образования среди учебного года, вследствие чего происходит постоянная корректировка списков в ДОУ и на портале «Навигатор» </w:t>
      </w:r>
    </w:p>
    <w:p w14:paraId="07984885" w14:textId="77777777" w:rsidR="00931CC4" w:rsidRPr="00931CC4" w:rsidRDefault="00931CC4" w:rsidP="00931CC4">
      <w:pPr>
        <w:spacing w:after="0" w:line="19" w:lineRule="exact"/>
        <w:ind w:right="13"/>
        <w:jc w:val="both"/>
        <w:rPr>
          <w:rFonts w:ascii="Times New Roman" w:eastAsia="Times New Roman" w:hAnsi="Times New Roman" w:cs="Times New Roman"/>
          <w:sz w:val="24"/>
          <w:szCs w:val="24"/>
          <w:lang w:eastAsia="ru-RU"/>
        </w:rPr>
      </w:pPr>
    </w:p>
    <w:p w14:paraId="7822CCDC" w14:textId="77777777" w:rsidR="00931CC4" w:rsidRPr="00931CC4" w:rsidRDefault="00931CC4" w:rsidP="00931CC4">
      <w:pPr>
        <w:spacing w:after="0" w:line="236" w:lineRule="auto"/>
        <w:ind w:right="13"/>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b/>
          <w:bCs/>
          <w:sz w:val="24"/>
          <w:szCs w:val="24"/>
          <w:lang w:eastAsia="ru-RU"/>
        </w:rPr>
        <w:t>Перспектива развития</w:t>
      </w:r>
      <w:r w:rsidRPr="00931CC4">
        <w:rPr>
          <w:rFonts w:ascii="Times New Roman" w:eastAsia="Times New Roman" w:hAnsi="Times New Roman" w:cs="Times New Roman"/>
          <w:sz w:val="24"/>
          <w:szCs w:val="24"/>
          <w:lang w:eastAsia="ru-RU"/>
        </w:rPr>
        <w:t>:</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bCs/>
          <w:sz w:val="24"/>
          <w:szCs w:val="24"/>
          <w:lang w:eastAsia="ru-RU"/>
        </w:rPr>
        <w:t>посещение воспитанником не более 2-х кружков</w:t>
      </w:r>
      <w:r w:rsidRPr="00931CC4">
        <w:rPr>
          <w:rFonts w:ascii="Times New Roman" w:eastAsia="Times New Roman" w:hAnsi="Times New Roman" w:cs="Times New Roman"/>
          <w:b/>
          <w:bCs/>
          <w:sz w:val="24"/>
          <w:szCs w:val="24"/>
          <w:lang w:eastAsia="ru-RU"/>
        </w:rPr>
        <w:t xml:space="preserve"> </w:t>
      </w:r>
      <w:r w:rsidRPr="00931CC4">
        <w:rPr>
          <w:rFonts w:ascii="Times New Roman" w:eastAsia="Times New Roman" w:hAnsi="Times New Roman" w:cs="Times New Roman"/>
          <w:bCs/>
          <w:sz w:val="24"/>
          <w:szCs w:val="24"/>
          <w:lang w:eastAsia="ru-RU"/>
        </w:rPr>
        <w:t>платного дополнительного образования. Возраст детей с 5 лет.</w:t>
      </w:r>
    </w:p>
    <w:p w14:paraId="6A1A1D1D" w14:textId="77777777" w:rsidR="00931CC4" w:rsidRPr="00931CC4" w:rsidRDefault="00931CC4" w:rsidP="00931CC4">
      <w:pPr>
        <w:spacing w:after="0" w:line="240" w:lineRule="auto"/>
        <w:rPr>
          <w:rFonts w:ascii="Times New Roman" w:eastAsia="Times New Roman" w:hAnsi="Times New Roman" w:cs="Times New Roman"/>
          <w:sz w:val="24"/>
          <w:szCs w:val="24"/>
          <w:lang w:eastAsia="ru-RU"/>
        </w:rPr>
      </w:pPr>
    </w:p>
    <w:p w14:paraId="06DBD1DB" w14:textId="77777777" w:rsidR="00931CC4" w:rsidRPr="00931CC4" w:rsidRDefault="00931CC4" w:rsidP="00931CC4">
      <w:pPr>
        <w:spacing w:after="0" w:line="240" w:lineRule="auto"/>
        <w:jc w:val="both"/>
        <w:rPr>
          <w:rFonts w:ascii="Times New Roman" w:eastAsia="Times New Roman" w:hAnsi="Times New Roman" w:cs="Times New Roman"/>
          <w:b/>
          <w:sz w:val="24"/>
          <w:szCs w:val="24"/>
          <w:lang w:eastAsia="ru-RU"/>
        </w:rPr>
      </w:pPr>
      <w:r w:rsidRPr="00931CC4">
        <w:rPr>
          <w:rFonts w:ascii="Times New Roman" w:eastAsia="Times New Roman" w:hAnsi="Times New Roman" w:cs="Times New Roman"/>
          <w:b/>
          <w:sz w:val="24"/>
          <w:szCs w:val="24"/>
          <w:lang w:eastAsia="ru-RU"/>
        </w:rPr>
        <w:t>Общие выводы.</w:t>
      </w:r>
    </w:p>
    <w:p w14:paraId="3A0E7CC0" w14:textId="10990160"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Подводя итоги работы за 202</w:t>
      </w:r>
      <w:r w:rsidR="00E51ACF">
        <w:rPr>
          <w:rFonts w:ascii="Times New Roman" w:eastAsia="Times New Roman" w:hAnsi="Times New Roman" w:cs="Times New Roman"/>
          <w:sz w:val="24"/>
          <w:szCs w:val="24"/>
          <w:lang w:eastAsia="ru-RU"/>
        </w:rPr>
        <w:t>2</w:t>
      </w:r>
      <w:r w:rsidRPr="00931CC4">
        <w:rPr>
          <w:rFonts w:ascii="Times New Roman" w:eastAsia="Times New Roman" w:hAnsi="Times New Roman" w:cs="Times New Roman"/>
          <w:sz w:val="24"/>
          <w:szCs w:val="24"/>
          <w:lang w:eastAsia="ru-RU"/>
        </w:rPr>
        <w:t>-202</w:t>
      </w:r>
      <w:r w:rsidR="00E51ACF">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 xml:space="preserve"> учебный год, можно сделать вывод, что коллектив ДОУ добился положительных результатов по следующим направлениям работы:</w:t>
      </w:r>
    </w:p>
    <w:p w14:paraId="58D4A272"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повышение профессиональной компетентности педагогов (курсы повышения квалификации) и аттестации на квалификационные категории и соответствие занимаемой должности;</w:t>
      </w:r>
    </w:p>
    <w:p w14:paraId="7068E14D" w14:textId="77777777" w:rsidR="00931CC4" w:rsidRDefault="00931CC4" w:rsidP="00931CC4">
      <w:pPr>
        <w:spacing w:after="0" w:line="240" w:lineRule="auto"/>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 xml:space="preserve"> - соответствие содержания и наполняемость  развивающей предметно-пространственной среды и методического материала в группах требованиям реализуемых программ.</w:t>
      </w:r>
    </w:p>
    <w:p w14:paraId="02984AC7" w14:textId="77777777" w:rsidR="00931CC4" w:rsidRPr="00931CC4" w:rsidRDefault="00931CC4" w:rsidP="00931CC4">
      <w:pPr>
        <w:spacing w:after="0" w:line="240" w:lineRule="auto"/>
        <w:jc w:val="both"/>
        <w:rPr>
          <w:rFonts w:ascii="Times New Roman" w:eastAsia="Times New Roman" w:hAnsi="Times New Roman" w:cs="Times New Roman"/>
          <w:sz w:val="24"/>
          <w:szCs w:val="24"/>
          <w:lang w:eastAsia="ru-RU"/>
        </w:rPr>
      </w:pPr>
    </w:p>
    <w:p w14:paraId="277954E3" w14:textId="5E39DAFE" w:rsidR="00931CC4" w:rsidRPr="00931CC4" w:rsidRDefault="00931CC4" w:rsidP="00931CC4">
      <w:pPr>
        <w:spacing w:after="0" w:line="240" w:lineRule="auto"/>
        <w:ind w:firstLine="708"/>
        <w:jc w:val="both"/>
        <w:rPr>
          <w:rFonts w:ascii="Times New Roman" w:eastAsia="Times New Roman" w:hAnsi="Times New Roman" w:cs="Times New Roman"/>
          <w:sz w:val="24"/>
          <w:szCs w:val="24"/>
          <w:lang w:eastAsia="ru-RU"/>
        </w:rPr>
      </w:pPr>
      <w:r w:rsidRPr="00931CC4">
        <w:rPr>
          <w:rFonts w:ascii="Times New Roman" w:eastAsia="Times New Roman" w:hAnsi="Times New Roman" w:cs="Times New Roman"/>
          <w:sz w:val="24"/>
          <w:szCs w:val="24"/>
          <w:lang w:eastAsia="ru-RU"/>
        </w:rPr>
        <w:t>Для решения выявленных проблем в процессе анализа деятельности МДОУ педагогическому коллективу в 202</w:t>
      </w:r>
      <w:r w:rsidR="00E51ACF">
        <w:rPr>
          <w:rFonts w:ascii="Times New Roman" w:eastAsia="Times New Roman" w:hAnsi="Times New Roman" w:cs="Times New Roman"/>
          <w:sz w:val="24"/>
          <w:szCs w:val="24"/>
          <w:lang w:eastAsia="ru-RU"/>
        </w:rPr>
        <w:t>3</w:t>
      </w:r>
      <w:r w:rsidRPr="00931CC4">
        <w:rPr>
          <w:rFonts w:ascii="Times New Roman" w:eastAsia="Times New Roman" w:hAnsi="Times New Roman" w:cs="Times New Roman"/>
          <w:sz w:val="24"/>
          <w:szCs w:val="24"/>
          <w:lang w:eastAsia="ru-RU"/>
        </w:rPr>
        <w:t>-202</w:t>
      </w:r>
      <w:r w:rsidR="00E51ACF">
        <w:rPr>
          <w:rFonts w:ascii="Times New Roman" w:eastAsia="Times New Roman" w:hAnsi="Times New Roman" w:cs="Times New Roman"/>
          <w:sz w:val="24"/>
          <w:szCs w:val="24"/>
          <w:lang w:eastAsia="ru-RU"/>
        </w:rPr>
        <w:t>4</w:t>
      </w:r>
      <w:r w:rsidRPr="00931CC4">
        <w:rPr>
          <w:rFonts w:ascii="Times New Roman" w:eastAsia="Times New Roman" w:hAnsi="Times New Roman" w:cs="Times New Roman"/>
          <w:sz w:val="24"/>
          <w:szCs w:val="24"/>
          <w:lang w:eastAsia="ru-RU"/>
        </w:rPr>
        <w:t xml:space="preserve"> учебном году предлагается сосредоточить внимание на решении следующих </w:t>
      </w:r>
      <w:r w:rsidRPr="00931CC4">
        <w:rPr>
          <w:rFonts w:ascii="Times New Roman" w:eastAsia="Times New Roman" w:hAnsi="Times New Roman" w:cs="Times New Roman"/>
          <w:b/>
          <w:sz w:val="24"/>
          <w:szCs w:val="24"/>
          <w:lang w:eastAsia="ru-RU"/>
        </w:rPr>
        <w:t>задач</w:t>
      </w:r>
      <w:r w:rsidRPr="00931CC4">
        <w:rPr>
          <w:rFonts w:ascii="Times New Roman" w:eastAsia="Times New Roman" w:hAnsi="Times New Roman" w:cs="Times New Roman"/>
          <w:sz w:val="24"/>
          <w:szCs w:val="24"/>
          <w:lang w:eastAsia="ru-RU"/>
        </w:rPr>
        <w:t>:</w:t>
      </w:r>
    </w:p>
    <w:p w14:paraId="74BA62D4" w14:textId="77777777" w:rsidR="00931CC4" w:rsidRPr="00931CC4" w:rsidRDefault="00931CC4" w:rsidP="00931CC4">
      <w:pPr>
        <w:spacing w:after="200"/>
        <w:jc w:val="both"/>
        <w:rPr>
          <w:rFonts w:ascii="Times New Roman" w:eastAsia="Calibri" w:hAnsi="Times New Roman" w:cs="Times New Roman"/>
          <w:sz w:val="24"/>
          <w:szCs w:val="24"/>
        </w:rPr>
      </w:pPr>
      <w:r w:rsidRPr="00931CC4">
        <w:rPr>
          <w:rFonts w:ascii="Times New Roman" w:hAnsi="Times New Roman" w:cs="Times New Roman"/>
          <w:sz w:val="24"/>
          <w:szCs w:val="24"/>
        </w:rPr>
        <w:t>1.</w:t>
      </w:r>
      <w:r w:rsidRPr="00931CC4">
        <w:rPr>
          <w:rFonts w:ascii="Times New Roman" w:eastAsia="Calibri" w:hAnsi="Times New Roman" w:cs="Times New Roman"/>
          <w:sz w:val="24"/>
          <w:szCs w:val="24"/>
        </w:rPr>
        <w:t xml:space="preserve"> Продолжать работу по совершенствованию условий для сохранения и укрепления физического и психического здоровья детей, через использование здоровьесберегающих технологий; расширять спектр взаимодействия с семьей и социальными партнерами с целью популяризации здорового образа жизни.</w:t>
      </w:r>
    </w:p>
    <w:p w14:paraId="2D6E521B" w14:textId="77777777" w:rsidR="00931CC4" w:rsidRPr="00931CC4" w:rsidRDefault="00931CC4" w:rsidP="00931CC4">
      <w:pPr>
        <w:spacing w:after="200"/>
        <w:jc w:val="both"/>
        <w:rPr>
          <w:rFonts w:ascii="Times New Roman" w:eastAsia="Calibri" w:hAnsi="Times New Roman" w:cs="Times New Roman"/>
          <w:sz w:val="24"/>
          <w:szCs w:val="24"/>
        </w:rPr>
      </w:pPr>
      <w:r w:rsidRPr="00931CC4">
        <w:rPr>
          <w:rFonts w:ascii="Times New Roman" w:eastAsia="Calibri" w:hAnsi="Times New Roman" w:cs="Times New Roman"/>
          <w:sz w:val="24"/>
          <w:szCs w:val="24"/>
        </w:rPr>
        <w:t xml:space="preserve">2.Развитие речевой активности через использование все компонентов устной речи в различных формах и видах детской деятельности. </w:t>
      </w:r>
    </w:p>
    <w:p w14:paraId="7C50AFA5" w14:textId="77777777" w:rsidR="00931CC4" w:rsidRPr="00931CC4" w:rsidRDefault="00931CC4" w:rsidP="00931CC4">
      <w:pPr>
        <w:spacing w:after="200"/>
        <w:jc w:val="both"/>
        <w:rPr>
          <w:rFonts w:ascii="Times New Roman" w:eastAsia="Calibri" w:hAnsi="Times New Roman" w:cs="Times New Roman"/>
          <w:sz w:val="24"/>
          <w:szCs w:val="24"/>
        </w:rPr>
      </w:pPr>
      <w:r w:rsidRPr="00931CC4">
        <w:rPr>
          <w:rFonts w:ascii="Times New Roman" w:eastAsia="Calibri" w:hAnsi="Times New Roman" w:cs="Times New Roman"/>
          <w:sz w:val="24"/>
          <w:szCs w:val="24"/>
        </w:rPr>
        <w:t xml:space="preserve">3.Продолжать формирование у дошкольников предпосылок готовности к изучению технических наук, развитию познавательно-исследовательской деятельности, финансовой </w:t>
      </w:r>
      <w:proofErr w:type="spellStart"/>
      <w:r w:rsidRPr="00931CC4">
        <w:rPr>
          <w:rFonts w:ascii="Times New Roman" w:eastAsia="Calibri" w:hAnsi="Times New Roman" w:cs="Times New Roman"/>
          <w:sz w:val="24"/>
          <w:szCs w:val="24"/>
        </w:rPr>
        <w:t>грамотности,ранней</w:t>
      </w:r>
      <w:proofErr w:type="spellEnd"/>
      <w:r w:rsidRPr="00931CC4">
        <w:rPr>
          <w:rFonts w:ascii="Times New Roman" w:eastAsia="Calibri" w:hAnsi="Times New Roman" w:cs="Times New Roman"/>
          <w:sz w:val="24"/>
          <w:szCs w:val="24"/>
        </w:rPr>
        <w:t xml:space="preserve"> профориентации дошкольников средствами игрового оборудования в соответствии с ФГОС ДО.</w:t>
      </w:r>
    </w:p>
    <w:p w14:paraId="3E6F44FA" w14:textId="77777777" w:rsidR="00931CC4" w:rsidRDefault="00931CC4" w:rsidP="00931CC4">
      <w:pPr>
        <w:spacing w:after="200"/>
        <w:jc w:val="both"/>
        <w:rPr>
          <w:rFonts w:ascii="Times New Roman" w:eastAsia="Calibri" w:hAnsi="Times New Roman" w:cs="Times New Roman"/>
          <w:sz w:val="24"/>
          <w:szCs w:val="24"/>
        </w:rPr>
      </w:pPr>
      <w:r w:rsidRPr="00931CC4">
        <w:rPr>
          <w:rFonts w:ascii="Times New Roman" w:eastAsia="Calibri" w:hAnsi="Times New Roman" w:cs="Times New Roman"/>
          <w:sz w:val="24"/>
          <w:szCs w:val="24"/>
        </w:rPr>
        <w:t>4. Повышение профессионального мастерства педагогических кадров, ориентированного на применение новых педагогических технологий с целью оптимизации развивающей предметно пространственной среды ДОУ с учетом ООП ДО и АООП ДО и ФГОС ДО.</w:t>
      </w:r>
    </w:p>
    <w:p w14:paraId="4DB6045C" w14:textId="65A6F3CE" w:rsidR="00A80B90" w:rsidRPr="00A80B90" w:rsidRDefault="004E3211" w:rsidP="004E3211">
      <w:pPr>
        <w:shd w:val="clear" w:color="auto" w:fill="FFFFFF"/>
        <w:spacing w:after="0" w:line="240" w:lineRule="auto"/>
        <w:rPr>
          <w:rFonts w:ascii="YS Text" w:eastAsia="Times New Roman" w:hAnsi="YS Text" w:cs="Times New Roman"/>
          <w:b/>
          <w:color w:val="000000"/>
          <w:sz w:val="23"/>
          <w:szCs w:val="23"/>
          <w:lang w:eastAsia="ru-RU"/>
        </w:rPr>
      </w:pPr>
      <w:r>
        <w:rPr>
          <w:rFonts w:ascii="YS Text" w:eastAsia="Times New Roman" w:hAnsi="YS Text" w:cs="Times New Roman"/>
          <w:b/>
          <w:color w:val="000000"/>
          <w:sz w:val="23"/>
          <w:szCs w:val="23"/>
          <w:lang w:eastAsia="ru-RU"/>
        </w:rPr>
        <w:t>1.7</w:t>
      </w:r>
      <w:r w:rsidR="00E51ACF">
        <w:rPr>
          <w:rFonts w:ascii="YS Text" w:eastAsia="Times New Roman" w:hAnsi="YS Text" w:cs="Times New Roman"/>
          <w:b/>
          <w:color w:val="000000"/>
          <w:sz w:val="23"/>
          <w:szCs w:val="23"/>
          <w:lang w:eastAsia="ru-RU"/>
        </w:rPr>
        <w:t xml:space="preserve"> </w:t>
      </w:r>
      <w:r w:rsidR="00A80B90" w:rsidRPr="00A80B90">
        <w:rPr>
          <w:rFonts w:ascii="YS Text" w:eastAsia="Times New Roman" w:hAnsi="YS Text" w:cs="Times New Roman"/>
          <w:b/>
          <w:color w:val="000000"/>
          <w:sz w:val="23"/>
          <w:szCs w:val="23"/>
          <w:lang w:eastAsia="ru-RU"/>
        </w:rPr>
        <w:t>Результативность реализации Программы воспитания в</w:t>
      </w:r>
      <w:r w:rsidR="00615314">
        <w:rPr>
          <w:rFonts w:ascii="YS Text" w:eastAsia="Times New Roman" w:hAnsi="YS Text" w:cs="Times New Roman"/>
          <w:b/>
          <w:color w:val="000000"/>
          <w:sz w:val="23"/>
          <w:szCs w:val="23"/>
          <w:lang w:eastAsia="ru-RU"/>
        </w:rPr>
        <w:t xml:space="preserve"> ДОУ</w:t>
      </w:r>
    </w:p>
    <w:p w14:paraId="5AD21995" w14:textId="77777777" w:rsidR="00A80B90" w:rsidRPr="00A80B90" w:rsidRDefault="00A80B90" w:rsidP="00A80B90">
      <w:pPr>
        <w:shd w:val="clear" w:color="auto" w:fill="FFFFFF"/>
        <w:spacing w:after="0" w:line="240" w:lineRule="auto"/>
        <w:jc w:val="center"/>
        <w:rPr>
          <w:rFonts w:ascii="YS Text" w:eastAsia="Times New Roman" w:hAnsi="YS Text" w:cs="Times New Roman"/>
          <w:b/>
          <w:color w:val="000000"/>
          <w:sz w:val="23"/>
          <w:szCs w:val="23"/>
          <w:lang w:eastAsia="ru-RU"/>
        </w:rPr>
      </w:pPr>
    </w:p>
    <w:p w14:paraId="492C5301" w14:textId="5835C61A" w:rsidR="00A80B90" w:rsidRPr="00A80B90" w:rsidRDefault="00A80B90" w:rsidP="00A80B90">
      <w:pPr>
        <w:shd w:val="clear" w:color="auto" w:fill="FFFFFF"/>
        <w:spacing w:after="0" w:line="240" w:lineRule="auto"/>
        <w:ind w:firstLine="708"/>
        <w:jc w:val="both"/>
        <w:rPr>
          <w:rFonts w:ascii="Times New Roman" w:eastAsia="Times New Roman" w:hAnsi="Times New Roman" w:cs="Times New Roman"/>
          <w:color w:val="000000"/>
          <w:sz w:val="23"/>
          <w:szCs w:val="23"/>
          <w:lang w:eastAsia="ru-RU"/>
        </w:rPr>
      </w:pPr>
      <w:r w:rsidRPr="00A80B90">
        <w:rPr>
          <w:rFonts w:ascii="Times New Roman" w:eastAsia="Times New Roman" w:hAnsi="Times New Roman" w:cs="Times New Roman"/>
          <w:color w:val="000000"/>
          <w:sz w:val="23"/>
          <w:szCs w:val="23"/>
          <w:lang w:eastAsia="ru-RU"/>
        </w:rPr>
        <w:t>С 01.09.202</w:t>
      </w:r>
      <w:r w:rsidR="00E51ACF">
        <w:rPr>
          <w:rFonts w:ascii="Times New Roman" w:eastAsia="Times New Roman" w:hAnsi="Times New Roman" w:cs="Times New Roman"/>
          <w:color w:val="000000"/>
          <w:sz w:val="23"/>
          <w:szCs w:val="23"/>
          <w:lang w:eastAsia="ru-RU"/>
        </w:rPr>
        <w:t>2</w:t>
      </w:r>
      <w:r w:rsidRPr="00A80B90">
        <w:rPr>
          <w:rFonts w:ascii="Times New Roman" w:eastAsia="Times New Roman" w:hAnsi="Times New Roman" w:cs="Times New Roman"/>
          <w:color w:val="000000"/>
          <w:sz w:val="23"/>
          <w:szCs w:val="23"/>
          <w:lang w:eastAsia="ru-RU"/>
        </w:rPr>
        <w:t xml:space="preserve"> года в ДО</w:t>
      </w:r>
      <w:r w:rsidR="00615314">
        <w:rPr>
          <w:rFonts w:ascii="Times New Roman" w:eastAsia="Times New Roman" w:hAnsi="Times New Roman" w:cs="Times New Roman"/>
          <w:color w:val="000000"/>
          <w:sz w:val="23"/>
          <w:szCs w:val="23"/>
          <w:lang w:eastAsia="ru-RU"/>
        </w:rPr>
        <w:t>У</w:t>
      </w:r>
      <w:r w:rsidRPr="00A80B90">
        <w:rPr>
          <w:rFonts w:ascii="Times New Roman" w:eastAsia="Times New Roman" w:hAnsi="Times New Roman" w:cs="Times New Roman"/>
          <w:color w:val="000000"/>
          <w:sz w:val="23"/>
          <w:szCs w:val="23"/>
          <w:lang w:eastAsia="ru-RU"/>
        </w:rPr>
        <w:t xml:space="preserve"> реализовывалась рабочая программа воспитания, как структурный компонент основной образовательной программы дошкольного </w:t>
      </w:r>
      <w:r w:rsidR="00615314">
        <w:rPr>
          <w:rFonts w:ascii="Times New Roman" w:eastAsia="Times New Roman" w:hAnsi="Times New Roman" w:cs="Times New Roman"/>
          <w:color w:val="000000"/>
          <w:sz w:val="23"/>
          <w:szCs w:val="23"/>
          <w:lang w:eastAsia="ru-RU"/>
        </w:rPr>
        <w:t>образования ДОУ</w:t>
      </w:r>
      <w:r w:rsidRPr="00A80B90">
        <w:rPr>
          <w:rFonts w:ascii="Times New Roman" w:eastAsia="Times New Roman" w:hAnsi="Times New Roman" w:cs="Times New Roman"/>
          <w:color w:val="000000"/>
          <w:sz w:val="23"/>
          <w:szCs w:val="23"/>
          <w:lang w:eastAsia="ru-RU"/>
        </w:rPr>
        <w:t>, обеспечивающий её полноценную реализацию с детьми младенческого, раннего и дошкольного возраста, направленный на создание условий оптимального развития дошкольников с учетом их возрастных и индивидуальных особенностей.</w:t>
      </w:r>
    </w:p>
    <w:p w14:paraId="44791A17" w14:textId="77777777" w:rsidR="00A80B90" w:rsidRPr="00A80B90" w:rsidRDefault="00A80B90" w:rsidP="00A80B90">
      <w:pPr>
        <w:shd w:val="clear" w:color="auto" w:fill="FFFFFF"/>
        <w:spacing w:after="0" w:line="240" w:lineRule="auto"/>
        <w:ind w:firstLine="708"/>
        <w:jc w:val="both"/>
        <w:rPr>
          <w:rFonts w:ascii="Times New Roman" w:eastAsia="Times New Roman" w:hAnsi="Times New Roman" w:cs="Times New Roman"/>
          <w:color w:val="000000"/>
          <w:sz w:val="23"/>
          <w:szCs w:val="23"/>
          <w:lang w:eastAsia="ru-RU"/>
        </w:rPr>
      </w:pPr>
      <w:r w:rsidRPr="00A80B90">
        <w:rPr>
          <w:rFonts w:ascii="Times New Roman" w:eastAsia="Times New Roman" w:hAnsi="Times New Roman" w:cs="Times New Roman"/>
          <w:color w:val="000000"/>
          <w:sz w:val="23"/>
          <w:szCs w:val="23"/>
          <w:lang w:eastAsia="ru-RU"/>
        </w:rPr>
        <w:t>Общая цель воспитания в ДО</w:t>
      </w:r>
      <w:r w:rsidR="00615314">
        <w:rPr>
          <w:rFonts w:ascii="Times New Roman" w:eastAsia="Times New Roman" w:hAnsi="Times New Roman" w:cs="Times New Roman"/>
          <w:color w:val="000000"/>
          <w:sz w:val="23"/>
          <w:szCs w:val="23"/>
          <w:lang w:eastAsia="ru-RU"/>
        </w:rPr>
        <w:t>У</w:t>
      </w:r>
      <w:r w:rsidRPr="00A80B90">
        <w:rPr>
          <w:rFonts w:ascii="Times New Roman" w:eastAsia="Times New Roman" w:hAnsi="Times New Roman" w:cs="Times New Roman"/>
          <w:color w:val="000000"/>
          <w:sz w:val="23"/>
          <w:szCs w:val="23"/>
          <w:lang w:eastAsia="ru-RU"/>
        </w:rPr>
        <w:t xml:space="preserve"> - личностное развитие воспитанников и создание условий для их позитивной социализации на основе базовых ценностей российского общества через: </w:t>
      </w:r>
    </w:p>
    <w:p w14:paraId="74EABE31" w14:textId="77777777" w:rsidR="00A80B90" w:rsidRPr="00A80B90" w:rsidRDefault="00A80B90" w:rsidP="00A80B90">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A80B90">
        <w:rPr>
          <w:rFonts w:ascii="Times New Roman" w:eastAsia="Times New Roman" w:hAnsi="Times New Roman" w:cs="Times New Roman"/>
          <w:color w:val="000000"/>
          <w:sz w:val="23"/>
          <w:szCs w:val="23"/>
          <w:lang w:eastAsia="ru-RU"/>
        </w:rPr>
        <w:t>1) формирование ценностного отношения к окружающему миру, другим людям,</w:t>
      </w:r>
    </w:p>
    <w:p w14:paraId="6C8F55D5" w14:textId="77777777" w:rsidR="00A80B90" w:rsidRPr="00A80B90" w:rsidRDefault="00A80B90" w:rsidP="00A80B90">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A80B90">
        <w:rPr>
          <w:rFonts w:ascii="Times New Roman" w:eastAsia="Times New Roman" w:hAnsi="Times New Roman" w:cs="Times New Roman"/>
          <w:color w:val="000000"/>
          <w:sz w:val="23"/>
          <w:szCs w:val="23"/>
          <w:lang w:eastAsia="ru-RU"/>
        </w:rPr>
        <w:t>2) овладение первичными представлениями о базовых ценностях, а также выработанных обществом нормах и правилах поведения;</w:t>
      </w:r>
    </w:p>
    <w:p w14:paraId="51DCCC48" w14:textId="77777777" w:rsidR="00A80B90" w:rsidRPr="00A80B90" w:rsidRDefault="00A80B90" w:rsidP="00A80B90">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A80B90">
        <w:rPr>
          <w:rFonts w:ascii="Times New Roman" w:eastAsia="Times New Roman" w:hAnsi="Times New Roman" w:cs="Times New Roman"/>
          <w:color w:val="000000"/>
          <w:sz w:val="23"/>
          <w:szCs w:val="23"/>
          <w:lang w:eastAsia="ru-RU"/>
        </w:rPr>
        <w:lastRenderedPageBreak/>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1E95C265" w14:textId="77777777" w:rsidR="00A80B90" w:rsidRPr="00A80B90" w:rsidRDefault="00A80B90" w:rsidP="00A80B90">
      <w:pPr>
        <w:shd w:val="clear" w:color="auto" w:fill="FFFFFF"/>
        <w:spacing w:after="0" w:line="240" w:lineRule="auto"/>
        <w:ind w:firstLine="708"/>
        <w:jc w:val="both"/>
        <w:rPr>
          <w:rFonts w:ascii="Times New Roman" w:eastAsia="Times New Roman" w:hAnsi="Times New Roman" w:cs="Times New Roman"/>
          <w:color w:val="000000"/>
          <w:sz w:val="23"/>
          <w:szCs w:val="23"/>
          <w:lang w:eastAsia="ru-RU"/>
        </w:rPr>
      </w:pPr>
      <w:r w:rsidRPr="00A80B90">
        <w:rPr>
          <w:rFonts w:ascii="Times New Roman" w:eastAsia="Times New Roman" w:hAnsi="Times New Roman" w:cs="Times New Roman"/>
          <w:color w:val="000000"/>
          <w:sz w:val="23"/>
          <w:szCs w:val="23"/>
          <w:lang w:eastAsia="ru-RU"/>
        </w:rPr>
        <w:t xml:space="preserve">На протяжении учебного года главная задача была направлена на создание организационно-педагогических условий в части воспитания, личностного развития и социализации детей дошкольного возраста на основе базовых национальных ценностей: нравственно – гражданских ценностей, семьи, труда, культуры, истории, экологических ценностей. </w:t>
      </w:r>
      <w:r w:rsidR="00615314">
        <w:rPr>
          <w:rFonts w:ascii="Times New Roman" w:eastAsia="Times New Roman" w:hAnsi="Times New Roman" w:cs="Times New Roman"/>
          <w:color w:val="000000"/>
          <w:sz w:val="23"/>
          <w:szCs w:val="23"/>
          <w:lang w:eastAsia="ru-RU"/>
        </w:rPr>
        <w:t>В ДОУ</w:t>
      </w:r>
      <w:r w:rsidRPr="00A80B90">
        <w:rPr>
          <w:rFonts w:ascii="Times New Roman" w:eastAsia="Times New Roman" w:hAnsi="Times New Roman" w:cs="Times New Roman"/>
          <w:color w:val="000000"/>
          <w:sz w:val="23"/>
          <w:szCs w:val="23"/>
          <w:lang w:eastAsia="ru-RU"/>
        </w:rPr>
        <w:t xml:space="preserve"> продолжена работа по созданию воспитывающей среды, позволяющей приблизить воспитательные ситуации к повседневной жизни ребенка в ситуации «здесь и сейчас»:</w:t>
      </w:r>
    </w:p>
    <w:p w14:paraId="724F672B" w14:textId="77777777" w:rsidR="00A80B90" w:rsidRPr="00A80B90" w:rsidRDefault="00A80B90" w:rsidP="00A80B90">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A80B90">
        <w:rPr>
          <w:rFonts w:ascii="Times New Roman" w:eastAsia="Times New Roman" w:hAnsi="Times New Roman" w:cs="Times New Roman"/>
          <w:color w:val="000000"/>
          <w:sz w:val="23"/>
          <w:szCs w:val="23"/>
          <w:lang w:eastAsia="ru-RU"/>
        </w:rPr>
        <w:t xml:space="preserve">-патриотическое направление: в каждой группе модернизированы центры Патриотического воспитания. </w:t>
      </w:r>
    </w:p>
    <w:p w14:paraId="6B35CB96" w14:textId="77777777" w:rsidR="00A80B90" w:rsidRPr="00A80B90" w:rsidRDefault="00A80B90" w:rsidP="00A80B90">
      <w:pPr>
        <w:shd w:val="clear" w:color="auto" w:fill="FFFFFF"/>
        <w:spacing w:after="0" w:line="240" w:lineRule="auto"/>
        <w:ind w:firstLine="708"/>
        <w:jc w:val="both"/>
        <w:rPr>
          <w:rFonts w:ascii="Times New Roman" w:eastAsia="Times New Roman" w:hAnsi="Times New Roman" w:cs="Times New Roman"/>
          <w:color w:val="000000"/>
          <w:sz w:val="23"/>
          <w:szCs w:val="23"/>
          <w:lang w:eastAsia="ru-RU"/>
        </w:rPr>
      </w:pPr>
      <w:r w:rsidRPr="00A80B90">
        <w:rPr>
          <w:rFonts w:ascii="Times New Roman" w:eastAsia="Times New Roman" w:hAnsi="Times New Roman" w:cs="Times New Roman"/>
          <w:color w:val="000000"/>
          <w:sz w:val="23"/>
          <w:szCs w:val="23"/>
          <w:lang w:eastAsia="ru-RU"/>
        </w:rPr>
        <w:t xml:space="preserve">Комплексный краеведческий музей ДОУ прошел официальную регистрацию в </w:t>
      </w:r>
      <w:proofErr w:type="spellStart"/>
      <w:r w:rsidRPr="00A80B90">
        <w:rPr>
          <w:rFonts w:ascii="Times New Roman" w:eastAsia="Times New Roman" w:hAnsi="Times New Roman" w:cs="Times New Roman"/>
          <w:color w:val="000000"/>
          <w:sz w:val="23"/>
          <w:szCs w:val="23"/>
          <w:lang w:eastAsia="ru-RU"/>
        </w:rPr>
        <w:t>ФЦДЮТиК</w:t>
      </w:r>
      <w:proofErr w:type="spellEnd"/>
      <w:r w:rsidRPr="00A80B90">
        <w:rPr>
          <w:rFonts w:ascii="Times New Roman" w:eastAsia="Times New Roman" w:hAnsi="Times New Roman" w:cs="Times New Roman"/>
          <w:color w:val="000000"/>
          <w:sz w:val="23"/>
          <w:szCs w:val="23"/>
          <w:lang w:eastAsia="ru-RU"/>
        </w:rPr>
        <w:t>. Выставки музея пополнены новыми экспонатами военной и краеведческой тематики.</w:t>
      </w:r>
    </w:p>
    <w:p w14:paraId="09D03A26" w14:textId="77777777" w:rsidR="00A80B90" w:rsidRPr="00A80B90" w:rsidRDefault="00A80B90" w:rsidP="00A80B90">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A80B90">
        <w:rPr>
          <w:rFonts w:ascii="Times New Roman" w:eastAsia="Times New Roman" w:hAnsi="Times New Roman" w:cs="Times New Roman"/>
          <w:color w:val="000000"/>
          <w:sz w:val="23"/>
          <w:szCs w:val="23"/>
          <w:lang w:eastAsia="ru-RU"/>
        </w:rPr>
        <w:t>- физическое и оздоровительное направление: на территории ДО</w:t>
      </w:r>
      <w:r w:rsidR="00615314">
        <w:rPr>
          <w:rFonts w:ascii="Times New Roman" w:eastAsia="Times New Roman" w:hAnsi="Times New Roman" w:cs="Times New Roman"/>
          <w:color w:val="000000"/>
          <w:sz w:val="23"/>
          <w:szCs w:val="23"/>
          <w:lang w:eastAsia="ru-RU"/>
        </w:rPr>
        <w:t>У</w:t>
      </w:r>
      <w:r w:rsidRPr="00A80B90">
        <w:rPr>
          <w:rFonts w:ascii="Times New Roman" w:eastAsia="Times New Roman" w:hAnsi="Times New Roman" w:cs="Times New Roman"/>
          <w:color w:val="000000"/>
          <w:sz w:val="23"/>
          <w:szCs w:val="23"/>
          <w:lang w:eastAsia="ru-RU"/>
        </w:rPr>
        <w:t xml:space="preserve"> оформлен</w:t>
      </w:r>
      <w:r w:rsidR="00615314">
        <w:rPr>
          <w:rFonts w:ascii="Times New Roman" w:eastAsia="Times New Roman" w:hAnsi="Times New Roman" w:cs="Times New Roman"/>
          <w:color w:val="000000"/>
          <w:sz w:val="23"/>
          <w:szCs w:val="23"/>
          <w:lang w:eastAsia="ru-RU"/>
        </w:rPr>
        <w:t xml:space="preserve"> </w:t>
      </w:r>
      <w:r w:rsidRPr="00A80B90">
        <w:rPr>
          <w:rFonts w:ascii="Times New Roman" w:eastAsia="Times New Roman" w:hAnsi="Times New Roman" w:cs="Times New Roman"/>
          <w:color w:val="000000"/>
          <w:sz w:val="23"/>
          <w:szCs w:val="23"/>
          <w:lang w:eastAsia="ru-RU"/>
        </w:rPr>
        <w:t>центр туристической направленности, сочетающий в себе элементы оздоровительной</w:t>
      </w:r>
    </w:p>
    <w:p w14:paraId="145372A3" w14:textId="77777777" w:rsidR="00A80B90" w:rsidRPr="00A80B90" w:rsidRDefault="00A80B90" w:rsidP="00A80B90">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A80B90">
        <w:rPr>
          <w:rFonts w:ascii="Times New Roman" w:eastAsia="Times New Roman" w:hAnsi="Times New Roman" w:cs="Times New Roman"/>
          <w:color w:val="000000"/>
          <w:sz w:val="23"/>
          <w:szCs w:val="23"/>
          <w:lang w:eastAsia="ru-RU"/>
        </w:rPr>
        <w:t>и экологической направленности;</w:t>
      </w:r>
    </w:p>
    <w:p w14:paraId="60619ED8" w14:textId="77777777" w:rsidR="00A80B90" w:rsidRPr="00A80B90" w:rsidRDefault="00A80B90" w:rsidP="00A80B90">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A80B90">
        <w:rPr>
          <w:rFonts w:ascii="Times New Roman" w:eastAsia="Times New Roman" w:hAnsi="Times New Roman" w:cs="Times New Roman"/>
          <w:color w:val="000000"/>
          <w:sz w:val="23"/>
          <w:szCs w:val="23"/>
          <w:lang w:eastAsia="ru-RU"/>
        </w:rPr>
        <w:t xml:space="preserve">- познавательное направление: пополнен Лего-городок, появилась </w:t>
      </w:r>
      <w:proofErr w:type="spellStart"/>
      <w:r w:rsidRPr="00A80B90">
        <w:rPr>
          <w:rFonts w:ascii="Times New Roman" w:eastAsia="Times New Roman" w:hAnsi="Times New Roman" w:cs="Times New Roman"/>
          <w:color w:val="000000"/>
          <w:sz w:val="23"/>
          <w:szCs w:val="23"/>
          <w:lang w:eastAsia="ru-RU"/>
        </w:rPr>
        <w:t>лего</w:t>
      </w:r>
      <w:proofErr w:type="spellEnd"/>
      <w:r w:rsidRPr="00A80B90">
        <w:rPr>
          <w:rFonts w:ascii="Times New Roman" w:eastAsia="Times New Roman" w:hAnsi="Times New Roman" w:cs="Times New Roman"/>
          <w:color w:val="000000"/>
          <w:sz w:val="23"/>
          <w:szCs w:val="23"/>
          <w:lang w:eastAsia="ru-RU"/>
        </w:rPr>
        <w:t xml:space="preserve"> –стена. Центр «Юный шахматист» пополнен настенными играми «Логика» </w:t>
      </w:r>
    </w:p>
    <w:p w14:paraId="1C17B730" w14:textId="77777777" w:rsidR="00A80B90" w:rsidRPr="00A80B90" w:rsidRDefault="00A80B90" w:rsidP="00A80B90">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A80B90">
        <w:rPr>
          <w:rFonts w:ascii="Times New Roman" w:eastAsia="Times New Roman" w:hAnsi="Times New Roman" w:cs="Times New Roman"/>
          <w:color w:val="000000"/>
          <w:sz w:val="23"/>
          <w:szCs w:val="23"/>
          <w:lang w:eastAsia="ru-RU"/>
        </w:rPr>
        <w:t>- социальное направление: продолжена работа по обогащению центров ролевых и предметных игр;</w:t>
      </w:r>
    </w:p>
    <w:p w14:paraId="54DB636F" w14:textId="77777777" w:rsidR="00A80B90" w:rsidRPr="00A80B90" w:rsidRDefault="00A80B90" w:rsidP="00A80B90">
      <w:pPr>
        <w:shd w:val="clear" w:color="auto" w:fill="FFFFFF"/>
        <w:spacing w:after="0" w:line="240" w:lineRule="auto"/>
        <w:jc w:val="both"/>
        <w:rPr>
          <w:rFonts w:ascii="Times New Roman" w:eastAsia="Times New Roman" w:hAnsi="Times New Roman" w:cs="Times New Roman"/>
          <w:color w:val="000000"/>
          <w:sz w:val="23"/>
          <w:szCs w:val="23"/>
          <w:lang w:eastAsia="ru-RU"/>
        </w:rPr>
      </w:pPr>
      <w:r w:rsidRPr="00A80B90">
        <w:rPr>
          <w:rFonts w:ascii="Times New Roman" w:eastAsia="Times New Roman" w:hAnsi="Times New Roman" w:cs="Times New Roman"/>
          <w:color w:val="000000"/>
          <w:sz w:val="23"/>
          <w:szCs w:val="23"/>
          <w:lang w:eastAsia="ru-RU"/>
        </w:rPr>
        <w:t>- трудовое направление: модернизированы центры природы.</w:t>
      </w:r>
    </w:p>
    <w:p w14:paraId="7F827F99" w14:textId="59781C54" w:rsidR="00A80B90" w:rsidRPr="00A80B90" w:rsidRDefault="00A80B90" w:rsidP="00A80B90">
      <w:pPr>
        <w:shd w:val="clear" w:color="auto" w:fill="FFFFFF"/>
        <w:spacing w:after="0" w:line="240" w:lineRule="auto"/>
        <w:ind w:firstLine="708"/>
        <w:jc w:val="both"/>
        <w:rPr>
          <w:rFonts w:ascii="Times New Roman" w:eastAsia="Times New Roman" w:hAnsi="Times New Roman" w:cs="Times New Roman"/>
          <w:color w:val="000000"/>
          <w:sz w:val="23"/>
          <w:szCs w:val="23"/>
          <w:lang w:eastAsia="ru-RU"/>
        </w:rPr>
      </w:pPr>
      <w:r w:rsidRPr="00A80B90">
        <w:rPr>
          <w:rFonts w:ascii="Times New Roman" w:eastAsia="Times New Roman" w:hAnsi="Times New Roman" w:cs="Times New Roman"/>
          <w:color w:val="000000"/>
          <w:sz w:val="23"/>
          <w:szCs w:val="23"/>
          <w:lang w:eastAsia="ru-RU"/>
        </w:rPr>
        <w:t>Реализация рабочей программы воспитания в ДО</w:t>
      </w:r>
      <w:r w:rsidR="00615314">
        <w:rPr>
          <w:rFonts w:ascii="Times New Roman" w:eastAsia="Times New Roman" w:hAnsi="Times New Roman" w:cs="Times New Roman"/>
          <w:color w:val="000000"/>
          <w:sz w:val="23"/>
          <w:szCs w:val="23"/>
          <w:lang w:eastAsia="ru-RU"/>
        </w:rPr>
        <w:t>У</w:t>
      </w:r>
      <w:r w:rsidRPr="00A80B90">
        <w:rPr>
          <w:rFonts w:ascii="Times New Roman" w:eastAsia="Times New Roman" w:hAnsi="Times New Roman" w:cs="Times New Roman"/>
          <w:color w:val="000000"/>
          <w:sz w:val="23"/>
          <w:szCs w:val="23"/>
          <w:lang w:eastAsia="ru-RU"/>
        </w:rPr>
        <w:t xml:space="preserve"> с детьми проводилась по направлениям воспитательной работы, предполагающим обеспечение освоения ребёнком комплекса ценностей и выполнению календарного плана воспитательной работы на 202</w:t>
      </w:r>
      <w:r w:rsidR="00E51ACF">
        <w:rPr>
          <w:rFonts w:ascii="Times New Roman" w:eastAsia="Times New Roman" w:hAnsi="Times New Roman" w:cs="Times New Roman"/>
          <w:color w:val="000000"/>
          <w:sz w:val="23"/>
          <w:szCs w:val="23"/>
          <w:lang w:eastAsia="ru-RU"/>
        </w:rPr>
        <w:t>2</w:t>
      </w:r>
      <w:r w:rsidRPr="00A80B90">
        <w:rPr>
          <w:rFonts w:ascii="Times New Roman" w:eastAsia="Times New Roman" w:hAnsi="Times New Roman" w:cs="Times New Roman"/>
          <w:color w:val="000000"/>
          <w:sz w:val="23"/>
          <w:szCs w:val="23"/>
          <w:lang w:eastAsia="ru-RU"/>
        </w:rPr>
        <w:t>-202</w:t>
      </w:r>
      <w:r w:rsidR="00E51ACF">
        <w:rPr>
          <w:rFonts w:ascii="Times New Roman" w:eastAsia="Times New Roman" w:hAnsi="Times New Roman" w:cs="Times New Roman"/>
          <w:color w:val="000000"/>
          <w:sz w:val="23"/>
          <w:szCs w:val="23"/>
          <w:lang w:eastAsia="ru-RU"/>
        </w:rPr>
        <w:t>3</w:t>
      </w:r>
      <w:r w:rsidRPr="00A80B90">
        <w:rPr>
          <w:rFonts w:ascii="Times New Roman" w:eastAsia="Times New Roman" w:hAnsi="Times New Roman" w:cs="Times New Roman"/>
          <w:color w:val="000000"/>
          <w:sz w:val="23"/>
          <w:szCs w:val="23"/>
          <w:lang w:eastAsia="ru-RU"/>
        </w:rPr>
        <w:t xml:space="preserve"> учебный год.</w:t>
      </w:r>
    </w:p>
    <w:p w14:paraId="4C660E76" w14:textId="77777777" w:rsidR="00A80B90" w:rsidRPr="00A80B90" w:rsidRDefault="00A80B90" w:rsidP="00A80B90">
      <w:pPr>
        <w:shd w:val="clear" w:color="auto" w:fill="FFFFFF"/>
        <w:spacing w:after="0" w:line="240" w:lineRule="auto"/>
        <w:jc w:val="both"/>
        <w:rPr>
          <w:rFonts w:ascii="Times New Roman" w:eastAsia="Times New Roman" w:hAnsi="Times New Roman" w:cs="Times New Roman"/>
          <w:color w:val="000000"/>
          <w:sz w:val="23"/>
          <w:szCs w:val="23"/>
          <w:lang w:eastAsia="ru-RU"/>
        </w:rPr>
      </w:pPr>
    </w:p>
    <w:tbl>
      <w:tblPr>
        <w:tblStyle w:val="a4"/>
        <w:tblW w:w="0" w:type="auto"/>
        <w:tblLook w:val="04A0" w:firstRow="1" w:lastRow="0" w:firstColumn="1" w:lastColumn="0" w:noHBand="0" w:noVBand="1"/>
      </w:tblPr>
      <w:tblGrid>
        <w:gridCol w:w="3117"/>
        <w:gridCol w:w="3106"/>
        <w:gridCol w:w="3122"/>
      </w:tblGrid>
      <w:tr w:rsidR="00A80B90" w:rsidRPr="00A80B90" w14:paraId="7EE23C6A" w14:textId="77777777" w:rsidTr="00034F72">
        <w:tc>
          <w:tcPr>
            <w:tcW w:w="3190" w:type="dxa"/>
          </w:tcPr>
          <w:p w14:paraId="0245A4B4"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Направления</w:t>
            </w:r>
          </w:p>
          <w:p w14:paraId="44CC4D14" w14:textId="77777777" w:rsidR="00A80B90" w:rsidRPr="00A80B90" w:rsidRDefault="00A80B90" w:rsidP="00A80B90">
            <w:pPr>
              <w:spacing w:after="0"/>
            </w:pPr>
          </w:p>
        </w:tc>
        <w:tc>
          <w:tcPr>
            <w:tcW w:w="3190" w:type="dxa"/>
          </w:tcPr>
          <w:p w14:paraId="6CB5E13D"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Ценности</w:t>
            </w:r>
          </w:p>
          <w:p w14:paraId="188EE45D" w14:textId="77777777" w:rsidR="00A80B90" w:rsidRPr="00A80B90" w:rsidRDefault="00A80B90" w:rsidP="00A80B90">
            <w:pPr>
              <w:spacing w:after="0"/>
            </w:pPr>
          </w:p>
        </w:tc>
        <w:tc>
          <w:tcPr>
            <w:tcW w:w="3191" w:type="dxa"/>
          </w:tcPr>
          <w:p w14:paraId="3CDB795C"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Ключевые мероприятия</w:t>
            </w:r>
          </w:p>
          <w:p w14:paraId="4ACB9364" w14:textId="77777777" w:rsidR="00A80B90" w:rsidRPr="00A80B90" w:rsidRDefault="00A80B90" w:rsidP="00A80B90">
            <w:pPr>
              <w:shd w:val="clear" w:color="auto" w:fill="FFFFFF"/>
              <w:spacing w:after="0"/>
            </w:pPr>
            <w:r w:rsidRPr="00A80B90">
              <w:rPr>
                <w:rFonts w:ascii="YS Text" w:eastAsia="Times New Roman" w:hAnsi="YS Text"/>
                <w:color w:val="000000"/>
                <w:sz w:val="23"/>
                <w:szCs w:val="23"/>
                <w:lang w:eastAsia="ru-RU"/>
              </w:rPr>
              <w:t>воспитания</w:t>
            </w:r>
          </w:p>
        </w:tc>
      </w:tr>
      <w:tr w:rsidR="00A80B90" w:rsidRPr="00A80B90" w14:paraId="380E4AB0" w14:textId="77777777" w:rsidTr="00034F72">
        <w:tc>
          <w:tcPr>
            <w:tcW w:w="3190" w:type="dxa"/>
          </w:tcPr>
          <w:p w14:paraId="4834AD96"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Патриотическое направление</w:t>
            </w:r>
          </w:p>
          <w:p w14:paraId="27F42FBB" w14:textId="77777777" w:rsidR="00A80B90" w:rsidRPr="00A80B90" w:rsidRDefault="00A80B90" w:rsidP="00A80B90">
            <w:pPr>
              <w:spacing w:after="0"/>
            </w:pPr>
          </w:p>
        </w:tc>
        <w:tc>
          <w:tcPr>
            <w:tcW w:w="3190" w:type="dxa"/>
          </w:tcPr>
          <w:p w14:paraId="5DD7E369" w14:textId="77777777" w:rsidR="00A80B90" w:rsidRPr="00A80B90" w:rsidRDefault="00A80B90" w:rsidP="00A80B90">
            <w:pPr>
              <w:shd w:val="clear" w:color="auto" w:fill="FFFFFF"/>
              <w:spacing w:after="0"/>
              <w:jc w:val="both"/>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Ценности Родины и природы, нравственные ценности</w:t>
            </w:r>
          </w:p>
          <w:p w14:paraId="3E3C221D" w14:textId="77777777" w:rsidR="00A80B90" w:rsidRPr="00A80B90" w:rsidRDefault="00A80B90" w:rsidP="00A80B90">
            <w:pPr>
              <w:spacing w:after="0"/>
            </w:pPr>
          </w:p>
        </w:tc>
        <w:tc>
          <w:tcPr>
            <w:tcW w:w="3191" w:type="dxa"/>
          </w:tcPr>
          <w:p w14:paraId="23F58CC0" w14:textId="77777777" w:rsidR="00A80B90" w:rsidRPr="00A80B90" w:rsidRDefault="00A80B90" w:rsidP="00A80B90">
            <w:pPr>
              <w:shd w:val="clear" w:color="auto" w:fill="FFFFFF"/>
              <w:spacing w:after="0"/>
              <w:rPr>
                <w:rFonts w:ascii="Times New Roman" w:eastAsia="Times New Roman" w:hAnsi="Times New Roman"/>
                <w:color w:val="000000"/>
                <w:sz w:val="24"/>
                <w:szCs w:val="24"/>
                <w:lang w:eastAsia="ru-RU"/>
              </w:rPr>
            </w:pPr>
            <w:r w:rsidRPr="00A80B90">
              <w:rPr>
                <w:rFonts w:ascii="Times New Roman" w:eastAsia="Times New Roman" w:hAnsi="Times New Roman"/>
                <w:color w:val="000000"/>
                <w:sz w:val="24"/>
                <w:szCs w:val="24"/>
                <w:lang w:eastAsia="ru-RU"/>
              </w:rPr>
              <w:t>тематические мероприятия, посвященные:</w:t>
            </w:r>
          </w:p>
          <w:p w14:paraId="1E256FE7" w14:textId="77777777" w:rsidR="00A80B90" w:rsidRPr="00A80B90" w:rsidRDefault="00A80B90" w:rsidP="00A80B90">
            <w:pPr>
              <w:shd w:val="clear" w:color="auto" w:fill="FFFFFF"/>
              <w:spacing w:after="0"/>
              <w:rPr>
                <w:rFonts w:ascii="Times New Roman" w:eastAsia="Times New Roman" w:hAnsi="Times New Roman"/>
                <w:color w:val="000000"/>
                <w:sz w:val="24"/>
                <w:szCs w:val="24"/>
                <w:lang w:eastAsia="ru-RU"/>
              </w:rPr>
            </w:pPr>
            <w:r w:rsidRPr="00A80B90">
              <w:rPr>
                <w:rFonts w:ascii="Times New Roman" w:eastAsia="Times New Roman" w:hAnsi="Times New Roman"/>
                <w:color w:val="000000"/>
                <w:sz w:val="24"/>
                <w:szCs w:val="24"/>
                <w:lang w:eastAsia="ru-RU"/>
              </w:rPr>
              <w:t xml:space="preserve">-День защитника </w:t>
            </w:r>
          </w:p>
          <w:p w14:paraId="1D42B5B4" w14:textId="77777777" w:rsidR="00A80B90" w:rsidRPr="00A80B90" w:rsidRDefault="00A80B90" w:rsidP="00A80B90">
            <w:pPr>
              <w:shd w:val="clear" w:color="auto" w:fill="FFFFFF"/>
              <w:spacing w:after="0"/>
              <w:rPr>
                <w:rFonts w:ascii="Times New Roman" w:eastAsia="Times New Roman" w:hAnsi="Times New Roman"/>
                <w:color w:val="000000"/>
                <w:sz w:val="24"/>
                <w:szCs w:val="24"/>
                <w:lang w:eastAsia="ru-RU"/>
              </w:rPr>
            </w:pPr>
            <w:r w:rsidRPr="00A80B90">
              <w:rPr>
                <w:rFonts w:ascii="Times New Roman" w:eastAsia="Times New Roman" w:hAnsi="Times New Roman"/>
                <w:color w:val="000000"/>
                <w:sz w:val="24"/>
                <w:szCs w:val="24"/>
                <w:lang w:eastAsia="ru-RU"/>
              </w:rPr>
              <w:t>Отечества,</w:t>
            </w:r>
          </w:p>
          <w:p w14:paraId="23418A7E" w14:textId="77777777" w:rsidR="00A80B90" w:rsidRPr="00A80B90" w:rsidRDefault="00A80B90" w:rsidP="00A80B90">
            <w:pPr>
              <w:shd w:val="clear" w:color="auto" w:fill="FFFFFF"/>
              <w:spacing w:after="0"/>
              <w:rPr>
                <w:rFonts w:ascii="Times New Roman" w:eastAsia="Times New Roman" w:hAnsi="Times New Roman"/>
                <w:color w:val="000000"/>
                <w:sz w:val="24"/>
                <w:szCs w:val="24"/>
                <w:lang w:eastAsia="ru-RU"/>
              </w:rPr>
            </w:pPr>
            <w:r w:rsidRPr="00A80B90">
              <w:rPr>
                <w:rFonts w:ascii="Times New Roman" w:eastAsia="Times New Roman" w:hAnsi="Times New Roman"/>
                <w:color w:val="000000"/>
                <w:sz w:val="24"/>
                <w:szCs w:val="24"/>
                <w:lang w:eastAsia="ru-RU"/>
              </w:rPr>
              <w:t xml:space="preserve">Дню Победы, </w:t>
            </w:r>
          </w:p>
          <w:p w14:paraId="246ABDEB" w14:textId="77777777" w:rsidR="00A80B90" w:rsidRPr="00A80B90" w:rsidRDefault="00A80B90" w:rsidP="00A80B90">
            <w:pPr>
              <w:shd w:val="clear" w:color="auto" w:fill="FFFFFF"/>
              <w:spacing w:after="0"/>
              <w:rPr>
                <w:rFonts w:ascii="Times New Roman" w:eastAsia="Times New Roman" w:hAnsi="Times New Roman"/>
                <w:color w:val="000000"/>
                <w:sz w:val="24"/>
                <w:szCs w:val="24"/>
                <w:lang w:eastAsia="ru-RU"/>
              </w:rPr>
            </w:pPr>
            <w:r w:rsidRPr="00A80B90">
              <w:rPr>
                <w:rFonts w:ascii="Times New Roman" w:eastAsia="Times New Roman" w:hAnsi="Times New Roman"/>
                <w:color w:val="000000"/>
                <w:sz w:val="24"/>
                <w:szCs w:val="24"/>
                <w:lang w:eastAsia="ru-RU"/>
              </w:rPr>
              <w:t>Дню</w:t>
            </w:r>
          </w:p>
          <w:p w14:paraId="2E04B86A" w14:textId="77777777" w:rsidR="00A80B90" w:rsidRPr="00A80B90" w:rsidRDefault="00A80B90" w:rsidP="00A80B90">
            <w:pPr>
              <w:shd w:val="clear" w:color="auto" w:fill="FFFFFF"/>
              <w:spacing w:after="0"/>
              <w:rPr>
                <w:rFonts w:ascii="Times New Roman" w:eastAsia="Times New Roman" w:hAnsi="Times New Roman"/>
                <w:color w:val="000000"/>
                <w:sz w:val="24"/>
                <w:szCs w:val="24"/>
                <w:lang w:eastAsia="ru-RU"/>
              </w:rPr>
            </w:pPr>
            <w:r w:rsidRPr="00A80B90">
              <w:rPr>
                <w:rFonts w:ascii="Times New Roman" w:eastAsia="Times New Roman" w:hAnsi="Times New Roman"/>
                <w:color w:val="000000"/>
                <w:sz w:val="24"/>
                <w:szCs w:val="24"/>
                <w:lang w:eastAsia="ru-RU"/>
              </w:rPr>
              <w:t>России»;</w:t>
            </w:r>
          </w:p>
          <w:p w14:paraId="06237E66" w14:textId="77777777" w:rsidR="00A80B90" w:rsidRPr="00A80B90" w:rsidRDefault="00A80B90" w:rsidP="00A80B90">
            <w:pPr>
              <w:shd w:val="clear" w:color="auto" w:fill="FFFFFF"/>
              <w:spacing w:after="0"/>
              <w:rPr>
                <w:rFonts w:ascii="Times New Roman" w:eastAsia="Times New Roman" w:hAnsi="Times New Roman"/>
                <w:color w:val="000000"/>
                <w:sz w:val="24"/>
                <w:szCs w:val="24"/>
                <w:lang w:eastAsia="ru-RU"/>
              </w:rPr>
            </w:pPr>
            <w:r w:rsidRPr="00A80B90">
              <w:rPr>
                <w:rFonts w:ascii="Times New Roman" w:eastAsia="Times New Roman" w:hAnsi="Times New Roman"/>
                <w:color w:val="000000"/>
                <w:sz w:val="24"/>
                <w:szCs w:val="24"/>
                <w:lang w:eastAsia="ru-RU"/>
              </w:rPr>
              <w:t>- акция «Окна Победы»;</w:t>
            </w:r>
          </w:p>
          <w:p w14:paraId="1AB4B1E6" w14:textId="77777777" w:rsidR="00A80B90" w:rsidRPr="00A80B90" w:rsidRDefault="00A80B90" w:rsidP="00A80B90">
            <w:pPr>
              <w:shd w:val="clear" w:color="auto" w:fill="FFFFFF"/>
              <w:spacing w:after="0"/>
              <w:rPr>
                <w:rFonts w:ascii="Times New Roman" w:eastAsia="Times New Roman" w:hAnsi="Times New Roman"/>
                <w:color w:val="000000"/>
                <w:sz w:val="24"/>
                <w:szCs w:val="24"/>
                <w:lang w:eastAsia="ru-RU"/>
              </w:rPr>
            </w:pPr>
            <w:r w:rsidRPr="00A80B90">
              <w:rPr>
                <w:rFonts w:ascii="Times New Roman" w:eastAsia="Times New Roman" w:hAnsi="Times New Roman"/>
                <w:color w:val="000000"/>
                <w:sz w:val="24"/>
                <w:szCs w:val="24"/>
                <w:lang w:eastAsia="ru-RU"/>
              </w:rPr>
              <w:t>- акция «Окна России»;</w:t>
            </w:r>
          </w:p>
          <w:p w14:paraId="211989CA" w14:textId="77777777" w:rsidR="00A80B90" w:rsidRPr="00A80B90" w:rsidRDefault="00A80B90" w:rsidP="00A80B90">
            <w:pPr>
              <w:shd w:val="clear" w:color="auto" w:fill="FFFFFF"/>
              <w:spacing w:after="0"/>
              <w:rPr>
                <w:rFonts w:ascii="Times New Roman" w:eastAsia="Times New Roman" w:hAnsi="Times New Roman"/>
                <w:color w:val="000000"/>
                <w:sz w:val="24"/>
                <w:szCs w:val="24"/>
                <w:lang w:eastAsia="ru-RU"/>
              </w:rPr>
            </w:pPr>
            <w:r w:rsidRPr="00A80B90">
              <w:rPr>
                <w:rFonts w:ascii="Times New Roman" w:eastAsia="Times New Roman" w:hAnsi="Times New Roman"/>
                <w:color w:val="000000"/>
                <w:sz w:val="24"/>
                <w:szCs w:val="24"/>
                <w:lang w:eastAsia="ru-RU"/>
              </w:rPr>
              <w:t>- акция Бессмертный полк;</w:t>
            </w:r>
          </w:p>
          <w:p w14:paraId="6BC7DDED"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-конкурс рисунков «Салют Победы»</w:t>
            </w:r>
          </w:p>
          <w:p w14:paraId="6D99BB3D"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-конкурс рисунков на асфальте «Мы рисуем мир»</w:t>
            </w:r>
          </w:p>
          <w:p w14:paraId="3DB113F6" w14:textId="77777777" w:rsidR="00A80B90" w:rsidRPr="00A80B90" w:rsidRDefault="00A80B90" w:rsidP="00A80B90">
            <w:pPr>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праздник Масленицы;</w:t>
            </w:r>
          </w:p>
          <w:p w14:paraId="4D57A77F"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акция «Сад памяти»;</w:t>
            </w:r>
          </w:p>
          <w:p w14:paraId="36C198E4"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-виртуальные экскурсии в музей «Третье ратное поле»</w:t>
            </w:r>
          </w:p>
          <w:p w14:paraId="3C132FEE"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 xml:space="preserve">-участие в смотре-конкурсе кадетских групп </w:t>
            </w:r>
          </w:p>
          <w:p w14:paraId="472293C7"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-принятие воспитанников в ЮПИД</w:t>
            </w:r>
          </w:p>
          <w:p w14:paraId="148C1CBA"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-День неизвестного солдата</w:t>
            </w:r>
          </w:p>
          <w:p w14:paraId="5E36C078"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lastRenderedPageBreak/>
              <w:t xml:space="preserve">-День полного освобождения Ленинграда </w:t>
            </w:r>
          </w:p>
          <w:p w14:paraId="75829E92" w14:textId="027538F1"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w:t>
            </w:r>
            <w:r w:rsidR="00E51ACF">
              <w:rPr>
                <w:rFonts w:ascii="Times New Roman" w:hAnsi="Times New Roman"/>
                <w:sz w:val="24"/>
                <w:szCs w:val="24"/>
              </w:rPr>
              <w:t>80</w:t>
            </w:r>
            <w:r w:rsidRPr="00A80B90">
              <w:rPr>
                <w:rFonts w:ascii="Times New Roman" w:hAnsi="Times New Roman"/>
                <w:sz w:val="24"/>
                <w:szCs w:val="24"/>
              </w:rPr>
              <w:t>-я годовщина Курской битвы</w:t>
            </w:r>
          </w:p>
          <w:p w14:paraId="2F0A4538" w14:textId="7834259D" w:rsidR="00A80B90" w:rsidRPr="00A80B90" w:rsidRDefault="00A80B90" w:rsidP="00A80B90">
            <w:pPr>
              <w:spacing w:after="0"/>
              <w:rPr>
                <w:rFonts w:ascii="Times New Roman" w:hAnsi="Times New Roman"/>
                <w:sz w:val="24"/>
                <w:szCs w:val="24"/>
              </w:rPr>
            </w:pPr>
          </w:p>
        </w:tc>
      </w:tr>
      <w:tr w:rsidR="00A80B90" w:rsidRPr="00A80B90" w14:paraId="7EA4E581" w14:textId="77777777" w:rsidTr="00034F72">
        <w:tc>
          <w:tcPr>
            <w:tcW w:w="3190" w:type="dxa"/>
          </w:tcPr>
          <w:p w14:paraId="17541782" w14:textId="77777777" w:rsidR="00A80B90" w:rsidRPr="00A80B90" w:rsidRDefault="00A80B90" w:rsidP="00A80B90">
            <w:pPr>
              <w:spacing w:after="0"/>
            </w:pPr>
            <w:r w:rsidRPr="00A80B90">
              <w:rPr>
                <w:rFonts w:ascii="YS Text" w:eastAsia="Times New Roman" w:hAnsi="YS Text"/>
                <w:color w:val="000000"/>
                <w:sz w:val="23"/>
                <w:szCs w:val="23"/>
                <w:lang w:eastAsia="ru-RU"/>
              </w:rPr>
              <w:lastRenderedPageBreak/>
              <w:t>Социальное направление</w:t>
            </w:r>
          </w:p>
        </w:tc>
        <w:tc>
          <w:tcPr>
            <w:tcW w:w="3190" w:type="dxa"/>
          </w:tcPr>
          <w:p w14:paraId="10169A57"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Ценности человека, семьи, дружбы, сотрудничества</w:t>
            </w:r>
          </w:p>
          <w:p w14:paraId="4E2BB35A" w14:textId="77777777" w:rsidR="00A80B90" w:rsidRPr="00A80B90" w:rsidRDefault="00A80B90" w:rsidP="00A80B90">
            <w:pPr>
              <w:spacing w:after="0"/>
            </w:pPr>
          </w:p>
        </w:tc>
        <w:tc>
          <w:tcPr>
            <w:tcW w:w="3191" w:type="dxa"/>
          </w:tcPr>
          <w:p w14:paraId="7D8C62ED"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акция «Белый цветок»;</w:t>
            </w:r>
          </w:p>
          <w:p w14:paraId="0DBC1922"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 акция «Зажги синим»;</w:t>
            </w:r>
          </w:p>
          <w:p w14:paraId="041CEAB9"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-«Белая трость»</w:t>
            </w:r>
          </w:p>
          <w:p w14:paraId="6465659D"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-«Белый цветок»</w:t>
            </w:r>
          </w:p>
          <w:p w14:paraId="20F830E6"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-тематическое мероприятие, посвященное Дню пожилого человека</w:t>
            </w:r>
          </w:p>
          <w:p w14:paraId="6C789A81"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-День отца</w:t>
            </w:r>
          </w:p>
          <w:p w14:paraId="69CC347B"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 тематическое мероприятие, посвященное Дню матери</w:t>
            </w:r>
          </w:p>
          <w:p w14:paraId="5A0648FE"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 праздник, посвященный Международному женскому дню</w:t>
            </w:r>
          </w:p>
          <w:p w14:paraId="3E2B3135"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-выставки рисунков, посвященные тематическим значимым датам</w:t>
            </w:r>
          </w:p>
          <w:p w14:paraId="1A0B9E8A"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 «Ромашковое поле», посвященное Дню семьи, любви и верности</w:t>
            </w:r>
          </w:p>
          <w:p w14:paraId="4ACDD745"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-Уроки доброты</w:t>
            </w:r>
          </w:p>
          <w:p w14:paraId="55C84250"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 xml:space="preserve">-конкурс «Рождественский ларец» </w:t>
            </w:r>
          </w:p>
        </w:tc>
      </w:tr>
      <w:tr w:rsidR="00A80B90" w:rsidRPr="00A80B90" w14:paraId="46FAD134" w14:textId="77777777" w:rsidTr="00034F72">
        <w:tc>
          <w:tcPr>
            <w:tcW w:w="3190" w:type="dxa"/>
          </w:tcPr>
          <w:p w14:paraId="17057C07"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Познавательное направление</w:t>
            </w:r>
          </w:p>
          <w:p w14:paraId="4873DD41" w14:textId="77777777" w:rsidR="00A80B90" w:rsidRPr="00A80B90" w:rsidRDefault="00A80B90" w:rsidP="00A80B90">
            <w:pPr>
              <w:spacing w:after="0"/>
            </w:pPr>
          </w:p>
        </w:tc>
        <w:tc>
          <w:tcPr>
            <w:tcW w:w="3190" w:type="dxa"/>
          </w:tcPr>
          <w:p w14:paraId="1FFBCFBF"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Ценность знания</w:t>
            </w:r>
          </w:p>
          <w:p w14:paraId="1A5D90A8" w14:textId="77777777" w:rsidR="00A80B90" w:rsidRPr="00A80B90" w:rsidRDefault="00A80B90" w:rsidP="00A80B90">
            <w:pPr>
              <w:spacing w:after="0"/>
            </w:pPr>
          </w:p>
        </w:tc>
        <w:tc>
          <w:tcPr>
            <w:tcW w:w="3191" w:type="dxa"/>
          </w:tcPr>
          <w:p w14:paraId="12832E56"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-акции «Протяни лапу другу»</w:t>
            </w:r>
          </w:p>
          <w:p w14:paraId="4D9560A6"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 День Земли</w:t>
            </w:r>
          </w:p>
          <w:p w14:paraId="76A99E1D"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-экскурсии по экологической тропе</w:t>
            </w:r>
          </w:p>
          <w:p w14:paraId="6423A842"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-выращивание рассады</w:t>
            </w:r>
          </w:p>
        </w:tc>
      </w:tr>
      <w:tr w:rsidR="00A80B90" w:rsidRPr="00A80B90" w14:paraId="72E2435B" w14:textId="77777777" w:rsidTr="00034F72">
        <w:tc>
          <w:tcPr>
            <w:tcW w:w="3190" w:type="dxa"/>
          </w:tcPr>
          <w:p w14:paraId="1F38A0F1"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Физическое и оздоровительное  направление</w:t>
            </w:r>
          </w:p>
        </w:tc>
        <w:tc>
          <w:tcPr>
            <w:tcW w:w="3190" w:type="dxa"/>
          </w:tcPr>
          <w:p w14:paraId="5A830A5A"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Ценности здоровье</w:t>
            </w:r>
          </w:p>
        </w:tc>
        <w:tc>
          <w:tcPr>
            <w:tcW w:w="3191" w:type="dxa"/>
          </w:tcPr>
          <w:p w14:paraId="7030FF80"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-Зимние Олимпийские игры</w:t>
            </w:r>
          </w:p>
          <w:p w14:paraId="22C6C56B"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-«Зарница»</w:t>
            </w:r>
          </w:p>
          <w:p w14:paraId="3E904D59"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Спортивный праздник к Дню России</w:t>
            </w:r>
          </w:p>
          <w:p w14:paraId="40F42101"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 xml:space="preserve">- «Летняя </w:t>
            </w:r>
            <w:proofErr w:type="spellStart"/>
            <w:r w:rsidRPr="00A80B90">
              <w:rPr>
                <w:rFonts w:ascii="Times New Roman" w:hAnsi="Times New Roman"/>
                <w:sz w:val="24"/>
                <w:szCs w:val="24"/>
              </w:rPr>
              <w:t>велосипедия</w:t>
            </w:r>
            <w:proofErr w:type="spellEnd"/>
            <w:r w:rsidRPr="00A80B90">
              <w:rPr>
                <w:rFonts w:ascii="Times New Roman" w:hAnsi="Times New Roman"/>
                <w:sz w:val="24"/>
                <w:szCs w:val="24"/>
              </w:rPr>
              <w:t>» - посвящение в юные велосипедисты</w:t>
            </w:r>
          </w:p>
          <w:p w14:paraId="70A2FCC0"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-Спортивное эстафета «Карусель безопасности»</w:t>
            </w:r>
          </w:p>
          <w:p w14:paraId="37C74657"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-спортивный праздник «Дошколята активные ребята»</w:t>
            </w:r>
          </w:p>
        </w:tc>
      </w:tr>
      <w:tr w:rsidR="00A80B90" w:rsidRPr="00A80B90" w14:paraId="676D68B3" w14:textId="77777777" w:rsidTr="00034F72">
        <w:tc>
          <w:tcPr>
            <w:tcW w:w="3190" w:type="dxa"/>
          </w:tcPr>
          <w:p w14:paraId="6D3EEC66"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Трудовое, экологическое</w:t>
            </w:r>
          </w:p>
          <w:p w14:paraId="21FFE617"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направление</w:t>
            </w:r>
          </w:p>
        </w:tc>
        <w:tc>
          <w:tcPr>
            <w:tcW w:w="3190" w:type="dxa"/>
          </w:tcPr>
          <w:p w14:paraId="712ABC85"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Ценность труда</w:t>
            </w:r>
          </w:p>
        </w:tc>
        <w:tc>
          <w:tcPr>
            <w:tcW w:w="3191" w:type="dxa"/>
          </w:tcPr>
          <w:p w14:paraId="0F8F350D"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-акция «Покорми птиц»</w:t>
            </w:r>
          </w:p>
          <w:p w14:paraId="03F2FB95"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 xml:space="preserve">-День </w:t>
            </w:r>
            <w:proofErr w:type="spellStart"/>
            <w:r w:rsidRPr="00A80B90">
              <w:rPr>
                <w:rFonts w:ascii="Times New Roman" w:hAnsi="Times New Roman"/>
                <w:sz w:val="24"/>
                <w:szCs w:val="24"/>
              </w:rPr>
              <w:t>эколят</w:t>
            </w:r>
            <w:proofErr w:type="spellEnd"/>
          </w:p>
          <w:p w14:paraId="1BAA3E06"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 Трудовой десант</w:t>
            </w:r>
          </w:p>
          <w:p w14:paraId="22A9CEC0" w14:textId="11502064" w:rsidR="00A80B90" w:rsidRPr="00A80B90" w:rsidRDefault="00A80B90" w:rsidP="002A4719">
            <w:pPr>
              <w:spacing w:after="0"/>
              <w:rPr>
                <w:rFonts w:ascii="Times New Roman" w:hAnsi="Times New Roman"/>
                <w:sz w:val="24"/>
                <w:szCs w:val="24"/>
              </w:rPr>
            </w:pPr>
            <w:r w:rsidRPr="00A80B90">
              <w:rPr>
                <w:rFonts w:ascii="Times New Roman" w:hAnsi="Times New Roman"/>
                <w:sz w:val="24"/>
                <w:szCs w:val="24"/>
              </w:rPr>
              <w:t xml:space="preserve">-Построение Снежного городка </w:t>
            </w:r>
            <w:proofErr w:type="spellStart"/>
            <w:r w:rsidRPr="00A80B90">
              <w:rPr>
                <w:rFonts w:ascii="Times New Roman" w:hAnsi="Times New Roman"/>
                <w:sz w:val="24"/>
                <w:szCs w:val="24"/>
              </w:rPr>
              <w:t>Эколят</w:t>
            </w:r>
            <w:proofErr w:type="spellEnd"/>
            <w:r w:rsidRPr="00A80B90">
              <w:rPr>
                <w:rFonts w:ascii="Times New Roman" w:hAnsi="Times New Roman"/>
                <w:sz w:val="24"/>
                <w:szCs w:val="24"/>
              </w:rPr>
              <w:t xml:space="preserve"> </w:t>
            </w:r>
          </w:p>
        </w:tc>
      </w:tr>
      <w:tr w:rsidR="00A80B90" w:rsidRPr="00A80B90" w14:paraId="263A8754" w14:textId="77777777" w:rsidTr="00034F72">
        <w:tc>
          <w:tcPr>
            <w:tcW w:w="3190" w:type="dxa"/>
          </w:tcPr>
          <w:p w14:paraId="6B5689C5"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Этико-эстетическое</w:t>
            </w:r>
          </w:p>
          <w:p w14:paraId="71F0363C" w14:textId="77777777" w:rsidR="00A80B90" w:rsidRPr="00A80B90" w:rsidRDefault="00A80B90" w:rsidP="00A80B90">
            <w:pPr>
              <w:spacing w:after="0"/>
              <w:rPr>
                <w:rFonts w:ascii="Times New Roman" w:hAnsi="Times New Roman"/>
                <w:sz w:val="24"/>
                <w:szCs w:val="24"/>
              </w:rPr>
            </w:pPr>
          </w:p>
        </w:tc>
        <w:tc>
          <w:tcPr>
            <w:tcW w:w="3190" w:type="dxa"/>
          </w:tcPr>
          <w:p w14:paraId="275D9CC0" w14:textId="77777777" w:rsidR="00A80B90" w:rsidRPr="00A80B90" w:rsidRDefault="00A80B90" w:rsidP="00A80B90">
            <w:pPr>
              <w:spacing w:after="0"/>
              <w:rPr>
                <w:rFonts w:ascii="Times New Roman" w:hAnsi="Times New Roman"/>
                <w:sz w:val="24"/>
                <w:szCs w:val="24"/>
              </w:rPr>
            </w:pPr>
            <w:r w:rsidRPr="00A80B90">
              <w:rPr>
                <w:rFonts w:ascii="Times New Roman" w:hAnsi="Times New Roman"/>
                <w:sz w:val="24"/>
                <w:szCs w:val="24"/>
              </w:rPr>
              <w:t>Ценности культуры</w:t>
            </w:r>
          </w:p>
        </w:tc>
        <w:tc>
          <w:tcPr>
            <w:tcW w:w="3191" w:type="dxa"/>
          </w:tcPr>
          <w:p w14:paraId="4D533C74"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конкурсы «Мозаика детства»,</w:t>
            </w:r>
          </w:p>
          <w:p w14:paraId="0D430BA8"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«Радость души моей»,</w:t>
            </w:r>
          </w:p>
          <w:p w14:paraId="6022D384"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lastRenderedPageBreak/>
              <w:t>«Неопалимая Купина», «Радость творчества», «Зимняя фантазия»</w:t>
            </w:r>
          </w:p>
          <w:p w14:paraId="33196497"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Конкурс рисунков «Мир науки глазами детей», «Красота Божьего мира!»</w:t>
            </w:r>
          </w:p>
          <w:p w14:paraId="7034D56F"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«Белгородская сокровищница»</w:t>
            </w:r>
          </w:p>
          <w:p w14:paraId="35ED08B3" w14:textId="77777777" w:rsidR="00A80B90" w:rsidRPr="00A80B90" w:rsidRDefault="00A80B90" w:rsidP="00A80B90">
            <w:pPr>
              <w:shd w:val="clear" w:color="auto" w:fill="FFFFFF"/>
              <w:spacing w:after="0"/>
              <w:rPr>
                <w:rFonts w:ascii="YS Text" w:eastAsia="Times New Roman" w:hAnsi="YS Text"/>
                <w:color w:val="000000"/>
                <w:sz w:val="23"/>
                <w:szCs w:val="23"/>
                <w:lang w:eastAsia="ru-RU"/>
              </w:rPr>
            </w:pPr>
            <w:r w:rsidRPr="00A80B90">
              <w:rPr>
                <w:rFonts w:ascii="YS Text" w:eastAsia="Times New Roman" w:hAnsi="YS Text"/>
                <w:color w:val="000000"/>
                <w:sz w:val="23"/>
                <w:szCs w:val="23"/>
                <w:lang w:eastAsia="ru-RU"/>
              </w:rPr>
              <w:t>«Белгородский сувенир»</w:t>
            </w:r>
          </w:p>
          <w:p w14:paraId="61737ACA" w14:textId="77777777" w:rsidR="00A80B90" w:rsidRPr="00A80B90" w:rsidRDefault="00A80B90" w:rsidP="00A80B90">
            <w:pPr>
              <w:shd w:val="clear" w:color="auto" w:fill="FFFFFF"/>
              <w:spacing w:after="0"/>
              <w:rPr>
                <w:rFonts w:ascii="Times New Roman" w:hAnsi="Times New Roman"/>
                <w:sz w:val="24"/>
                <w:szCs w:val="24"/>
              </w:rPr>
            </w:pPr>
            <w:r w:rsidRPr="00A80B90">
              <w:rPr>
                <w:rFonts w:ascii="YS Text" w:eastAsia="Times New Roman" w:hAnsi="YS Text"/>
                <w:color w:val="000000"/>
                <w:sz w:val="23"/>
                <w:szCs w:val="23"/>
                <w:lang w:eastAsia="ru-RU"/>
              </w:rPr>
              <w:t>«Музей и дети»</w:t>
            </w:r>
            <w:r w:rsidRPr="00A80B90">
              <w:rPr>
                <w:rFonts w:ascii="Times New Roman" w:hAnsi="Times New Roman"/>
                <w:sz w:val="24"/>
                <w:szCs w:val="24"/>
              </w:rPr>
              <w:t xml:space="preserve"> </w:t>
            </w:r>
          </w:p>
        </w:tc>
      </w:tr>
    </w:tbl>
    <w:p w14:paraId="2E66633B" w14:textId="77777777" w:rsidR="00A80B90" w:rsidRPr="00A80B90" w:rsidRDefault="00A80B90" w:rsidP="00A80B90">
      <w:pPr>
        <w:shd w:val="clear" w:color="auto" w:fill="FFFFFF"/>
        <w:spacing w:after="0" w:line="240" w:lineRule="auto"/>
        <w:rPr>
          <w:rFonts w:ascii="YS Text" w:eastAsia="Times New Roman" w:hAnsi="YS Text" w:cs="Times New Roman"/>
          <w:color w:val="000000"/>
          <w:sz w:val="23"/>
          <w:szCs w:val="23"/>
          <w:lang w:eastAsia="ru-RU"/>
        </w:rPr>
      </w:pPr>
      <w:r w:rsidRPr="00A80B90">
        <w:rPr>
          <w:rFonts w:ascii="YS Text" w:eastAsia="Times New Roman" w:hAnsi="YS Text" w:cs="Times New Roman"/>
          <w:color w:val="000000"/>
          <w:sz w:val="23"/>
          <w:szCs w:val="23"/>
          <w:lang w:eastAsia="ru-RU"/>
        </w:rPr>
        <w:lastRenderedPageBreak/>
        <w:t xml:space="preserve">- </w:t>
      </w:r>
    </w:p>
    <w:p w14:paraId="28F98D60" w14:textId="77777777" w:rsidR="00A80B90" w:rsidRDefault="00A80B90" w:rsidP="00ED3CF7">
      <w:pPr>
        <w:shd w:val="clear" w:color="auto" w:fill="FFFFFF"/>
        <w:spacing w:after="200" w:line="240" w:lineRule="auto"/>
        <w:ind w:firstLine="708"/>
        <w:jc w:val="both"/>
        <w:rPr>
          <w:rFonts w:ascii="Times New Roman" w:eastAsia="Times New Roman" w:hAnsi="Times New Roman" w:cs="Times New Roman"/>
          <w:color w:val="000000"/>
          <w:sz w:val="24"/>
          <w:szCs w:val="24"/>
          <w:lang w:eastAsia="ru-RU"/>
        </w:rPr>
      </w:pPr>
      <w:r w:rsidRPr="00A80B90">
        <w:rPr>
          <w:rFonts w:ascii="Times New Roman" w:hAnsi="Times New Roman" w:cs="Times New Roman"/>
          <w:color w:val="000000"/>
          <w:sz w:val="24"/>
          <w:szCs w:val="24"/>
          <w:shd w:val="clear" w:color="auto" w:fill="FFFFFF"/>
        </w:rPr>
        <w:t xml:space="preserve">В части нормативно-методического обеспечения реализации Программы </w:t>
      </w:r>
      <w:r w:rsidRPr="00A80B90">
        <w:rPr>
          <w:rFonts w:ascii="Times New Roman" w:eastAsia="Times New Roman" w:hAnsi="Times New Roman" w:cs="Times New Roman"/>
          <w:color w:val="000000"/>
          <w:sz w:val="24"/>
          <w:szCs w:val="24"/>
          <w:lang w:eastAsia="ru-RU"/>
        </w:rPr>
        <w:t>воспитания были внесены изменения в локальные акты: ООП ДО, годовой план деятельности, календарный учебный график, должностные инструкции педагогов, программу ВСОКО, штатное расписание. Совместная работа педагогов ДО</w:t>
      </w:r>
      <w:r w:rsidR="00ED3CF7">
        <w:rPr>
          <w:rFonts w:ascii="Times New Roman" w:eastAsia="Times New Roman" w:hAnsi="Times New Roman" w:cs="Times New Roman"/>
          <w:color w:val="000000"/>
          <w:sz w:val="24"/>
          <w:szCs w:val="24"/>
          <w:lang w:eastAsia="ru-RU"/>
        </w:rPr>
        <w:t>У</w:t>
      </w:r>
      <w:r w:rsidRPr="00A80B90">
        <w:rPr>
          <w:rFonts w:ascii="Times New Roman" w:eastAsia="Times New Roman" w:hAnsi="Times New Roman" w:cs="Times New Roman"/>
          <w:color w:val="000000"/>
          <w:sz w:val="24"/>
          <w:szCs w:val="24"/>
          <w:lang w:eastAsia="ru-RU"/>
        </w:rPr>
        <w:t xml:space="preserve"> была направлена на создание необходимых условий для предоставления качественного дошкольного образования. Таким образом, реализация Программы воспитания была направлена на достижение результатов воспитания и личностного развития детей дошкольного возраста, которые определены в соответствии с Конституцией Российской Федерации и нашли отражение в формировании личностных качеств гражданина, необходимых для сохранения и передачи ценностей следующим поколениям.</w:t>
      </w:r>
    </w:p>
    <w:p w14:paraId="08B16589" w14:textId="26B0961E" w:rsidR="00253331" w:rsidRPr="00F06C64" w:rsidRDefault="00253331" w:rsidP="00253331">
      <w:pPr>
        <w:spacing w:after="0"/>
        <w:jc w:val="both"/>
        <w:rPr>
          <w:rFonts w:ascii="Times New Roman" w:eastAsia="Times New Roman" w:hAnsi="Times New Roman"/>
          <w:b/>
          <w:sz w:val="28"/>
          <w:szCs w:val="28"/>
          <w:lang w:eastAsia="ru-RU"/>
        </w:rPr>
      </w:pPr>
      <w:r w:rsidRPr="00253331">
        <w:rPr>
          <w:rFonts w:ascii="Times New Roman" w:eastAsia="Times New Roman" w:hAnsi="Times New Roman"/>
          <w:b/>
          <w:sz w:val="24"/>
          <w:szCs w:val="24"/>
          <w:lang w:eastAsia="ru-RU"/>
        </w:rPr>
        <w:t>2. Планирование деятельности МДОУ «Детский сад № 22</w:t>
      </w:r>
      <w:r>
        <w:rPr>
          <w:rFonts w:ascii="Times New Roman" w:eastAsia="Times New Roman" w:hAnsi="Times New Roman"/>
          <w:b/>
          <w:sz w:val="24"/>
          <w:szCs w:val="24"/>
          <w:lang w:eastAsia="ru-RU"/>
        </w:rPr>
        <w:t xml:space="preserve"> п. Северный» на 202</w:t>
      </w:r>
      <w:r w:rsidR="009D4B83">
        <w:rPr>
          <w:rFonts w:ascii="Times New Roman" w:eastAsia="Times New Roman" w:hAnsi="Times New Roman"/>
          <w:b/>
          <w:sz w:val="24"/>
          <w:szCs w:val="24"/>
          <w:lang w:eastAsia="ru-RU"/>
        </w:rPr>
        <w:t>3</w:t>
      </w:r>
      <w:r w:rsidRPr="00253331">
        <w:rPr>
          <w:rFonts w:ascii="Times New Roman" w:eastAsia="Times New Roman" w:hAnsi="Times New Roman"/>
          <w:b/>
          <w:sz w:val="24"/>
          <w:szCs w:val="24"/>
          <w:lang w:eastAsia="ru-RU"/>
        </w:rPr>
        <w:t>-20</w:t>
      </w:r>
      <w:r>
        <w:rPr>
          <w:rFonts w:ascii="Times New Roman" w:eastAsia="Times New Roman" w:hAnsi="Times New Roman"/>
          <w:b/>
          <w:sz w:val="24"/>
          <w:szCs w:val="24"/>
          <w:lang w:eastAsia="ru-RU"/>
        </w:rPr>
        <w:t>2</w:t>
      </w:r>
      <w:r w:rsidR="009D4B83">
        <w:rPr>
          <w:rFonts w:ascii="Times New Roman" w:eastAsia="Times New Roman" w:hAnsi="Times New Roman"/>
          <w:b/>
          <w:sz w:val="24"/>
          <w:szCs w:val="24"/>
          <w:lang w:eastAsia="ru-RU"/>
        </w:rPr>
        <w:t>4</w:t>
      </w:r>
      <w:r w:rsidRPr="00253331">
        <w:rPr>
          <w:rFonts w:ascii="Times New Roman" w:eastAsia="Times New Roman" w:hAnsi="Times New Roman"/>
          <w:b/>
          <w:sz w:val="24"/>
          <w:szCs w:val="24"/>
          <w:lang w:eastAsia="ru-RU"/>
        </w:rPr>
        <w:t xml:space="preserve"> учебный год</w:t>
      </w:r>
      <w:r w:rsidRPr="00F06C64">
        <w:rPr>
          <w:rFonts w:ascii="Times New Roman" w:eastAsia="Times New Roman" w:hAnsi="Times New Roman"/>
          <w:b/>
          <w:sz w:val="28"/>
          <w:szCs w:val="28"/>
          <w:lang w:eastAsia="ru-RU"/>
        </w:rPr>
        <w:t>.</w:t>
      </w:r>
    </w:p>
    <w:p w14:paraId="1890DB17" w14:textId="77777777" w:rsidR="001D2351" w:rsidRPr="008B75D6" w:rsidRDefault="001D2351" w:rsidP="008B75D6">
      <w:pPr>
        <w:spacing w:after="0" w:line="240" w:lineRule="auto"/>
        <w:jc w:val="center"/>
        <w:rPr>
          <w:rFonts w:ascii="Times New Roman" w:eastAsia="Times New Roman" w:hAnsi="Times New Roman" w:cs="Times New Roman"/>
          <w:b/>
          <w:i/>
          <w:sz w:val="24"/>
          <w:szCs w:val="24"/>
          <w:lang w:eastAsia="ru-RU"/>
        </w:rPr>
      </w:pPr>
    </w:p>
    <w:p w14:paraId="0831BC2E" w14:textId="77777777" w:rsidR="001D2351" w:rsidRPr="008B75D6" w:rsidRDefault="00253331" w:rsidP="008B75D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1D2351" w:rsidRPr="008B75D6">
        <w:rPr>
          <w:rFonts w:ascii="Times New Roman" w:eastAsia="Times New Roman" w:hAnsi="Times New Roman" w:cs="Times New Roman"/>
          <w:b/>
          <w:sz w:val="24"/>
          <w:szCs w:val="24"/>
          <w:lang w:eastAsia="ru-RU"/>
        </w:rPr>
        <w:t>.1. Обеспечение здоровья и здорового образа жизни дет</w:t>
      </w:r>
      <w:r w:rsidR="00B95B36" w:rsidRPr="008B75D6">
        <w:rPr>
          <w:rFonts w:ascii="Times New Roman" w:eastAsia="Times New Roman" w:hAnsi="Times New Roman" w:cs="Times New Roman"/>
          <w:b/>
          <w:sz w:val="24"/>
          <w:szCs w:val="24"/>
          <w:lang w:eastAsia="ru-RU"/>
        </w:rPr>
        <w:t xml:space="preserve">ей в МДОУ, охраны и укрепления физического и психического здоровья детей, в том числе </w:t>
      </w:r>
      <w:r w:rsidR="001D2351" w:rsidRPr="008B75D6">
        <w:rPr>
          <w:rFonts w:ascii="Times New Roman" w:eastAsia="Times New Roman" w:hAnsi="Times New Roman" w:cs="Times New Roman"/>
          <w:b/>
          <w:sz w:val="24"/>
          <w:szCs w:val="24"/>
          <w:lang w:eastAsia="ru-RU"/>
        </w:rPr>
        <w:t>их эмоционального благополучия.</w:t>
      </w:r>
    </w:p>
    <w:p w14:paraId="770CD460" w14:textId="77777777" w:rsidR="001D2351" w:rsidRPr="008B75D6" w:rsidRDefault="001D2351" w:rsidP="008B75D6">
      <w:pPr>
        <w:spacing w:after="0" w:line="240" w:lineRule="auto"/>
        <w:jc w:val="both"/>
        <w:rPr>
          <w:rFonts w:ascii="Times New Roman" w:eastAsia="Times New Roman" w:hAnsi="Times New Roman" w:cs="Times New Roman"/>
          <w:b/>
          <w:sz w:val="24"/>
          <w:szCs w:val="24"/>
          <w:lang w:eastAsia="ru-RU"/>
        </w:rPr>
      </w:pPr>
    </w:p>
    <w:p w14:paraId="423C5266" w14:textId="77777777" w:rsidR="001D2351" w:rsidRPr="008B75D6" w:rsidRDefault="001D2351" w:rsidP="008B75D6">
      <w:pPr>
        <w:spacing w:after="0" w:line="240" w:lineRule="auto"/>
        <w:jc w:val="both"/>
        <w:rPr>
          <w:rFonts w:ascii="Times New Roman" w:eastAsia="Times New Roman" w:hAnsi="Times New Roman" w:cs="Times New Roman"/>
          <w:sz w:val="24"/>
          <w:szCs w:val="24"/>
          <w:lang w:eastAsia="ru-RU"/>
        </w:rPr>
      </w:pPr>
      <w:r w:rsidRPr="008B75D6">
        <w:rPr>
          <w:rFonts w:ascii="Times New Roman" w:eastAsia="Times New Roman" w:hAnsi="Times New Roman" w:cs="Times New Roman"/>
          <w:b/>
          <w:i/>
          <w:sz w:val="24"/>
          <w:szCs w:val="24"/>
          <w:lang w:eastAsia="ru-RU"/>
        </w:rPr>
        <w:t xml:space="preserve">цель: </w:t>
      </w:r>
    </w:p>
    <w:p w14:paraId="1F31DFB5" w14:textId="5F7BCA00" w:rsidR="001D2351" w:rsidRPr="008B75D6" w:rsidRDefault="001D2351" w:rsidP="00FA60AC">
      <w:pPr>
        <w:pStyle w:val="a3"/>
        <w:numPr>
          <w:ilvl w:val="0"/>
          <w:numId w:val="1"/>
        </w:numPr>
        <w:spacing w:after="0" w:line="240" w:lineRule="auto"/>
        <w:ind w:left="0" w:firstLine="0"/>
        <w:jc w:val="both"/>
        <w:rPr>
          <w:rFonts w:ascii="Times New Roman" w:eastAsia="Times New Roman" w:hAnsi="Times New Roman"/>
          <w:sz w:val="24"/>
          <w:szCs w:val="24"/>
          <w:lang w:eastAsia="ru-RU"/>
        </w:rPr>
      </w:pPr>
      <w:r w:rsidRPr="008B75D6">
        <w:rPr>
          <w:rFonts w:ascii="Times New Roman" w:eastAsia="Times New Roman" w:hAnsi="Times New Roman"/>
          <w:sz w:val="24"/>
          <w:szCs w:val="24"/>
          <w:lang w:eastAsia="ru-RU"/>
        </w:rPr>
        <w:t xml:space="preserve">сохранение и укрепление физического и  психического  здоровья детей, в том числе их эмоционального благополучия </w:t>
      </w:r>
    </w:p>
    <w:p w14:paraId="175ED0EC" w14:textId="322C93BC" w:rsidR="00004518" w:rsidRPr="004F0F68" w:rsidRDefault="001D2351" w:rsidP="00756F24">
      <w:pPr>
        <w:pStyle w:val="a3"/>
        <w:numPr>
          <w:ilvl w:val="0"/>
          <w:numId w:val="1"/>
        </w:numPr>
        <w:spacing w:after="0" w:line="240" w:lineRule="auto"/>
        <w:ind w:left="0" w:firstLine="0"/>
        <w:jc w:val="both"/>
        <w:rPr>
          <w:b/>
          <w:sz w:val="24"/>
          <w:szCs w:val="24"/>
        </w:rPr>
      </w:pPr>
      <w:r w:rsidRPr="009D4B83">
        <w:rPr>
          <w:rFonts w:ascii="Times New Roman" w:eastAsia="Times New Roman" w:hAnsi="Times New Roman"/>
          <w:sz w:val="24"/>
          <w:szCs w:val="24"/>
          <w:lang w:eastAsia="ru-RU"/>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w:t>
      </w:r>
    </w:p>
    <w:p w14:paraId="3B3DFF2B" w14:textId="77777777" w:rsidR="004F0F68" w:rsidRDefault="004F0F68" w:rsidP="00BF2CE6">
      <w:pPr>
        <w:pStyle w:val="a3"/>
        <w:spacing w:after="0" w:line="240" w:lineRule="auto"/>
        <w:ind w:left="0"/>
        <w:jc w:val="both"/>
        <w:rPr>
          <w:b/>
          <w:sz w:val="24"/>
          <w:szCs w:val="24"/>
        </w:rPr>
      </w:pPr>
    </w:p>
    <w:p w14:paraId="787C6E46" w14:textId="77777777" w:rsidR="00BF2CE6" w:rsidRPr="00875452" w:rsidRDefault="00BF2CE6" w:rsidP="00BF2CE6">
      <w:pPr>
        <w:tabs>
          <w:tab w:val="left" w:pos="851"/>
          <w:tab w:val="left" w:pos="1095"/>
          <w:tab w:val="left" w:pos="1701"/>
        </w:tabs>
        <w:jc w:val="both"/>
        <w:rPr>
          <w:i/>
          <w:sz w:val="28"/>
          <w:szCs w:val="28"/>
        </w:rPr>
      </w:pPr>
      <w:r w:rsidRPr="00875452">
        <w:rPr>
          <w:b/>
          <w:i/>
          <w:sz w:val="28"/>
          <w:szCs w:val="28"/>
        </w:rPr>
        <w:t>(</w:t>
      </w:r>
      <w:r w:rsidRPr="00875452">
        <w:rPr>
          <w:i/>
          <w:sz w:val="28"/>
          <w:szCs w:val="28"/>
        </w:rPr>
        <w:t>система мер, направленная на реализацию пунктов 1 (</w:t>
      </w:r>
      <w:proofErr w:type="spellStart"/>
      <w:r w:rsidRPr="00875452">
        <w:rPr>
          <w:i/>
          <w:sz w:val="28"/>
          <w:szCs w:val="28"/>
        </w:rPr>
        <w:t>пп</w:t>
      </w:r>
      <w:proofErr w:type="spellEnd"/>
      <w:r w:rsidRPr="00875452">
        <w:rPr>
          <w:i/>
          <w:sz w:val="28"/>
          <w:szCs w:val="28"/>
        </w:rPr>
        <w:t>. 2,3,4,5,6,8,9,10,11), п.2, п.3, п.4 (пп.1,2,3.4) ст. 41 Федерального закона №273 «Об образовании в Российской Федерации»)</w:t>
      </w:r>
    </w:p>
    <w:tbl>
      <w:tblPr>
        <w:tblW w:w="51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2"/>
        <w:gridCol w:w="1637"/>
        <w:gridCol w:w="1913"/>
        <w:gridCol w:w="2338"/>
      </w:tblGrid>
      <w:tr w:rsidR="00BF2CE6" w:rsidRPr="00C31469" w14:paraId="3BA43863" w14:textId="77777777" w:rsidTr="00C31469">
        <w:trPr>
          <w:jc w:val="center"/>
        </w:trPr>
        <w:tc>
          <w:tcPr>
            <w:tcW w:w="1949" w:type="pct"/>
            <w:shd w:val="clear" w:color="auto" w:fill="B8CCE4" w:themeFill="accent1" w:themeFillTint="66"/>
          </w:tcPr>
          <w:p w14:paraId="589F63AC" w14:textId="77777777" w:rsidR="00BF2CE6" w:rsidRPr="00C31469" w:rsidRDefault="00BF2CE6" w:rsidP="00415921">
            <w:pPr>
              <w:jc w:val="center"/>
              <w:rPr>
                <w:rFonts w:ascii="Times New Roman" w:hAnsi="Times New Roman" w:cs="Times New Roman"/>
                <w:b/>
                <w:sz w:val="24"/>
                <w:szCs w:val="24"/>
              </w:rPr>
            </w:pPr>
            <w:r w:rsidRPr="00C31469">
              <w:rPr>
                <w:rFonts w:ascii="Times New Roman" w:hAnsi="Times New Roman" w:cs="Times New Roman"/>
                <w:b/>
                <w:sz w:val="24"/>
                <w:szCs w:val="24"/>
              </w:rPr>
              <w:t>Содержание  деятельности</w:t>
            </w:r>
          </w:p>
        </w:tc>
        <w:tc>
          <w:tcPr>
            <w:tcW w:w="864" w:type="pct"/>
            <w:shd w:val="clear" w:color="auto" w:fill="B8CCE4" w:themeFill="accent1" w:themeFillTint="66"/>
          </w:tcPr>
          <w:p w14:paraId="75BF9B37" w14:textId="77777777" w:rsidR="00BF2CE6" w:rsidRPr="00C31469" w:rsidRDefault="00BF2CE6" w:rsidP="00415921">
            <w:pPr>
              <w:jc w:val="center"/>
              <w:rPr>
                <w:rFonts w:ascii="Times New Roman" w:hAnsi="Times New Roman" w:cs="Times New Roman"/>
                <w:b/>
                <w:sz w:val="24"/>
                <w:szCs w:val="24"/>
              </w:rPr>
            </w:pPr>
            <w:r w:rsidRPr="00C31469">
              <w:rPr>
                <w:rFonts w:ascii="Times New Roman" w:hAnsi="Times New Roman" w:cs="Times New Roman"/>
                <w:b/>
                <w:sz w:val="24"/>
                <w:szCs w:val="24"/>
              </w:rPr>
              <w:t>Сроки</w:t>
            </w:r>
          </w:p>
          <w:p w14:paraId="52B29619" w14:textId="77777777" w:rsidR="00BF2CE6" w:rsidRPr="00C31469" w:rsidRDefault="00BF2CE6" w:rsidP="00415921">
            <w:pPr>
              <w:jc w:val="center"/>
              <w:rPr>
                <w:rFonts w:ascii="Times New Roman" w:hAnsi="Times New Roman" w:cs="Times New Roman"/>
                <w:b/>
                <w:sz w:val="24"/>
                <w:szCs w:val="24"/>
              </w:rPr>
            </w:pPr>
            <w:r w:rsidRPr="00C31469">
              <w:rPr>
                <w:rFonts w:ascii="Times New Roman" w:hAnsi="Times New Roman" w:cs="Times New Roman"/>
                <w:b/>
                <w:sz w:val="24"/>
                <w:szCs w:val="24"/>
              </w:rPr>
              <w:t xml:space="preserve"> исполнения</w:t>
            </w:r>
          </w:p>
        </w:tc>
        <w:tc>
          <w:tcPr>
            <w:tcW w:w="1008" w:type="pct"/>
            <w:shd w:val="clear" w:color="auto" w:fill="B8CCE4" w:themeFill="accent1" w:themeFillTint="66"/>
          </w:tcPr>
          <w:p w14:paraId="28352682" w14:textId="77777777" w:rsidR="00BF2CE6" w:rsidRPr="00C31469" w:rsidRDefault="00BF2CE6" w:rsidP="00415921">
            <w:pPr>
              <w:jc w:val="center"/>
              <w:rPr>
                <w:rFonts w:ascii="Times New Roman" w:hAnsi="Times New Roman" w:cs="Times New Roman"/>
                <w:b/>
                <w:sz w:val="24"/>
                <w:szCs w:val="24"/>
              </w:rPr>
            </w:pPr>
            <w:r w:rsidRPr="00C31469">
              <w:rPr>
                <w:rFonts w:ascii="Times New Roman" w:hAnsi="Times New Roman" w:cs="Times New Roman"/>
                <w:b/>
                <w:sz w:val="24"/>
                <w:szCs w:val="24"/>
              </w:rPr>
              <w:t>Ответственные</w:t>
            </w:r>
          </w:p>
        </w:tc>
        <w:tc>
          <w:tcPr>
            <w:tcW w:w="1180" w:type="pct"/>
            <w:shd w:val="clear" w:color="auto" w:fill="B8CCE4" w:themeFill="accent1" w:themeFillTint="66"/>
          </w:tcPr>
          <w:p w14:paraId="1A131282" w14:textId="77777777" w:rsidR="00BF2CE6" w:rsidRPr="00C31469" w:rsidRDefault="00BF2CE6" w:rsidP="00415921">
            <w:pPr>
              <w:jc w:val="center"/>
              <w:rPr>
                <w:rFonts w:ascii="Times New Roman" w:hAnsi="Times New Roman" w:cs="Times New Roman"/>
                <w:b/>
                <w:sz w:val="24"/>
                <w:szCs w:val="24"/>
              </w:rPr>
            </w:pPr>
            <w:r w:rsidRPr="00C31469">
              <w:rPr>
                <w:rFonts w:ascii="Times New Roman" w:hAnsi="Times New Roman" w:cs="Times New Roman"/>
                <w:b/>
                <w:sz w:val="24"/>
                <w:szCs w:val="24"/>
              </w:rPr>
              <w:t xml:space="preserve">Контроль за </w:t>
            </w:r>
          </w:p>
          <w:p w14:paraId="68B9D16D" w14:textId="77777777" w:rsidR="00BF2CE6" w:rsidRPr="00C31469" w:rsidRDefault="00BF2CE6" w:rsidP="00415921">
            <w:pPr>
              <w:jc w:val="center"/>
              <w:rPr>
                <w:rFonts w:ascii="Times New Roman" w:hAnsi="Times New Roman" w:cs="Times New Roman"/>
                <w:b/>
                <w:sz w:val="24"/>
                <w:szCs w:val="24"/>
              </w:rPr>
            </w:pPr>
            <w:r w:rsidRPr="00C31469">
              <w:rPr>
                <w:rFonts w:ascii="Times New Roman" w:hAnsi="Times New Roman" w:cs="Times New Roman"/>
                <w:b/>
                <w:sz w:val="24"/>
                <w:szCs w:val="24"/>
              </w:rPr>
              <w:t>ходом выполнения</w:t>
            </w:r>
          </w:p>
        </w:tc>
      </w:tr>
      <w:tr w:rsidR="00BF2CE6" w:rsidRPr="00C31469" w14:paraId="67C3C641" w14:textId="77777777" w:rsidTr="00415921">
        <w:trPr>
          <w:trHeight w:val="393"/>
          <w:jc w:val="center"/>
        </w:trPr>
        <w:tc>
          <w:tcPr>
            <w:tcW w:w="1949" w:type="pct"/>
          </w:tcPr>
          <w:p w14:paraId="2613F61F" w14:textId="77777777" w:rsidR="00BF2CE6" w:rsidRPr="00C31469" w:rsidRDefault="00BF2CE6" w:rsidP="00415921">
            <w:pPr>
              <w:jc w:val="center"/>
              <w:rPr>
                <w:rFonts w:ascii="Times New Roman" w:hAnsi="Times New Roman" w:cs="Times New Roman"/>
                <w:b/>
                <w:i/>
                <w:sz w:val="24"/>
                <w:szCs w:val="24"/>
              </w:rPr>
            </w:pPr>
            <w:r w:rsidRPr="00C31469">
              <w:rPr>
                <w:rFonts w:ascii="Times New Roman" w:hAnsi="Times New Roman" w:cs="Times New Roman"/>
                <w:b/>
                <w:i/>
                <w:sz w:val="24"/>
                <w:szCs w:val="24"/>
              </w:rPr>
              <w:t>Качество медицинского обслуживания (п. 3.5.1. ФГОС ДО):</w:t>
            </w:r>
          </w:p>
          <w:p w14:paraId="66D5DA07" w14:textId="77777777" w:rsidR="00BF2CE6" w:rsidRPr="00C31469" w:rsidRDefault="00BF2CE6" w:rsidP="00BF2CE6">
            <w:pPr>
              <w:numPr>
                <w:ilvl w:val="0"/>
                <w:numId w:val="63"/>
              </w:numPr>
              <w:spacing w:after="0" w:line="240" w:lineRule="auto"/>
              <w:jc w:val="both"/>
              <w:rPr>
                <w:rFonts w:ascii="Times New Roman" w:hAnsi="Times New Roman" w:cs="Times New Roman"/>
                <w:b/>
                <w:i/>
                <w:sz w:val="24"/>
                <w:szCs w:val="24"/>
              </w:rPr>
            </w:pPr>
            <w:r w:rsidRPr="00C31469">
              <w:rPr>
                <w:rFonts w:ascii="Times New Roman" w:hAnsi="Times New Roman" w:cs="Times New Roman"/>
                <w:sz w:val="24"/>
                <w:szCs w:val="24"/>
              </w:rPr>
              <w:t>Мониторинг посещаемости и состояния здоровья детей в ДОО, анализ травматизма, заболеваемости.</w:t>
            </w:r>
          </w:p>
          <w:p w14:paraId="351A256C" w14:textId="77777777" w:rsidR="00BF2CE6" w:rsidRPr="00C31469" w:rsidRDefault="00BF2CE6" w:rsidP="00BF2CE6">
            <w:pPr>
              <w:numPr>
                <w:ilvl w:val="0"/>
                <w:numId w:val="63"/>
              </w:numPr>
              <w:spacing w:after="0" w:line="240" w:lineRule="auto"/>
              <w:jc w:val="both"/>
              <w:rPr>
                <w:rFonts w:ascii="Times New Roman" w:hAnsi="Times New Roman" w:cs="Times New Roman"/>
                <w:b/>
                <w:i/>
                <w:sz w:val="24"/>
                <w:szCs w:val="24"/>
              </w:rPr>
            </w:pPr>
            <w:r w:rsidRPr="00C31469">
              <w:rPr>
                <w:rFonts w:ascii="Times New Roman" w:hAnsi="Times New Roman" w:cs="Times New Roman"/>
                <w:sz w:val="24"/>
                <w:szCs w:val="24"/>
              </w:rPr>
              <w:lastRenderedPageBreak/>
              <w:t>Медицинский осмотр узкими специалистами.</w:t>
            </w:r>
          </w:p>
          <w:p w14:paraId="471A62C5" w14:textId="77777777" w:rsidR="00BF2CE6" w:rsidRPr="00C31469" w:rsidRDefault="00BF2CE6" w:rsidP="00BF2CE6">
            <w:pPr>
              <w:numPr>
                <w:ilvl w:val="0"/>
                <w:numId w:val="63"/>
              </w:numPr>
              <w:spacing w:after="0" w:line="240" w:lineRule="auto"/>
              <w:jc w:val="both"/>
              <w:rPr>
                <w:rFonts w:ascii="Times New Roman" w:hAnsi="Times New Roman" w:cs="Times New Roman"/>
                <w:b/>
                <w:i/>
                <w:sz w:val="24"/>
                <w:szCs w:val="24"/>
              </w:rPr>
            </w:pPr>
            <w:r w:rsidRPr="00C31469">
              <w:rPr>
                <w:rFonts w:ascii="Times New Roman" w:hAnsi="Times New Roman" w:cs="Times New Roman"/>
                <w:sz w:val="24"/>
                <w:szCs w:val="24"/>
              </w:rPr>
              <w:t>Медицинское обследование детей на энтеробиоз.</w:t>
            </w:r>
          </w:p>
          <w:p w14:paraId="5A4C04CB" w14:textId="77777777" w:rsidR="00BF2CE6" w:rsidRPr="00C31469" w:rsidRDefault="00BF2CE6" w:rsidP="00BF2CE6">
            <w:pPr>
              <w:numPr>
                <w:ilvl w:val="0"/>
                <w:numId w:val="63"/>
              </w:numPr>
              <w:spacing w:after="0" w:line="240" w:lineRule="auto"/>
              <w:jc w:val="both"/>
              <w:rPr>
                <w:rFonts w:ascii="Times New Roman" w:hAnsi="Times New Roman" w:cs="Times New Roman"/>
                <w:b/>
                <w:i/>
                <w:sz w:val="24"/>
                <w:szCs w:val="24"/>
              </w:rPr>
            </w:pPr>
            <w:r w:rsidRPr="00C31469">
              <w:rPr>
                <w:rFonts w:ascii="Times New Roman" w:hAnsi="Times New Roman" w:cs="Times New Roman"/>
                <w:sz w:val="24"/>
                <w:szCs w:val="24"/>
              </w:rPr>
              <w:t>Проведение антропометрического обследования детей.</w:t>
            </w:r>
          </w:p>
          <w:p w14:paraId="3160C8CC" w14:textId="77777777" w:rsidR="00BF2CE6" w:rsidRPr="00C31469" w:rsidRDefault="00BF2CE6" w:rsidP="00BF2CE6">
            <w:pPr>
              <w:numPr>
                <w:ilvl w:val="0"/>
                <w:numId w:val="63"/>
              </w:numPr>
              <w:spacing w:after="0" w:line="240" w:lineRule="auto"/>
              <w:jc w:val="both"/>
              <w:rPr>
                <w:rFonts w:ascii="Times New Roman" w:hAnsi="Times New Roman" w:cs="Times New Roman"/>
                <w:b/>
                <w:i/>
                <w:sz w:val="24"/>
                <w:szCs w:val="24"/>
              </w:rPr>
            </w:pPr>
            <w:r w:rsidRPr="00C31469">
              <w:rPr>
                <w:rFonts w:ascii="Times New Roman" w:hAnsi="Times New Roman" w:cs="Times New Roman"/>
                <w:sz w:val="24"/>
                <w:szCs w:val="24"/>
              </w:rPr>
              <w:t>Разработка и реализация плана профилактических мероприятий в период неблагоприятной санитарно-эпидемиологической обстановки.</w:t>
            </w:r>
          </w:p>
          <w:p w14:paraId="690406E9" w14:textId="77777777" w:rsidR="00BF2CE6" w:rsidRPr="00C31469" w:rsidRDefault="00BF2CE6" w:rsidP="00BF2CE6">
            <w:pPr>
              <w:numPr>
                <w:ilvl w:val="0"/>
                <w:numId w:val="63"/>
              </w:numPr>
              <w:spacing w:after="0" w:line="240" w:lineRule="auto"/>
              <w:jc w:val="both"/>
              <w:rPr>
                <w:rFonts w:ascii="Times New Roman" w:hAnsi="Times New Roman" w:cs="Times New Roman"/>
                <w:b/>
                <w:i/>
                <w:sz w:val="24"/>
                <w:szCs w:val="24"/>
              </w:rPr>
            </w:pPr>
            <w:r w:rsidRPr="00C31469">
              <w:rPr>
                <w:rFonts w:ascii="Times New Roman" w:hAnsi="Times New Roman" w:cs="Times New Roman"/>
                <w:sz w:val="24"/>
                <w:szCs w:val="24"/>
              </w:rPr>
              <w:t>Ведение «Журналов здоровья».</w:t>
            </w:r>
          </w:p>
          <w:p w14:paraId="5A89F973" w14:textId="77777777" w:rsidR="00BF2CE6" w:rsidRPr="00C31469" w:rsidRDefault="00BF2CE6" w:rsidP="00415921">
            <w:pPr>
              <w:ind w:left="360"/>
              <w:jc w:val="both"/>
              <w:rPr>
                <w:rFonts w:ascii="Times New Roman" w:hAnsi="Times New Roman" w:cs="Times New Roman"/>
                <w:b/>
                <w:i/>
                <w:sz w:val="24"/>
                <w:szCs w:val="24"/>
              </w:rPr>
            </w:pPr>
          </w:p>
          <w:p w14:paraId="7A33A4B0" w14:textId="77777777" w:rsidR="00BF2CE6" w:rsidRPr="00C31469" w:rsidRDefault="00BF2CE6" w:rsidP="00BF2CE6">
            <w:pPr>
              <w:numPr>
                <w:ilvl w:val="0"/>
                <w:numId w:val="63"/>
              </w:numPr>
              <w:spacing w:after="0" w:line="240" w:lineRule="auto"/>
              <w:jc w:val="both"/>
              <w:rPr>
                <w:rFonts w:ascii="Times New Roman" w:hAnsi="Times New Roman" w:cs="Times New Roman"/>
                <w:b/>
                <w:i/>
                <w:sz w:val="24"/>
                <w:szCs w:val="24"/>
              </w:rPr>
            </w:pPr>
            <w:r w:rsidRPr="00C31469">
              <w:rPr>
                <w:rFonts w:ascii="Times New Roman" w:hAnsi="Times New Roman" w:cs="Times New Roman"/>
                <w:sz w:val="24"/>
                <w:szCs w:val="24"/>
              </w:rPr>
              <w:t>Организация работы по иммунизации детей.</w:t>
            </w:r>
          </w:p>
          <w:p w14:paraId="2A41F411" w14:textId="77777777" w:rsidR="00BF2CE6" w:rsidRPr="00C31469" w:rsidRDefault="00BF2CE6" w:rsidP="00BF2CE6">
            <w:pPr>
              <w:numPr>
                <w:ilvl w:val="0"/>
                <w:numId w:val="63"/>
              </w:numPr>
              <w:spacing w:after="0" w:line="240" w:lineRule="auto"/>
              <w:jc w:val="both"/>
              <w:rPr>
                <w:rFonts w:ascii="Times New Roman" w:hAnsi="Times New Roman" w:cs="Times New Roman"/>
                <w:b/>
                <w:i/>
                <w:sz w:val="24"/>
                <w:szCs w:val="24"/>
              </w:rPr>
            </w:pPr>
            <w:r w:rsidRPr="00C31469">
              <w:rPr>
                <w:rFonts w:ascii="Times New Roman" w:hAnsi="Times New Roman" w:cs="Times New Roman"/>
                <w:sz w:val="24"/>
                <w:szCs w:val="24"/>
              </w:rPr>
              <w:t>Учет гигиенических требований к максимальной нагрузке на детей при организации образовательной деятельности,  режимных моментов.</w:t>
            </w:r>
          </w:p>
          <w:p w14:paraId="3F3CFB08" w14:textId="77777777" w:rsidR="00BF2CE6" w:rsidRPr="00C31469" w:rsidRDefault="00BF2CE6" w:rsidP="00BF2CE6">
            <w:pPr>
              <w:numPr>
                <w:ilvl w:val="0"/>
                <w:numId w:val="63"/>
              </w:numPr>
              <w:spacing w:after="0" w:line="240" w:lineRule="auto"/>
              <w:jc w:val="both"/>
              <w:rPr>
                <w:rFonts w:ascii="Times New Roman" w:hAnsi="Times New Roman" w:cs="Times New Roman"/>
                <w:b/>
                <w:i/>
                <w:sz w:val="24"/>
                <w:szCs w:val="24"/>
              </w:rPr>
            </w:pPr>
            <w:r w:rsidRPr="00C31469">
              <w:rPr>
                <w:rFonts w:ascii="Times New Roman" w:hAnsi="Times New Roman" w:cs="Times New Roman"/>
                <w:sz w:val="24"/>
                <w:szCs w:val="24"/>
              </w:rPr>
              <w:t xml:space="preserve"> Инструктажи по профилактике ОРЗ, гриппа, ОКИ и др. с младшим персоналом, воспитателями, работниками пищеблока.</w:t>
            </w:r>
          </w:p>
          <w:p w14:paraId="217726FE" w14:textId="77777777" w:rsidR="00BF2CE6" w:rsidRPr="00C31469" w:rsidRDefault="00BF2CE6" w:rsidP="00BF2CE6">
            <w:pPr>
              <w:numPr>
                <w:ilvl w:val="0"/>
                <w:numId w:val="63"/>
              </w:numPr>
              <w:spacing w:after="0" w:line="240" w:lineRule="auto"/>
              <w:jc w:val="both"/>
              <w:rPr>
                <w:rFonts w:ascii="Times New Roman" w:hAnsi="Times New Roman" w:cs="Times New Roman"/>
                <w:sz w:val="24"/>
                <w:szCs w:val="24"/>
              </w:rPr>
            </w:pPr>
            <w:r w:rsidRPr="00C31469">
              <w:rPr>
                <w:rFonts w:ascii="Times New Roman" w:hAnsi="Times New Roman" w:cs="Times New Roman"/>
                <w:sz w:val="24"/>
                <w:szCs w:val="24"/>
              </w:rPr>
              <w:t xml:space="preserve"> Внедрение здоровьесберегающих технологий в образовательный процесс.</w:t>
            </w:r>
          </w:p>
          <w:p w14:paraId="731FA3E1" w14:textId="77777777" w:rsidR="00BF2CE6" w:rsidRPr="00C31469" w:rsidRDefault="00BF2CE6" w:rsidP="00415921">
            <w:pPr>
              <w:jc w:val="both"/>
              <w:rPr>
                <w:rFonts w:ascii="Times New Roman" w:hAnsi="Times New Roman" w:cs="Times New Roman"/>
                <w:sz w:val="24"/>
                <w:szCs w:val="24"/>
              </w:rPr>
            </w:pPr>
            <w:r w:rsidRPr="00C31469">
              <w:rPr>
                <w:rFonts w:ascii="Times New Roman" w:hAnsi="Times New Roman" w:cs="Times New Roman"/>
                <w:sz w:val="24"/>
                <w:szCs w:val="24"/>
              </w:rPr>
              <w:t>11. Привлечение специалистов медицинских учреждений к участию в профилактической работе.</w:t>
            </w:r>
          </w:p>
          <w:p w14:paraId="1FDEE521" w14:textId="77777777" w:rsidR="00BF2CE6" w:rsidRPr="00C31469" w:rsidRDefault="00BF2CE6" w:rsidP="00415921">
            <w:pPr>
              <w:jc w:val="both"/>
              <w:rPr>
                <w:rFonts w:ascii="Times New Roman" w:hAnsi="Times New Roman" w:cs="Times New Roman"/>
                <w:sz w:val="24"/>
                <w:szCs w:val="24"/>
              </w:rPr>
            </w:pPr>
            <w:r w:rsidRPr="00C31469">
              <w:rPr>
                <w:rFonts w:ascii="Times New Roman" w:hAnsi="Times New Roman" w:cs="Times New Roman"/>
                <w:sz w:val="24"/>
                <w:szCs w:val="24"/>
              </w:rPr>
              <w:t xml:space="preserve">12. Индивидуальная работа с родителями </w:t>
            </w:r>
            <w:proofErr w:type="spellStart"/>
            <w:r w:rsidRPr="00C31469">
              <w:rPr>
                <w:rFonts w:ascii="Times New Roman" w:hAnsi="Times New Roman" w:cs="Times New Roman"/>
                <w:sz w:val="24"/>
                <w:szCs w:val="24"/>
              </w:rPr>
              <w:t>частоболеющих</w:t>
            </w:r>
            <w:proofErr w:type="spellEnd"/>
            <w:r w:rsidRPr="00C31469">
              <w:rPr>
                <w:rFonts w:ascii="Times New Roman" w:hAnsi="Times New Roman" w:cs="Times New Roman"/>
                <w:sz w:val="24"/>
                <w:szCs w:val="24"/>
              </w:rPr>
              <w:t xml:space="preserve"> детей, состоящих на диспансерном учете.</w:t>
            </w:r>
          </w:p>
          <w:p w14:paraId="4508D62A" w14:textId="77777777" w:rsidR="00BF2CE6" w:rsidRPr="00C31469" w:rsidRDefault="00BF2CE6" w:rsidP="00415921">
            <w:pPr>
              <w:jc w:val="both"/>
              <w:rPr>
                <w:rFonts w:ascii="Times New Roman" w:hAnsi="Times New Roman" w:cs="Times New Roman"/>
                <w:sz w:val="24"/>
                <w:szCs w:val="24"/>
              </w:rPr>
            </w:pPr>
            <w:r w:rsidRPr="00C31469">
              <w:rPr>
                <w:rFonts w:ascii="Times New Roman" w:hAnsi="Times New Roman" w:cs="Times New Roman"/>
                <w:sz w:val="24"/>
                <w:szCs w:val="24"/>
              </w:rPr>
              <w:t>13. Анкетирование родителей по вопросам адаптации, закаливания детей.</w:t>
            </w:r>
          </w:p>
          <w:p w14:paraId="7F0CE56B" w14:textId="77777777" w:rsidR="00BF2CE6" w:rsidRPr="00C31469" w:rsidRDefault="00BF2CE6" w:rsidP="00415921">
            <w:pPr>
              <w:jc w:val="both"/>
              <w:rPr>
                <w:rFonts w:ascii="Times New Roman" w:hAnsi="Times New Roman" w:cs="Times New Roman"/>
                <w:sz w:val="24"/>
                <w:szCs w:val="24"/>
              </w:rPr>
            </w:pPr>
            <w:r w:rsidRPr="00C31469">
              <w:rPr>
                <w:rFonts w:ascii="Times New Roman" w:hAnsi="Times New Roman" w:cs="Times New Roman"/>
                <w:sz w:val="24"/>
                <w:szCs w:val="24"/>
              </w:rPr>
              <w:t>14. Повышение педагогической компетенции родителей через дистанционные формы.</w:t>
            </w:r>
          </w:p>
          <w:p w14:paraId="2CCA23BF" w14:textId="77777777" w:rsidR="00BF2CE6" w:rsidRPr="00C31469" w:rsidRDefault="00BF2CE6" w:rsidP="00415921">
            <w:pPr>
              <w:jc w:val="both"/>
              <w:rPr>
                <w:rFonts w:ascii="Times New Roman" w:hAnsi="Times New Roman" w:cs="Times New Roman"/>
                <w:sz w:val="24"/>
                <w:szCs w:val="24"/>
              </w:rPr>
            </w:pPr>
            <w:r w:rsidRPr="00C31469">
              <w:rPr>
                <w:rFonts w:ascii="Times New Roman" w:hAnsi="Times New Roman" w:cs="Times New Roman"/>
                <w:sz w:val="24"/>
                <w:szCs w:val="24"/>
              </w:rPr>
              <w:lastRenderedPageBreak/>
              <w:t>15. Пополнение медикаментами медицинского кабинета.</w:t>
            </w:r>
          </w:p>
          <w:p w14:paraId="61CA2330" w14:textId="77777777" w:rsidR="00BF2CE6" w:rsidRPr="00C31469" w:rsidRDefault="00BF2CE6" w:rsidP="00415921">
            <w:pPr>
              <w:jc w:val="both"/>
              <w:rPr>
                <w:rFonts w:ascii="Times New Roman" w:hAnsi="Times New Roman" w:cs="Times New Roman"/>
                <w:b/>
                <w:sz w:val="24"/>
                <w:szCs w:val="24"/>
              </w:rPr>
            </w:pPr>
            <w:r w:rsidRPr="00C31469">
              <w:rPr>
                <w:rFonts w:ascii="Times New Roman" w:hAnsi="Times New Roman" w:cs="Times New Roman"/>
                <w:b/>
                <w:sz w:val="24"/>
                <w:szCs w:val="24"/>
              </w:rPr>
              <w:t>16.Контроль за:</w:t>
            </w:r>
          </w:p>
          <w:p w14:paraId="22B4C93F" w14:textId="77777777" w:rsidR="00BF2CE6" w:rsidRPr="00C31469" w:rsidRDefault="00BF2CE6" w:rsidP="00415921">
            <w:pPr>
              <w:jc w:val="both"/>
              <w:rPr>
                <w:rFonts w:ascii="Times New Roman" w:hAnsi="Times New Roman" w:cs="Times New Roman"/>
                <w:sz w:val="24"/>
                <w:szCs w:val="24"/>
              </w:rPr>
            </w:pPr>
            <w:r w:rsidRPr="00C31469">
              <w:rPr>
                <w:rFonts w:ascii="Times New Roman" w:hAnsi="Times New Roman" w:cs="Times New Roman"/>
                <w:sz w:val="24"/>
                <w:szCs w:val="24"/>
              </w:rPr>
              <w:t>- проведением прогулок, режимных моментов и ОД по физическому развитию, организации сна, закаливающих мероприятий, внедрению здоровьесберегающих технологий;</w:t>
            </w:r>
          </w:p>
          <w:p w14:paraId="0C994371" w14:textId="77777777" w:rsidR="00BF2CE6" w:rsidRPr="00C31469" w:rsidRDefault="00BF2CE6" w:rsidP="00415921">
            <w:pPr>
              <w:jc w:val="both"/>
              <w:rPr>
                <w:rFonts w:ascii="Times New Roman" w:hAnsi="Times New Roman" w:cs="Times New Roman"/>
                <w:sz w:val="24"/>
                <w:szCs w:val="24"/>
              </w:rPr>
            </w:pPr>
            <w:r w:rsidRPr="00C31469">
              <w:rPr>
                <w:rFonts w:ascii="Times New Roman" w:hAnsi="Times New Roman" w:cs="Times New Roman"/>
                <w:sz w:val="24"/>
                <w:szCs w:val="24"/>
              </w:rPr>
              <w:t>- санитарно-гигиенического состояния групп, помещений ДОО;</w:t>
            </w:r>
          </w:p>
          <w:p w14:paraId="6EBCF973" w14:textId="77777777" w:rsidR="00BF2CE6" w:rsidRPr="00C31469" w:rsidRDefault="00BF2CE6" w:rsidP="00415921">
            <w:pPr>
              <w:jc w:val="both"/>
              <w:rPr>
                <w:rFonts w:ascii="Times New Roman" w:hAnsi="Times New Roman" w:cs="Times New Roman"/>
                <w:sz w:val="24"/>
                <w:szCs w:val="24"/>
              </w:rPr>
            </w:pPr>
            <w:r w:rsidRPr="00C31469">
              <w:rPr>
                <w:rFonts w:ascii="Times New Roman" w:hAnsi="Times New Roman" w:cs="Times New Roman"/>
                <w:sz w:val="24"/>
                <w:szCs w:val="24"/>
              </w:rPr>
              <w:t>-посещаемостью;</w:t>
            </w:r>
          </w:p>
          <w:p w14:paraId="62BAA1D8" w14:textId="77777777" w:rsidR="00BF2CE6" w:rsidRPr="00C31469" w:rsidRDefault="00BF2CE6" w:rsidP="00415921">
            <w:pPr>
              <w:jc w:val="both"/>
              <w:rPr>
                <w:rFonts w:ascii="Times New Roman" w:hAnsi="Times New Roman" w:cs="Times New Roman"/>
                <w:sz w:val="24"/>
                <w:szCs w:val="24"/>
              </w:rPr>
            </w:pPr>
            <w:r w:rsidRPr="00C31469">
              <w:rPr>
                <w:rFonts w:ascii="Times New Roman" w:hAnsi="Times New Roman" w:cs="Times New Roman"/>
                <w:sz w:val="24"/>
                <w:szCs w:val="24"/>
              </w:rPr>
              <w:t>-двигательного режима</w:t>
            </w:r>
          </w:p>
        </w:tc>
        <w:tc>
          <w:tcPr>
            <w:tcW w:w="864" w:type="pct"/>
          </w:tcPr>
          <w:p w14:paraId="2CDFB90E" w14:textId="77777777" w:rsidR="00BF2CE6" w:rsidRPr="00C31469" w:rsidRDefault="00BF2CE6" w:rsidP="00415921">
            <w:pPr>
              <w:rPr>
                <w:rFonts w:ascii="Times New Roman" w:hAnsi="Times New Roman" w:cs="Times New Roman"/>
                <w:b/>
                <w:sz w:val="24"/>
                <w:szCs w:val="24"/>
              </w:rPr>
            </w:pPr>
          </w:p>
          <w:p w14:paraId="1DCB22E8" w14:textId="77777777" w:rsidR="00BF2CE6" w:rsidRPr="00C31469" w:rsidRDefault="00BF2CE6" w:rsidP="00415921">
            <w:pPr>
              <w:jc w:val="center"/>
              <w:rPr>
                <w:rFonts w:ascii="Times New Roman" w:hAnsi="Times New Roman" w:cs="Times New Roman"/>
                <w:sz w:val="24"/>
                <w:szCs w:val="24"/>
              </w:rPr>
            </w:pPr>
          </w:p>
          <w:p w14:paraId="1506E970"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Ежемесячно</w:t>
            </w:r>
          </w:p>
          <w:p w14:paraId="45362848" w14:textId="77777777" w:rsidR="00BF2CE6" w:rsidRPr="00C31469" w:rsidRDefault="00BF2CE6" w:rsidP="00415921">
            <w:pPr>
              <w:jc w:val="center"/>
              <w:rPr>
                <w:rFonts w:ascii="Times New Roman" w:hAnsi="Times New Roman" w:cs="Times New Roman"/>
                <w:sz w:val="24"/>
                <w:szCs w:val="24"/>
              </w:rPr>
            </w:pPr>
          </w:p>
          <w:p w14:paraId="49B42DA5" w14:textId="77777777" w:rsidR="00BF2CE6" w:rsidRPr="00C31469" w:rsidRDefault="00BF2CE6" w:rsidP="00415921">
            <w:pPr>
              <w:rPr>
                <w:rFonts w:ascii="Times New Roman" w:hAnsi="Times New Roman" w:cs="Times New Roman"/>
                <w:sz w:val="24"/>
                <w:szCs w:val="24"/>
              </w:rPr>
            </w:pPr>
          </w:p>
          <w:p w14:paraId="2047E477" w14:textId="77777777" w:rsidR="00BF2CE6" w:rsidRPr="00C31469" w:rsidRDefault="00BF2CE6" w:rsidP="00415921">
            <w:pPr>
              <w:rPr>
                <w:rFonts w:ascii="Times New Roman" w:hAnsi="Times New Roman" w:cs="Times New Roman"/>
                <w:sz w:val="24"/>
                <w:szCs w:val="24"/>
              </w:rPr>
            </w:pPr>
          </w:p>
          <w:p w14:paraId="011474B0"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1 раза в год</w:t>
            </w:r>
          </w:p>
          <w:p w14:paraId="08CD340C" w14:textId="77777777" w:rsidR="00BF2CE6" w:rsidRPr="00C31469" w:rsidRDefault="00BF2CE6" w:rsidP="00415921">
            <w:pPr>
              <w:jc w:val="center"/>
              <w:rPr>
                <w:rFonts w:ascii="Times New Roman" w:hAnsi="Times New Roman" w:cs="Times New Roman"/>
                <w:sz w:val="24"/>
                <w:szCs w:val="24"/>
              </w:rPr>
            </w:pPr>
          </w:p>
          <w:p w14:paraId="43525500" w14:textId="77777777" w:rsidR="00BF2CE6" w:rsidRPr="00C31469" w:rsidRDefault="00BF2CE6" w:rsidP="00415921">
            <w:pPr>
              <w:ind w:hanging="48"/>
              <w:jc w:val="center"/>
              <w:rPr>
                <w:rFonts w:ascii="Times New Roman" w:hAnsi="Times New Roman" w:cs="Times New Roman"/>
                <w:sz w:val="24"/>
                <w:szCs w:val="24"/>
              </w:rPr>
            </w:pPr>
            <w:r w:rsidRPr="00C31469">
              <w:rPr>
                <w:rFonts w:ascii="Times New Roman" w:hAnsi="Times New Roman" w:cs="Times New Roman"/>
                <w:sz w:val="24"/>
                <w:szCs w:val="24"/>
              </w:rPr>
              <w:t>1 раз в год</w:t>
            </w:r>
          </w:p>
          <w:p w14:paraId="4893BF86" w14:textId="77777777" w:rsidR="00BF2CE6" w:rsidRPr="00C31469" w:rsidRDefault="00BF2CE6" w:rsidP="00415921">
            <w:pPr>
              <w:rPr>
                <w:rFonts w:ascii="Times New Roman" w:hAnsi="Times New Roman" w:cs="Times New Roman"/>
                <w:sz w:val="24"/>
                <w:szCs w:val="24"/>
              </w:rPr>
            </w:pPr>
          </w:p>
          <w:p w14:paraId="672743A8"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2 раза в год</w:t>
            </w:r>
          </w:p>
          <w:p w14:paraId="685B64E9" w14:textId="77777777" w:rsidR="00BF2CE6" w:rsidRPr="00C31469" w:rsidRDefault="00BF2CE6" w:rsidP="00415921">
            <w:pPr>
              <w:ind w:hanging="48"/>
              <w:jc w:val="center"/>
              <w:rPr>
                <w:rFonts w:ascii="Times New Roman" w:hAnsi="Times New Roman" w:cs="Times New Roman"/>
                <w:sz w:val="24"/>
                <w:szCs w:val="24"/>
              </w:rPr>
            </w:pPr>
          </w:p>
          <w:p w14:paraId="153B3988"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w:t>
            </w:r>
          </w:p>
          <w:p w14:paraId="1C1AC5B0"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 плану</w:t>
            </w:r>
          </w:p>
          <w:p w14:paraId="4A1EBC04" w14:textId="77777777" w:rsidR="00BF2CE6" w:rsidRPr="00C31469" w:rsidRDefault="00BF2CE6" w:rsidP="00415921">
            <w:pPr>
              <w:ind w:hanging="48"/>
              <w:jc w:val="center"/>
              <w:rPr>
                <w:rFonts w:ascii="Times New Roman" w:hAnsi="Times New Roman" w:cs="Times New Roman"/>
                <w:sz w:val="24"/>
                <w:szCs w:val="24"/>
              </w:rPr>
            </w:pPr>
          </w:p>
          <w:p w14:paraId="181FBF72" w14:textId="77777777" w:rsidR="00BF2CE6" w:rsidRPr="00C31469" w:rsidRDefault="00BF2CE6" w:rsidP="00415921">
            <w:pPr>
              <w:ind w:hanging="48"/>
              <w:jc w:val="center"/>
              <w:rPr>
                <w:rFonts w:ascii="Times New Roman" w:hAnsi="Times New Roman" w:cs="Times New Roman"/>
                <w:sz w:val="24"/>
                <w:szCs w:val="24"/>
              </w:rPr>
            </w:pPr>
          </w:p>
          <w:p w14:paraId="150031AA" w14:textId="77777777" w:rsidR="00BF2CE6" w:rsidRPr="00C31469" w:rsidRDefault="00BF2CE6" w:rsidP="00415921">
            <w:pPr>
              <w:ind w:hanging="48"/>
              <w:jc w:val="center"/>
              <w:rPr>
                <w:rFonts w:ascii="Times New Roman" w:hAnsi="Times New Roman" w:cs="Times New Roman"/>
                <w:sz w:val="24"/>
                <w:szCs w:val="24"/>
              </w:rPr>
            </w:pPr>
          </w:p>
          <w:p w14:paraId="437DF18B" w14:textId="77777777" w:rsidR="00BF2CE6" w:rsidRPr="00C31469" w:rsidRDefault="00BF2CE6" w:rsidP="00415921">
            <w:pPr>
              <w:ind w:hanging="48"/>
              <w:jc w:val="center"/>
              <w:rPr>
                <w:rFonts w:ascii="Times New Roman" w:hAnsi="Times New Roman" w:cs="Times New Roman"/>
                <w:sz w:val="24"/>
                <w:szCs w:val="24"/>
              </w:rPr>
            </w:pPr>
            <w:r w:rsidRPr="00C31469">
              <w:rPr>
                <w:rFonts w:ascii="Times New Roman" w:hAnsi="Times New Roman" w:cs="Times New Roman"/>
                <w:sz w:val="24"/>
                <w:szCs w:val="24"/>
              </w:rPr>
              <w:t>по плану</w:t>
            </w:r>
          </w:p>
          <w:p w14:paraId="51A83078" w14:textId="77777777" w:rsidR="00BF2CE6" w:rsidRPr="00C31469" w:rsidRDefault="00BF2CE6" w:rsidP="00415921">
            <w:pPr>
              <w:rPr>
                <w:rFonts w:ascii="Times New Roman" w:hAnsi="Times New Roman" w:cs="Times New Roman"/>
                <w:sz w:val="24"/>
                <w:szCs w:val="24"/>
              </w:rPr>
            </w:pPr>
          </w:p>
          <w:p w14:paraId="3C5856AB" w14:textId="77777777" w:rsidR="00BF2CE6" w:rsidRPr="00C31469" w:rsidRDefault="00BF2CE6" w:rsidP="00415921">
            <w:pPr>
              <w:ind w:hanging="48"/>
              <w:jc w:val="center"/>
              <w:rPr>
                <w:rFonts w:ascii="Times New Roman" w:hAnsi="Times New Roman" w:cs="Times New Roman"/>
                <w:sz w:val="24"/>
                <w:szCs w:val="24"/>
              </w:rPr>
            </w:pPr>
            <w:r w:rsidRPr="00C31469">
              <w:rPr>
                <w:rFonts w:ascii="Times New Roman" w:hAnsi="Times New Roman" w:cs="Times New Roman"/>
                <w:sz w:val="24"/>
                <w:szCs w:val="24"/>
              </w:rPr>
              <w:t>по плану</w:t>
            </w:r>
          </w:p>
          <w:p w14:paraId="2401A741" w14:textId="77777777" w:rsidR="00BF2CE6" w:rsidRPr="00C31469" w:rsidRDefault="00BF2CE6" w:rsidP="00415921">
            <w:pPr>
              <w:rPr>
                <w:rFonts w:ascii="Times New Roman" w:hAnsi="Times New Roman" w:cs="Times New Roman"/>
                <w:sz w:val="24"/>
                <w:szCs w:val="24"/>
              </w:rPr>
            </w:pPr>
          </w:p>
          <w:p w14:paraId="6E7A26E0"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 плану</w:t>
            </w:r>
          </w:p>
          <w:p w14:paraId="5F325D67" w14:textId="77777777" w:rsidR="00BF2CE6" w:rsidRPr="00C31469" w:rsidRDefault="00BF2CE6" w:rsidP="00415921">
            <w:pPr>
              <w:rPr>
                <w:rFonts w:ascii="Times New Roman" w:hAnsi="Times New Roman" w:cs="Times New Roman"/>
                <w:sz w:val="24"/>
                <w:szCs w:val="24"/>
              </w:rPr>
            </w:pPr>
          </w:p>
          <w:p w14:paraId="2A362657"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w:t>
            </w:r>
          </w:p>
          <w:p w14:paraId="7A699CFC" w14:textId="77777777" w:rsidR="00BF2CE6" w:rsidRPr="00C31469" w:rsidRDefault="00BF2CE6" w:rsidP="00415921">
            <w:pPr>
              <w:jc w:val="center"/>
              <w:rPr>
                <w:rFonts w:ascii="Times New Roman" w:hAnsi="Times New Roman" w:cs="Times New Roman"/>
                <w:sz w:val="24"/>
                <w:szCs w:val="24"/>
              </w:rPr>
            </w:pPr>
          </w:p>
          <w:p w14:paraId="40B87764" w14:textId="77777777" w:rsidR="00BF2CE6" w:rsidRPr="00C31469" w:rsidRDefault="00BF2CE6" w:rsidP="00415921">
            <w:pPr>
              <w:jc w:val="center"/>
              <w:rPr>
                <w:rFonts w:ascii="Times New Roman" w:hAnsi="Times New Roman" w:cs="Times New Roman"/>
                <w:sz w:val="24"/>
                <w:szCs w:val="24"/>
              </w:rPr>
            </w:pPr>
          </w:p>
          <w:p w14:paraId="7FC91D4D"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 плану</w:t>
            </w:r>
          </w:p>
          <w:p w14:paraId="61761B57" w14:textId="77777777" w:rsidR="00BF2CE6" w:rsidRPr="00C31469" w:rsidRDefault="00BF2CE6" w:rsidP="00415921">
            <w:pPr>
              <w:jc w:val="center"/>
              <w:rPr>
                <w:rFonts w:ascii="Times New Roman" w:hAnsi="Times New Roman" w:cs="Times New Roman"/>
                <w:sz w:val="24"/>
                <w:szCs w:val="24"/>
              </w:rPr>
            </w:pPr>
          </w:p>
          <w:p w14:paraId="0B03C8ED" w14:textId="77777777" w:rsidR="00BF2CE6" w:rsidRPr="00C31469" w:rsidRDefault="00BF2CE6" w:rsidP="00415921">
            <w:pPr>
              <w:jc w:val="center"/>
              <w:rPr>
                <w:rFonts w:ascii="Times New Roman" w:hAnsi="Times New Roman" w:cs="Times New Roman"/>
                <w:sz w:val="24"/>
                <w:szCs w:val="24"/>
              </w:rPr>
            </w:pPr>
          </w:p>
          <w:p w14:paraId="2B3FEA4A" w14:textId="77777777" w:rsidR="00BF2CE6" w:rsidRPr="00C31469" w:rsidRDefault="00BF2CE6" w:rsidP="00415921">
            <w:pPr>
              <w:jc w:val="center"/>
              <w:rPr>
                <w:rFonts w:ascii="Times New Roman" w:hAnsi="Times New Roman" w:cs="Times New Roman"/>
                <w:sz w:val="24"/>
                <w:szCs w:val="24"/>
              </w:rPr>
            </w:pPr>
          </w:p>
          <w:p w14:paraId="4E0BE994" w14:textId="77777777" w:rsidR="00BF2CE6" w:rsidRPr="00C31469" w:rsidRDefault="00BF2CE6" w:rsidP="00415921">
            <w:pPr>
              <w:jc w:val="center"/>
              <w:rPr>
                <w:rFonts w:ascii="Times New Roman" w:hAnsi="Times New Roman" w:cs="Times New Roman"/>
                <w:sz w:val="24"/>
                <w:szCs w:val="24"/>
              </w:rPr>
            </w:pPr>
          </w:p>
          <w:p w14:paraId="3A0CC4A8"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постоянно</w:t>
            </w:r>
          </w:p>
          <w:p w14:paraId="16E13E78" w14:textId="77777777" w:rsidR="00BF2CE6" w:rsidRPr="00C31469" w:rsidRDefault="00BF2CE6" w:rsidP="00415921">
            <w:pPr>
              <w:rPr>
                <w:rFonts w:ascii="Times New Roman" w:hAnsi="Times New Roman" w:cs="Times New Roman"/>
                <w:sz w:val="24"/>
                <w:szCs w:val="24"/>
              </w:rPr>
            </w:pPr>
          </w:p>
          <w:p w14:paraId="5A26487A" w14:textId="77777777" w:rsidR="00BF2CE6" w:rsidRPr="00C31469" w:rsidRDefault="00BF2CE6" w:rsidP="00415921">
            <w:pPr>
              <w:rPr>
                <w:rFonts w:ascii="Times New Roman" w:hAnsi="Times New Roman" w:cs="Times New Roman"/>
                <w:sz w:val="24"/>
                <w:szCs w:val="24"/>
              </w:rPr>
            </w:pPr>
          </w:p>
          <w:p w14:paraId="09B743B8"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 плану</w:t>
            </w:r>
          </w:p>
          <w:p w14:paraId="56ADA3B0" w14:textId="77777777" w:rsidR="00BF2CE6" w:rsidRPr="00C31469" w:rsidRDefault="00BF2CE6" w:rsidP="00415921">
            <w:pPr>
              <w:jc w:val="center"/>
              <w:rPr>
                <w:rFonts w:ascii="Times New Roman" w:hAnsi="Times New Roman" w:cs="Times New Roman"/>
                <w:sz w:val="24"/>
                <w:szCs w:val="24"/>
              </w:rPr>
            </w:pPr>
          </w:p>
          <w:p w14:paraId="5E6D7977" w14:textId="77777777" w:rsidR="00BF2CE6" w:rsidRPr="00C31469" w:rsidRDefault="00BF2CE6" w:rsidP="00415921">
            <w:pPr>
              <w:rPr>
                <w:rFonts w:ascii="Times New Roman" w:hAnsi="Times New Roman" w:cs="Times New Roman"/>
                <w:sz w:val="24"/>
                <w:szCs w:val="24"/>
              </w:rPr>
            </w:pPr>
          </w:p>
          <w:p w14:paraId="28D9C4F7"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 плану</w:t>
            </w:r>
          </w:p>
          <w:p w14:paraId="4565FF70" w14:textId="77777777" w:rsidR="00BF2CE6" w:rsidRPr="00C31469" w:rsidRDefault="00BF2CE6" w:rsidP="00415921">
            <w:pPr>
              <w:jc w:val="center"/>
              <w:rPr>
                <w:rFonts w:ascii="Times New Roman" w:hAnsi="Times New Roman" w:cs="Times New Roman"/>
                <w:sz w:val="24"/>
                <w:szCs w:val="24"/>
              </w:rPr>
            </w:pPr>
          </w:p>
          <w:p w14:paraId="75053F01"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 плану</w:t>
            </w:r>
          </w:p>
          <w:p w14:paraId="654F08F7" w14:textId="77777777" w:rsidR="00BF2CE6" w:rsidRPr="00C31469" w:rsidRDefault="00BF2CE6" w:rsidP="00415921">
            <w:pPr>
              <w:jc w:val="center"/>
              <w:rPr>
                <w:rFonts w:ascii="Times New Roman" w:hAnsi="Times New Roman" w:cs="Times New Roman"/>
                <w:sz w:val="24"/>
                <w:szCs w:val="24"/>
              </w:rPr>
            </w:pPr>
          </w:p>
          <w:p w14:paraId="2417D276" w14:textId="77777777" w:rsidR="00BF2CE6" w:rsidRPr="00C31469" w:rsidRDefault="00BF2CE6" w:rsidP="00415921">
            <w:pPr>
              <w:jc w:val="center"/>
              <w:rPr>
                <w:rFonts w:ascii="Times New Roman" w:hAnsi="Times New Roman" w:cs="Times New Roman"/>
                <w:sz w:val="24"/>
                <w:szCs w:val="24"/>
              </w:rPr>
            </w:pPr>
          </w:p>
          <w:p w14:paraId="40F1AD78"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1 раз в месяц</w:t>
            </w:r>
          </w:p>
          <w:p w14:paraId="12989BB4" w14:textId="77777777" w:rsidR="00BF2CE6" w:rsidRPr="00C31469" w:rsidRDefault="00BF2CE6" w:rsidP="00415921">
            <w:pPr>
              <w:jc w:val="center"/>
              <w:rPr>
                <w:rFonts w:ascii="Times New Roman" w:hAnsi="Times New Roman" w:cs="Times New Roman"/>
                <w:sz w:val="24"/>
                <w:szCs w:val="24"/>
              </w:rPr>
            </w:pPr>
          </w:p>
          <w:p w14:paraId="039A0A55" w14:textId="77777777" w:rsidR="00BF2CE6" w:rsidRPr="00C31469" w:rsidRDefault="00BF2CE6" w:rsidP="00415921">
            <w:pPr>
              <w:rPr>
                <w:rFonts w:ascii="Times New Roman" w:hAnsi="Times New Roman" w:cs="Times New Roman"/>
                <w:sz w:val="24"/>
                <w:szCs w:val="24"/>
              </w:rPr>
            </w:pPr>
          </w:p>
          <w:p w14:paraId="478B0C5C"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2 раза в год</w:t>
            </w:r>
          </w:p>
          <w:p w14:paraId="3C660914" w14:textId="77777777" w:rsidR="00BF2CE6" w:rsidRPr="00C31469" w:rsidRDefault="00BF2CE6" w:rsidP="00415921">
            <w:pPr>
              <w:jc w:val="center"/>
              <w:rPr>
                <w:rFonts w:ascii="Times New Roman" w:hAnsi="Times New Roman" w:cs="Times New Roman"/>
                <w:sz w:val="24"/>
                <w:szCs w:val="24"/>
              </w:rPr>
            </w:pPr>
          </w:p>
          <w:p w14:paraId="31770E12" w14:textId="77777777" w:rsidR="00BF2CE6" w:rsidRPr="00C31469" w:rsidRDefault="00BF2CE6" w:rsidP="00415921">
            <w:pPr>
              <w:rPr>
                <w:rFonts w:ascii="Times New Roman" w:hAnsi="Times New Roman" w:cs="Times New Roman"/>
                <w:sz w:val="24"/>
                <w:szCs w:val="24"/>
              </w:rPr>
            </w:pPr>
          </w:p>
          <w:p w14:paraId="3F639F28"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 плану ВСОКО</w:t>
            </w:r>
          </w:p>
        </w:tc>
        <w:tc>
          <w:tcPr>
            <w:tcW w:w="1008" w:type="pct"/>
          </w:tcPr>
          <w:p w14:paraId="6BDD9A78" w14:textId="77777777" w:rsidR="00BF2CE6" w:rsidRPr="00C31469" w:rsidRDefault="00BF2CE6" w:rsidP="00415921">
            <w:pPr>
              <w:jc w:val="center"/>
              <w:rPr>
                <w:rFonts w:ascii="Times New Roman" w:hAnsi="Times New Roman" w:cs="Times New Roman"/>
                <w:sz w:val="24"/>
                <w:szCs w:val="24"/>
              </w:rPr>
            </w:pPr>
          </w:p>
          <w:p w14:paraId="2F7BDEBD" w14:textId="77777777" w:rsidR="00BF2CE6" w:rsidRPr="00C31469" w:rsidRDefault="00BF2CE6" w:rsidP="00415921">
            <w:pPr>
              <w:jc w:val="center"/>
              <w:rPr>
                <w:rFonts w:ascii="Times New Roman" w:hAnsi="Times New Roman" w:cs="Times New Roman"/>
                <w:sz w:val="24"/>
                <w:szCs w:val="24"/>
              </w:rPr>
            </w:pPr>
          </w:p>
          <w:p w14:paraId="3E1CB6ED" w14:textId="1607C1E5"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Ст.</w:t>
            </w:r>
            <w:r w:rsidR="00967937">
              <w:rPr>
                <w:rFonts w:ascii="Times New Roman" w:hAnsi="Times New Roman" w:cs="Times New Roman"/>
                <w:sz w:val="24"/>
                <w:szCs w:val="24"/>
              </w:rPr>
              <w:t xml:space="preserve"> </w:t>
            </w:r>
            <w:r w:rsidRPr="00C31469">
              <w:rPr>
                <w:rFonts w:ascii="Times New Roman" w:hAnsi="Times New Roman" w:cs="Times New Roman"/>
                <w:sz w:val="24"/>
                <w:szCs w:val="24"/>
              </w:rPr>
              <w:t>медсестра ДОО</w:t>
            </w:r>
          </w:p>
          <w:p w14:paraId="6EA279C3" w14:textId="77777777" w:rsidR="00BF2CE6" w:rsidRPr="00C31469" w:rsidRDefault="00BF2CE6" w:rsidP="00415921">
            <w:pPr>
              <w:rPr>
                <w:rFonts w:ascii="Times New Roman" w:hAnsi="Times New Roman" w:cs="Times New Roman"/>
                <w:sz w:val="24"/>
                <w:szCs w:val="24"/>
              </w:rPr>
            </w:pPr>
          </w:p>
          <w:p w14:paraId="6A261B9C" w14:textId="77777777" w:rsidR="00BF2CE6" w:rsidRPr="00C31469" w:rsidRDefault="00BF2CE6" w:rsidP="00415921">
            <w:pPr>
              <w:rPr>
                <w:rFonts w:ascii="Times New Roman" w:hAnsi="Times New Roman" w:cs="Times New Roman"/>
                <w:sz w:val="24"/>
                <w:szCs w:val="24"/>
              </w:rPr>
            </w:pPr>
          </w:p>
          <w:p w14:paraId="52FE0D8E" w14:textId="77777777" w:rsidR="00BF2CE6" w:rsidRPr="00C31469" w:rsidRDefault="00BF2CE6" w:rsidP="00415921">
            <w:pPr>
              <w:rPr>
                <w:rFonts w:ascii="Times New Roman" w:hAnsi="Times New Roman" w:cs="Times New Roman"/>
                <w:sz w:val="24"/>
                <w:szCs w:val="24"/>
              </w:rPr>
            </w:pPr>
          </w:p>
          <w:p w14:paraId="775AF146"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Медсестра ДОО</w:t>
            </w:r>
          </w:p>
          <w:p w14:paraId="76E711D2" w14:textId="77777777" w:rsidR="00BF2CE6" w:rsidRPr="00C31469" w:rsidRDefault="00BF2CE6" w:rsidP="00415921">
            <w:pPr>
              <w:rPr>
                <w:rFonts w:ascii="Times New Roman" w:hAnsi="Times New Roman" w:cs="Times New Roman"/>
                <w:sz w:val="24"/>
                <w:szCs w:val="24"/>
              </w:rPr>
            </w:pPr>
          </w:p>
          <w:p w14:paraId="19A3AE30" w14:textId="42A63C7E"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Ст.</w:t>
            </w:r>
            <w:r w:rsidR="00967937">
              <w:rPr>
                <w:rFonts w:ascii="Times New Roman" w:hAnsi="Times New Roman" w:cs="Times New Roman"/>
                <w:sz w:val="24"/>
                <w:szCs w:val="24"/>
              </w:rPr>
              <w:t xml:space="preserve"> </w:t>
            </w:r>
            <w:r w:rsidRPr="00C31469">
              <w:rPr>
                <w:rFonts w:ascii="Times New Roman" w:hAnsi="Times New Roman" w:cs="Times New Roman"/>
                <w:sz w:val="24"/>
                <w:szCs w:val="24"/>
              </w:rPr>
              <w:t>медсестра ДОО</w:t>
            </w:r>
          </w:p>
          <w:p w14:paraId="375E1585" w14:textId="77777777" w:rsidR="00BF2CE6" w:rsidRPr="00C31469" w:rsidRDefault="00BF2CE6" w:rsidP="00415921">
            <w:pPr>
              <w:rPr>
                <w:rFonts w:ascii="Times New Roman" w:hAnsi="Times New Roman" w:cs="Times New Roman"/>
                <w:sz w:val="24"/>
                <w:szCs w:val="24"/>
              </w:rPr>
            </w:pPr>
          </w:p>
          <w:p w14:paraId="2F6C5DFE"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Медсестра ДОО</w:t>
            </w:r>
          </w:p>
          <w:p w14:paraId="6B5EA878" w14:textId="77777777" w:rsidR="00BF2CE6" w:rsidRPr="00C31469" w:rsidRDefault="00BF2CE6" w:rsidP="00415921">
            <w:pPr>
              <w:rPr>
                <w:rFonts w:ascii="Times New Roman" w:hAnsi="Times New Roman" w:cs="Times New Roman"/>
                <w:sz w:val="24"/>
                <w:szCs w:val="24"/>
              </w:rPr>
            </w:pPr>
          </w:p>
          <w:p w14:paraId="29720393" w14:textId="77777777" w:rsidR="00BF2CE6" w:rsidRPr="00C31469" w:rsidRDefault="00BF2CE6" w:rsidP="00415921">
            <w:pPr>
              <w:rPr>
                <w:rFonts w:ascii="Times New Roman" w:hAnsi="Times New Roman" w:cs="Times New Roman"/>
                <w:sz w:val="24"/>
                <w:szCs w:val="24"/>
              </w:rPr>
            </w:pPr>
          </w:p>
          <w:p w14:paraId="15FFDB2C" w14:textId="7E6B807E"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Ст.</w:t>
            </w:r>
            <w:r w:rsidR="00967937">
              <w:rPr>
                <w:rFonts w:ascii="Times New Roman" w:hAnsi="Times New Roman" w:cs="Times New Roman"/>
                <w:sz w:val="24"/>
                <w:szCs w:val="24"/>
              </w:rPr>
              <w:t xml:space="preserve"> </w:t>
            </w:r>
            <w:r w:rsidRPr="00C31469">
              <w:rPr>
                <w:rFonts w:ascii="Times New Roman" w:hAnsi="Times New Roman" w:cs="Times New Roman"/>
                <w:sz w:val="24"/>
                <w:szCs w:val="24"/>
              </w:rPr>
              <w:t>медсестра ДОО</w:t>
            </w:r>
          </w:p>
          <w:p w14:paraId="1387E660" w14:textId="77777777" w:rsidR="00BF2CE6" w:rsidRPr="00C31469" w:rsidRDefault="00BF2CE6" w:rsidP="00415921">
            <w:pPr>
              <w:jc w:val="center"/>
              <w:rPr>
                <w:rFonts w:ascii="Times New Roman" w:hAnsi="Times New Roman" w:cs="Times New Roman"/>
                <w:sz w:val="24"/>
                <w:szCs w:val="24"/>
              </w:rPr>
            </w:pPr>
          </w:p>
          <w:p w14:paraId="418DF623" w14:textId="77777777" w:rsidR="00BF2CE6" w:rsidRPr="00C31469" w:rsidRDefault="00BF2CE6" w:rsidP="00415921">
            <w:pPr>
              <w:jc w:val="center"/>
              <w:rPr>
                <w:rFonts w:ascii="Times New Roman" w:hAnsi="Times New Roman" w:cs="Times New Roman"/>
                <w:sz w:val="24"/>
                <w:szCs w:val="24"/>
              </w:rPr>
            </w:pPr>
          </w:p>
          <w:p w14:paraId="7E288024"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 xml:space="preserve">Медсестра </w:t>
            </w:r>
          </w:p>
          <w:p w14:paraId="72C8E6B4"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Ст. воспитатель</w:t>
            </w:r>
          </w:p>
          <w:p w14:paraId="20476A86"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Медсестра </w:t>
            </w:r>
          </w:p>
          <w:p w14:paraId="7CCB9D82" w14:textId="7D2D4FFD"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Ст.</w:t>
            </w:r>
            <w:r w:rsidR="00967937">
              <w:rPr>
                <w:rFonts w:ascii="Times New Roman" w:hAnsi="Times New Roman" w:cs="Times New Roman"/>
                <w:sz w:val="24"/>
                <w:szCs w:val="24"/>
              </w:rPr>
              <w:t xml:space="preserve"> </w:t>
            </w:r>
            <w:r w:rsidRPr="00C31469">
              <w:rPr>
                <w:rFonts w:ascii="Times New Roman" w:hAnsi="Times New Roman" w:cs="Times New Roman"/>
                <w:sz w:val="24"/>
                <w:szCs w:val="24"/>
              </w:rPr>
              <w:t xml:space="preserve">медсестра  </w:t>
            </w:r>
          </w:p>
          <w:p w14:paraId="416BF232" w14:textId="77777777" w:rsidR="00A4570E" w:rsidRDefault="00A4570E" w:rsidP="00415921">
            <w:pPr>
              <w:rPr>
                <w:rFonts w:ascii="Times New Roman" w:hAnsi="Times New Roman" w:cs="Times New Roman"/>
                <w:sz w:val="24"/>
                <w:szCs w:val="24"/>
              </w:rPr>
            </w:pPr>
          </w:p>
          <w:p w14:paraId="2A667CF0" w14:textId="791BFAA8"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Ст. воспитатель</w:t>
            </w:r>
          </w:p>
          <w:p w14:paraId="38D3CEA4" w14:textId="77777777" w:rsidR="00BF2CE6" w:rsidRPr="00C31469" w:rsidRDefault="00BF2CE6" w:rsidP="00415921">
            <w:pPr>
              <w:jc w:val="center"/>
              <w:rPr>
                <w:rFonts w:ascii="Times New Roman" w:hAnsi="Times New Roman" w:cs="Times New Roman"/>
                <w:sz w:val="24"/>
                <w:szCs w:val="24"/>
              </w:rPr>
            </w:pPr>
          </w:p>
          <w:p w14:paraId="7E86DDCD"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Ст. медсестра ДОО</w:t>
            </w:r>
          </w:p>
          <w:p w14:paraId="16F80B91" w14:textId="77777777" w:rsidR="00BF2CE6" w:rsidRPr="00C31469" w:rsidRDefault="00BF2CE6" w:rsidP="00415921">
            <w:pPr>
              <w:rPr>
                <w:rFonts w:ascii="Times New Roman" w:hAnsi="Times New Roman" w:cs="Times New Roman"/>
                <w:sz w:val="24"/>
                <w:szCs w:val="24"/>
              </w:rPr>
            </w:pPr>
          </w:p>
          <w:p w14:paraId="44E08A86" w14:textId="77777777" w:rsidR="00BF2CE6" w:rsidRPr="00C31469" w:rsidRDefault="00BF2CE6" w:rsidP="00415921">
            <w:pPr>
              <w:rPr>
                <w:rFonts w:ascii="Times New Roman" w:hAnsi="Times New Roman" w:cs="Times New Roman"/>
                <w:sz w:val="24"/>
                <w:szCs w:val="24"/>
              </w:rPr>
            </w:pPr>
          </w:p>
          <w:p w14:paraId="752F1024" w14:textId="77777777" w:rsidR="00BF2CE6" w:rsidRPr="00C31469" w:rsidRDefault="00BF2CE6" w:rsidP="00415921">
            <w:pPr>
              <w:rPr>
                <w:rFonts w:ascii="Times New Roman" w:hAnsi="Times New Roman" w:cs="Times New Roman"/>
                <w:sz w:val="24"/>
                <w:szCs w:val="24"/>
              </w:rPr>
            </w:pPr>
          </w:p>
          <w:p w14:paraId="298B30A3"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Ст. медсестра ДОО</w:t>
            </w:r>
          </w:p>
          <w:p w14:paraId="5BD5A4EB"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Ст. медсестра ДОО</w:t>
            </w:r>
          </w:p>
          <w:p w14:paraId="2E24C50E"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Врач-педиатр</w:t>
            </w:r>
          </w:p>
          <w:p w14:paraId="53A88353" w14:textId="4E62A49B"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Ст.</w:t>
            </w:r>
            <w:r w:rsidR="00967937">
              <w:rPr>
                <w:rFonts w:ascii="Times New Roman" w:hAnsi="Times New Roman" w:cs="Times New Roman"/>
                <w:sz w:val="24"/>
                <w:szCs w:val="24"/>
              </w:rPr>
              <w:t xml:space="preserve"> </w:t>
            </w:r>
            <w:r w:rsidRPr="00C31469">
              <w:rPr>
                <w:rFonts w:ascii="Times New Roman" w:hAnsi="Times New Roman" w:cs="Times New Roman"/>
                <w:sz w:val="24"/>
                <w:szCs w:val="24"/>
              </w:rPr>
              <w:t>медсестра ДОО</w:t>
            </w:r>
          </w:p>
          <w:p w14:paraId="02C2EDCF" w14:textId="77777777" w:rsidR="00BF2CE6" w:rsidRPr="00C31469" w:rsidRDefault="00BF2CE6" w:rsidP="00415921">
            <w:pPr>
              <w:jc w:val="center"/>
              <w:rPr>
                <w:rFonts w:ascii="Times New Roman" w:hAnsi="Times New Roman" w:cs="Times New Roman"/>
                <w:sz w:val="24"/>
                <w:szCs w:val="24"/>
              </w:rPr>
            </w:pPr>
          </w:p>
          <w:p w14:paraId="0B29CBD6" w14:textId="77777777" w:rsidR="00BF2CE6" w:rsidRPr="00C31469" w:rsidRDefault="00BF2CE6" w:rsidP="00415921">
            <w:pPr>
              <w:jc w:val="center"/>
              <w:rPr>
                <w:rFonts w:ascii="Times New Roman" w:hAnsi="Times New Roman" w:cs="Times New Roman"/>
                <w:sz w:val="24"/>
                <w:szCs w:val="24"/>
              </w:rPr>
            </w:pPr>
          </w:p>
          <w:p w14:paraId="5D7D759C"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Медсестра ДОО</w:t>
            </w:r>
          </w:p>
          <w:p w14:paraId="3115BA3B" w14:textId="77777777" w:rsidR="00BF2CE6" w:rsidRPr="00C31469" w:rsidRDefault="00BF2CE6" w:rsidP="00415921">
            <w:pPr>
              <w:rPr>
                <w:rFonts w:ascii="Times New Roman" w:hAnsi="Times New Roman" w:cs="Times New Roman"/>
                <w:sz w:val="24"/>
                <w:szCs w:val="24"/>
              </w:rPr>
            </w:pPr>
          </w:p>
          <w:p w14:paraId="29962873" w14:textId="77777777" w:rsidR="00BF2CE6" w:rsidRPr="00C31469" w:rsidRDefault="00BF2CE6" w:rsidP="00415921">
            <w:pPr>
              <w:rPr>
                <w:rFonts w:ascii="Times New Roman" w:hAnsi="Times New Roman" w:cs="Times New Roman"/>
                <w:sz w:val="24"/>
                <w:szCs w:val="24"/>
              </w:rPr>
            </w:pPr>
          </w:p>
          <w:p w14:paraId="009A9468"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Ст. медсестра ДОО</w:t>
            </w:r>
          </w:p>
          <w:p w14:paraId="453BF7FA"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Ст. медсестра </w:t>
            </w:r>
          </w:p>
          <w:p w14:paraId="5FE54235" w14:textId="77777777" w:rsidR="00BF2CE6" w:rsidRPr="00C31469" w:rsidRDefault="00BF2CE6" w:rsidP="00415921">
            <w:pPr>
              <w:rPr>
                <w:rFonts w:ascii="Times New Roman" w:hAnsi="Times New Roman" w:cs="Times New Roman"/>
                <w:sz w:val="24"/>
                <w:szCs w:val="24"/>
              </w:rPr>
            </w:pPr>
          </w:p>
          <w:p w14:paraId="7929E083" w14:textId="77777777" w:rsidR="00BF2CE6" w:rsidRPr="00C31469" w:rsidRDefault="00BF2CE6" w:rsidP="00415921">
            <w:pPr>
              <w:rPr>
                <w:rFonts w:ascii="Times New Roman" w:hAnsi="Times New Roman" w:cs="Times New Roman"/>
                <w:sz w:val="24"/>
                <w:szCs w:val="24"/>
              </w:rPr>
            </w:pPr>
          </w:p>
          <w:p w14:paraId="56970C0E"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Заведующий</w:t>
            </w:r>
          </w:p>
          <w:p w14:paraId="7BB668B2"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Ст. медсестра</w:t>
            </w:r>
          </w:p>
          <w:p w14:paraId="1FDB7F49"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Ст. воспитатель</w:t>
            </w:r>
          </w:p>
        </w:tc>
        <w:tc>
          <w:tcPr>
            <w:tcW w:w="1180" w:type="pct"/>
          </w:tcPr>
          <w:p w14:paraId="42AEC87E" w14:textId="77777777" w:rsidR="00BF2CE6" w:rsidRPr="00C31469" w:rsidRDefault="00BF2CE6" w:rsidP="00415921">
            <w:pPr>
              <w:rPr>
                <w:rFonts w:ascii="Times New Roman" w:hAnsi="Times New Roman" w:cs="Times New Roman"/>
                <w:b/>
                <w:sz w:val="24"/>
                <w:szCs w:val="24"/>
              </w:rPr>
            </w:pPr>
          </w:p>
          <w:p w14:paraId="464E73B9" w14:textId="77777777" w:rsidR="00BF2CE6" w:rsidRPr="00C31469" w:rsidRDefault="00BF2CE6" w:rsidP="00415921">
            <w:pPr>
              <w:rPr>
                <w:rFonts w:ascii="Times New Roman" w:hAnsi="Times New Roman" w:cs="Times New Roman"/>
                <w:sz w:val="24"/>
                <w:szCs w:val="24"/>
              </w:rPr>
            </w:pPr>
          </w:p>
          <w:p w14:paraId="4ABA53E7"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Предупредительный контроль</w:t>
            </w:r>
          </w:p>
          <w:p w14:paraId="69319AA2" w14:textId="77777777" w:rsidR="00BF2CE6" w:rsidRPr="00C31469" w:rsidRDefault="00BF2CE6" w:rsidP="00415921">
            <w:pPr>
              <w:jc w:val="center"/>
              <w:rPr>
                <w:rFonts w:ascii="Times New Roman" w:hAnsi="Times New Roman" w:cs="Times New Roman"/>
                <w:sz w:val="24"/>
                <w:szCs w:val="24"/>
              </w:rPr>
            </w:pPr>
          </w:p>
          <w:p w14:paraId="2F063143" w14:textId="77777777" w:rsidR="00BF2CE6" w:rsidRPr="00C31469" w:rsidRDefault="00BF2CE6" w:rsidP="00415921">
            <w:pPr>
              <w:rPr>
                <w:rFonts w:ascii="Times New Roman" w:hAnsi="Times New Roman" w:cs="Times New Roman"/>
                <w:sz w:val="24"/>
                <w:szCs w:val="24"/>
              </w:rPr>
            </w:pPr>
          </w:p>
          <w:p w14:paraId="1B9CAD36"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Отметки в мед. картах детей</w:t>
            </w:r>
          </w:p>
          <w:p w14:paraId="64ADAA3C"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Отметки в мед. картах детей</w:t>
            </w:r>
          </w:p>
          <w:p w14:paraId="7568B3C8"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Журнал здоровья</w:t>
            </w:r>
          </w:p>
          <w:p w14:paraId="4CC606C0" w14:textId="77777777" w:rsidR="00BF2CE6" w:rsidRPr="00C31469" w:rsidRDefault="00BF2CE6" w:rsidP="00415921">
            <w:pPr>
              <w:jc w:val="center"/>
              <w:rPr>
                <w:rFonts w:ascii="Times New Roman" w:hAnsi="Times New Roman" w:cs="Times New Roman"/>
                <w:sz w:val="24"/>
                <w:szCs w:val="24"/>
              </w:rPr>
            </w:pPr>
          </w:p>
          <w:p w14:paraId="63FDE0C5" w14:textId="77777777" w:rsidR="00BF2CE6" w:rsidRPr="00C31469" w:rsidRDefault="00BF2CE6" w:rsidP="00415921">
            <w:pPr>
              <w:jc w:val="center"/>
              <w:rPr>
                <w:rFonts w:ascii="Times New Roman" w:hAnsi="Times New Roman" w:cs="Times New Roman"/>
                <w:sz w:val="24"/>
                <w:szCs w:val="24"/>
              </w:rPr>
            </w:pPr>
          </w:p>
          <w:p w14:paraId="1DA4CA6C"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Оперативный контроль</w:t>
            </w:r>
          </w:p>
          <w:p w14:paraId="55F65771" w14:textId="77777777" w:rsidR="00BF2CE6" w:rsidRPr="00C31469" w:rsidRDefault="00BF2CE6" w:rsidP="00415921">
            <w:pPr>
              <w:jc w:val="center"/>
              <w:rPr>
                <w:rFonts w:ascii="Times New Roman" w:hAnsi="Times New Roman" w:cs="Times New Roman"/>
                <w:sz w:val="24"/>
                <w:szCs w:val="24"/>
              </w:rPr>
            </w:pPr>
          </w:p>
          <w:p w14:paraId="66856B75" w14:textId="77777777" w:rsidR="00BF2CE6" w:rsidRPr="00C31469" w:rsidRDefault="00BF2CE6" w:rsidP="00415921">
            <w:pPr>
              <w:jc w:val="center"/>
              <w:rPr>
                <w:rFonts w:ascii="Times New Roman" w:hAnsi="Times New Roman" w:cs="Times New Roman"/>
                <w:sz w:val="24"/>
                <w:szCs w:val="24"/>
              </w:rPr>
            </w:pPr>
          </w:p>
          <w:p w14:paraId="27784671"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Предупредительный контроль</w:t>
            </w:r>
          </w:p>
          <w:p w14:paraId="4C3315D9"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Оперативный контроль</w:t>
            </w:r>
          </w:p>
          <w:p w14:paraId="5ED9F388"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Оперативный, предупредительный  контроль</w:t>
            </w:r>
          </w:p>
          <w:p w14:paraId="6A60901B" w14:textId="77777777" w:rsidR="00BF2CE6" w:rsidRPr="00C31469" w:rsidRDefault="00BF2CE6" w:rsidP="00415921">
            <w:pPr>
              <w:jc w:val="center"/>
              <w:rPr>
                <w:rFonts w:ascii="Times New Roman" w:hAnsi="Times New Roman" w:cs="Times New Roman"/>
                <w:sz w:val="24"/>
                <w:szCs w:val="24"/>
              </w:rPr>
            </w:pPr>
          </w:p>
          <w:p w14:paraId="158544A3" w14:textId="77777777" w:rsidR="00BF2CE6" w:rsidRPr="00C31469" w:rsidRDefault="00BF2CE6" w:rsidP="00415921">
            <w:pPr>
              <w:jc w:val="center"/>
              <w:rPr>
                <w:rFonts w:ascii="Times New Roman" w:hAnsi="Times New Roman" w:cs="Times New Roman"/>
                <w:sz w:val="24"/>
                <w:szCs w:val="24"/>
              </w:rPr>
            </w:pPr>
          </w:p>
          <w:p w14:paraId="34A6D91D"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Журнал</w:t>
            </w:r>
          </w:p>
          <w:p w14:paraId="7FE3F457"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инструктажей</w:t>
            </w:r>
          </w:p>
          <w:p w14:paraId="6721A065" w14:textId="77777777" w:rsidR="00BF2CE6" w:rsidRPr="00C31469" w:rsidRDefault="00BF2CE6" w:rsidP="00415921">
            <w:pPr>
              <w:jc w:val="center"/>
              <w:rPr>
                <w:rFonts w:ascii="Times New Roman" w:hAnsi="Times New Roman" w:cs="Times New Roman"/>
                <w:sz w:val="24"/>
                <w:szCs w:val="24"/>
              </w:rPr>
            </w:pPr>
          </w:p>
          <w:p w14:paraId="10132706" w14:textId="77777777" w:rsidR="00BF2CE6" w:rsidRPr="00C31469" w:rsidRDefault="00BF2CE6" w:rsidP="00415921">
            <w:pPr>
              <w:rPr>
                <w:rFonts w:ascii="Times New Roman" w:hAnsi="Times New Roman" w:cs="Times New Roman"/>
                <w:sz w:val="24"/>
                <w:szCs w:val="24"/>
              </w:rPr>
            </w:pPr>
          </w:p>
          <w:p w14:paraId="49CCCCF9" w14:textId="77777777" w:rsidR="00BF2CE6" w:rsidRPr="00C31469" w:rsidRDefault="00BF2CE6" w:rsidP="00415921">
            <w:pPr>
              <w:rPr>
                <w:rFonts w:ascii="Times New Roman" w:hAnsi="Times New Roman" w:cs="Times New Roman"/>
                <w:sz w:val="24"/>
                <w:szCs w:val="24"/>
              </w:rPr>
            </w:pPr>
          </w:p>
          <w:p w14:paraId="50E04459"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Оперативный контроль</w:t>
            </w:r>
          </w:p>
          <w:p w14:paraId="46AAE6A5" w14:textId="77777777" w:rsidR="00BF2CE6" w:rsidRPr="00C31469" w:rsidRDefault="00BF2CE6" w:rsidP="00415921">
            <w:pPr>
              <w:jc w:val="center"/>
              <w:rPr>
                <w:rFonts w:ascii="Times New Roman" w:hAnsi="Times New Roman" w:cs="Times New Roman"/>
                <w:sz w:val="24"/>
                <w:szCs w:val="24"/>
              </w:rPr>
            </w:pPr>
          </w:p>
          <w:p w14:paraId="255F1964"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Оперативный контроль</w:t>
            </w:r>
          </w:p>
          <w:p w14:paraId="4C5DD5D0" w14:textId="77777777" w:rsidR="00BF2CE6" w:rsidRPr="00C31469" w:rsidRDefault="00BF2CE6" w:rsidP="00415921">
            <w:pPr>
              <w:rPr>
                <w:rFonts w:ascii="Times New Roman" w:hAnsi="Times New Roman" w:cs="Times New Roman"/>
                <w:sz w:val="24"/>
                <w:szCs w:val="24"/>
              </w:rPr>
            </w:pPr>
          </w:p>
          <w:p w14:paraId="46E06727"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Оперативный</w:t>
            </w:r>
          </w:p>
          <w:p w14:paraId="29E20DCC"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контроль</w:t>
            </w:r>
          </w:p>
          <w:p w14:paraId="603821A6"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Отчет на Педагогическом </w:t>
            </w:r>
            <w:r w:rsidRPr="00C31469">
              <w:rPr>
                <w:rFonts w:ascii="Times New Roman" w:hAnsi="Times New Roman" w:cs="Times New Roman"/>
                <w:sz w:val="24"/>
                <w:szCs w:val="24"/>
              </w:rPr>
              <w:lastRenderedPageBreak/>
              <w:t xml:space="preserve">совете и </w:t>
            </w:r>
            <w:proofErr w:type="spellStart"/>
            <w:r w:rsidRPr="00C31469">
              <w:rPr>
                <w:rFonts w:ascii="Times New Roman" w:hAnsi="Times New Roman" w:cs="Times New Roman"/>
                <w:sz w:val="24"/>
                <w:szCs w:val="24"/>
              </w:rPr>
              <w:t>Управлющем</w:t>
            </w:r>
            <w:proofErr w:type="spellEnd"/>
            <w:r w:rsidRPr="00C31469">
              <w:rPr>
                <w:rFonts w:ascii="Times New Roman" w:hAnsi="Times New Roman" w:cs="Times New Roman"/>
                <w:sz w:val="24"/>
                <w:szCs w:val="24"/>
              </w:rPr>
              <w:t xml:space="preserve"> совете</w:t>
            </w:r>
          </w:p>
          <w:p w14:paraId="646FD5A3"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Информация сайта</w:t>
            </w:r>
          </w:p>
          <w:p w14:paraId="3163C37B" w14:textId="77777777" w:rsidR="00BF2CE6" w:rsidRPr="00C31469" w:rsidRDefault="00BF2CE6" w:rsidP="00415921">
            <w:pPr>
              <w:rPr>
                <w:rFonts w:ascii="Times New Roman" w:hAnsi="Times New Roman" w:cs="Times New Roman"/>
                <w:sz w:val="24"/>
                <w:szCs w:val="24"/>
              </w:rPr>
            </w:pPr>
          </w:p>
          <w:p w14:paraId="5B4F036C"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Журнал учета</w:t>
            </w:r>
          </w:p>
          <w:p w14:paraId="014339DA" w14:textId="77777777" w:rsidR="00BF2CE6" w:rsidRPr="00C31469" w:rsidRDefault="00BF2CE6" w:rsidP="00415921">
            <w:pPr>
              <w:rPr>
                <w:rFonts w:ascii="Times New Roman" w:hAnsi="Times New Roman" w:cs="Times New Roman"/>
                <w:sz w:val="24"/>
                <w:szCs w:val="24"/>
              </w:rPr>
            </w:pPr>
          </w:p>
          <w:p w14:paraId="0B0F1E17" w14:textId="77777777" w:rsidR="00BF2CE6" w:rsidRPr="00C31469" w:rsidRDefault="00BF2CE6" w:rsidP="00415921">
            <w:pPr>
              <w:rPr>
                <w:rFonts w:ascii="Times New Roman" w:hAnsi="Times New Roman" w:cs="Times New Roman"/>
                <w:sz w:val="24"/>
                <w:szCs w:val="24"/>
              </w:rPr>
            </w:pPr>
          </w:p>
          <w:p w14:paraId="5E020D2E"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Тематический,</w:t>
            </w:r>
          </w:p>
          <w:p w14:paraId="0FC0853A"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Оперативный, предупредительный контроль</w:t>
            </w:r>
          </w:p>
        </w:tc>
      </w:tr>
      <w:tr w:rsidR="00BF2CE6" w:rsidRPr="00C31469" w14:paraId="1226A401" w14:textId="77777777" w:rsidTr="00415921">
        <w:trPr>
          <w:trHeight w:val="557"/>
          <w:jc w:val="center"/>
        </w:trPr>
        <w:tc>
          <w:tcPr>
            <w:tcW w:w="1949" w:type="pct"/>
          </w:tcPr>
          <w:p w14:paraId="5C9990B1" w14:textId="77777777" w:rsidR="00BF2CE6" w:rsidRPr="00C31469" w:rsidRDefault="00BF2CE6" w:rsidP="00415921">
            <w:pPr>
              <w:jc w:val="center"/>
              <w:rPr>
                <w:rFonts w:ascii="Times New Roman" w:hAnsi="Times New Roman" w:cs="Times New Roman"/>
                <w:b/>
                <w:i/>
                <w:sz w:val="24"/>
                <w:szCs w:val="24"/>
              </w:rPr>
            </w:pPr>
            <w:r w:rsidRPr="00C31469">
              <w:rPr>
                <w:rFonts w:ascii="Times New Roman" w:hAnsi="Times New Roman" w:cs="Times New Roman"/>
                <w:b/>
                <w:i/>
                <w:sz w:val="24"/>
                <w:szCs w:val="24"/>
              </w:rPr>
              <w:lastRenderedPageBreak/>
              <w:t>Система рационального питания</w:t>
            </w:r>
          </w:p>
          <w:p w14:paraId="0A50B16B" w14:textId="77777777" w:rsidR="00BF2CE6" w:rsidRPr="00C31469" w:rsidRDefault="00BF2CE6" w:rsidP="00415921">
            <w:pPr>
              <w:jc w:val="center"/>
              <w:rPr>
                <w:rFonts w:ascii="Times New Roman" w:hAnsi="Times New Roman" w:cs="Times New Roman"/>
                <w:b/>
                <w:i/>
                <w:sz w:val="24"/>
                <w:szCs w:val="24"/>
              </w:rPr>
            </w:pPr>
            <w:r w:rsidRPr="00C31469">
              <w:rPr>
                <w:rFonts w:ascii="Times New Roman" w:hAnsi="Times New Roman" w:cs="Times New Roman"/>
                <w:b/>
                <w:i/>
                <w:sz w:val="24"/>
                <w:szCs w:val="24"/>
              </w:rPr>
              <w:t xml:space="preserve"> (п. 3.5.1. ФГОС ДО):</w:t>
            </w:r>
          </w:p>
          <w:p w14:paraId="54B3048D" w14:textId="77777777" w:rsidR="00BF2CE6" w:rsidRPr="00C31469" w:rsidRDefault="00BF2CE6" w:rsidP="00415921">
            <w:pPr>
              <w:jc w:val="both"/>
              <w:rPr>
                <w:rFonts w:ascii="Times New Roman" w:hAnsi="Times New Roman" w:cs="Times New Roman"/>
                <w:b/>
                <w:sz w:val="24"/>
                <w:szCs w:val="24"/>
              </w:rPr>
            </w:pPr>
            <w:r w:rsidRPr="00C31469">
              <w:rPr>
                <w:rFonts w:ascii="Times New Roman" w:hAnsi="Times New Roman" w:cs="Times New Roman"/>
                <w:sz w:val="24"/>
                <w:szCs w:val="24"/>
              </w:rPr>
              <w:t>1</w:t>
            </w:r>
            <w:r w:rsidRPr="00C31469">
              <w:rPr>
                <w:rFonts w:ascii="Times New Roman" w:hAnsi="Times New Roman" w:cs="Times New Roman"/>
                <w:b/>
                <w:sz w:val="24"/>
                <w:szCs w:val="24"/>
              </w:rPr>
              <w:t>.Контроль:</w:t>
            </w:r>
          </w:p>
          <w:p w14:paraId="72C27547" w14:textId="77777777" w:rsidR="00BF2CE6" w:rsidRPr="00C31469" w:rsidRDefault="00BF2CE6" w:rsidP="00415921">
            <w:pPr>
              <w:jc w:val="both"/>
              <w:rPr>
                <w:rFonts w:ascii="Times New Roman" w:hAnsi="Times New Roman" w:cs="Times New Roman"/>
                <w:color w:val="000000"/>
                <w:sz w:val="24"/>
                <w:szCs w:val="24"/>
              </w:rPr>
            </w:pPr>
            <w:r w:rsidRPr="00C31469">
              <w:rPr>
                <w:rFonts w:ascii="Times New Roman" w:hAnsi="Times New Roman" w:cs="Times New Roman"/>
                <w:sz w:val="24"/>
                <w:szCs w:val="24"/>
              </w:rPr>
              <w:t>- за качеством поступающих продуктов, сроками реализации, транспортировкой</w:t>
            </w:r>
            <w:r w:rsidRPr="00C31469">
              <w:rPr>
                <w:rFonts w:ascii="Times New Roman" w:hAnsi="Times New Roman" w:cs="Times New Roman"/>
                <w:color w:val="000000"/>
                <w:sz w:val="24"/>
                <w:szCs w:val="24"/>
              </w:rPr>
              <w:t>;</w:t>
            </w:r>
          </w:p>
          <w:p w14:paraId="291A1FC1" w14:textId="77777777" w:rsidR="00BF2CE6" w:rsidRPr="00C31469" w:rsidRDefault="00BF2CE6" w:rsidP="00415921">
            <w:pPr>
              <w:jc w:val="both"/>
              <w:rPr>
                <w:rFonts w:ascii="Times New Roman" w:hAnsi="Times New Roman" w:cs="Times New Roman"/>
                <w:b/>
                <w:i/>
                <w:sz w:val="24"/>
                <w:szCs w:val="24"/>
              </w:rPr>
            </w:pPr>
            <w:r w:rsidRPr="00C31469">
              <w:rPr>
                <w:rFonts w:ascii="Times New Roman" w:hAnsi="Times New Roman" w:cs="Times New Roman"/>
                <w:sz w:val="24"/>
                <w:szCs w:val="24"/>
              </w:rPr>
              <w:t>-  за хранением суточных проб;</w:t>
            </w:r>
          </w:p>
          <w:p w14:paraId="6A40E56F" w14:textId="77777777" w:rsidR="00BF2CE6" w:rsidRPr="00C31469" w:rsidRDefault="00BF2CE6" w:rsidP="00415921">
            <w:pPr>
              <w:jc w:val="both"/>
              <w:rPr>
                <w:rFonts w:ascii="Times New Roman" w:hAnsi="Times New Roman" w:cs="Times New Roman"/>
                <w:b/>
                <w:i/>
                <w:sz w:val="24"/>
                <w:szCs w:val="24"/>
              </w:rPr>
            </w:pPr>
            <w:r w:rsidRPr="00C31469">
              <w:rPr>
                <w:rFonts w:ascii="Times New Roman" w:hAnsi="Times New Roman" w:cs="Times New Roman"/>
                <w:color w:val="000000"/>
                <w:sz w:val="24"/>
                <w:szCs w:val="24"/>
              </w:rPr>
              <w:t>- калорийности пищи, выполнения норм питания;</w:t>
            </w:r>
          </w:p>
          <w:p w14:paraId="56AEC79D" w14:textId="77777777" w:rsidR="00BF2CE6" w:rsidRPr="00C31469" w:rsidRDefault="00BF2CE6" w:rsidP="00415921">
            <w:pPr>
              <w:jc w:val="both"/>
              <w:rPr>
                <w:rFonts w:ascii="Times New Roman" w:hAnsi="Times New Roman" w:cs="Times New Roman"/>
                <w:b/>
                <w:i/>
                <w:sz w:val="24"/>
                <w:szCs w:val="24"/>
              </w:rPr>
            </w:pPr>
            <w:r w:rsidRPr="00C31469">
              <w:rPr>
                <w:rFonts w:ascii="Times New Roman" w:hAnsi="Times New Roman" w:cs="Times New Roman"/>
                <w:color w:val="000000"/>
                <w:sz w:val="24"/>
                <w:szCs w:val="24"/>
              </w:rPr>
              <w:t>-  за соблюдением технологии приготовления блюд;</w:t>
            </w:r>
          </w:p>
          <w:p w14:paraId="0A2CA848" w14:textId="77777777" w:rsidR="00BF2CE6" w:rsidRPr="00C31469" w:rsidRDefault="00BF2CE6" w:rsidP="00415921">
            <w:pPr>
              <w:jc w:val="both"/>
              <w:rPr>
                <w:rFonts w:ascii="Times New Roman" w:hAnsi="Times New Roman" w:cs="Times New Roman"/>
                <w:b/>
                <w:i/>
                <w:sz w:val="24"/>
                <w:szCs w:val="24"/>
              </w:rPr>
            </w:pPr>
            <w:r w:rsidRPr="00C31469">
              <w:rPr>
                <w:rFonts w:ascii="Times New Roman" w:hAnsi="Times New Roman" w:cs="Times New Roman"/>
                <w:color w:val="000000"/>
                <w:sz w:val="24"/>
                <w:szCs w:val="24"/>
              </w:rPr>
              <w:t>-  за организацией работы технологического оборудования на пищеблока.</w:t>
            </w:r>
          </w:p>
          <w:p w14:paraId="6E408841" w14:textId="77777777" w:rsidR="00BF2CE6" w:rsidRPr="00C31469" w:rsidRDefault="00BF2CE6" w:rsidP="00415921">
            <w:pPr>
              <w:jc w:val="both"/>
              <w:rPr>
                <w:rFonts w:ascii="Times New Roman" w:hAnsi="Times New Roman" w:cs="Times New Roman"/>
                <w:b/>
                <w:i/>
                <w:sz w:val="24"/>
                <w:szCs w:val="24"/>
              </w:rPr>
            </w:pPr>
            <w:r w:rsidRPr="00C31469">
              <w:rPr>
                <w:rFonts w:ascii="Times New Roman" w:hAnsi="Times New Roman" w:cs="Times New Roman"/>
                <w:color w:val="000000"/>
                <w:sz w:val="24"/>
                <w:szCs w:val="24"/>
              </w:rPr>
              <w:t>-  за выдачей пищи с пищеблока, организацией питания в группах, воспитанием культурно – гигиенических навыков;</w:t>
            </w:r>
          </w:p>
          <w:p w14:paraId="3CB804FF" w14:textId="77777777" w:rsidR="00BF2CE6" w:rsidRPr="00C31469" w:rsidRDefault="00BF2CE6" w:rsidP="00415921">
            <w:pPr>
              <w:jc w:val="both"/>
              <w:rPr>
                <w:rFonts w:ascii="Times New Roman" w:hAnsi="Times New Roman" w:cs="Times New Roman"/>
                <w:b/>
                <w:i/>
                <w:sz w:val="24"/>
                <w:szCs w:val="24"/>
              </w:rPr>
            </w:pPr>
            <w:r w:rsidRPr="00C31469">
              <w:rPr>
                <w:rFonts w:ascii="Times New Roman" w:hAnsi="Times New Roman" w:cs="Times New Roman"/>
                <w:color w:val="000000"/>
                <w:sz w:val="24"/>
                <w:szCs w:val="24"/>
              </w:rPr>
              <w:t>- за обогащением рациона питания блюдами из сырых овощей, фруктов, соков;</w:t>
            </w:r>
          </w:p>
          <w:p w14:paraId="7AA48D50" w14:textId="77777777" w:rsidR="00BF2CE6" w:rsidRPr="00C31469" w:rsidRDefault="00BF2CE6" w:rsidP="00415921">
            <w:pPr>
              <w:jc w:val="both"/>
              <w:rPr>
                <w:rFonts w:ascii="Times New Roman" w:hAnsi="Times New Roman" w:cs="Times New Roman"/>
                <w:color w:val="000000"/>
                <w:sz w:val="24"/>
                <w:szCs w:val="24"/>
              </w:rPr>
            </w:pPr>
            <w:r w:rsidRPr="00C31469">
              <w:rPr>
                <w:rFonts w:ascii="Times New Roman" w:hAnsi="Times New Roman" w:cs="Times New Roman"/>
                <w:color w:val="000000"/>
                <w:sz w:val="24"/>
                <w:szCs w:val="24"/>
              </w:rPr>
              <w:t>- за выполнением требований СанПиН (п.13.,14);</w:t>
            </w:r>
          </w:p>
          <w:p w14:paraId="15CE3EBC" w14:textId="77777777" w:rsidR="00BF2CE6" w:rsidRPr="00C31469" w:rsidRDefault="00BF2CE6" w:rsidP="00415921">
            <w:pPr>
              <w:jc w:val="both"/>
              <w:rPr>
                <w:rFonts w:ascii="Times New Roman" w:hAnsi="Times New Roman" w:cs="Times New Roman"/>
                <w:b/>
                <w:i/>
                <w:sz w:val="24"/>
                <w:szCs w:val="24"/>
              </w:rPr>
            </w:pPr>
            <w:r w:rsidRPr="00C31469">
              <w:rPr>
                <w:rFonts w:ascii="Times New Roman" w:hAnsi="Times New Roman" w:cs="Times New Roman"/>
                <w:color w:val="000000"/>
                <w:sz w:val="24"/>
                <w:szCs w:val="24"/>
              </w:rPr>
              <w:lastRenderedPageBreak/>
              <w:t>- ведением документации по питанию;</w:t>
            </w:r>
          </w:p>
          <w:p w14:paraId="244971C3" w14:textId="77777777" w:rsidR="00BF2CE6" w:rsidRPr="00C31469" w:rsidRDefault="00BF2CE6" w:rsidP="00415921">
            <w:pPr>
              <w:jc w:val="both"/>
              <w:rPr>
                <w:rFonts w:ascii="Times New Roman" w:hAnsi="Times New Roman" w:cs="Times New Roman"/>
                <w:b/>
                <w:i/>
                <w:sz w:val="24"/>
                <w:szCs w:val="24"/>
              </w:rPr>
            </w:pPr>
            <w:r w:rsidRPr="00C31469">
              <w:rPr>
                <w:rFonts w:ascii="Times New Roman" w:hAnsi="Times New Roman" w:cs="Times New Roman"/>
                <w:color w:val="000000"/>
                <w:sz w:val="24"/>
                <w:szCs w:val="24"/>
              </w:rPr>
              <w:t>- организацией питьевого режима.</w:t>
            </w:r>
          </w:p>
          <w:p w14:paraId="309E19E9" w14:textId="77777777" w:rsidR="00BF2CE6" w:rsidRPr="00C31469" w:rsidRDefault="00BF2CE6" w:rsidP="00415921">
            <w:pPr>
              <w:jc w:val="both"/>
              <w:rPr>
                <w:rFonts w:ascii="Times New Roman" w:hAnsi="Times New Roman" w:cs="Times New Roman"/>
                <w:color w:val="000000"/>
                <w:sz w:val="24"/>
                <w:szCs w:val="24"/>
              </w:rPr>
            </w:pPr>
            <w:r w:rsidRPr="00C31469">
              <w:rPr>
                <w:rFonts w:ascii="Times New Roman" w:hAnsi="Times New Roman" w:cs="Times New Roman"/>
                <w:color w:val="000000"/>
                <w:sz w:val="24"/>
                <w:szCs w:val="24"/>
              </w:rPr>
              <w:t xml:space="preserve">2.Обеспечение преемственности с семьей в вопросах организации питания: </w:t>
            </w:r>
          </w:p>
          <w:p w14:paraId="3C54D1D7" w14:textId="77777777" w:rsidR="00BF2CE6" w:rsidRPr="00C31469" w:rsidRDefault="00BF2CE6" w:rsidP="00415921">
            <w:pPr>
              <w:jc w:val="both"/>
              <w:rPr>
                <w:rFonts w:ascii="Times New Roman" w:hAnsi="Times New Roman" w:cs="Times New Roman"/>
                <w:color w:val="000000"/>
                <w:sz w:val="24"/>
                <w:szCs w:val="24"/>
              </w:rPr>
            </w:pPr>
            <w:r w:rsidRPr="00C31469">
              <w:rPr>
                <w:rFonts w:ascii="Times New Roman" w:hAnsi="Times New Roman" w:cs="Times New Roman"/>
                <w:color w:val="000000"/>
                <w:sz w:val="24"/>
                <w:szCs w:val="24"/>
              </w:rPr>
              <w:t>- мастер-класс «Блюда из творога»;</w:t>
            </w:r>
          </w:p>
          <w:p w14:paraId="1D0308EA" w14:textId="77777777" w:rsidR="00BF2CE6" w:rsidRPr="00C31469" w:rsidRDefault="00BF2CE6" w:rsidP="00415921">
            <w:pPr>
              <w:jc w:val="both"/>
              <w:rPr>
                <w:rFonts w:ascii="Times New Roman" w:hAnsi="Times New Roman" w:cs="Times New Roman"/>
                <w:color w:val="000000"/>
                <w:sz w:val="24"/>
                <w:szCs w:val="24"/>
              </w:rPr>
            </w:pPr>
            <w:r w:rsidRPr="00C31469">
              <w:rPr>
                <w:rFonts w:ascii="Times New Roman" w:hAnsi="Times New Roman" w:cs="Times New Roman"/>
                <w:color w:val="000000"/>
                <w:sz w:val="24"/>
                <w:szCs w:val="24"/>
              </w:rPr>
              <w:t>-</w:t>
            </w:r>
            <w:proofErr w:type="spellStart"/>
            <w:r w:rsidRPr="00C31469">
              <w:rPr>
                <w:rFonts w:ascii="Times New Roman" w:hAnsi="Times New Roman" w:cs="Times New Roman"/>
                <w:color w:val="000000"/>
                <w:sz w:val="24"/>
                <w:szCs w:val="24"/>
              </w:rPr>
              <w:t>видеоконсультации</w:t>
            </w:r>
            <w:proofErr w:type="spellEnd"/>
            <w:r w:rsidRPr="00C31469">
              <w:rPr>
                <w:rFonts w:ascii="Times New Roman" w:hAnsi="Times New Roman" w:cs="Times New Roman"/>
                <w:color w:val="000000"/>
                <w:sz w:val="24"/>
                <w:szCs w:val="24"/>
              </w:rPr>
              <w:t xml:space="preserve"> «Полезные блюда из моркови», «Учимся сервировать стол»</w:t>
            </w:r>
          </w:p>
          <w:p w14:paraId="1879AA63" w14:textId="77777777" w:rsidR="00BF2CE6" w:rsidRPr="00C31469" w:rsidRDefault="00BF2CE6" w:rsidP="00415921">
            <w:pPr>
              <w:jc w:val="both"/>
              <w:rPr>
                <w:rFonts w:ascii="Times New Roman" w:hAnsi="Times New Roman" w:cs="Times New Roman"/>
                <w:sz w:val="24"/>
                <w:szCs w:val="24"/>
              </w:rPr>
            </w:pPr>
            <w:r w:rsidRPr="00C31469">
              <w:rPr>
                <w:rFonts w:ascii="Times New Roman" w:hAnsi="Times New Roman" w:cs="Times New Roman"/>
                <w:sz w:val="24"/>
                <w:szCs w:val="24"/>
              </w:rPr>
              <w:t>3.Инструктажи с работниками пищеблока по ТБ.</w:t>
            </w:r>
          </w:p>
          <w:p w14:paraId="0E8A6658"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4. Производственные совещания при заведующем по итогам оперативного, предупредительного контроля по организации питания, выполнения норм питания (помесячно, поквартально)</w:t>
            </w:r>
          </w:p>
          <w:p w14:paraId="6E84F14B"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5. Анкетирование родителей по организации питания детей.</w:t>
            </w:r>
          </w:p>
          <w:p w14:paraId="7D29B457"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6. Внедрение чек-листа «Оценка эффективности организации питания»</w:t>
            </w:r>
          </w:p>
          <w:p w14:paraId="43F8759A"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7. Конкурс семейных рецептов «Как на масляной неделе»</w:t>
            </w:r>
          </w:p>
          <w:p w14:paraId="2DC4627F" w14:textId="77777777" w:rsidR="00BF2CE6" w:rsidRPr="00C31469" w:rsidRDefault="00BF2CE6" w:rsidP="00415921">
            <w:pPr>
              <w:pStyle w:val="a5"/>
              <w:rPr>
                <w:rFonts w:ascii="Times New Roman" w:hAnsi="Times New Roman" w:cs="Times New Roman"/>
                <w:sz w:val="24"/>
                <w:szCs w:val="24"/>
              </w:rPr>
            </w:pPr>
          </w:p>
        </w:tc>
        <w:tc>
          <w:tcPr>
            <w:tcW w:w="864" w:type="pct"/>
          </w:tcPr>
          <w:p w14:paraId="62037BE6" w14:textId="77777777" w:rsidR="00BF2CE6" w:rsidRPr="00C31469" w:rsidRDefault="00BF2CE6" w:rsidP="00415921">
            <w:pPr>
              <w:rPr>
                <w:rFonts w:ascii="Times New Roman" w:hAnsi="Times New Roman" w:cs="Times New Roman"/>
                <w:sz w:val="24"/>
                <w:szCs w:val="24"/>
              </w:rPr>
            </w:pPr>
          </w:p>
          <w:p w14:paraId="3AB5179F" w14:textId="77777777" w:rsidR="00BF2CE6" w:rsidRPr="00C31469" w:rsidRDefault="00BF2CE6" w:rsidP="00415921">
            <w:pPr>
              <w:jc w:val="center"/>
              <w:rPr>
                <w:rFonts w:ascii="Times New Roman" w:hAnsi="Times New Roman" w:cs="Times New Roman"/>
                <w:sz w:val="24"/>
                <w:szCs w:val="24"/>
              </w:rPr>
            </w:pPr>
          </w:p>
          <w:p w14:paraId="50580C46" w14:textId="77777777" w:rsidR="00BF2CE6" w:rsidRPr="00C31469" w:rsidRDefault="00BF2CE6" w:rsidP="00415921">
            <w:pPr>
              <w:jc w:val="center"/>
              <w:rPr>
                <w:rFonts w:ascii="Times New Roman" w:hAnsi="Times New Roman" w:cs="Times New Roman"/>
                <w:sz w:val="24"/>
                <w:szCs w:val="24"/>
              </w:rPr>
            </w:pPr>
          </w:p>
          <w:p w14:paraId="5CDBA747"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Постоянно</w:t>
            </w:r>
          </w:p>
          <w:p w14:paraId="71AD446D" w14:textId="77777777" w:rsidR="00BF2CE6" w:rsidRPr="00C31469" w:rsidRDefault="00BF2CE6" w:rsidP="00415921">
            <w:pPr>
              <w:jc w:val="center"/>
              <w:rPr>
                <w:rFonts w:ascii="Times New Roman" w:hAnsi="Times New Roman" w:cs="Times New Roman"/>
                <w:sz w:val="24"/>
                <w:szCs w:val="24"/>
              </w:rPr>
            </w:pPr>
          </w:p>
          <w:p w14:paraId="1F27108C" w14:textId="77777777" w:rsidR="00BF2CE6" w:rsidRPr="00C31469" w:rsidRDefault="00BF2CE6" w:rsidP="00415921">
            <w:pPr>
              <w:jc w:val="center"/>
              <w:rPr>
                <w:rFonts w:ascii="Times New Roman" w:hAnsi="Times New Roman" w:cs="Times New Roman"/>
                <w:sz w:val="24"/>
                <w:szCs w:val="24"/>
              </w:rPr>
            </w:pPr>
          </w:p>
          <w:p w14:paraId="38B28395"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Постоянно</w:t>
            </w:r>
          </w:p>
          <w:p w14:paraId="336EB1DD"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Постоянно</w:t>
            </w:r>
          </w:p>
          <w:p w14:paraId="38AA30BF" w14:textId="77777777" w:rsidR="00BF2CE6" w:rsidRPr="00C31469" w:rsidRDefault="00BF2CE6" w:rsidP="00415921">
            <w:pPr>
              <w:jc w:val="center"/>
              <w:rPr>
                <w:rFonts w:ascii="Times New Roman" w:hAnsi="Times New Roman" w:cs="Times New Roman"/>
                <w:sz w:val="24"/>
                <w:szCs w:val="24"/>
              </w:rPr>
            </w:pPr>
          </w:p>
          <w:p w14:paraId="741CD178"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Постоянно</w:t>
            </w:r>
          </w:p>
          <w:p w14:paraId="109CF0BE" w14:textId="77777777" w:rsidR="00BF2CE6" w:rsidRPr="00C31469" w:rsidRDefault="00BF2CE6" w:rsidP="00415921">
            <w:pPr>
              <w:jc w:val="center"/>
              <w:rPr>
                <w:rFonts w:ascii="Times New Roman" w:hAnsi="Times New Roman" w:cs="Times New Roman"/>
                <w:sz w:val="24"/>
                <w:szCs w:val="24"/>
              </w:rPr>
            </w:pPr>
          </w:p>
          <w:p w14:paraId="6FCC5E25"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Постоянно</w:t>
            </w:r>
          </w:p>
          <w:p w14:paraId="0E44A954" w14:textId="77777777" w:rsidR="00BF2CE6" w:rsidRPr="00C31469" w:rsidRDefault="00BF2CE6" w:rsidP="00415921">
            <w:pPr>
              <w:rPr>
                <w:rFonts w:ascii="Times New Roman" w:hAnsi="Times New Roman" w:cs="Times New Roman"/>
                <w:sz w:val="24"/>
                <w:szCs w:val="24"/>
              </w:rPr>
            </w:pPr>
          </w:p>
          <w:p w14:paraId="7B20C6F7" w14:textId="77777777" w:rsidR="00BF2CE6" w:rsidRPr="00C31469" w:rsidRDefault="00BF2CE6" w:rsidP="00415921">
            <w:pPr>
              <w:jc w:val="center"/>
              <w:rPr>
                <w:rFonts w:ascii="Times New Roman" w:hAnsi="Times New Roman" w:cs="Times New Roman"/>
                <w:sz w:val="24"/>
                <w:szCs w:val="24"/>
              </w:rPr>
            </w:pPr>
          </w:p>
          <w:p w14:paraId="337DEE90"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 плану</w:t>
            </w:r>
          </w:p>
          <w:p w14:paraId="0135D578" w14:textId="77777777" w:rsidR="00BF2CE6" w:rsidRPr="00C31469" w:rsidRDefault="00BF2CE6" w:rsidP="00415921">
            <w:pPr>
              <w:jc w:val="center"/>
              <w:rPr>
                <w:rFonts w:ascii="Times New Roman" w:hAnsi="Times New Roman" w:cs="Times New Roman"/>
                <w:sz w:val="24"/>
                <w:szCs w:val="24"/>
              </w:rPr>
            </w:pPr>
          </w:p>
          <w:p w14:paraId="094B1731" w14:textId="77777777" w:rsidR="00BF2CE6" w:rsidRPr="00C31469" w:rsidRDefault="00BF2CE6" w:rsidP="00415921">
            <w:pPr>
              <w:jc w:val="center"/>
              <w:rPr>
                <w:rFonts w:ascii="Times New Roman" w:hAnsi="Times New Roman" w:cs="Times New Roman"/>
                <w:sz w:val="24"/>
                <w:szCs w:val="24"/>
              </w:rPr>
            </w:pPr>
          </w:p>
          <w:p w14:paraId="20C567EE" w14:textId="77777777" w:rsidR="00BF2CE6" w:rsidRPr="00C31469" w:rsidRDefault="00BF2CE6" w:rsidP="00415921">
            <w:pPr>
              <w:jc w:val="center"/>
              <w:rPr>
                <w:rFonts w:ascii="Times New Roman" w:hAnsi="Times New Roman" w:cs="Times New Roman"/>
                <w:sz w:val="24"/>
                <w:szCs w:val="24"/>
              </w:rPr>
            </w:pPr>
          </w:p>
          <w:p w14:paraId="5030CC1F"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 плану</w:t>
            </w:r>
          </w:p>
          <w:p w14:paraId="7B139B5C" w14:textId="77777777" w:rsidR="00BF2CE6" w:rsidRPr="00C31469" w:rsidRDefault="00BF2CE6" w:rsidP="00415921">
            <w:pPr>
              <w:rPr>
                <w:rFonts w:ascii="Times New Roman" w:hAnsi="Times New Roman" w:cs="Times New Roman"/>
                <w:sz w:val="24"/>
                <w:szCs w:val="24"/>
              </w:rPr>
            </w:pPr>
          </w:p>
          <w:p w14:paraId="3A3C15B4" w14:textId="77777777" w:rsidR="00BF2CE6" w:rsidRPr="00C31469" w:rsidRDefault="00BF2CE6" w:rsidP="00415921">
            <w:pPr>
              <w:rPr>
                <w:rFonts w:ascii="Times New Roman" w:hAnsi="Times New Roman" w:cs="Times New Roman"/>
                <w:sz w:val="24"/>
                <w:szCs w:val="24"/>
              </w:rPr>
            </w:pPr>
          </w:p>
          <w:p w14:paraId="2E1968D8"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Постоянно</w:t>
            </w:r>
          </w:p>
          <w:p w14:paraId="1FD7E0C4" w14:textId="77777777" w:rsidR="00BF2CE6" w:rsidRPr="00C31469" w:rsidRDefault="00BF2CE6" w:rsidP="00415921">
            <w:pPr>
              <w:jc w:val="center"/>
              <w:rPr>
                <w:rFonts w:ascii="Times New Roman" w:hAnsi="Times New Roman" w:cs="Times New Roman"/>
                <w:sz w:val="24"/>
                <w:szCs w:val="24"/>
              </w:rPr>
            </w:pPr>
          </w:p>
          <w:p w14:paraId="37D67ED1" w14:textId="77777777" w:rsidR="00BF2CE6" w:rsidRPr="00C31469" w:rsidRDefault="00BF2CE6" w:rsidP="00415921">
            <w:pPr>
              <w:rPr>
                <w:rFonts w:ascii="Times New Roman" w:hAnsi="Times New Roman" w:cs="Times New Roman"/>
                <w:sz w:val="24"/>
                <w:szCs w:val="24"/>
              </w:rPr>
            </w:pPr>
          </w:p>
          <w:p w14:paraId="3ACBF9EF" w14:textId="77777777" w:rsidR="00BF2CE6" w:rsidRPr="00C31469" w:rsidRDefault="00BF2CE6" w:rsidP="00415921">
            <w:pPr>
              <w:rPr>
                <w:rFonts w:ascii="Times New Roman" w:hAnsi="Times New Roman" w:cs="Times New Roman"/>
                <w:sz w:val="24"/>
                <w:szCs w:val="24"/>
              </w:rPr>
            </w:pPr>
          </w:p>
          <w:p w14:paraId="3E400FC7" w14:textId="77777777" w:rsidR="00BF2CE6" w:rsidRPr="00C31469" w:rsidRDefault="00BF2CE6" w:rsidP="00415921">
            <w:pPr>
              <w:jc w:val="center"/>
              <w:rPr>
                <w:rFonts w:ascii="Times New Roman" w:hAnsi="Times New Roman" w:cs="Times New Roman"/>
                <w:sz w:val="24"/>
                <w:szCs w:val="24"/>
              </w:rPr>
            </w:pPr>
          </w:p>
          <w:p w14:paraId="3AAA29D9"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 плану</w:t>
            </w:r>
          </w:p>
          <w:p w14:paraId="2D143A88" w14:textId="77777777" w:rsidR="00BF2CE6" w:rsidRPr="00C31469" w:rsidRDefault="00BF2CE6" w:rsidP="00415921">
            <w:pPr>
              <w:jc w:val="center"/>
              <w:rPr>
                <w:rFonts w:ascii="Times New Roman" w:hAnsi="Times New Roman" w:cs="Times New Roman"/>
                <w:sz w:val="24"/>
                <w:szCs w:val="24"/>
              </w:rPr>
            </w:pPr>
          </w:p>
          <w:p w14:paraId="7C163EEE" w14:textId="77777777" w:rsidR="00BF2CE6" w:rsidRPr="00C31469" w:rsidRDefault="00BF2CE6" w:rsidP="00415921">
            <w:pPr>
              <w:jc w:val="center"/>
              <w:rPr>
                <w:rFonts w:ascii="Times New Roman" w:hAnsi="Times New Roman" w:cs="Times New Roman"/>
                <w:sz w:val="24"/>
                <w:szCs w:val="24"/>
              </w:rPr>
            </w:pPr>
          </w:p>
          <w:p w14:paraId="7C793442" w14:textId="77777777" w:rsidR="00BF2CE6" w:rsidRPr="00C31469" w:rsidRDefault="00BF2CE6" w:rsidP="00415921">
            <w:pPr>
              <w:rPr>
                <w:rFonts w:ascii="Times New Roman" w:hAnsi="Times New Roman" w:cs="Times New Roman"/>
                <w:sz w:val="24"/>
                <w:szCs w:val="24"/>
              </w:rPr>
            </w:pPr>
          </w:p>
          <w:p w14:paraId="50D6B54C" w14:textId="77777777" w:rsidR="00BF2CE6" w:rsidRPr="00C31469" w:rsidRDefault="00BF2CE6" w:rsidP="00415921">
            <w:pPr>
              <w:rPr>
                <w:rFonts w:ascii="Times New Roman" w:hAnsi="Times New Roman" w:cs="Times New Roman"/>
                <w:sz w:val="24"/>
                <w:szCs w:val="24"/>
              </w:rPr>
            </w:pPr>
          </w:p>
          <w:p w14:paraId="57F5FF0C" w14:textId="77777777" w:rsidR="00BF2CE6" w:rsidRPr="00C31469" w:rsidRDefault="00BF2CE6" w:rsidP="00415921">
            <w:pPr>
              <w:rPr>
                <w:rFonts w:ascii="Times New Roman" w:hAnsi="Times New Roman" w:cs="Times New Roman"/>
                <w:sz w:val="24"/>
                <w:szCs w:val="24"/>
              </w:rPr>
            </w:pPr>
          </w:p>
          <w:p w14:paraId="1346526B"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 плану</w:t>
            </w:r>
          </w:p>
          <w:p w14:paraId="0BD48B4C" w14:textId="77777777" w:rsidR="00BF2CE6" w:rsidRPr="00C31469" w:rsidRDefault="00BF2CE6" w:rsidP="00415921">
            <w:pPr>
              <w:rPr>
                <w:rFonts w:ascii="Times New Roman" w:hAnsi="Times New Roman" w:cs="Times New Roman"/>
                <w:sz w:val="24"/>
                <w:szCs w:val="24"/>
              </w:rPr>
            </w:pPr>
          </w:p>
          <w:p w14:paraId="73F08D77" w14:textId="77777777" w:rsidR="00BF2CE6" w:rsidRPr="00C31469" w:rsidRDefault="00BF2CE6" w:rsidP="00415921">
            <w:pPr>
              <w:rPr>
                <w:rFonts w:ascii="Times New Roman" w:hAnsi="Times New Roman" w:cs="Times New Roman"/>
                <w:sz w:val="24"/>
                <w:szCs w:val="24"/>
              </w:rPr>
            </w:pPr>
          </w:p>
          <w:p w14:paraId="6E700A89"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 плану</w:t>
            </w:r>
          </w:p>
          <w:p w14:paraId="5B5110CB" w14:textId="77777777" w:rsidR="00BF2CE6" w:rsidRPr="00C31469" w:rsidRDefault="00BF2CE6" w:rsidP="00415921">
            <w:pPr>
              <w:rPr>
                <w:rFonts w:ascii="Times New Roman" w:hAnsi="Times New Roman" w:cs="Times New Roman"/>
                <w:sz w:val="24"/>
                <w:szCs w:val="24"/>
              </w:rPr>
            </w:pPr>
          </w:p>
          <w:p w14:paraId="4FFE32A8" w14:textId="77777777" w:rsidR="00BF2CE6" w:rsidRPr="00C31469" w:rsidRDefault="00BF2CE6" w:rsidP="00415921">
            <w:pPr>
              <w:rPr>
                <w:rFonts w:ascii="Times New Roman" w:hAnsi="Times New Roman" w:cs="Times New Roman"/>
                <w:sz w:val="24"/>
                <w:szCs w:val="24"/>
              </w:rPr>
            </w:pPr>
          </w:p>
          <w:p w14:paraId="65EA3AFC" w14:textId="77777777" w:rsidR="00BF2CE6" w:rsidRPr="00C31469" w:rsidRDefault="00BF2CE6" w:rsidP="00415921">
            <w:pPr>
              <w:rPr>
                <w:rFonts w:ascii="Times New Roman" w:hAnsi="Times New Roman" w:cs="Times New Roman"/>
                <w:sz w:val="24"/>
                <w:szCs w:val="24"/>
              </w:rPr>
            </w:pPr>
          </w:p>
          <w:p w14:paraId="65E5BB39" w14:textId="77777777" w:rsidR="00BF2CE6" w:rsidRPr="00C31469" w:rsidRDefault="00BF2CE6" w:rsidP="00415921">
            <w:pPr>
              <w:rPr>
                <w:rFonts w:ascii="Times New Roman" w:hAnsi="Times New Roman" w:cs="Times New Roman"/>
                <w:sz w:val="24"/>
                <w:szCs w:val="24"/>
              </w:rPr>
            </w:pPr>
          </w:p>
          <w:p w14:paraId="394C6634"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1 раз в год</w:t>
            </w:r>
          </w:p>
          <w:p w14:paraId="42F9B354" w14:textId="77777777" w:rsidR="00BF2CE6" w:rsidRPr="00C31469" w:rsidRDefault="00BF2CE6" w:rsidP="00415921">
            <w:pPr>
              <w:rPr>
                <w:rFonts w:ascii="Times New Roman" w:hAnsi="Times New Roman" w:cs="Times New Roman"/>
                <w:sz w:val="24"/>
                <w:szCs w:val="24"/>
              </w:rPr>
            </w:pPr>
          </w:p>
          <w:p w14:paraId="00618093"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Сентябрь</w:t>
            </w:r>
          </w:p>
          <w:p w14:paraId="378E3FD3" w14:textId="77777777" w:rsidR="00BF2CE6" w:rsidRPr="00C31469" w:rsidRDefault="00BF2CE6" w:rsidP="00415921">
            <w:pPr>
              <w:rPr>
                <w:rFonts w:ascii="Times New Roman" w:hAnsi="Times New Roman" w:cs="Times New Roman"/>
                <w:sz w:val="24"/>
                <w:szCs w:val="24"/>
              </w:rPr>
            </w:pPr>
          </w:p>
          <w:p w14:paraId="673352E0"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февраль</w:t>
            </w:r>
          </w:p>
          <w:p w14:paraId="36FF3FB4" w14:textId="77777777" w:rsidR="00BF2CE6" w:rsidRPr="00C31469" w:rsidRDefault="00BF2CE6" w:rsidP="00415921">
            <w:pPr>
              <w:rPr>
                <w:rFonts w:ascii="Times New Roman" w:hAnsi="Times New Roman" w:cs="Times New Roman"/>
                <w:sz w:val="24"/>
                <w:szCs w:val="24"/>
              </w:rPr>
            </w:pPr>
          </w:p>
        </w:tc>
        <w:tc>
          <w:tcPr>
            <w:tcW w:w="1008" w:type="pct"/>
          </w:tcPr>
          <w:p w14:paraId="793BBE8B" w14:textId="77777777" w:rsidR="00BF2CE6" w:rsidRPr="00C31469" w:rsidRDefault="00BF2CE6" w:rsidP="00415921">
            <w:pPr>
              <w:jc w:val="center"/>
              <w:rPr>
                <w:rFonts w:ascii="Times New Roman" w:hAnsi="Times New Roman" w:cs="Times New Roman"/>
                <w:sz w:val="24"/>
                <w:szCs w:val="24"/>
              </w:rPr>
            </w:pPr>
          </w:p>
          <w:p w14:paraId="0409D8C1" w14:textId="77777777" w:rsidR="00BF2CE6" w:rsidRPr="00C31469" w:rsidRDefault="00BF2CE6" w:rsidP="00415921">
            <w:pPr>
              <w:jc w:val="center"/>
              <w:rPr>
                <w:rFonts w:ascii="Times New Roman" w:hAnsi="Times New Roman" w:cs="Times New Roman"/>
                <w:sz w:val="24"/>
                <w:szCs w:val="24"/>
              </w:rPr>
            </w:pPr>
          </w:p>
          <w:p w14:paraId="08CD1A24" w14:textId="77777777" w:rsidR="00BF2CE6" w:rsidRPr="00C31469" w:rsidRDefault="00BF2CE6" w:rsidP="00415921">
            <w:pPr>
              <w:jc w:val="center"/>
              <w:rPr>
                <w:rFonts w:ascii="Times New Roman" w:hAnsi="Times New Roman" w:cs="Times New Roman"/>
                <w:sz w:val="24"/>
                <w:szCs w:val="24"/>
              </w:rPr>
            </w:pPr>
          </w:p>
          <w:p w14:paraId="3F708921" w14:textId="77777777" w:rsidR="00BF2CE6" w:rsidRPr="00C31469" w:rsidRDefault="00BF2CE6" w:rsidP="00415921">
            <w:pPr>
              <w:jc w:val="center"/>
              <w:rPr>
                <w:rFonts w:ascii="Times New Roman" w:hAnsi="Times New Roman" w:cs="Times New Roman"/>
                <w:sz w:val="24"/>
                <w:szCs w:val="24"/>
              </w:rPr>
            </w:pPr>
            <w:proofErr w:type="spellStart"/>
            <w:r w:rsidRPr="00C31469">
              <w:rPr>
                <w:rFonts w:ascii="Times New Roman" w:hAnsi="Times New Roman" w:cs="Times New Roman"/>
                <w:sz w:val="24"/>
                <w:szCs w:val="24"/>
              </w:rPr>
              <w:t>Бракеражная</w:t>
            </w:r>
            <w:proofErr w:type="spellEnd"/>
            <w:r w:rsidRPr="00C31469">
              <w:rPr>
                <w:rFonts w:ascii="Times New Roman" w:hAnsi="Times New Roman" w:cs="Times New Roman"/>
                <w:sz w:val="24"/>
                <w:szCs w:val="24"/>
              </w:rPr>
              <w:t xml:space="preserve"> комиссия</w:t>
            </w:r>
          </w:p>
          <w:p w14:paraId="5B499DB7" w14:textId="77777777" w:rsidR="00BF2CE6" w:rsidRPr="00C31469" w:rsidRDefault="00BF2CE6" w:rsidP="00415921">
            <w:pPr>
              <w:jc w:val="center"/>
              <w:rPr>
                <w:rFonts w:ascii="Times New Roman" w:hAnsi="Times New Roman" w:cs="Times New Roman"/>
                <w:sz w:val="24"/>
                <w:szCs w:val="24"/>
              </w:rPr>
            </w:pPr>
          </w:p>
          <w:p w14:paraId="32345072" w14:textId="77777777" w:rsidR="00BF2CE6" w:rsidRPr="00C31469" w:rsidRDefault="00BF2CE6" w:rsidP="00415921">
            <w:pPr>
              <w:jc w:val="center"/>
              <w:rPr>
                <w:rFonts w:ascii="Times New Roman" w:hAnsi="Times New Roman" w:cs="Times New Roman"/>
                <w:sz w:val="24"/>
                <w:szCs w:val="24"/>
              </w:rPr>
            </w:pPr>
            <w:proofErr w:type="spellStart"/>
            <w:r w:rsidRPr="00C31469">
              <w:rPr>
                <w:rFonts w:ascii="Times New Roman" w:hAnsi="Times New Roman" w:cs="Times New Roman"/>
                <w:sz w:val="24"/>
                <w:szCs w:val="24"/>
              </w:rPr>
              <w:t>Ст.медсестра</w:t>
            </w:r>
            <w:proofErr w:type="spellEnd"/>
            <w:r w:rsidRPr="00C31469">
              <w:rPr>
                <w:rFonts w:ascii="Times New Roman" w:hAnsi="Times New Roman" w:cs="Times New Roman"/>
                <w:sz w:val="24"/>
                <w:szCs w:val="24"/>
              </w:rPr>
              <w:t xml:space="preserve"> </w:t>
            </w:r>
          </w:p>
          <w:p w14:paraId="1BFEEC86" w14:textId="77777777" w:rsidR="00BF2CE6" w:rsidRPr="00C31469" w:rsidRDefault="00BF2CE6" w:rsidP="00415921">
            <w:pPr>
              <w:jc w:val="center"/>
              <w:rPr>
                <w:rFonts w:ascii="Times New Roman" w:hAnsi="Times New Roman" w:cs="Times New Roman"/>
                <w:sz w:val="24"/>
                <w:szCs w:val="24"/>
              </w:rPr>
            </w:pPr>
            <w:proofErr w:type="spellStart"/>
            <w:r w:rsidRPr="00C31469">
              <w:rPr>
                <w:rFonts w:ascii="Times New Roman" w:hAnsi="Times New Roman" w:cs="Times New Roman"/>
                <w:sz w:val="24"/>
                <w:szCs w:val="24"/>
              </w:rPr>
              <w:t>Бракеражная</w:t>
            </w:r>
            <w:proofErr w:type="spellEnd"/>
            <w:r w:rsidRPr="00C31469">
              <w:rPr>
                <w:rFonts w:ascii="Times New Roman" w:hAnsi="Times New Roman" w:cs="Times New Roman"/>
                <w:sz w:val="24"/>
                <w:szCs w:val="24"/>
              </w:rPr>
              <w:t xml:space="preserve"> комиссия</w:t>
            </w:r>
          </w:p>
          <w:p w14:paraId="1DC4929E" w14:textId="77777777" w:rsidR="00BF2CE6" w:rsidRPr="00C31469" w:rsidRDefault="00BF2CE6" w:rsidP="00415921">
            <w:pPr>
              <w:jc w:val="center"/>
              <w:rPr>
                <w:rFonts w:ascii="Times New Roman" w:hAnsi="Times New Roman" w:cs="Times New Roman"/>
                <w:sz w:val="24"/>
                <w:szCs w:val="24"/>
              </w:rPr>
            </w:pPr>
            <w:proofErr w:type="spellStart"/>
            <w:r w:rsidRPr="00C31469">
              <w:rPr>
                <w:rFonts w:ascii="Times New Roman" w:hAnsi="Times New Roman" w:cs="Times New Roman"/>
                <w:sz w:val="24"/>
                <w:szCs w:val="24"/>
              </w:rPr>
              <w:t>Бракеражная</w:t>
            </w:r>
            <w:proofErr w:type="spellEnd"/>
            <w:r w:rsidRPr="00C31469">
              <w:rPr>
                <w:rFonts w:ascii="Times New Roman" w:hAnsi="Times New Roman" w:cs="Times New Roman"/>
                <w:sz w:val="24"/>
                <w:szCs w:val="24"/>
              </w:rPr>
              <w:t xml:space="preserve"> комиссия</w:t>
            </w:r>
          </w:p>
          <w:p w14:paraId="19398B3F"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 xml:space="preserve"> Завхоз</w:t>
            </w:r>
          </w:p>
          <w:p w14:paraId="4F9FAD2D"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Кладовщик</w:t>
            </w:r>
          </w:p>
          <w:p w14:paraId="3BC38784"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w:t>
            </w:r>
          </w:p>
          <w:p w14:paraId="5732A992"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Заведующий</w:t>
            </w:r>
          </w:p>
          <w:p w14:paraId="4DA01EFA"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Ст. медсестра</w:t>
            </w:r>
          </w:p>
          <w:p w14:paraId="12D14DF7"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Медсестра</w:t>
            </w:r>
          </w:p>
          <w:p w14:paraId="02A8BADA" w14:textId="77777777" w:rsidR="00BF2CE6" w:rsidRPr="00C31469" w:rsidRDefault="00BF2CE6" w:rsidP="00415921">
            <w:pPr>
              <w:jc w:val="center"/>
              <w:rPr>
                <w:rFonts w:ascii="Times New Roman" w:hAnsi="Times New Roman" w:cs="Times New Roman"/>
                <w:sz w:val="24"/>
                <w:szCs w:val="24"/>
              </w:rPr>
            </w:pPr>
          </w:p>
          <w:p w14:paraId="1E14E090" w14:textId="77777777" w:rsidR="00BF2CE6" w:rsidRPr="00C31469" w:rsidRDefault="00BF2CE6" w:rsidP="00415921">
            <w:pPr>
              <w:jc w:val="center"/>
              <w:rPr>
                <w:rFonts w:ascii="Times New Roman" w:hAnsi="Times New Roman" w:cs="Times New Roman"/>
                <w:sz w:val="24"/>
                <w:szCs w:val="24"/>
              </w:rPr>
            </w:pPr>
            <w:proofErr w:type="spellStart"/>
            <w:r w:rsidRPr="00C31469">
              <w:rPr>
                <w:rFonts w:ascii="Times New Roman" w:hAnsi="Times New Roman" w:cs="Times New Roman"/>
                <w:sz w:val="24"/>
                <w:szCs w:val="24"/>
              </w:rPr>
              <w:t>Ст.медсестра</w:t>
            </w:r>
            <w:proofErr w:type="spellEnd"/>
            <w:r w:rsidRPr="00C31469">
              <w:rPr>
                <w:rFonts w:ascii="Times New Roman" w:hAnsi="Times New Roman" w:cs="Times New Roman"/>
                <w:sz w:val="24"/>
                <w:szCs w:val="24"/>
              </w:rPr>
              <w:t xml:space="preserve"> </w:t>
            </w:r>
          </w:p>
          <w:p w14:paraId="21F7C3F7"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Кладовщик</w:t>
            </w:r>
          </w:p>
          <w:p w14:paraId="3925A86F" w14:textId="77777777" w:rsidR="00BF2CE6" w:rsidRPr="00C31469" w:rsidRDefault="00BF2CE6" w:rsidP="00415921">
            <w:pPr>
              <w:jc w:val="center"/>
              <w:rPr>
                <w:rFonts w:ascii="Times New Roman" w:hAnsi="Times New Roman" w:cs="Times New Roman"/>
                <w:sz w:val="24"/>
                <w:szCs w:val="24"/>
              </w:rPr>
            </w:pPr>
          </w:p>
          <w:p w14:paraId="74BB6BA9"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lastRenderedPageBreak/>
              <w:t>Заведующий</w:t>
            </w:r>
          </w:p>
          <w:p w14:paraId="551E1B38"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Ст. медсестра</w:t>
            </w:r>
          </w:p>
          <w:p w14:paraId="7F0711AD"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Медсестра</w:t>
            </w:r>
          </w:p>
          <w:p w14:paraId="4D3E0DFC" w14:textId="77777777" w:rsidR="00BF2CE6" w:rsidRPr="00C31469" w:rsidRDefault="00BF2CE6" w:rsidP="00415921">
            <w:pPr>
              <w:rPr>
                <w:rFonts w:ascii="Times New Roman" w:hAnsi="Times New Roman" w:cs="Times New Roman"/>
                <w:sz w:val="24"/>
                <w:szCs w:val="24"/>
              </w:rPr>
            </w:pPr>
          </w:p>
          <w:p w14:paraId="60AB6B5D"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Заведующий</w:t>
            </w:r>
          </w:p>
          <w:p w14:paraId="2B42C16D"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Ст. медсестра</w:t>
            </w:r>
          </w:p>
          <w:p w14:paraId="3B0348FE"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Ст. </w:t>
            </w:r>
            <w:proofErr w:type="spellStart"/>
            <w:r w:rsidRPr="00C31469">
              <w:rPr>
                <w:rFonts w:ascii="Times New Roman" w:hAnsi="Times New Roman" w:cs="Times New Roman"/>
                <w:sz w:val="24"/>
                <w:szCs w:val="24"/>
              </w:rPr>
              <w:t>вос</w:t>
            </w:r>
            <w:proofErr w:type="spellEnd"/>
            <w:r w:rsidRPr="00C31469">
              <w:rPr>
                <w:rFonts w:ascii="Times New Roman" w:hAnsi="Times New Roman" w:cs="Times New Roman"/>
                <w:sz w:val="24"/>
                <w:szCs w:val="24"/>
              </w:rPr>
              <w:t>-ль</w:t>
            </w:r>
          </w:p>
          <w:p w14:paraId="0813FC50" w14:textId="77777777" w:rsidR="00BF2CE6" w:rsidRPr="00C31469" w:rsidRDefault="00BF2CE6" w:rsidP="00415921">
            <w:pPr>
              <w:rPr>
                <w:rFonts w:ascii="Times New Roman" w:hAnsi="Times New Roman" w:cs="Times New Roman"/>
                <w:sz w:val="24"/>
                <w:szCs w:val="24"/>
              </w:rPr>
            </w:pPr>
          </w:p>
          <w:p w14:paraId="01C339D8" w14:textId="77777777" w:rsidR="00BF2CE6" w:rsidRPr="00C31469" w:rsidRDefault="00BF2CE6" w:rsidP="00415921">
            <w:pPr>
              <w:rPr>
                <w:rFonts w:ascii="Times New Roman" w:hAnsi="Times New Roman" w:cs="Times New Roman"/>
                <w:sz w:val="24"/>
                <w:szCs w:val="24"/>
              </w:rPr>
            </w:pPr>
          </w:p>
          <w:p w14:paraId="398ED076" w14:textId="77777777" w:rsidR="00BF2CE6" w:rsidRPr="00C31469" w:rsidRDefault="00BF2CE6" w:rsidP="00415921">
            <w:pPr>
              <w:rPr>
                <w:rFonts w:ascii="Times New Roman" w:hAnsi="Times New Roman" w:cs="Times New Roman"/>
                <w:sz w:val="24"/>
                <w:szCs w:val="24"/>
              </w:rPr>
            </w:pPr>
          </w:p>
          <w:p w14:paraId="36E0132A" w14:textId="77777777" w:rsidR="00BF2CE6" w:rsidRPr="00C31469" w:rsidRDefault="00BF2CE6" w:rsidP="00415921">
            <w:pPr>
              <w:rPr>
                <w:rFonts w:ascii="Times New Roman" w:hAnsi="Times New Roman" w:cs="Times New Roman"/>
                <w:sz w:val="24"/>
                <w:szCs w:val="24"/>
              </w:rPr>
            </w:pPr>
          </w:p>
          <w:p w14:paraId="4D4C0A00"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Заведующий</w:t>
            </w:r>
          </w:p>
          <w:p w14:paraId="7928705F"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Завхоз</w:t>
            </w:r>
          </w:p>
          <w:p w14:paraId="1F6BEC91" w14:textId="77777777" w:rsidR="00BF2CE6" w:rsidRPr="00C31469" w:rsidRDefault="00BF2CE6" w:rsidP="00415921">
            <w:pPr>
              <w:rPr>
                <w:rFonts w:ascii="Times New Roman" w:hAnsi="Times New Roman" w:cs="Times New Roman"/>
                <w:sz w:val="24"/>
                <w:szCs w:val="24"/>
              </w:rPr>
            </w:pPr>
          </w:p>
          <w:p w14:paraId="0A5F3A7D"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Заведующий</w:t>
            </w:r>
          </w:p>
          <w:p w14:paraId="02538FA7" w14:textId="77777777" w:rsidR="00BF2CE6" w:rsidRPr="00C31469" w:rsidRDefault="00BF2CE6" w:rsidP="00415921">
            <w:pPr>
              <w:rPr>
                <w:rFonts w:ascii="Times New Roman" w:hAnsi="Times New Roman" w:cs="Times New Roman"/>
                <w:sz w:val="24"/>
                <w:szCs w:val="24"/>
              </w:rPr>
            </w:pPr>
          </w:p>
          <w:p w14:paraId="5ABA9CA8" w14:textId="77777777" w:rsidR="00BF2CE6" w:rsidRPr="00C31469" w:rsidRDefault="00BF2CE6" w:rsidP="00415921">
            <w:pPr>
              <w:rPr>
                <w:rFonts w:ascii="Times New Roman" w:hAnsi="Times New Roman" w:cs="Times New Roman"/>
                <w:sz w:val="24"/>
                <w:szCs w:val="24"/>
              </w:rPr>
            </w:pPr>
          </w:p>
          <w:p w14:paraId="4418D291" w14:textId="77777777" w:rsidR="00BF2CE6" w:rsidRPr="00C31469" w:rsidRDefault="00BF2CE6" w:rsidP="00415921">
            <w:pPr>
              <w:rPr>
                <w:rFonts w:ascii="Times New Roman" w:hAnsi="Times New Roman" w:cs="Times New Roman"/>
                <w:sz w:val="24"/>
                <w:szCs w:val="24"/>
              </w:rPr>
            </w:pPr>
          </w:p>
          <w:p w14:paraId="0752E6FC" w14:textId="77777777" w:rsidR="00BF2CE6" w:rsidRPr="00C31469" w:rsidRDefault="00BF2CE6" w:rsidP="00415921">
            <w:pPr>
              <w:rPr>
                <w:rFonts w:ascii="Times New Roman" w:hAnsi="Times New Roman" w:cs="Times New Roman"/>
                <w:sz w:val="24"/>
                <w:szCs w:val="24"/>
              </w:rPr>
            </w:pPr>
          </w:p>
          <w:p w14:paraId="12741104"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Заведующий</w:t>
            </w:r>
          </w:p>
          <w:p w14:paraId="09BD742A"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Ст. медсестра</w:t>
            </w:r>
          </w:p>
          <w:p w14:paraId="441E1B17"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Медсестра</w:t>
            </w:r>
          </w:p>
          <w:p w14:paraId="52022529" w14:textId="77777777" w:rsidR="00BF2CE6" w:rsidRPr="00C31469" w:rsidRDefault="00BF2CE6" w:rsidP="00415921">
            <w:pPr>
              <w:rPr>
                <w:rFonts w:ascii="Times New Roman" w:hAnsi="Times New Roman" w:cs="Times New Roman"/>
                <w:sz w:val="24"/>
                <w:szCs w:val="24"/>
              </w:rPr>
            </w:pPr>
          </w:p>
          <w:p w14:paraId="37586DA3"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Воспитатели групп</w:t>
            </w:r>
          </w:p>
        </w:tc>
        <w:tc>
          <w:tcPr>
            <w:tcW w:w="1180" w:type="pct"/>
          </w:tcPr>
          <w:p w14:paraId="5672D497" w14:textId="77777777" w:rsidR="00BF2CE6" w:rsidRPr="00C31469" w:rsidRDefault="00BF2CE6" w:rsidP="00415921">
            <w:pPr>
              <w:rPr>
                <w:rFonts w:ascii="Times New Roman" w:hAnsi="Times New Roman" w:cs="Times New Roman"/>
                <w:sz w:val="24"/>
                <w:szCs w:val="24"/>
              </w:rPr>
            </w:pPr>
          </w:p>
          <w:p w14:paraId="0E527E8C" w14:textId="77777777" w:rsidR="00BF2CE6" w:rsidRPr="00C31469" w:rsidRDefault="00BF2CE6" w:rsidP="00415921">
            <w:pPr>
              <w:jc w:val="center"/>
              <w:rPr>
                <w:rFonts w:ascii="Times New Roman" w:hAnsi="Times New Roman" w:cs="Times New Roman"/>
                <w:sz w:val="24"/>
                <w:szCs w:val="24"/>
              </w:rPr>
            </w:pPr>
          </w:p>
          <w:p w14:paraId="0DCD8499" w14:textId="77777777" w:rsidR="00BF2CE6" w:rsidRPr="00C31469" w:rsidRDefault="00BF2CE6" w:rsidP="00415921">
            <w:pPr>
              <w:jc w:val="center"/>
              <w:rPr>
                <w:rFonts w:ascii="Times New Roman" w:hAnsi="Times New Roman" w:cs="Times New Roman"/>
                <w:sz w:val="24"/>
                <w:szCs w:val="24"/>
              </w:rPr>
            </w:pPr>
          </w:p>
          <w:p w14:paraId="20649CDA"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Оперативный контроль</w:t>
            </w:r>
          </w:p>
          <w:p w14:paraId="4EE224AC" w14:textId="77777777" w:rsidR="00BF2CE6" w:rsidRPr="00C31469" w:rsidRDefault="00BF2CE6" w:rsidP="00415921">
            <w:pPr>
              <w:jc w:val="center"/>
              <w:rPr>
                <w:rFonts w:ascii="Times New Roman" w:hAnsi="Times New Roman" w:cs="Times New Roman"/>
                <w:sz w:val="24"/>
                <w:szCs w:val="24"/>
              </w:rPr>
            </w:pPr>
          </w:p>
          <w:p w14:paraId="54A5AD47"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Оперативный контроль</w:t>
            </w:r>
          </w:p>
          <w:p w14:paraId="72F571FA" w14:textId="77777777" w:rsidR="00BF2CE6" w:rsidRPr="00C31469" w:rsidRDefault="00BF2CE6" w:rsidP="00415921">
            <w:pPr>
              <w:jc w:val="center"/>
              <w:rPr>
                <w:rFonts w:ascii="Times New Roman" w:hAnsi="Times New Roman" w:cs="Times New Roman"/>
                <w:sz w:val="24"/>
                <w:szCs w:val="24"/>
              </w:rPr>
            </w:pPr>
          </w:p>
          <w:p w14:paraId="4D228752"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Журнал закладки продуктов</w:t>
            </w:r>
          </w:p>
          <w:p w14:paraId="40AE263D" w14:textId="77777777" w:rsidR="00BF2CE6" w:rsidRPr="00C31469" w:rsidRDefault="00BF2CE6" w:rsidP="00415921">
            <w:pPr>
              <w:ind w:firstLine="36"/>
              <w:jc w:val="center"/>
              <w:rPr>
                <w:rFonts w:ascii="Times New Roman" w:hAnsi="Times New Roman" w:cs="Times New Roman"/>
                <w:sz w:val="24"/>
                <w:szCs w:val="24"/>
              </w:rPr>
            </w:pPr>
            <w:r w:rsidRPr="00C31469">
              <w:rPr>
                <w:rFonts w:ascii="Times New Roman" w:hAnsi="Times New Roman" w:cs="Times New Roman"/>
                <w:sz w:val="24"/>
                <w:szCs w:val="24"/>
              </w:rPr>
              <w:t>Оперативный контроль</w:t>
            </w:r>
          </w:p>
          <w:p w14:paraId="73FDB6A4" w14:textId="77777777" w:rsidR="00BF2CE6" w:rsidRPr="00C31469" w:rsidRDefault="00BF2CE6" w:rsidP="00415921">
            <w:pPr>
              <w:rPr>
                <w:rFonts w:ascii="Times New Roman" w:hAnsi="Times New Roman" w:cs="Times New Roman"/>
                <w:sz w:val="24"/>
                <w:szCs w:val="24"/>
              </w:rPr>
            </w:pPr>
          </w:p>
          <w:p w14:paraId="6754B287"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Систематический , оперативный, предупредительный контроль</w:t>
            </w:r>
          </w:p>
          <w:p w14:paraId="3751D61C" w14:textId="77777777" w:rsidR="00BF2CE6" w:rsidRPr="00C31469" w:rsidRDefault="00BF2CE6" w:rsidP="00415921">
            <w:pPr>
              <w:jc w:val="center"/>
              <w:rPr>
                <w:rFonts w:ascii="Times New Roman" w:hAnsi="Times New Roman" w:cs="Times New Roman"/>
                <w:sz w:val="24"/>
                <w:szCs w:val="24"/>
              </w:rPr>
            </w:pPr>
          </w:p>
          <w:p w14:paraId="598FCDAE" w14:textId="77777777" w:rsidR="00BF2CE6" w:rsidRPr="00C31469" w:rsidRDefault="00BF2CE6" w:rsidP="00415921">
            <w:pPr>
              <w:jc w:val="center"/>
              <w:rPr>
                <w:rFonts w:ascii="Times New Roman" w:hAnsi="Times New Roman" w:cs="Times New Roman"/>
                <w:sz w:val="24"/>
                <w:szCs w:val="24"/>
              </w:rPr>
            </w:pPr>
          </w:p>
          <w:p w14:paraId="7CD2806C" w14:textId="77777777" w:rsidR="00BF2CE6" w:rsidRPr="00C31469" w:rsidRDefault="00BF2CE6" w:rsidP="00415921">
            <w:pPr>
              <w:jc w:val="center"/>
              <w:rPr>
                <w:rFonts w:ascii="Times New Roman" w:hAnsi="Times New Roman" w:cs="Times New Roman"/>
                <w:sz w:val="24"/>
                <w:szCs w:val="24"/>
              </w:rPr>
            </w:pPr>
          </w:p>
          <w:p w14:paraId="3295A4DF" w14:textId="77777777" w:rsidR="00BF2CE6" w:rsidRPr="00C31469" w:rsidRDefault="00BF2CE6" w:rsidP="00415921">
            <w:pPr>
              <w:jc w:val="center"/>
              <w:rPr>
                <w:rFonts w:ascii="Times New Roman" w:hAnsi="Times New Roman" w:cs="Times New Roman"/>
                <w:sz w:val="24"/>
                <w:szCs w:val="24"/>
              </w:rPr>
            </w:pPr>
          </w:p>
          <w:p w14:paraId="31E2DFBF" w14:textId="77777777" w:rsidR="00BF2CE6" w:rsidRPr="00C31469" w:rsidRDefault="00BF2CE6" w:rsidP="00415921">
            <w:pPr>
              <w:jc w:val="center"/>
              <w:rPr>
                <w:rFonts w:ascii="Times New Roman" w:hAnsi="Times New Roman" w:cs="Times New Roman"/>
                <w:sz w:val="24"/>
                <w:szCs w:val="24"/>
              </w:rPr>
            </w:pPr>
          </w:p>
          <w:p w14:paraId="67AE68F8" w14:textId="77777777" w:rsidR="00BF2CE6" w:rsidRPr="00C31469" w:rsidRDefault="00BF2CE6" w:rsidP="00415921">
            <w:pPr>
              <w:jc w:val="center"/>
              <w:rPr>
                <w:rFonts w:ascii="Times New Roman" w:hAnsi="Times New Roman" w:cs="Times New Roman"/>
                <w:sz w:val="24"/>
                <w:szCs w:val="24"/>
              </w:rPr>
            </w:pPr>
          </w:p>
          <w:p w14:paraId="28FDCFFB" w14:textId="77777777" w:rsidR="00BF2CE6" w:rsidRPr="00C31469" w:rsidRDefault="00BF2CE6" w:rsidP="00415921">
            <w:pPr>
              <w:jc w:val="center"/>
              <w:rPr>
                <w:rFonts w:ascii="Times New Roman" w:hAnsi="Times New Roman" w:cs="Times New Roman"/>
                <w:sz w:val="24"/>
                <w:szCs w:val="24"/>
              </w:rPr>
            </w:pPr>
          </w:p>
          <w:p w14:paraId="2C209A84"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Оперативный контроль</w:t>
            </w:r>
          </w:p>
          <w:p w14:paraId="79D4749E" w14:textId="77777777" w:rsidR="00BF2CE6" w:rsidRPr="00C31469" w:rsidRDefault="00BF2CE6" w:rsidP="00415921">
            <w:pPr>
              <w:jc w:val="center"/>
              <w:rPr>
                <w:rFonts w:ascii="Times New Roman" w:hAnsi="Times New Roman" w:cs="Times New Roman"/>
                <w:sz w:val="24"/>
                <w:szCs w:val="24"/>
              </w:rPr>
            </w:pPr>
          </w:p>
          <w:p w14:paraId="668ADA37" w14:textId="77777777" w:rsidR="00BF2CE6" w:rsidRPr="00C31469" w:rsidRDefault="00BF2CE6" w:rsidP="00415921">
            <w:pPr>
              <w:jc w:val="center"/>
              <w:rPr>
                <w:rFonts w:ascii="Times New Roman" w:hAnsi="Times New Roman" w:cs="Times New Roman"/>
                <w:sz w:val="24"/>
                <w:szCs w:val="24"/>
              </w:rPr>
            </w:pPr>
          </w:p>
          <w:p w14:paraId="77E263E4" w14:textId="77777777" w:rsidR="00BF2CE6" w:rsidRPr="00C31469" w:rsidRDefault="00BF2CE6" w:rsidP="00415921">
            <w:pPr>
              <w:jc w:val="center"/>
              <w:rPr>
                <w:rFonts w:ascii="Times New Roman" w:hAnsi="Times New Roman" w:cs="Times New Roman"/>
                <w:sz w:val="24"/>
                <w:szCs w:val="24"/>
              </w:rPr>
            </w:pPr>
          </w:p>
          <w:p w14:paraId="431F21F5" w14:textId="77777777" w:rsidR="00BF2CE6" w:rsidRPr="00C31469" w:rsidRDefault="00BF2CE6" w:rsidP="00415921">
            <w:pPr>
              <w:jc w:val="center"/>
              <w:rPr>
                <w:rFonts w:ascii="Times New Roman" w:hAnsi="Times New Roman" w:cs="Times New Roman"/>
                <w:sz w:val="24"/>
                <w:szCs w:val="24"/>
              </w:rPr>
            </w:pPr>
          </w:p>
          <w:p w14:paraId="1C667EDC" w14:textId="77777777" w:rsidR="00BF2CE6" w:rsidRPr="00C31469" w:rsidRDefault="00BF2CE6" w:rsidP="00415921">
            <w:pPr>
              <w:jc w:val="center"/>
              <w:rPr>
                <w:rFonts w:ascii="Times New Roman" w:hAnsi="Times New Roman" w:cs="Times New Roman"/>
                <w:sz w:val="24"/>
                <w:szCs w:val="24"/>
              </w:rPr>
            </w:pPr>
          </w:p>
          <w:p w14:paraId="231D8302"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Предупредительный контроль</w:t>
            </w:r>
          </w:p>
          <w:p w14:paraId="3E37A956" w14:textId="77777777" w:rsidR="00BF2CE6" w:rsidRPr="00C31469" w:rsidRDefault="00BF2CE6" w:rsidP="00415921">
            <w:pPr>
              <w:rPr>
                <w:rFonts w:ascii="Times New Roman" w:hAnsi="Times New Roman" w:cs="Times New Roman"/>
                <w:sz w:val="24"/>
                <w:szCs w:val="24"/>
              </w:rPr>
            </w:pPr>
          </w:p>
          <w:p w14:paraId="78681843"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Предупредительный контроль</w:t>
            </w:r>
          </w:p>
          <w:p w14:paraId="4C77C23E" w14:textId="77777777" w:rsidR="00BF2CE6" w:rsidRPr="00C31469" w:rsidRDefault="00BF2CE6" w:rsidP="00415921">
            <w:pPr>
              <w:jc w:val="center"/>
              <w:rPr>
                <w:rFonts w:ascii="Times New Roman" w:hAnsi="Times New Roman" w:cs="Times New Roman"/>
                <w:sz w:val="24"/>
                <w:szCs w:val="24"/>
              </w:rPr>
            </w:pPr>
          </w:p>
          <w:p w14:paraId="2963A0C3" w14:textId="77777777" w:rsidR="00BF2CE6" w:rsidRPr="00C31469" w:rsidRDefault="00BF2CE6" w:rsidP="00415921">
            <w:pPr>
              <w:rPr>
                <w:rFonts w:ascii="Times New Roman" w:hAnsi="Times New Roman" w:cs="Times New Roman"/>
                <w:sz w:val="24"/>
                <w:szCs w:val="24"/>
              </w:rPr>
            </w:pPr>
          </w:p>
          <w:p w14:paraId="6E1B2351"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Приказ</w:t>
            </w:r>
          </w:p>
          <w:p w14:paraId="2226C966"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Отчет на Управляющем совете</w:t>
            </w:r>
          </w:p>
          <w:p w14:paraId="450901FB"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Предупредительный контроль</w:t>
            </w:r>
          </w:p>
          <w:p w14:paraId="059DCF4E"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Справка, книга рецептов</w:t>
            </w:r>
          </w:p>
        </w:tc>
      </w:tr>
      <w:tr w:rsidR="00BF2CE6" w:rsidRPr="00C31469" w14:paraId="49436A3A" w14:textId="77777777" w:rsidTr="00415921">
        <w:trPr>
          <w:jc w:val="center"/>
        </w:trPr>
        <w:tc>
          <w:tcPr>
            <w:tcW w:w="1949" w:type="pct"/>
          </w:tcPr>
          <w:p w14:paraId="6F6E6478" w14:textId="77777777" w:rsidR="00BF2CE6" w:rsidRPr="00C31469" w:rsidRDefault="00BF2CE6" w:rsidP="00415921">
            <w:pPr>
              <w:jc w:val="center"/>
              <w:rPr>
                <w:rFonts w:ascii="Times New Roman" w:hAnsi="Times New Roman" w:cs="Times New Roman"/>
                <w:b/>
                <w:i/>
                <w:sz w:val="24"/>
                <w:szCs w:val="24"/>
              </w:rPr>
            </w:pPr>
            <w:r w:rsidRPr="00C31469">
              <w:rPr>
                <w:rFonts w:ascii="Times New Roman" w:hAnsi="Times New Roman" w:cs="Times New Roman"/>
                <w:b/>
                <w:i/>
                <w:sz w:val="24"/>
                <w:szCs w:val="24"/>
              </w:rPr>
              <w:lastRenderedPageBreak/>
              <w:t xml:space="preserve">Система </w:t>
            </w:r>
          </w:p>
          <w:p w14:paraId="791152F1" w14:textId="77777777" w:rsidR="00BF2CE6" w:rsidRPr="00C31469" w:rsidRDefault="00BF2CE6" w:rsidP="00415921">
            <w:pPr>
              <w:jc w:val="center"/>
              <w:rPr>
                <w:rFonts w:ascii="Times New Roman" w:hAnsi="Times New Roman" w:cs="Times New Roman"/>
                <w:b/>
                <w:i/>
                <w:sz w:val="24"/>
                <w:szCs w:val="24"/>
              </w:rPr>
            </w:pPr>
            <w:r w:rsidRPr="00C31469">
              <w:rPr>
                <w:rFonts w:ascii="Times New Roman" w:hAnsi="Times New Roman" w:cs="Times New Roman"/>
                <w:b/>
                <w:i/>
                <w:sz w:val="24"/>
                <w:szCs w:val="24"/>
              </w:rPr>
              <w:t>физкультурно-оздоровительных</w:t>
            </w:r>
          </w:p>
          <w:p w14:paraId="28A7D16D" w14:textId="77777777" w:rsidR="00BF2CE6" w:rsidRPr="00C31469" w:rsidRDefault="00BF2CE6" w:rsidP="00415921">
            <w:pPr>
              <w:jc w:val="center"/>
              <w:rPr>
                <w:rFonts w:ascii="Times New Roman" w:hAnsi="Times New Roman" w:cs="Times New Roman"/>
                <w:b/>
                <w:i/>
                <w:sz w:val="24"/>
                <w:szCs w:val="24"/>
              </w:rPr>
            </w:pPr>
            <w:r w:rsidRPr="00C31469">
              <w:rPr>
                <w:rFonts w:ascii="Times New Roman" w:hAnsi="Times New Roman" w:cs="Times New Roman"/>
                <w:b/>
                <w:i/>
                <w:sz w:val="24"/>
                <w:szCs w:val="24"/>
              </w:rPr>
              <w:t xml:space="preserve"> мероприятий и закаливания </w:t>
            </w:r>
          </w:p>
          <w:p w14:paraId="491A0F66" w14:textId="77777777" w:rsidR="00BF2CE6" w:rsidRPr="00C31469" w:rsidRDefault="00BF2CE6" w:rsidP="00415921">
            <w:pPr>
              <w:jc w:val="center"/>
              <w:rPr>
                <w:rFonts w:ascii="Times New Roman" w:hAnsi="Times New Roman" w:cs="Times New Roman"/>
                <w:b/>
                <w:i/>
                <w:sz w:val="24"/>
                <w:szCs w:val="24"/>
              </w:rPr>
            </w:pPr>
            <w:r w:rsidRPr="00C31469">
              <w:rPr>
                <w:rFonts w:ascii="Times New Roman" w:hAnsi="Times New Roman" w:cs="Times New Roman"/>
                <w:b/>
                <w:i/>
                <w:sz w:val="24"/>
                <w:szCs w:val="24"/>
              </w:rPr>
              <w:t>(п. 3.5.1. ФГОС ДО):</w:t>
            </w:r>
          </w:p>
          <w:p w14:paraId="07CD9CDE" w14:textId="77777777" w:rsidR="00BF2CE6" w:rsidRPr="00C31469" w:rsidRDefault="00BF2CE6" w:rsidP="00BF2CE6">
            <w:pPr>
              <w:numPr>
                <w:ilvl w:val="0"/>
                <w:numId w:val="64"/>
              </w:numPr>
              <w:tabs>
                <w:tab w:val="center" w:pos="372"/>
                <w:tab w:val="right" w:pos="9355"/>
              </w:tabs>
              <w:spacing w:after="0" w:line="240" w:lineRule="auto"/>
              <w:jc w:val="both"/>
              <w:rPr>
                <w:rFonts w:ascii="Times New Roman" w:hAnsi="Times New Roman" w:cs="Times New Roman"/>
                <w:sz w:val="24"/>
                <w:szCs w:val="24"/>
              </w:rPr>
            </w:pPr>
            <w:r w:rsidRPr="00C31469">
              <w:rPr>
                <w:rFonts w:ascii="Times New Roman" w:hAnsi="Times New Roman" w:cs="Times New Roman"/>
                <w:sz w:val="24"/>
                <w:szCs w:val="24"/>
              </w:rPr>
              <w:t xml:space="preserve">Организация утренней гимнастики на свежем воздухе при соответствующем </w:t>
            </w:r>
            <w:r w:rsidRPr="00C31469">
              <w:rPr>
                <w:rFonts w:ascii="Times New Roman" w:hAnsi="Times New Roman" w:cs="Times New Roman"/>
                <w:sz w:val="24"/>
                <w:szCs w:val="24"/>
                <w:lang w:val="en-US"/>
              </w:rPr>
              <w:t>t</w:t>
            </w:r>
            <w:r w:rsidRPr="00C31469">
              <w:rPr>
                <w:rFonts w:ascii="Times New Roman" w:hAnsi="Times New Roman" w:cs="Times New Roman"/>
                <w:sz w:val="24"/>
                <w:szCs w:val="24"/>
              </w:rPr>
              <w:t xml:space="preserve"> режиме.</w:t>
            </w:r>
          </w:p>
          <w:p w14:paraId="760797D5" w14:textId="77777777" w:rsidR="00BF2CE6" w:rsidRPr="00C31469" w:rsidRDefault="00BF2CE6" w:rsidP="00BF2CE6">
            <w:pPr>
              <w:numPr>
                <w:ilvl w:val="0"/>
                <w:numId w:val="64"/>
              </w:numPr>
              <w:spacing w:after="0" w:line="240" w:lineRule="auto"/>
              <w:jc w:val="both"/>
              <w:rPr>
                <w:rFonts w:ascii="Times New Roman" w:hAnsi="Times New Roman" w:cs="Times New Roman"/>
                <w:sz w:val="24"/>
                <w:szCs w:val="24"/>
              </w:rPr>
            </w:pPr>
            <w:r w:rsidRPr="00C31469">
              <w:rPr>
                <w:rFonts w:ascii="Times New Roman" w:hAnsi="Times New Roman" w:cs="Times New Roman"/>
                <w:sz w:val="24"/>
                <w:szCs w:val="24"/>
              </w:rPr>
              <w:lastRenderedPageBreak/>
              <w:t>Проведение оздоровительной гимнастики после сна, дыхательной гимнастики, элементов релаксации.</w:t>
            </w:r>
          </w:p>
          <w:p w14:paraId="1C58C682" w14:textId="77777777" w:rsidR="00BF2CE6" w:rsidRPr="00C31469" w:rsidRDefault="00BF2CE6" w:rsidP="00BF2CE6">
            <w:pPr>
              <w:numPr>
                <w:ilvl w:val="0"/>
                <w:numId w:val="64"/>
              </w:numPr>
              <w:spacing w:after="0" w:line="240" w:lineRule="auto"/>
              <w:jc w:val="both"/>
              <w:rPr>
                <w:rFonts w:ascii="Times New Roman" w:hAnsi="Times New Roman" w:cs="Times New Roman"/>
                <w:sz w:val="24"/>
                <w:szCs w:val="24"/>
              </w:rPr>
            </w:pPr>
            <w:r w:rsidRPr="00C31469">
              <w:rPr>
                <w:rFonts w:ascii="Times New Roman" w:hAnsi="Times New Roman" w:cs="Times New Roman"/>
                <w:sz w:val="24"/>
                <w:szCs w:val="24"/>
              </w:rPr>
              <w:t>Двигательная активность на прогулке: подвижные игры, физические упражнения, элементы спортивных игр, народных игр.</w:t>
            </w:r>
          </w:p>
          <w:p w14:paraId="14C43415" w14:textId="77777777" w:rsidR="00BF2CE6" w:rsidRPr="00C31469" w:rsidRDefault="00BF2CE6" w:rsidP="00BF2CE6">
            <w:pPr>
              <w:numPr>
                <w:ilvl w:val="0"/>
                <w:numId w:val="64"/>
              </w:numPr>
              <w:spacing w:after="0" w:line="240" w:lineRule="auto"/>
              <w:jc w:val="both"/>
              <w:rPr>
                <w:rFonts w:ascii="Times New Roman" w:hAnsi="Times New Roman" w:cs="Times New Roman"/>
                <w:sz w:val="24"/>
                <w:szCs w:val="24"/>
              </w:rPr>
            </w:pPr>
            <w:r w:rsidRPr="00C31469">
              <w:rPr>
                <w:rFonts w:ascii="Times New Roman" w:hAnsi="Times New Roman" w:cs="Times New Roman"/>
                <w:sz w:val="24"/>
                <w:szCs w:val="24"/>
              </w:rPr>
              <w:t xml:space="preserve">Участие в  спортивных праздниках, развлечениях, Днях здоровья, </w:t>
            </w:r>
            <w:proofErr w:type="spellStart"/>
            <w:r w:rsidRPr="00C31469">
              <w:rPr>
                <w:rFonts w:ascii="Times New Roman" w:hAnsi="Times New Roman" w:cs="Times New Roman"/>
                <w:sz w:val="24"/>
                <w:szCs w:val="24"/>
              </w:rPr>
              <w:t>флеш</w:t>
            </w:r>
            <w:proofErr w:type="spellEnd"/>
            <w:r w:rsidRPr="00C31469">
              <w:rPr>
                <w:rFonts w:ascii="Times New Roman" w:hAnsi="Times New Roman" w:cs="Times New Roman"/>
                <w:sz w:val="24"/>
                <w:szCs w:val="24"/>
              </w:rPr>
              <w:t>-мобе, акциях, челленджах совместно с родителями, социумом.</w:t>
            </w:r>
          </w:p>
          <w:p w14:paraId="460ECEB6" w14:textId="77777777" w:rsidR="00BF2CE6" w:rsidRPr="00C31469" w:rsidRDefault="00BF2CE6" w:rsidP="00BF2CE6">
            <w:pPr>
              <w:numPr>
                <w:ilvl w:val="0"/>
                <w:numId w:val="64"/>
              </w:numPr>
              <w:spacing w:after="0" w:line="240" w:lineRule="auto"/>
              <w:jc w:val="both"/>
              <w:rPr>
                <w:rFonts w:ascii="Times New Roman" w:hAnsi="Times New Roman" w:cs="Times New Roman"/>
                <w:sz w:val="24"/>
                <w:szCs w:val="24"/>
              </w:rPr>
            </w:pPr>
            <w:r w:rsidRPr="00C31469">
              <w:rPr>
                <w:rFonts w:ascii="Times New Roman" w:hAnsi="Times New Roman" w:cs="Times New Roman"/>
                <w:sz w:val="24"/>
                <w:szCs w:val="24"/>
              </w:rPr>
              <w:t>Фотоконкурс «Наш семейный выходной»</w:t>
            </w:r>
          </w:p>
          <w:p w14:paraId="411D0817" w14:textId="77777777" w:rsidR="00BF2CE6" w:rsidRPr="00C31469" w:rsidRDefault="00BF2CE6" w:rsidP="00BF2CE6">
            <w:pPr>
              <w:numPr>
                <w:ilvl w:val="0"/>
                <w:numId w:val="64"/>
              </w:numPr>
              <w:spacing w:after="0" w:line="240" w:lineRule="auto"/>
              <w:jc w:val="both"/>
              <w:rPr>
                <w:rFonts w:ascii="Times New Roman" w:hAnsi="Times New Roman" w:cs="Times New Roman"/>
                <w:sz w:val="24"/>
                <w:szCs w:val="24"/>
              </w:rPr>
            </w:pPr>
            <w:r w:rsidRPr="00C31469">
              <w:rPr>
                <w:rFonts w:ascii="Times New Roman" w:hAnsi="Times New Roman" w:cs="Times New Roman"/>
                <w:sz w:val="24"/>
                <w:szCs w:val="24"/>
              </w:rPr>
              <w:t>Акция «Дворовая игра в каждую семью»</w:t>
            </w:r>
          </w:p>
          <w:p w14:paraId="11CC2A62" w14:textId="77777777" w:rsidR="00BF2CE6" w:rsidRPr="00C31469" w:rsidRDefault="00BF2CE6" w:rsidP="00BF2CE6">
            <w:pPr>
              <w:numPr>
                <w:ilvl w:val="0"/>
                <w:numId w:val="64"/>
              </w:numPr>
              <w:spacing w:after="0" w:line="240" w:lineRule="auto"/>
              <w:jc w:val="both"/>
              <w:rPr>
                <w:rFonts w:ascii="Times New Roman" w:hAnsi="Times New Roman" w:cs="Times New Roman"/>
                <w:sz w:val="24"/>
                <w:szCs w:val="24"/>
              </w:rPr>
            </w:pPr>
            <w:r w:rsidRPr="00C31469">
              <w:rPr>
                <w:rFonts w:ascii="Times New Roman" w:hAnsi="Times New Roman" w:cs="Times New Roman"/>
                <w:sz w:val="24"/>
                <w:szCs w:val="24"/>
              </w:rPr>
              <w:t xml:space="preserve">Организация индивидуальной </w:t>
            </w:r>
            <w:proofErr w:type="spellStart"/>
            <w:r w:rsidRPr="00C31469">
              <w:rPr>
                <w:rFonts w:ascii="Times New Roman" w:hAnsi="Times New Roman" w:cs="Times New Roman"/>
                <w:sz w:val="24"/>
                <w:szCs w:val="24"/>
              </w:rPr>
              <w:t>коррекционно</w:t>
            </w:r>
            <w:proofErr w:type="spellEnd"/>
            <w:r w:rsidRPr="00C31469">
              <w:rPr>
                <w:rFonts w:ascii="Times New Roman" w:hAnsi="Times New Roman" w:cs="Times New Roman"/>
                <w:sz w:val="24"/>
                <w:szCs w:val="24"/>
              </w:rPr>
              <w:t xml:space="preserve"> - развивающей работы с детьми с особыми образовательными потребностями в центре сенсорного развития, РОЦ</w:t>
            </w:r>
          </w:p>
          <w:p w14:paraId="6082A4C7" w14:textId="77777777" w:rsidR="00BF2CE6" w:rsidRPr="00C31469" w:rsidRDefault="00BF2CE6" w:rsidP="00BF2CE6">
            <w:pPr>
              <w:numPr>
                <w:ilvl w:val="0"/>
                <w:numId w:val="64"/>
              </w:numPr>
              <w:spacing w:after="0" w:line="240" w:lineRule="auto"/>
              <w:jc w:val="both"/>
              <w:rPr>
                <w:rFonts w:ascii="Times New Roman" w:hAnsi="Times New Roman" w:cs="Times New Roman"/>
                <w:sz w:val="24"/>
                <w:szCs w:val="24"/>
              </w:rPr>
            </w:pPr>
            <w:r w:rsidRPr="00C31469">
              <w:rPr>
                <w:rFonts w:ascii="Times New Roman" w:hAnsi="Times New Roman" w:cs="Times New Roman"/>
                <w:sz w:val="24"/>
                <w:szCs w:val="24"/>
              </w:rPr>
              <w:t>Игры с водой</w:t>
            </w:r>
          </w:p>
          <w:p w14:paraId="0EF84275" w14:textId="77777777" w:rsidR="00BF2CE6" w:rsidRPr="00C31469" w:rsidRDefault="00BF2CE6" w:rsidP="00BF2CE6">
            <w:pPr>
              <w:numPr>
                <w:ilvl w:val="0"/>
                <w:numId w:val="64"/>
              </w:numPr>
              <w:tabs>
                <w:tab w:val="center" w:pos="372"/>
                <w:tab w:val="right" w:pos="9355"/>
              </w:tabs>
              <w:spacing w:after="0" w:line="240" w:lineRule="auto"/>
              <w:rPr>
                <w:rFonts w:ascii="Times New Roman" w:hAnsi="Times New Roman" w:cs="Times New Roman"/>
                <w:sz w:val="24"/>
                <w:szCs w:val="24"/>
              </w:rPr>
            </w:pPr>
            <w:r w:rsidRPr="00C31469">
              <w:rPr>
                <w:rFonts w:ascii="Times New Roman" w:hAnsi="Times New Roman" w:cs="Times New Roman"/>
                <w:sz w:val="24"/>
                <w:szCs w:val="24"/>
              </w:rPr>
              <w:t>Закаливание:</w:t>
            </w:r>
          </w:p>
          <w:p w14:paraId="651A4603" w14:textId="77777777" w:rsidR="00BF2CE6" w:rsidRPr="00C31469" w:rsidRDefault="00BF2CE6" w:rsidP="00415921">
            <w:pPr>
              <w:tabs>
                <w:tab w:val="center" w:pos="4677"/>
                <w:tab w:val="right" w:pos="9355"/>
              </w:tabs>
              <w:rPr>
                <w:rFonts w:ascii="Times New Roman" w:hAnsi="Times New Roman" w:cs="Times New Roman"/>
                <w:sz w:val="24"/>
                <w:szCs w:val="24"/>
              </w:rPr>
            </w:pPr>
            <w:r w:rsidRPr="00C31469">
              <w:rPr>
                <w:rFonts w:ascii="Times New Roman" w:hAnsi="Times New Roman" w:cs="Times New Roman"/>
                <w:i/>
                <w:sz w:val="24"/>
                <w:szCs w:val="24"/>
              </w:rPr>
              <w:t xml:space="preserve"> </w:t>
            </w:r>
            <w:r w:rsidRPr="00C31469">
              <w:rPr>
                <w:rFonts w:ascii="Times New Roman" w:hAnsi="Times New Roman" w:cs="Times New Roman"/>
                <w:i/>
                <w:sz w:val="24"/>
                <w:szCs w:val="24"/>
                <w:u w:val="single"/>
              </w:rPr>
              <w:t>в повседневной жизни</w:t>
            </w:r>
          </w:p>
          <w:p w14:paraId="3BFCD42E" w14:textId="77777777" w:rsidR="00BF2CE6" w:rsidRPr="00C31469" w:rsidRDefault="00BF2CE6" w:rsidP="00415921">
            <w:pPr>
              <w:tabs>
                <w:tab w:val="center" w:pos="4677"/>
                <w:tab w:val="right" w:pos="9355"/>
              </w:tabs>
              <w:rPr>
                <w:rFonts w:ascii="Times New Roman" w:hAnsi="Times New Roman" w:cs="Times New Roman"/>
                <w:sz w:val="24"/>
                <w:szCs w:val="24"/>
              </w:rPr>
            </w:pPr>
            <w:r w:rsidRPr="00C31469">
              <w:rPr>
                <w:rFonts w:ascii="Times New Roman" w:hAnsi="Times New Roman" w:cs="Times New Roman"/>
                <w:sz w:val="24"/>
                <w:szCs w:val="24"/>
              </w:rPr>
              <w:t xml:space="preserve"> - утренний прием на свежем воздухе</w:t>
            </w:r>
          </w:p>
          <w:p w14:paraId="6D64C28C" w14:textId="77777777" w:rsidR="00BF2CE6" w:rsidRPr="00C31469" w:rsidRDefault="00BF2CE6" w:rsidP="00415921">
            <w:pPr>
              <w:tabs>
                <w:tab w:val="center" w:pos="4677"/>
                <w:tab w:val="right" w:pos="9355"/>
              </w:tabs>
              <w:rPr>
                <w:rFonts w:ascii="Times New Roman" w:hAnsi="Times New Roman" w:cs="Times New Roman"/>
                <w:sz w:val="24"/>
                <w:szCs w:val="24"/>
              </w:rPr>
            </w:pPr>
            <w:r w:rsidRPr="00C31469">
              <w:rPr>
                <w:rFonts w:ascii="Times New Roman" w:hAnsi="Times New Roman" w:cs="Times New Roman"/>
                <w:sz w:val="24"/>
                <w:szCs w:val="24"/>
              </w:rPr>
              <w:t xml:space="preserve"> - утренняя гимнастика</w:t>
            </w:r>
          </w:p>
          <w:p w14:paraId="4D886CE5" w14:textId="77777777" w:rsidR="00BF2CE6" w:rsidRPr="00C31469" w:rsidRDefault="00BF2CE6" w:rsidP="00415921">
            <w:pPr>
              <w:tabs>
                <w:tab w:val="center" w:pos="4677"/>
                <w:tab w:val="right" w:pos="9355"/>
              </w:tabs>
              <w:rPr>
                <w:rFonts w:ascii="Times New Roman" w:hAnsi="Times New Roman" w:cs="Times New Roman"/>
                <w:sz w:val="24"/>
                <w:szCs w:val="24"/>
              </w:rPr>
            </w:pPr>
            <w:r w:rsidRPr="00C31469">
              <w:rPr>
                <w:rFonts w:ascii="Times New Roman" w:hAnsi="Times New Roman" w:cs="Times New Roman"/>
                <w:sz w:val="24"/>
                <w:szCs w:val="24"/>
              </w:rPr>
              <w:t xml:space="preserve"> - воздушные и солнечные ванны</w:t>
            </w:r>
          </w:p>
          <w:p w14:paraId="05C666BC" w14:textId="77777777" w:rsidR="00BF2CE6" w:rsidRPr="00C31469" w:rsidRDefault="00BF2CE6" w:rsidP="00415921">
            <w:pPr>
              <w:tabs>
                <w:tab w:val="center" w:pos="4677"/>
                <w:tab w:val="right" w:pos="9355"/>
              </w:tabs>
              <w:rPr>
                <w:rFonts w:ascii="Times New Roman" w:hAnsi="Times New Roman" w:cs="Times New Roman"/>
                <w:sz w:val="24"/>
                <w:szCs w:val="24"/>
              </w:rPr>
            </w:pPr>
            <w:r w:rsidRPr="00C31469">
              <w:rPr>
                <w:rFonts w:ascii="Times New Roman" w:hAnsi="Times New Roman" w:cs="Times New Roman"/>
                <w:sz w:val="24"/>
                <w:szCs w:val="24"/>
              </w:rPr>
              <w:t xml:space="preserve"> - облегченная форма одежды в соответствии с требованиями СанПиН в помещении</w:t>
            </w:r>
          </w:p>
          <w:p w14:paraId="275FF019" w14:textId="77777777" w:rsidR="00BF2CE6" w:rsidRPr="00C31469" w:rsidRDefault="00BF2CE6" w:rsidP="00415921">
            <w:pPr>
              <w:tabs>
                <w:tab w:val="center" w:pos="4677"/>
                <w:tab w:val="right" w:pos="9355"/>
              </w:tabs>
              <w:rPr>
                <w:rFonts w:ascii="Times New Roman" w:hAnsi="Times New Roman" w:cs="Times New Roman"/>
                <w:sz w:val="24"/>
                <w:szCs w:val="24"/>
              </w:rPr>
            </w:pPr>
            <w:r w:rsidRPr="00C31469">
              <w:rPr>
                <w:rFonts w:ascii="Times New Roman" w:hAnsi="Times New Roman" w:cs="Times New Roman"/>
                <w:sz w:val="24"/>
                <w:szCs w:val="24"/>
              </w:rPr>
              <w:t xml:space="preserve"> - сон с доступом воздуха (+17-19 С)</w:t>
            </w:r>
          </w:p>
          <w:p w14:paraId="268AB298" w14:textId="77777777" w:rsidR="00BF2CE6" w:rsidRPr="00C31469" w:rsidRDefault="00BF2CE6" w:rsidP="00415921">
            <w:pPr>
              <w:tabs>
                <w:tab w:val="center" w:pos="4677"/>
                <w:tab w:val="right" w:pos="9355"/>
              </w:tabs>
              <w:rPr>
                <w:rFonts w:ascii="Times New Roman" w:hAnsi="Times New Roman" w:cs="Times New Roman"/>
                <w:sz w:val="24"/>
                <w:szCs w:val="24"/>
              </w:rPr>
            </w:pPr>
            <w:r w:rsidRPr="00C31469">
              <w:rPr>
                <w:rFonts w:ascii="Times New Roman" w:hAnsi="Times New Roman" w:cs="Times New Roman"/>
                <w:sz w:val="24"/>
                <w:szCs w:val="24"/>
              </w:rPr>
              <w:t>-ходьба по корригирующим дорожкам, дорожкам здоровья после сна</w:t>
            </w:r>
          </w:p>
          <w:p w14:paraId="31F23DF2" w14:textId="77777777" w:rsidR="00BF2CE6" w:rsidRPr="00C31469" w:rsidRDefault="00BF2CE6" w:rsidP="00415921">
            <w:pPr>
              <w:tabs>
                <w:tab w:val="center" w:pos="4677"/>
                <w:tab w:val="right" w:pos="9355"/>
              </w:tabs>
              <w:rPr>
                <w:rFonts w:ascii="Times New Roman" w:hAnsi="Times New Roman" w:cs="Times New Roman"/>
                <w:sz w:val="24"/>
                <w:szCs w:val="24"/>
              </w:rPr>
            </w:pPr>
            <w:r w:rsidRPr="00C31469">
              <w:rPr>
                <w:rFonts w:ascii="Times New Roman" w:hAnsi="Times New Roman" w:cs="Times New Roman"/>
                <w:sz w:val="24"/>
                <w:szCs w:val="24"/>
              </w:rPr>
              <w:t>- ходьба босиком</w:t>
            </w:r>
          </w:p>
          <w:p w14:paraId="353F46C1" w14:textId="77777777" w:rsidR="00BF2CE6" w:rsidRPr="00C31469" w:rsidRDefault="00BF2CE6" w:rsidP="00415921">
            <w:pPr>
              <w:tabs>
                <w:tab w:val="center" w:pos="4677"/>
                <w:tab w:val="right" w:pos="9355"/>
              </w:tabs>
              <w:rPr>
                <w:rFonts w:ascii="Times New Roman" w:hAnsi="Times New Roman" w:cs="Times New Roman"/>
                <w:sz w:val="24"/>
                <w:szCs w:val="24"/>
              </w:rPr>
            </w:pPr>
            <w:r w:rsidRPr="00C31469">
              <w:rPr>
                <w:rFonts w:ascii="Times New Roman" w:hAnsi="Times New Roman" w:cs="Times New Roman"/>
                <w:sz w:val="24"/>
                <w:szCs w:val="24"/>
              </w:rPr>
              <w:t>-обширное умывание</w:t>
            </w:r>
          </w:p>
          <w:p w14:paraId="578A2BC9" w14:textId="77777777" w:rsidR="00BF2CE6" w:rsidRPr="00C31469" w:rsidRDefault="00BF2CE6" w:rsidP="00415921">
            <w:pPr>
              <w:tabs>
                <w:tab w:val="center" w:pos="4677"/>
                <w:tab w:val="right" w:pos="9355"/>
              </w:tabs>
              <w:rPr>
                <w:rFonts w:ascii="Times New Roman" w:hAnsi="Times New Roman" w:cs="Times New Roman"/>
                <w:i/>
                <w:sz w:val="24"/>
                <w:szCs w:val="24"/>
              </w:rPr>
            </w:pPr>
            <w:r w:rsidRPr="00C31469">
              <w:rPr>
                <w:rFonts w:ascii="Times New Roman" w:hAnsi="Times New Roman" w:cs="Times New Roman"/>
                <w:i/>
                <w:sz w:val="24"/>
                <w:szCs w:val="24"/>
              </w:rPr>
              <w:t>оздоровительная работа:</w:t>
            </w:r>
          </w:p>
          <w:p w14:paraId="6ABE9768" w14:textId="77777777" w:rsidR="00BF2CE6" w:rsidRPr="00C31469" w:rsidRDefault="00BF2CE6" w:rsidP="00415921">
            <w:pPr>
              <w:tabs>
                <w:tab w:val="center" w:pos="4677"/>
                <w:tab w:val="right" w:pos="9355"/>
              </w:tabs>
              <w:rPr>
                <w:rFonts w:ascii="Times New Roman" w:hAnsi="Times New Roman" w:cs="Times New Roman"/>
                <w:i/>
                <w:sz w:val="24"/>
                <w:szCs w:val="24"/>
              </w:rPr>
            </w:pPr>
            <w:r w:rsidRPr="00C31469">
              <w:rPr>
                <w:rFonts w:ascii="Times New Roman" w:hAnsi="Times New Roman" w:cs="Times New Roman"/>
                <w:sz w:val="24"/>
                <w:szCs w:val="24"/>
              </w:rPr>
              <w:t>- употребление в пищу фитонцидов;</w:t>
            </w:r>
            <w:r w:rsidRPr="00C31469">
              <w:rPr>
                <w:rFonts w:ascii="Times New Roman" w:hAnsi="Times New Roman" w:cs="Times New Roman"/>
                <w:i/>
                <w:sz w:val="24"/>
                <w:szCs w:val="24"/>
              </w:rPr>
              <w:t xml:space="preserve">       </w:t>
            </w:r>
          </w:p>
          <w:p w14:paraId="2CC3655F" w14:textId="77777777" w:rsidR="00BF2CE6" w:rsidRPr="00C31469" w:rsidRDefault="00BF2CE6" w:rsidP="00415921">
            <w:pPr>
              <w:tabs>
                <w:tab w:val="center" w:pos="4677"/>
                <w:tab w:val="right" w:pos="9355"/>
              </w:tabs>
              <w:rPr>
                <w:rFonts w:ascii="Times New Roman" w:hAnsi="Times New Roman" w:cs="Times New Roman"/>
                <w:sz w:val="24"/>
                <w:szCs w:val="24"/>
              </w:rPr>
            </w:pPr>
            <w:r w:rsidRPr="00C31469">
              <w:rPr>
                <w:rFonts w:ascii="Times New Roman" w:hAnsi="Times New Roman" w:cs="Times New Roman"/>
                <w:sz w:val="24"/>
                <w:szCs w:val="24"/>
              </w:rPr>
              <w:lastRenderedPageBreak/>
              <w:t>- чесночные медальоны во время эпидемии гриппа;</w:t>
            </w:r>
          </w:p>
          <w:p w14:paraId="5F14B943" w14:textId="77777777" w:rsidR="00BF2CE6" w:rsidRPr="00C31469" w:rsidRDefault="00BF2CE6" w:rsidP="00415921">
            <w:pPr>
              <w:tabs>
                <w:tab w:val="center" w:pos="4677"/>
                <w:tab w:val="right" w:pos="9355"/>
              </w:tabs>
              <w:rPr>
                <w:rFonts w:ascii="Times New Roman" w:hAnsi="Times New Roman" w:cs="Times New Roman"/>
                <w:sz w:val="24"/>
                <w:szCs w:val="24"/>
              </w:rPr>
            </w:pPr>
            <w:r w:rsidRPr="00C31469">
              <w:rPr>
                <w:rFonts w:ascii="Times New Roman" w:hAnsi="Times New Roman" w:cs="Times New Roman"/>
                <w:sz w:val="24"/>
                <w:szCs w:val="24"/>
              </w:rPr>
              <w:t xml:space="preserve">- смазывание слизистой носа </w:t>
            </w:r>
            <w:proofErr w:type="spellStart"/>
            <w:r w:rsidRPr="00C31469">
              <w:rPr>
                <w:rFonts w:ascii="Times New Roman" w:hAnsi="Times New Roman" w:cs="Times New Roman"/>
                <w:sz w:val="24"/>
                <w:szCs w:val="24"/>
              </w:rPr>
              <w:t>оксолиновой</w:t>
            </w:r>
            <w:proofErr w:type="spellEnd"/>
            <w:r w:rsidRPr="00C31469">
              <w:rPr>
                <w:rFonts w:ascii="Times New Roman" w:hAnsi="Times New Roman" w:cs="Times New Roman"/>
                <w:sz w:val="24"/>
                <w:szCs w:val="24"/>
              </w:rPr>
              <w:t xml:space="preserve"> мазью родителями;</w:t>
            </w:r>
          </w:p>
          <w:p w14:paraId="391431AE" w14:textId="77777777" w:rsidR="00BF2CE6" w:rsidRPr="00C31469" w:rsidRDefault="00BF2CE6" w:rsidP="00415921">
            <w:pPr>
              <w:ind w:right="-130"/>
              <w:rPr>
                <w:rFonts w:ascii="Times New Roman" w:hAnsi="Times New Roman" w:cs="Times New Roman"/>
                <w:sz w:val="24"/>
                <w:szCs w:val="24"/>
              </w:rPr>
            </w:pPr>
            <w:r w:rsidRPr="00C31469">
              <w:rPr>
                <w:rFonts w:ascii="Times New Roman" w:hAnsi="Times New Roman" w:cs="Times New Roman"/>
                <w:sz w:val="24"/>
                <w:szCs w:val="24"/>
              </w:rPr>
              <w:t>-кварцевание групп.</w:t>
            </w:r>
          </w:p>
          <w:p w14:paraId="56C2C118"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11.Включение в образовательную деятельность </w:t>
            </w:r>
            <w:proofErr w:type="spellStart"/>
            <w:r w:rsidRPr="00C31469">
              <w:rPr>
                <w:rFonts w:ascii="Times New Roman" w:hAnsi="Times New Roman" w:cs="Times New Roman"/>
                <w:sz w:val="24"/>
                <w:szCs w:val="24"/>
              </w:rPr>
              <w:t>физпауз</w:t>
            </w:r>
            <w:proofErr w:type="spellEnd"/>
            <w:r w:rsidRPr="00C31469">
              <w:rPr>
                <w:rFonts w:ascii="Times New Roman" w:hAnsi="Times New Roman" w:cs="Times New Roman"/>
                <w:sz w:val="24"/>
                <w:szCs w:val="24"/>
              </w:rPr>
              <w:t xml:space="preserve">, </w:t>
            </w:r>
            <w:proofErr w:type="spellStart"/>
            <w:r w:rsidRPr="00C31469">
              <w:rPr>
                <w:rFonts w:ascii="Times New Roman" w:hAnsi="Times New Roman" w:cs="Times New Roman"/>
                <w:sz w:val="24"/>
                <w:szCs w:val="24"/>
              </w:rPr>
              <w:t>физминуток</w:t>
            </w:r>
            <w:proofErr w:type="spellEnd"/>
            <w:r w:rsidRPr="00C31469">
              <w:rPr>
                <w:rFonts w:ascii="Times New Roman" w:hAnsi="Times New Roman" w:cs="Times New Roman"/>
                <w:sz w:val="24"/>
                <w:szCs w:val="24"/>
              </w:rPr>
              <w:t xml:space="preserve">, элементов зрительной и пальчиковой гимнастики, </w:t>
            </w:r>
            <w:proofErr w:type="spellStart"/>
            <w:r w:rsidRPr="00C31469">
              <w:rPr>
                <w:rFonts w:ascii="Times New Roman" w:hAnsi="Times New Roman" w:cs="Times New Roman"/>
                <w:sz w:val="24"/>
                <w:szCs w:val="24"/>
              </w:rPr>
              <w:t>психогимнастики</w:t>
            </w:r>
            <w:proofErr w:type="spellEnd"/>
            <w:r w:rsidRPr="00C31469">
              <w:rPr>
                <w:rFonts w:ascii="Times New Roman" w:hAnsi="Times New Roman" w:cs="Times New Roman"/>
                <w:sz w:val="24"/>
                <w:szCs w:val="24"/>
              </w:rPr>
              <w:t>, релаксации, минуток тишины.</w:t>
            </w:r>
          </w:p>
          <w:p w14:paraId="08768A3E"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12. Проведение игровых тренингов с детьми старшего дошкольного возраста на снятие психоэмоционального напряжения.</w:t>
            </w:r>
          </w:p>
          <w:p w14:paraId="46A21BCE"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13. Консультация «Развитие у дошкольников самостоятельности, инициативности в процессе  </w:t>
            </w:r>
            <w:proofErr w:type="spellStart"/>
            <w:r w:rsidRPr="00C31469">
              <w:rPr>
                <w:rFonts w:ascii="Times New Roman" w:hAnsi="Times New Roman" w:cs="Times New Roman"/>
                <w:sz w:val="24"/>
                <w:szCs w:val="24"/>
              </w:rPr>
              <w:t>двигантельно</w:t>
            </w:r>
            <w:proofErr w:type="spellEnd"/>
            <w:r w:rsidRPr="00C31469">
              <w:rPr>
                <w:rFonts w:ascii="Times New Roman" w:hAnsi="Times New Roman" w:cs="Times New Roman"/>
                <w:sz w:val="24"/>
                <w:szCs w:val="24"/>
              </w:rPr>
              <w:t>-игровой деятельности»</w:t>
            </w:r>
          </w:p>
          <w:p w14:paraId="541178EA"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14. Конкурс «На лучшее авторское  игровое пособие для развития ловкости».</w:t>
            </w:r>
          </w:p>
          <w:p w14:paraId="3D5882FF" w14:textId="77777777" w:rsidR="00BF2CE6" w:rsidRPr="00C31469" w:rsidRDefault="00BF2CE6" w:rsidP="00415921">
            <w:pPr>
              <w:rPr>
                <w:rFonts w:ascii="Times New Roman" w:hAnsi="Times New Roman" w:cs="Times New Roman"/>
                <w:b/>
                <w:sz w:val="24"/>
                <w:szCs w:val="24"/>
              </w:rPr>
            </w:pPr>
            <w:r w:rsidRPr="00C31469">
              <w:rPr>
                <w:rFonts w:ascii="Times New Roman" w:hAnsi="Times New Roman" w:cs="Times New Roman"/>
                <w:sz w:val="24"/>
                <w:szCs w:val="24"/>
              </w:rPr>
              <w:t>15</w:t>
            </w:r>
            <w:r w:rsidRPr="00C31469">
              <w:rPr>
                <w:rFonts w:ascii="Times New Roman" w:hAnsi="Times New Roman" w:cs="Times New Roman"/>
                <w:b/>
                <w:sz w:val="24"/>
                <w:szCs w:val="24"/>
              </w:rPr>
              <w:t>. Контроль:</w:t>
            </w:r>
          </w:p>
          <w:p w14:paraId="07A65040"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за проведением закаливающих и оздоровительных процедур;</w:t>
            </w:r>
          </w:p>
          <w:p w14:paraId="1261520A"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-включением в ОД элементов релаксации;</w:t>
            </w:r>
          </w:p>
          <w:p w14:paraId="3A94F23F"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организацией двигательной активности в режиме дня;</w:t>
            </w:r>
          </w:p>
          <w:p w14:paraId="7F1E1F98"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-созданием эмоционального комфорта в группах;</w:t>
            </w:r>
          </w:p>
          <w:p w14:paraId="41AEF9B6"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активности родителей в спортивной жизни;</w:t>
            </w:r>
          </w:p>
          <w:p w14:paraId="70AE9FBE"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включением дворовых игр в совместную деятельность с детьми.</w:t>
            </w:r>
          </w:p>
        </w:tc>
        <w:tc>
          <w:tcPr>
            <w:tcW w:w="864" w:type="pct"/>
          </w:tcPr>
          <w:p w14:paraId="76333A0D" w14:textId="77777777" w:rsidR="00BF2CE6" w:rsidRPr="00C31469" w:rsidRDefault="00BF2CE6" w:rsidP="00415921">
            <w:pPr>
              <w:rPr>
                <w:rFonts w:ascii="Times New Roman" w:hAnsi="Times New Roman" w:cs="Times New Roman"/>
                <w:sz w:val="24"/>
                <w:szCs w:val="24"/>
              </w:rPr>
            </w:pPr>
          </w:p>
          <w:p w14:paraId="2646F2A5" w14:textId="77777777" w:rsidR="00BF2CE6" w:rsidRPr="00C31469" w:rsidRDefault="00BF2CE6" w:rsidP="00415921">
            <w:pPr>
              <w:rPr>
                <w:rFonts w:ascii="Times New Roman" w:hAnsi="Times New Roman" w:cs="Times New Roman"/>
                <w:sz w:val="24"/>
                <w:szCs w:val="24"/>
              </w:rPr>
            </w:pPr>
          </w:p>
          <w:p w14:paraId="0AD76967" w14:textId="77777777" w:rsidR="00BF2CE6" w:rsidRPr="00C31469" w:rsidRDefault="00BF2CE6" w:rsidP="00415921">
            <w:pPr>
              <w:rPr>
                <w:rFonts w:ascii="Times New Roman" w:hAnsi="Times New Roman" w:cs="Times New Roman"/>
                <w:sz w:val="24"/>
                <w:szCs w:val="24"/>
              </w:rPr>
            </w:pPr>
          </w:p>
          <w:p w14:paraId="04F35682" w14:textId="77777777" w:rsidR="00BF2CE6" w:rsidRPr="00C31469" w:rsidRDefault="00BF2CE6" w:rsidP="00415921">
            <w:pPr>
              <w:rPr>
                <w:rFonts w:ascii="Times New Roman" w:hAnsi="Times New Roman" w:cs="Times New Roman"/>
                <w:sz w:val="24"/>
                <w:szCs w:val="24"/>
              </w:rPr>
            </w:pPr>
          </w:p>
          <w:p w14:paraId="064A74A6"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ежедневно</w:t>
            </w:r>
          </w:p>
          <w:p w14:paraId="7169B95A" w14:textId="77777777" w:rsidR="00BF2CE6" w:rsidRPr="00C31469" w:rsidRDefault="00BF2CE6" w:rsidP="00415921">
            <w:pPr>
              <w:rPr>
                <w:rFonts w:ascii="Times New Roman" w:hAnsi="Times New Roman" w:cs="Times New Roman"/>
                <w:sz w:val="24"/>
                <w:szCs w:val="24"/>
              </w:rPr>
            </w:pPr>
          </w:p>
          <w:p w14:paraId="7FF8A29C" w14:textId="77777777" w:rsidR="00BF2CE6" w:rsidRPr="00C31469" w:rsidRDefault="00BF2CE6" w:rsidP="00415921">
            <w:pPr>
              <w:rPr>
                <w:rFonts w:ascii="Times New Roman" w:hAnsi="Times New Roman" w:cs="Times New Roman"/>
                <w:sz w:val="24"/>
                <w:szCs w:val="24"/>
              </w:rPr>
            </w:pPr>
          </w:p>
          <w:p w14:paraId="008330B0"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ежедневно</w:t>
            </w:r>
          </w:p>
          <w:p w14:paraId="43EF86B6" w14:textId="77777777" w:rsidR="00BF2CE6" w:rsidRPr="00C31469" w:rsidRDefault="00BF2CE6" w:rsidP="00415921">
            <w:pPr>
              <w:rPr>
                <w:rFonts w:ascii="Times New Roman" w:hAnsi="Times New Roman" w:cs="Times New Roman"/>
                <w:sz w:val="24"/>
                <w:szCs w:val="24"/>
              </w:rPr>
            </w:pPr>
          </w:p>
          <w:p w14:paraId="570FC57D" w14:textId="77777777" w:rsidR="00BF2CE6" w:rsidRPr="00C31469" w:rsidRDefault="00BF2CE6" w:rsidP="00415921">
            <w:pPr>
              <w:jc w:val="center"/>
              <w:rPr>
                <w:rFonts w:ascii="Times New Roman" w:hAnsi="Times New Roman" w:cs="Times New Roman"/>
                <w:sz w:val="24"/>
                <w:szCs w:val="24"/>
              </w:rPr>
            </w:pPr>
          </w:p>
          <w:p w14:paraId="13183BC2" w14:textId="77777777" w:rsidR="00BF2CE6" w:rsidRPr="00C31469" w:rsidRDefault="00BF2CE6" w:rsidP="00415921">
            <w:pPr>
              <w:jc w:val="center"/>
              <w:rPr>
                <w:rFonts w:ascii="Times New Roman" w:hAnsi="Times New Roman" w:cs="Times New Roman"/>
                <w:sz w:val="24"/>
                <w:szCs w:val="24"/>
              </w:rPr>
            </w:pPr>
          </w:p>
          <w:p w14:paraId="23B931CF"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ежедневно</w:t>
            </w:r>
          </w:p>
          <w:p w14:paraId="12B88BBF" w14:textId="77777777" w:rsidR="00BF2CE6" w:rsidRPr="00C31469" w:rsidRDefault="00BF2CE6" w:rsidP="00415921">
            <w:pPr>
              <w:rPr>
                <w:rFonts w:ascii="Times New Roman" w:hAnsi="Times New Roman" w:cs="Times New Roman"/>
                <w:b/>
                <w:sz w:val="24"/>
                <w:szCs w:val="24"/>
              </w:rPr>
            </w:pPr>
          </w:p>
          <w:p w14:paraId="4CD5E50B" w14:textId="77777777" w:rsidR="00BF2CE6" w:rsidRPr="00C31469" w:rsidRDefault="00BF2CE6" w:rsidP="00415921">
            <w:pPr>
              <w:rPr>
                <w:rFonts w:ascii="Times New Roman" w:hAnsi="Times New Roman" w:cs="Times New Roman"/>
                <w:sz w:val="24"/>
                <w:szCs w:val="24"/>
              </w:rPr>
            </w:pPr>
          </w:p>
          <w:p w14:paraId="44C0BBD9" w14:textId="77777777" w:rsidR="00BF2CE6" w:rsidRPr="00C31469" w:rsidRDefault="00BF2CE6" w:rsidP="00415921">
            <w:pPr>
              <w:jc w:val="center"/>
              <w:rPr>
                <w:rFonts w:ascii="Times New Roman" w:hAnsi="Times New Roman" w:cs="Times New Roman"/>
                <w:sz w:val="24"/>
                <w:szCs w:val="24"/>
              </w:rPr>
            </w:pPr>
          </w:p>
          <w:p w14:paraId="30F36068"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в течение года</w:t>
            </w:r>
          </w:p>
          <w:p w14:paraId="03C630D4" w14:textId="77777777" w:rsidR="00BF2CE6" w:rsidRPr="00C31469" w:rsidRDefault="00BF2CE6" w:rsidP="00415921">
            <w:pPr>
              <w:jc w:val="center"/>
              <w:rPr>
                <w:rFonts w:ascii="Times New Roman" w:hAnsi="Times New Roman" w:cs="Times New Roman"/>
                <w:sz w:val="24"/>
                <w:szCs w:val="24"/>
              </w:rPr>
            </w:pPr>
          </w:p>
          <w:p w14:paraId="654BED96" w14:textId="77777777" w:rsidR="00BF2CE6" w:rsidRPr="00C31469" w:rsidRDefault="00BF2CE6" w:rsidP="00415921">
            <w:pPr>
              <w:jc w:val="center"/>
              <w:rPr>
                <w:rFonts w:ascii="Times New Roman" w:hAnsi="Times New Roman" w:cs="Times New Roman"/>
                <w:sz w:val="24"/>
                <w:szCs w:val="24"/>
              </w:rPr>
            </w:pPr>
          </w:p>
          <w:p w14:paraId="2CE672A7" w14:textId="77777777" w:rsidR="00BF2CE6" w:rsidRPr="00C31469" w:rsidRDefault="00BF2CE6" w:rsidP="00415921">
            <w:pPr>
              <w:rPr>
                <w:rFonts w:ascii="Times New Roman" w:hAnsi="Times New Roman" w:cs="Times New Roman"/>
                <w:sz w:val="24"/>
                <w:szCs w:val="24"/>
              </w:rPr>
            </w:pPr>
          </w:p>
          <w:p w14:paraId="1FC93E5F"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w:t>
            </w:r>
          </w:p>
          <w:p w14:paraId="066A83DA"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октябрь</w:t>
            </w:r>
          </w:p>
          <w:p w14:paraId="3F5104A8" w14:textId="77777777" w:rsidR="00BF2CE6" w:rsidRPr="00C31469" w:rsidRDefault="00BF2CE6" w:rsidP="00415921">
            <w:pPr>
              <w:jc w:val="center"/>
              <w:rPr>
                <w:rFonts w:ascii="Times New Roman" w:hAnsi="Times New Roman" w:cs="Times New Roman"/>
                <w:sz w:val="24"/>
                <w:szCs w:val="24"/>
              </w:rPr>
            </w:pPr>
          </w:p>
          <w:p w14:paraId="222C7F4B"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1 раз в квартал</w:t>
            </w:r>
          </w:p>
          <w:p w14:paraId="201C270E" w14:textId="77777777" w:rsidR="00BF2CE6" w:rsidRPr="00C31469" w:rsidRDefault="00BF2CE6" w:rsidP="00415921">
            <w:pPr>
              <w:rPr>
                <w:rFonts w:ascii="Times New Roman" w:hAnsi="Times New Roman" w:cs="Times New Roman"/>
                <w:sz w:val="24"/>
                <w:szCs w:val="24"/>
              </w:rPr>
            </w:pPr>
          </w:p>
          <w:p w14:paraId="73131083"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в течение года</w:t>
            </w:r>
          </w:p>
          <w:p w14:paraId="3D6D55EB" w14:textId="77777777" w:rsidR="00BF2CE6" w:rsidRPr="00C31469" w:rsidRDefault="00BF2CE6" w:rsidP="00415921">
            <w:pPr>
              <w:jc w:val="center"/>
              <w:rPr>
                <w:rFonts w:ascii="Times New Roman" w:hAnsi="Times New Roman" w:cs="Times New Roman"/>
                <w:sz w:val="24"/>
                <w:szCs w:val="24"/>
              </w:rPr>
            </w:pPr>
          </w:p>
          <w:p w14:paraId="2685FA9B" w14:textId="77777777" w:rsidR="00BF2CE6" w:rsidRPr="00C31469" w:rsidRDefault="00BF2CE6" w:rsidP="00415921">
            <w:pPr>
              <w:rPr>
                <w:rFonts w:ascii="Times New Roman" w:hAnsi="Times New Roman" w:cs="Times New Roman"/>
                <w:sz w:val="24"/>
                <w:szCs w:val="24"/>
              </w:rPr>
            </w:pPr>
          </w:p>
          <w:p w14:paraId="7BE9EB06" w14:textId="77777777" w:rsidR="00BF2CE6" w:rsidRPr="00C31469" w:rsidRDefault="00BF2CE6" w:rsidP="00415921">
            <w:pPr>
              <w:rPr>
                <w:rFonts w:ascii="Times New Roman" w:hAnsi="Times New Roman" w:cs="Times New Roman"/>
                <w:sz w:val="24"/>
                <w:szCs w:val="24"/>
              </w:rPr>
            </w:pPr>
          </w:p>
          <w:p w14:paraId="57EA3D70"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 сезону</w:t>
            </w:r>
          </w:p>
          <w:p w14:paraId="5043E00E" w14:textId="77777777" w:rsidR="00BF2CE6" w:rsidRPr="00C31469" w:rsidRDefault="00BF2CE6" w:rsidP="00415921">
            <w:pPr>
              <w:rPr>
                <w:rFonts w:ascii="Times New Roman" w:hAnsi="Times New Roman" w:cs="Times New Roman"/>
                <w:sz w:val="24"/>
                <w:szCs w:val="24"/>
              </w:rPr>
            </w:pPr>
          </w:p>
          <w:p w14:paraId="56F76847"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Постоянно</w:t>
            </w:r>
          </w:p>
          <w:p w14:paraId="6C685AE9" w14:textId="77777777" w:rsidR="00BF2CE6" w:rsidRPr="00C31469" w:rsidRDefault="00BF2CE6" w:rsidP="00415921">
            <w:pPr>
              <w:rPr>
                <w:rFonts w:ascii="Times New Roman" w:hAnsi="Times New Roman" w:cs="Times New Roman"/>
                <w:sz w:val="24"/>
                <w:szCs w:val="24"/>
              </w:rPr>
            </w:pPr>
          </w:p>
          <w:p w14:paraId="7A7484CB" w14:textId="77777777" w:rsidR="00BF2CE6" w:rsidRPr="00C31469" w:rsidRDefault="00BF2CE6" w:rsidP="00415921">
            <w:pPr>
              <w:rPr>
                <w:rFonts w:ascii="Times New Roman" w:hAnsi="Times New Roman" w:cs="Times New Roman"/>
                <w:sz w:val="24"/>
                <w:szCs w:val="24"/>
              </w:rPr>
            </w:pPr>
          </w:p>
          <w:p w14:paraId="63174C2A" w14:textId="77777777" w:rsidR="00BF2CE6" w:rsidRPr="00C31469" w:rsidRDefault="00BF2CE6" w:rsidP="00415921">
            <w:pPr>
              <w:rPr>
                <w:rFonts w:ascii="Times New Roman" w:hAnsi="Times New Roman" w:cs="Times New Roman"/>
                <w:sz w:val="24"/>
                <w:szCs w:val="24"/>
              </w:rPr>
            </w:pPr>
          </w:p>
          <w:p w14:paraId="0FD1E12B" w14:textId="77777777" w:rsidR="00BF2CE6" w:rsidRPr="00C31469" w:rsidRDefault="00BF2CE6" w:rsidP="00415921">
            <w:pPr>
              <w:rPr>
                <w:rFonts w:ascii="Times New Roman" w:hAnsi="Times New Roman" w:cs="Times New Roman"/>
                <w:sz w:val="24"/>
                <w:szCs w:val="24"/>
              </w:rPr>
            </w:pPr>
          </w:p>
          <w:p w14:paraId="01B7F668" w14:textId="77777777" w:rsidR="00BF2CE6" w:rsidRPr="00C31469" w:rsidRDefault="00BF2CE6" w:rsidP="00415921">
            <w:pPr>
              <w:rPr>
                <w:rFonts w:ascii="Times New Roman" w:hAnsi="Times New Roman" w:cs="Times New Roman"/>
                <w:sz w:val="24"/>
                <w:szCs w:val="24"/>
              </w:rPr>
            </w:pPr>
          </w:p>
          <w:p w14:paraId="0974A7B6" w14:textId="77777777" w:rsidR="00BF2CE6" w:rsidRPr="00C31469" w:rsidRDefault="00BF2CE6" w:rsidP="00415921">
            <w:pPr>
              <w:rPr>
                <w:rFonts w:ascii="Times New Roman" w:hAnsi="Times New Roman" w:cs="Times New Roman"/>
                <w:sz w:val="24"/>
                <w:szCs w:val="24"/>
              </w:rPr>
            </w:pPr>
          </w:p>
          <w:p w14:paraId="5B529FE0" w14:textId="77777777" w:rsidR="00BF2CE6" w:rsidRPr="00C31469" w:rsidRDefault="00BF2CE6" w:rsidP="00415921">
            <w:pPr>
              <w:rPr>
                <w:rFonts w:ascii="Times New Roman" w:hAnsi="Times New Roman" w:cs="Times New Roman"/>
                <w:sz w:val="24"/>
                <w:szCs w:val="24"/>
              </w:rPr>
            </w:pPr>
          </w:p>
          <w:p w14:paraId="0BCC2C09" w14:textId="77777777" w:rsidR="00BF2CE6" w:rsidRPr="00C31469" w:rsidRDefault="00BF2CE6" w:rsidP="00415921">
            <w:pPr>
              <w:rPr>
                <w:rFonts w:ascii="Times New Roman" w:hAnsi="Times New Roman" w:cs="Times New Roman"/>
                <w:sz w:val="24"/>
                <w:szCs w:val="24"/>
              </w:rPr>
            </w:pPr>
          </w:p>
          <w:p w14:paraId="32C20D64" w14:textId="77777777" w:rsidR="00BF2CE6" w:rsidRPr="00C31469" w:rsidRDefault="00BF2CE6" w:rsidP="00415921">
            <w:pPr>
              <w:rPr>
                <w:rFonts w:ascii="Times New Roman" w:hAnsi="Times New Roman" w:cs="Times New Roman"/>
                <w:sz w:val="24"/>
                <w:szCs w:val="24"/>
              </w:rPr>
            </w:pPr>
          </w:p>
          <w:p w14:paraId="5988910A" w14:textId="77777777" w:rsidR="00BF2CE6" w:rsidRPr="00C31469" w:rsidRDefault="00BF2CE6" w:rsidP="00415921">
            <w:pPr>
              <w:rPr>
                <w:rFonts w:ascii="Times New Roman" w:hAnsi="Times New Roman" w:cs="Times New Roman"/>
                <w:sz w:val="24"/>
                <w:szCs w:val="24"/>
              </w:rPr>
            </w:pPr>
          </w:p>
          <w:p w14:paraId="6731130F" w14:textId="77777777" w:rsidR="00BF2CE6" w:rsidRPr="00C31469" w:rsidRDefault="00BF2CE6" w:rsidP="00415921">
            <w:pPr>
              <w:rPr>
                <w:rFonts w:ascii="Times New Roman" w:hAnsi="Times New Roman" w:cs="Times New Roman"/>
                <w:sz w:val="24"/>
                <w:szCs w:val="24"/>
              </w:rPr>
            </w:pPr>
          </w:p>
          <w:p w14:paraId="60B50BE7"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 сезону</w:t>
            </w:r>
          </w:p>
          <w:p w14:paraId="1C967483" w14:textId="77777777" w:rsidR="00BF2CE6" w:rsidRPr="00C31469" w:rsidRDefault="00BF2CE6" w:rsidP="00415921">
            <w:pPr>
              <w:rPr>
                <w:rFonts w:ascii="Times New Roman" w:hAnsi="Times New Roman" w:cs="Times New Roman"/>
                <w:sz w:val="24"/>
                <w:szCs w:val="24"/>
              </w:rPr>
            </w:pPr>
          </w:p>
          <w:p w14:paraId="53008607" w14:textId="77777777" w:rsidR="00BF2CE6" w:rsidRPr="00C31469" w:rsidRDefault="00BF2CE6" w:rsidP="00415921">
            <w:pPr>
              <w:rPr>
                <w:rFonts w:ascii="Times New Roman" w:hAnsi="Times New Roman" w:cs="Times New Roman"/>
                <w:sz w:val="24"/>
                <w:szCs w:val="24"/>
              </w:rPr>
            </w:pPr>
          </w:p>
          <w:p w14:paraId="56229C79" w14:textId="77777777" w:rsidR="00BF2CE6" w:rsidRPr="00C31469" w:rsidRDefault="00BF2CE6" w:rsidP="00415921">
            <w:pPr>
              <w:rPr>
                <w:rFonts w:ascii="Times New Roman" w:hAnsi="Times New Roman" w:cs="Times New Roman"/>
                <w:sz w:val="24"/>
                <w:szCs w:val="24"/>
              </w:rPr>
            </w:pPr>
          </w:p>
          <w:p w14:paraId="08D9B74F" w14:textId="77777777" w:rsidR="00BF2CE6" w:rsidRPr="00C31469" w:rsidRDefault="00BF2CE6" w:rsidP="00415921">
            <w:pPr>
              <w:rPr>
                <w:rFonts w:ascii="Times New Roman" w:hAnsi="Times New Roman" w:cs="Times New Roman"/>
                <w:sz w:val="24"/>
                <w:szCs w:val="24"/>
              </w:rPr>
            </w:pPr>
          </w:p>
          <w:p w14:paraId="235A1403" w14:textId="77777777" w:rsidR="00BF2CE6" w:rsidRPr="00C31469" w:rsidRDefault="00BF2CE6" w:rsidP="00415921">
            <w:pPr>
              <w:rPr>
                <w:rFonts w:ascii="Times New Roman" w:hAnsi="Times New Roman" w:cs="Times New Roman"/>
                <w:sz w:val="24"/>
                <w:szCs w:val="24"/>
              </w:rPr>
            </w:pPr>
          </w:p>
          <w:p w14:paraId="51BE876A" w14:textId="77777777" w:rsidR="00BF2CE6" w:rsidRPr="00C31469" w:rsidRDefault="00BF2CE6" w:rsidP="00415921">
            <w:pPr>
              <w:rPr>
                <w:rFonts w:ascii="Times New Roman" w:hAnsi="Times New Roman" w:cs="Times New Roman"/>
                <w:sz w:val="24"/>
                <w:szCs w:val="24"/>
              </w:rPr>
            </w:pPr>
          </w:p>
          <w:p w14:paraId="155DBC8F"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Постоянно</w:t>
            </w:r>
          </w:p>
          <w:p w14:paraId="481785A0" w14:textId="77777777" w:rsidR="00BF2CE6" w:rsidRPr="00C31469" w:rsidRDefault="00BF2CE6" w:rsidP="00415921">
            <w:pPr>
              <w:rPr>
                <w:rFonts w:ascii="Times New Roman" w:hAnsi="Times New Roman" w:cs="Times New Roman"/>
                <w:sz w:val="24"/>
                <w:szCs w:val="24"/>
              </w:rPr>
            </w:pPr>
          </w:p>
          <w:p w14:paraId="496E367F" w14:textId="77777777" w:rsidR="00BF2CE6" w:rsidRPr="00C31469" w:rsidRDefault="00BF2CE6" w:rsidP="00415921">
            <w:pPr>
              <w:rPr>
                <w:rFonts w:ascii="Times New Roman" w:hAnsi="Times New Roman" w:cs="Times New Roman"/>
                <w:sz w:val="24"/>
                <w:szCs w:val="24"/>
              </w:rPr>
            </w:pPr>
          </w:p>
          <w:p w14:paraId="242D8B24" w14:textId="77777777" w:rsidR="00BF2CE6" w:rsidRPr="00C31469" w:rsidRDefault="00BF2CE6" w:rsidP="00415921">
            <w:pPr>
              <w:rPr>
                <w:rFonts w:ascii="Times New Roman" w:hAnsi="Times New Roman" w:cs="Times New Roman"/>
                <w:sz w:val="24"/>
                <w:szCs w:val="24"/>
              </w:rPr>
            </w:pPr>
          </w:p>
          <w:p w14:paraId="023FB83A" w14:textId="77777777" w:rsidR="00BF2CE6" w:rsidRPr="00C31469" w:rsidRDefault="00BF2CE6" w:rsidP="00415921">
            <w:pPr>
              <w:rPr>
                <w:rFonts w:ascii="Times New Roman" w:hAnsi="Times New Roman" w:cs="Times New Roman"/>
                <w:sz w:val="24"/>
                <w:szCs w:val="24"/>
              </w:rPr>
            </w:pPr>
          </w:p>
          <w:p w14:paraId="618B3BDF"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 плану</w:t>
            </w:r>
          </w:p>
          <w:p w14:paraId="3584B9B3" w14:textId="77777777" w:rsidR="00BF2CE6" w:rsidRPr="00C31469" w:rsidRDefault="00BF2CE6" w:rsidP="00415921">
            <w:pPr>
              <w:rPr>
                <w:rFonts w:ascii="Times New Roman" w:hAnsi="Times New Roman" w:cs="Times New Roman"/>
                <w:sz w:val="24"/>
                <w:szCs w:val="24"/>
              </w:rPr>
            </w:pPr>
          </w:p>
          <w:p w14:paraId="3FD4D0C8" w14:textId="77777777" w:rsidR="00BF2CE6" w:rsidRPr="00C31469" w:rsidRDefault="00BF2CE6" w:rsidP="00415921">
            <w:pPr>
              <w:rPr>
                <w:rFonts w:ascii="Times New Roman" w:hAnsi="Times New Roman" w:cs="Times New Roman"/>
                <w:sz w:val="24"/>
                <w:szCs w:val="24"/>
              </w:rPr>
            </w:pPr>
          </w:p>
          <w:p w14:paraId="625A70CE" w14:textId="77777777" w:rsidR="00BF2CE6" w:rsidRPr="00C31469" w:rsidRDefault="00BF2CE6" w:rsidP="00415921">
            <w:pPr>
              <w:rPr>
                <w:rFonts w:ascii="Times New Roman" w:hAnsi="Times New Roman" w:cs="Times New Roman"/>
                <w:sz w:val="24"/>
                <w:szCs w:val="24"/>
              </w:rPr>
            </w:pPr>
          </w:p>
          <w:p w14:paraId="42A67B1C"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Январь</w:t>
            </w:r>
          </w:p>
          <w:p w14:paraId="07CDA6B6" w14:textId="77777777" w:rsidR="00BF2CE6" w:rsidRPr="00C31469" w:rsidRDefault="00BF2CE6" w:rsidP="00415921">
            <w:pPr>
              <w:rPr>
                <w:rFonts w:ascii="Times New Roman" w:hAnsi="Times New Roman" w:cs="Times New Roman"/>
                <w:sz w:val="24"/>
                <w:szCs w:val="24"/>
              </w:rPr>
            </w:pPr>
          </w:p>
          <w:p w14:paraId="778136CE" w14:textId="77777777" w:rsidR="00BF2CE6" w:rsidRPr="00C31469" w:rsidRDefault="00BF2CE6" w:rsidP="00415921">
            <w:pPr>
              <w:rPr>
                <w:rFonts w:ascii="Times New Roman" w:hAnsi="Times New Roman" w:cs="Times New Roman"/>
                <w:sz w:val="24"/>
                <w:szCs w:val="24"/>
              </w:rPr>
            </w:pPr>
          </w:p>
          <w:p w14:paraId="332080DC" w14:textId="77777777" w:rsidR="00BF2CE6" w:rsidRPr="00C31469" w:rsidRDefault="00BF2CE6" w:rsidP="00415921">
            <w:pPr>
              <w:rPr>
                <w:rFonts w:ascii="Times New Roman" w:hAnsi="Times New Roman" w:cs="Times New Roman"/>
                <w:sz w:val="24"/>
                <w:szCs w:val="24"/>
              </w:rPr>
            </w:pPr>
          </w:p>
          <w:p w14:paraId="00FC53DD"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февраль</w:t>
            </w:r>
          </w:p>
          <w:p w14:paraId="6B29F3E3" w14:textId="77777777" w:rsidR="00BF2CE6" w:rsidRPr="00C31469" w:rsidRDefault="00BF2CE6" w:rsidP="00415921">
            <w:pPr>
              <w:rPr>
                <w:rFonts w:ascii="Times New Roman" w:hAnsi="Times New Roman" w:cs="Times New Roman"/>
                <w:sz w:val="24"/>
                <w:szCs w:val="24"/>
              </w:rPr>
            </w:pPr>
          </w:p>
          <w:p w14:paraId="437E4AEB" w14:textId="77777777" w:rsidR="00BF2CE6" w:rsidRPr="00C31469" w:rsidRDefault="00BF2CE6" w:rsidP="00415921">
            <w:pPr>
              <w:rPr>
                <w:rFonts w:ascii="Times New Roman" w:hAnsi="Times New Roman" w:cs="Times New Roman"/>
                <w:sz w:val="24"/>
                <w:szCs w:val="24"/>
              </w:rPr>
            </w:pPr>
          </w:p>
          <w:p w14:paraId="5F0CFDB3" w14:textId="77777777" w:rsidR="00BF2CE6" w:rsidRPr="00C31469" w:rsidRDefault="00BF2CE6" w:rsidP="00415921">
            <w:pPr>
              <w:rPr>
                <w:rFonts w:ascii="Times New Roman" w:hAnsi="Times New Roman" w:cs="Times New Roman"/>
                <w:sz w:val="24"/>
                <w:szCs w:val="24"/>
              </w:rPr>
            </w:pPr>
          </w:p>
          <w:p w14:paraId="106D9E30"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 плану ВСОКО</w:t>
            </w:r>
          </w:p>
          <w:p w14:paraId="7B955CE5" w14:textId="77777777" w:rsidR="00BF2CE6" w:rsidRPr="00C31469" w:rsidRDefault="00BF2CE6" w:rsidP="00415921">
            <w:pPr>
              <w:rPr>
                <w:rFonts w:ascii="Times New Roman" w:hAnsi="Times New Roman" w:cs="Times New Roman"/>
                <w:sz w:val="24"/>
                <w:szCs w:val="24"/>
              </w:rPr>
            </w:pPr>
          </w:p>
        </w:tc>
        <w:tc>
          <w:tcPr>
            <w:tcW w:w="1008" w:type="pct"/>
          </w:tcPr>
          <w:p w14:paraId="2C19BE25" w14:textId="77777777" w:rsidR="00BF2CE6" w:rsidRPr="00C31469" w:rsidRDefault="00BF2CE6" w:rsidP="00415921">
            <w:pPr>
              <w:rPr>
                <w:rFonts w:ascii="Times New Roman" w:hAnsi="Times New Roman" w:cs="Times New Roman"/>
                <w:sz w:val="24"/>
                <w:szCs w:val="24"/>
              </w:rPr>
            </w:pPr>
          </w:p>
          <w:p w14:paraId="72A05C24" w14:textId="77777777" w:rsidR="00BF2CE6" w:rsidRPr="00C31469" w:rsidRDefault="00BF2CE6" w:rsidP="00415921">
            <w:pPr>
              <w:rPr>
                <w:rFonts w:ascii="Times New Roman" w:hAnsi="Times New Roman" w:cs="Times New Roman"/>
                <w:sz w:val="24"/>
                <w:szCs w:val="24"/>
              </w:rPr>
            </w:pPr>
          </w:p>
          <w:p w14:paraId="0CFBD4F5" w14:textId="77777777" w:rsidR="00BF2CE6" w:rsidRPr="00C31469" w:rsidRDefault="00BF2CE6" w:rsidP="00415921">
            <w:pPr>
              <w:rPr>
                <w:rFonts w:ascii="Times New Roman" w:hAnsi="Times New Roman" w:cs="Times New Roman"/>
                <w:sz w:val="24"/>
                <w:szCs w:val="24"/>
              </w:rPr>
            </w:pPr>
          </w:p>
          <w:p w14:paraId="3425627E" w14:textId="77777777" w:rsidR="00BF2CE6" w:rsidRPr="00C31469" w:rsidRDefault="00BF2CE6" w:rsidP="00415921">
            <w:pPr>
              <w:ind w:firstLine="35"/>
              <w:jc w:val="center"/>
              <w:rPr>
                <w:rFonts w:ascii="Times New Roman" w:hAnsi="Times New Roman" w:cs="Times New Roman"/>
                <w:sz w:val="24"/>
                <w:szCs w:val="24"/>
              </w:rPr>
            </w:pPr>
          </w:p>
          <w:p w14:paraId="19404B0D" w14:textId="77777777" w:rsidR="00BF2CE6" w:rsidRPr="00C31469" w:rsidRDefault="00BF2CE6" w:rsidP="00415921">
            <w:pPr>
              <w:ind w:firstLine="35"/>
              <w:jc w:val="center"/>
              <w:rPr>
                <w:rFonts w:ascii="Times New Roman" w:hAnsi="Times New Roman" w:cs="Times New Roman"/>
                <w:sz w:val="24"/>
                <w:szCs w:val="24"/>
              </w:rPr>
            </w:pPr>
            <w:r w:rsidRPr="00C31469">
              <w:rPr>
                <w:rFonts w:ascii="Times New Roman" w:hAnsi="Times New Roman" w:cs="Times New Roman"/>
                <w:sz w:val="24"/>
                <w:szCs w:val="24"/>
              </w:rPr>
              <w:t>Инструктор по ф/</w:t>
            </w:r>
            <w:proofErr w:type="spellStart"/>
            <w:r w:rsidRPr="00C31469">
              <w:rPr>
                <w:rFonts w:ascii="Times New Roman" w:hAnsi="Times New Roman" w:cs="Times New Roman"/>
                <w:sz w:val="24"/>
                <w:szCs w:val="24"/>
              </w:rPr>
              <w:t>к,воспитатели</w:t>
            </w:r>
            <w:proofErr w:type="spellEnd"/>
          </w:p>
          <w:p w14:paraId="528BEBF1" w14:textId="77777777" w:rsidR="00BF2CE6" w:rsidRPr="00C31469" w:rsidRDefault="00BF2CE6" w:rsidP="00415921">
            <w:pPr>
              <w:ind w:firstLine="35"/>
              <w:jc w:val="center"/>
              <w:rPr>
                <w:rFonts w:ascii="Times New Roman" w:hAnsi="Times New Roman" w:cs="Times New Roman"/>
                <w:sz w:val="24"/>
                <w:szCs w:val="24"/>
              </w:rPr>
            </w:pPr>
          </w:p>
          <w:p w14:paraId="5CE75B8F" w14:textId="77777777" w:rsidR="00BF2CE6" w:rsidRPr="00C31469" w:rsidRDefault="00BF2CE6" w:rsidP="00415921">
            <w:pPr>
              <w:ind w:firstLine="35"/>
              <w:jc w:val="center"/>
              <w:rPr>
                <w:rFonts w:ascii="Times New Roman" w:hAnsi="Times New Roman" w:cs="Times New Roman"/>
                <w:sz w:val="24"/>
                <w:szCs w:val="24"/>
              </w:rPr>
            </w:pPr>
            <w:r w:rsidRPr="00C31469">
              <w:rPr>
                <w:rFonts w:ascii="Times New Roman" w:hAnsi="Times New Roman" w:cs="Times New Roman"/>
                <w:sz w:val="24"/>
                <w:szCs w:val="24"/>
              </w:rPr>
              <w:lastRenderedPageBreak/>
              <w:t>Воспитатели групп</w:t>
            </w:r>
          </w:p>
          <w:p w14:paraId="32B06314" w14:textId="77777777" w:rsidR="00BF2CE6" w:rsidRPr="00C31469" w:rsidRDefault="00BF2CE6" w:rsidP="00415921">
            <w:pPr>
              <w:jc w:val="center"/>
              <w:rPr>
                <w:rFonts w:ascii="Times New Roman" w:hAnsi="Times New Roman" w:cs="Times New Roman"/>
                <w:sz w:val="24"/>
                <w:szCs w:val="24"/>
              </w:rPr>
            </w:pPr>
          </w:p>
          <w:p w14:paraId="33D5BFD9" w14:textId="77777777" w:rsidR="00BF2CE6" w:rsidRPr="00C31469" w:rsidRDefault="00BF2CE6" w:rsidP="00415921">
            <w:pPr>
              <w:jc w:val="center"/>
              <w:rPr>
                <w:rFonts w:ascii="Times New Roman" w:hAnsi="Times New Roman" w:cs="Times New Roman"/>
                <w:sz w:val="24"/>
                <w:szCs w:val="24"/>
              </w:rPr>
            </w:pPr>
          </w:p>
          <w:p w14:paraId="2A2DA98C"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воспитатели групп</w:t>
            </w:r>
          </w:p>
          <w:p w14:paraId="34CE1ECD" w14:textId="77777777" w:rsidR="00BF2CE6" w:rsidRPr="00C31469" w:rsidRDefault="00BF2CE6" w:rsidP="00415921">
            <w:pPr>
              <w:jc w:val="center"/>
              <w:rPr>
                <w:rFonts w:ascii="Times New Roman" w:hAnsi="Times New Roman" w:cs="Times New Roman"/>
                <w:sz w:val="24"/>
                <w:szCs w:val="24"/>
              </w:rPr>
            </w:pPr>
          </w:p>
          <w:p w14:paraId="62806820" w14:textId="77777777" w:rsidR="00BF2CE6" w:rsidRPr="00C31469" w:rsidRDefault="00BF2CE6" w:rsidP="00415921">
            <w:pPr>
              <w:ind w:firstLine="35"/>
              <w:jc w:val="center"/>
              <w:rPr>
                <w:rFonts w:ascii="Times New Roman" w:hAnsi="Times New Roman" w:cs="Times New Roman"/>
                <w:sz w:val="24"/>
                <w:szCs w:val="24"/>
              </w:rPr>
            </w:pPr>
          </w:p>
          <w:p w14:paraId="732782AA" w14:textId="77777777" w:rsidR="00BF2CE6" w:rsidRPr="00C31469" w:rsidRDefault="00BF2CE6" w:rsidP="00415921">
            <w:pPr>
              <w:ind w:firstLine="35"/>
              <w:jc w:val="center"/>
              <w:rPr>
                <w:rFonts w:ascii="Times New Roman" w:hAnsi="Times New Roman" w:cs="Times New Roman"/>
                <w:sz w:val="24"/>
                <w:szCs w:val="24"/>
              </w:rPr>
            </w:pPr>
          </w:p>
          <w:p w14:paraId="4DCCBB4D" w14:textId="77777777" w:rsidR="00BF2CE6" w:rsidRPr="00C31469" w:rsidRDefault="00BF2CE6" w:rsidP="00415921">
            <w:pPr>
              <w:ind w:firstLine="35"/>
              <w:jc w:val="center"/>
              <w:rPr>
                <w:rFonts w:ascii="Times New Roman" w:hAnsi="Times New Roman" w:cs="Times New Roman"/>
                <w:sz w:val="24"/>
                <w:szCs w:val="24"/>
              </w:rPr>
            </w:pPr>
            <w:r w:rsidRPr="00C31469">
              <w:rPr>
                <w:rFonts w:ascii="Times New Roman" w:hAnsi="Times New Roman" w:cs="Times New Roman"/>
                <w:sz w:val="24"/>
                <w:szCs w:val="24"/>
              </w:rPr>
              <w:t>инструктор по физ. культуре, воспитатели</w:t>
            </w:r>
          </w:p>
          <w:p w14:paraId="423A6971" w14:textId="77777777" w:rsidR="00BF2CE6" w:rsidRPr="00C31469" w:rsidRDefault="00BF2CE6" w:rsidP="00415921">
            <w:pPr>
              <w:rPr>
                <w:rFonts w:ascii="Times New Roman" w:hAnsi="Times New Roman" w:cs="Times New Roman"/>
                <w:sz w:val="24"/>
                <w:szCs w:val="24"/>
              </w:rPr>
            </w:pPr>
          </w:p>
          <w:p w14:paraId="55EBE02D" w14:textId="77777777" w:rsidR="00BF2CE6" w:rsidRPr="00C31469" w:rsidRDefault="00BF2CE6" w:rsidP="00415921">
            <w:pPr>
              <w:rPr>
                <w:rFonts w:ascii="Times New Roman" w:hAnsi="Times New Roman" w:cs="Times New Roman"/>
                <w:sz w:val="24"/>
                <w:szCs w:val="24"/>
              </w:rPr>
            </w:pPr>
          </w:p>
          <w:p w14:paraId="55040D2A"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инструктор по физ. культуре,</w:t>
            </w:r>
          </w:p>
          <w:p w14:paraId="1779F6E7" w14:textId="77777777" w:rsidR="00BF2CE6" w:rsidRPr="00C31469" w:rsidRDefault="00BF2CE6" w:rsidP="00415921">
            <w:pPr>
              <w:ind w:firstLine="35"/>
              <w:jc w:val="center"/>
              <w:rPr>
                <w:rFonts w:ascii="Times New Roman" w:hAnsi="Times New Roman" w:cs="Times New Roman"/>
                <w:sz w:val="24"/>
                <w:szCs w:val="24"/>
              </w:rPr>
            </w:pPr>
            <w:r w:rsidRPr="00C31469">
              <w:rPr>
                <w:rFonts w:ascii="Times New Roman" w:hAnsi="Times New Roman" w:cs="Times New Roman"/>
                <w:sz w:val="24"/>
                <w:szCs w:val="24"/>
              </w:rPr>
              <w:t>воспитатели групп</w:t>
            </w:r>
          </w:p>
          <w:p w14:paraId="3D01ABF3" w14:textId="77777777" w:rsidR="00BF2CE6" w:rsidRPr="00C31469" w:rsidRDefault="00BF2CE6" w:rsidP="00415921">
            <w:pPr>
              <w:ind w:firstLine="35"/>
              <w:jc w:val="center"/>
              <w:rPr>
                <w:rFonts w:ascii="Times New Roman" w:hAnsi="Times New Roman" w:cs="Times New Roman"/>
                <w:sz w:val="24"/>
                <w:szCs w:val="24"/>
              </w:rPr>
            </w:pPr>
          </w:p>
          <w:p w14:paraId="042E4D51" w14:textId="77777777" w:rsidR="00BF2CE6" w:rsidRPr="00C31469" w:rsidRDefault="00BF2CE6" w:rsidP="00415921">
            <w:pPr>
              <w:ind w:firstLine="35"/>
              <w:jc w:val="center"/>
              <w:rPr>
                <w:rFonts w:ascii="Times New Roman" w:hAnsi="Times New Roman" w:cs="Times New Roman"/>
                <w:sz w:val="24"/>
                <w:szCs w:val="24"/>
              </w:rPr>
            </w:pPr>
            <w:r w:rsidRPr="00C31469">
              <w:rPr>
                <w:rFonts w:ascii="Times New Roman" w:hAnsi="Times New Roman" w:cs="Times New Roman"/>
                <w:sz w:val="24"/>
                <w:szCs w:val="24"/>
              </w:rPr>
              <w:t>Инструктор по ф/к</w:t>
            </w:r>
          </w:p>
          <w:p w14:paraId="7F58CD33"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Педагог-психолог</w:t>
            </w:r>
          </w:p>
          <w:p w14:paraId="0CC52740" w14:textId="77777777" w:rsidR="00BF2CE6" w:rsidRPr="00C31469" w:rsidRDefault="00BF2CE6" w:rsidP="00415921">
            <w:pPr>
              <w:ind w:firstLine="35"/>
              <w:jc w:val="center"/>
              <w:rPr>
                <w:rFonts w:ascii="Times New Roman" w:hAnsi="Times New Roman" w:cs="Times New Roman"/>
                <w:sz w:val="24"/>
                <w:szCs w:val="24"/>
              </w:rPr>
            </w:pPr>
            <w:r w:rsidRPr="00C31469">
              <w:rPr>
                <w:rFonts w:ascii="Times New Roman" w:hAnsi="Times New Roman" w:cs="Times New Roman"/>
                <w:sz w:val="24"/>
                <w:szCs w:val="24"/>
              </w:rPr>
              <w:t>Воспитатели</w:t>
            </w:r>
          </w:p>
          <w:p w14:paraId="027F7056"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w:t>
            </w:r>
          </w:p>
          <w:p w14:paraId="59CA85C9" w14:textId="77777777" w:rsidR="00BF2CE6" w:rsidRPr="00C31469" w:rsidRDefault="00BF2CE6" w:rsidP="00415921">
            <w:pPr>
              <w:ind w:firstLine="35"/>
              <w:jc w:val="center"/>
              <w:rPr>
                <w:rFonts w:ascii="Times New Roman" w:hAnsi="Times New Roman" w:cs="Times New Roman"/>
                <w:sz w:val="24"/>
                <w:szCs w:val="24"/>
              </w:rPr>
            </w:pPr>
            <w:r w:rsidRPr="00C31469">
              <w:rPr>
                <w:rFonts w:ascii="Times New Roman" w:hAnsi="Times New Roman" w:cs="Times New Roman"/>
                <w:sz w:val="24"/>
                <w:szCs w:val="24"/>
              </w:rPr>
              <w:t>Воспитатели</w:t>
            </w:r>
          </w:p>
          <w:p w14:paraId="497B60A3" w14:textId="77777777" w:rsidR="00BF2CE6" w:rsidRPr="00C31469" w:rsidRDefault="00BF2CE6" w:rsidP="00415921">
            <w:pPr>
              <w:ind w:firstLine="35"/>
              <w:jc w:val="center"/>
              <w:rPr>
                <w:rFonts w:ascii="Times New Roman" w:hAnsi="Times New Roman" w:cs="Times New Roman"/>
                <w:sz w:val="24"/>
                <w:szCs w:val="24"/>
              </w:rPr>
            </w:pPr>
          </w:p>
          <w:p w14:paraId="1D372748"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Инструктор по ф/к</w:t>
            </w:r>
          </w:p>
          <w:p w14:paraId="67EAB55E" w14:textId="77777777" w:rsidR="00BF2CE6" w:rsidRPr="00C31469" w:rsidRDefault="00BF2CE6" w:rsidP="00415921">
            <w:pPr>
              <w:ind w:firstLine="35"/>
              <w:jc w:val="center"/>
              <w:rPr>
                <w:rFonts w:ascii="Times New Roman" w:hAnsi="Times New Roman" w:cs="Times New Roman"/>
                <w:sz w:val="24"/>
                <w:szCs w:val="24"/>
              </w:rPr>
            </w:pPr>
            <w:r w:rsidRPr="00C31469">
              <w:rPr>
                <w:rFonts w:ascii="Times New Roman" w:hAnsi="Times New Roman" w:cs="Times New Roman"/>
                <w:sz w:val="24"/>
                <w:szCs w:val="24"/>
              </w:rPr>
              <w:t>Ст. медсестра,</w:t>
            </w:r>
          </w:p>
          <w:p w14:paraId="323CCA8A" w14:textId="77777777" w:rsidR="00BF2CE6" w:rsidRPr="00C31469" w:rsidRDefault="00BF2CE6" w:rsidP="00415921">
            <w:pPr>
              <w:ind w:firstLine="35"/>
              <w:jc w:val="center"/>
              <w:rPr>
                <w:rFonts w:ascii="Times New Roman" w:hAnsi="Times New Roman" w:cs="Times New Roman"/>
                <w:sz w:val="24"/>
                <w:szCs w:val="24"/>
              </w:rPr>
            </w:pPr>
            <w:r w:rsidRPr="00C31469">
              <w:rPr>
                <w:rFonts w:ascii="Times New Roman" w:hAnsi="Times New Roman" w:cs="Times New Roman"/>
                <w:sz w:val="24"/>
                <w:szCs w:val="24"/>
              </w:rPr>
              <w:t>воспитатели групп</w:t>
            </w:r>
          </w:p>
          <w:p w14:paraId="6132DF7B" w14:textId="77777777" w:rsidR="00BF2CE6" w:rsidRPr="00C31469" w:rsidRDefault="00BF2CE6" w:rsidP="00415921">
            <w:pPr>
              <w:ind w:firstLine="35"/>
              <w:jc w:val="center"/>
              <w:rPr>
                <w:rFonts w:ascii="Times New Roman" w:hAnsi="Times New Roman" w:cs="Times New Roman"/>
                <w:sz w:val="24"/>
                <w:szCs w:val="24"/>
              </w:rPr>
            </w:pPr>
          </w:p>
          <w:p w14:paraId="77B4593B" w14:textId="77777777" w:rsidR="00BF2CE6" w:rsidRPr="00C31469" w:rsidRDefault="00BF2CE6" w:rsidP="00415921">
            <w:pPr>
              <w:ind w:firstLine="35"/>
              <w:jc w:val="center"/>
              <w:rPr>
                <w:rFonts w:ascii="Times New Roman" w:hAnsi="Times New Roman" w:cs="Times New Roman"/>
                <w:sz w:val="24"/>
                <w:szCs w:val="24"/>
              </w:rPr>
            </w:pPr>
          </w:p>
          <w:p w14:paraId="5CD02DAF" w14:textId="77777777" w:rsidR="00BF2CE6" w:rsidRPr="00C31469" w:rsidRDefault="00BF2CE6" w:rsidP="00415921">
            <w:pPr>
              <w:ind w:firstLine="35"/>
              <w:jc w:val="center"/>
              <w:rPr>
                <w:rFonts w:ascii="Times New Roman" w:hAnsi="Times New Roman" w:cs="Times New Roman"/>
                <w:sz w:val="24"/>
                <w:szCs w:val="24"/>
              </w:rPr>
            </w:pPr>
          </w:p>
          <w:p w14:paraId="39757927" w14:textId="77777777" w:rsidR="00BF2CE6" w:rsidRPr="00C31469" w:rsidRDefault="00BF2CE6" w:rsidP="00415921">
            <w:pPr>
              <w:ind w:firstLine="35"/>
              <w:jc w:val="center"/>
              <w:rPr>
                <w:rFonts w:ascii="Times New Roman" w:hAnsi="Times New Roman" w:cs="Times New Roman"/>
                <w:sz w:val="24"/>
                <w:szCs w:val="24"/>
              </w:rPr>
            </w:pPr>
          </w:p>
          <w:p w14:paraId="6AB59A31" w14:textId="77777777" w:rsidR="00BF2CE6" w:rsidRPr="00C31469" w:rsidRDefault="00BF2CE6" w:rsidP="00415921">
            <w:pPr>
              <w:ind w:firstLine="35"/>
              <w:jc w:val="center"/>
              <w:rPr>
                <w:rFonts w:ascii="Times New Roman" w:hAnsi="Times New Roman" w:cs="Times New Roman"/>
                <w:sz w:val="24"/>
                <w:szCs w:val="24"/>
              </w:rPr>
            </w:pPr>
          </w:p>
          <w:p w14:paraId="53E93F83" w14:textId="77777777" w:rsidR="00BF2CE6" w:rsidRPr="00C31469" w:rsidRDefault="00BF2CE6" w:rsidP="00415921">
            <w:pPr>
              <w:ind w:firstLine="35"/>
              <w:jc w:val="center"/>
              <w:rPr>
                <w:rFonts w:ascii="Times New Roman" w:hAnsi="Times New Roman" w:cs="Times New Roman"/>
                <w:sz w:val="24"/>
                <w:szCs w:val="24"/>
              </w:rPr>
            </w:pPr>
          </w:p>
          <w:p w14:paraId="36366C24" w14:textId="77777777" w:rsidR="00BF2CE6" w:rsidRPr="00C31469" w:rsidRDefault="00BF2CE6" w:rsidP="00415921">
            <w:pPr>
              <w:ind w:firstLine="35"/>
              <w:jc w:val="center"/>
              <w:rPr>
                <w:rFonts w:ascii="Times New Roman" w:hAnsi="Times New Roman" w:cs="Times New Roman"/>
                <w:sz w:val="24"/>
                <w:szCs w:val="24"/>
              </w:rPr>
            </w:pPr>
          </w:p>
          <w:p w14:paraId="60DF7BF7" w14:textId="77777777" w:rsidR="00BF2CE6" w:rsidRPr="00C31469" w:rsidRDefault="00BF2CE6" w:rsidP="00415921">
            <w:pPr>
              <w:ind w:firstLine="35"/>
              <w:jc w:val="center"/>
              <w:rPr>
                <w:rFonts w:ascii="Times New Roman" w:hAnsi="Times New Roman" w:cs="Times New Roman"/>
                <w:sz w:val="24"/>
                <w:szCs w:val="24"/>
              </w:rPr>
            </w:pPr>
          </w:p>
          <w:p w14:paraId="373A58DB"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Ст. медсестра</w:t>
            </w:r>
          </w:p>
          <w:p w14:paraId="546F9D1A" w14:textId="77777777" w:rsidR="00BF2CE6" w:rsidRPr="00C31469" w:rsidRDefault="00BF2CE6" w:rsidP="00415921">
            <w:pPr>
              <w:ind w:firstLine="35"/>
              <w:jc w:val="center"/>
              <w:rPr>
                <w:rFonts w:ascii="Times New Roman" w:hAnsi="Times New Roman" w:cs="Times New Roman"/>
                <w:sz w:val="24"/>
                <w:szCs w:val="24"/>
              </w:rPr>
            </w:pPr>
            <w:r w:rsidRPr="00C31469">
              <w:rPr>
                <w:rFonts w:ascii="Times New Roman" w:hAnsi="Times New Roman" w:cs="Times New Roman"/>
                <w:sz w:val="24"/>
                <w:szCs w:val="24"/>
              </w:rPr>
              <w:t>Медсестра</w:t>
            </w:r>
          </w:p>
          <w:p w14:paraId="58EADC97" w14:textId="77777777" w:rsidR="00BF2CE6" w:rsidRPr="00C31469" w:rsidRDefault="00BF2CE6" w:rsidP="00415921">
            <w:pPr>
              <w:ind w:firstLine="35"/>
              <w:jc w:val="center"/>
              <w:rPr>
                <w:rFonts w:ascii="Times New Roman" w:hAnsi="Times New Roman" w:cs="Times New Roman"/>
                <w:sz w:val="24"/>
                <w:szCs w:val="24"/>
              </w:rPr>
            </w:pPr>
          </w:p>
          <w:p w14:paraId="451D6725" w14:textId="77777777" w:rsidR="00BF2CE6" w:rsidRPr="00C31469" w:rsidRDefault="00BF2CE6" w:rsidP="00415921">
            <w:pPr>
              <w:ind w:firstLine="35"/>
              <w:jc w:val="center"/>
              <w:rPr>
                <w:rFonts w:ascii="Times New Roman" w:hAnsi="Times New Roman" w:cs="Times New Roman"/>
                <w:sz w:val="24"/>
                <w:szCs w:val="24"/>
              </w:rPr>
            </w:pPr>
          </w:p>
          <w:p w14:paraId="140ACB90" w14:textId="77777777" w:rsidR="00BF2CE6" w:rsidRPr="00C31469" w:rsidRDefault="00BF2CE6" w:rsidP="00415921">
            <w:pPr>
              <w:ind w:firstLine="35"/>
              <w:jc w:val="center"/>
              <w:rPr>
                <w:rFonts w:ascii="Times New Roman" w:hAnsi="Times New Roman" w:cs="Times New Roman"/>
                <w:sz w:val="24"/>
                <w:szCs w:val="24"/>
              </w:rPr>
            </w:pPr>
          </w:p>
          <w:p w14:paraId="7D3013F9" w14:textId="77777777" w:rsidR="00BF2CE6" w:rsidRPr="00C31469" w:rsidRDefault="00BF2CE6" w:rsidP="00415921">
            <w:pPr>
              <w:ind w:firstLine="35"/>
              <w:jc w:val="center"/>
              <w:rPr>
                <w:rFonts w:ascii="Times New Roman" w:hAnsi="Times New Roman" w:cs="Times New Roman"/>
                <w:sz w:val="24"/>
                <w:szCs w:val="24"/>
              </w:rPr>
            </w:pPr>
          </w:p>
          <w:p w14:paraId="387B2E4B" w14:textId="77777777" w:rsidR="00BF2CE6" w:rsidRPr="00C31469" w:rsidRDefault="00BF2CE6" w:rsidP="00415921">
            <w:pPr>
              <w:rPr>
                <w:rFonts w:ascii="Times New Roman" w:hAnsi="Times New Roman" w:cs="Times New Roman"/>
                <w:sz w:val="24"/>
                <w:szCs w:val="24"/>
              </w:rPr>
            </w:pPr>
          </w:p>
          <w:p w14:paraId="68ABD061"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Воспитатели групп</w:t>
            </w:r>
          </w:p>
          <w:p w14:paraId="226610FA"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Узкие специалисты</w:t>
            </w:r>
          </w:p>
          <w:p w14:paraId="40A60456" w14:textId="77777777" w:rsidR="00BF2CE6" w:rsidRPr="00C31469" w:rsidRDefault="00BF2CE6" w:rsidP="00415921">
            <w:pPr>
              <w:rPr>
                <w:rFonts w:ascii="Times New Roman" w:hAnsi="Times New Roman" w:cs="Times New Roman"/>
                <w:sz w:val="24"/>
                <w:szCs w:val="24"/>
              </w:rPr>
            </w:pPr>
          </w:p>
          <w:p w14:paraId="3C0135F4" w14:textId="77777777" w:rsidR="00BF2CE6" w:rsidRPr="00C31469" w:rsidRDefault="00BF2CE6" w:rsidP="00415921">
            <w:pPr>
              <w:rPr>
                <w:rFonts w:ascii="Times New Roman" w:hAnsi="Times New Roman" w:cs="Times New Roman"/>
                <w:sz w:val="24"/>
                <w:szCs w:val="24"/>
              </w:rPr>
            </w:pPr>
          </w:p>
          <w:p w14:paraId="157F9BE6"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Педагог-психолог</w:t>
            </w:r>
          </w:p>
          <w:p w14:paraId="5B8C7A41" w14:textId="77777777" w:rsidR="00BF2CE6" w:rsidRPr="00C31469" w:rsidRDefault="00BF2CE6" w:rsidP="00415921">
            <w:pPr>
              <w:rPr>
                <w:rFonts w:ascii="Times New Roman" w:hAnsi="Times New Roman" w:cs="Times New Roman"/>
                <w:sz w:val="24"/>
                <w:szCs w:val="24"/>
              </w:rPr>
            </w:pPr>
          </w:p>
          <w:p w14:paraId="5DBECE5D"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Инструктор по ф/к</w:t>
            </w:r>
          </w:p>
          <w:p w14:paraId="7BFFAD68" w14:textId="77777777" w:rsidR="00BF2CE6" w:rsidRPr="00C31469" w:rsidRDefault="00BF2CE6" w:rsidP="00415921">
            <w:pPr>
              <w:rPr>
                <w:rFonts w:ascii="Times New Roman" w:hAnsi="Times New Roman" w:cs="Times New Roman"/>
                <w:sz w:val="24"/>
                <w:szCs w:val="24"/>
              </w:rPr>
            </w:pPr>
          </w:p>
          <w:p w14:paraId="1AAC7701" w14:textId="77777777" w:rsidR="00BF2CE6" w:rsidRPr="00C31469" w:rsidRDefault="00BF2CE6" w:rsidP="00415921">
            <w:pPr>
              <w:rPr>
                <w:rFonts w:ascii="Times New Roman" w:hAnsi="Times New Roman" w:cs="Times New Roman"/>
                <w:sz w:val="24"/>
                <w:szCs w:val="24"/>
              </w:rPr>
            </w:pPr>
          </w:p>
          <w:p w14:paraId="655E1D87" w14:textId="77777777" w:rsidR="00BF2CE6" w:rsidRPr="00C31469" w:rsidRDefault="00BF2CE6" w:rsidP="00415921">
            <w:pPr>
              <w:rPr>
                <w:rFonts w:ascii="Times New Roman" w:hAnsi="Times New Roman" w:cs="Times New Roman"/>
                <w:sz w:val="24"/>
                <w:szCs w:val="24"/>
              </w:rPr>
            </w:pPr>
          </w:p>
          <w:p w14:paraId="669FBEC6"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Ст. воспитатель</w:t>
            </w:r>
          </w:p>
          <w:p w14:paraId="1966A001" w14:textId="77777777" w:rsidR="00BF2CE6" w:rsidRPr="00C31469" w:rsidRDefault="00BF2CE6" w:rsidP="00415921">
            <w:pPr>
              <w:rPr>
                <w:rFonts w:ascii="Times New Roman" w:hAnsi="Times New Roman" w:cs="Times New Roman"/>
                <w:sz w:val="24"/>
                <w:szCs w:val="24"/>
              </w:rPr>
            </w:pPr>
          </w:p>
          <w:p w14:paraId="1114F353" w14:textId="77777777" w:rsidR="00BF2CE6" w:rsidRPr="00C31469" w:rsidRDefault="00BF2CE6" w:rsidP="00415921">
            <w:pPr>
              <w:rPr>
                <w:rFonts w:ascii="Times New Roman" w:hAnsi="Times New Roman" w:cs="Times New Roman"/>
                <w:sz w:val="24"/>
                <w:szCs w:val="24"/>
              </w:rPr>
            </w:pPr>
          </w:p>
          <w:p w14:paraId="6BC76A07" w14:textId="77777777" w:rsidR="00BF2CE6" w:rsidRPr="00C31469" w:rsidRDefault="00BF2CE6" w:rsidP="00415921">
            <w:pPr>
              <w:rPr>
                <w:rFonts w:ascii="Times New Roman" w:hAnsi="Times New Roman" w:cs="Times New Roman"/>
                <w:sz w:val="24"/>
                <w:szCs w:val="24"/>
              </w:rPr>
            </w:pPr>
          </w:p>
          <w:p w14:paraId="5C3B7531"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Заведующий</w:t>
            </w:r>
          </w:p>
          <w:p w14:paraId="700BD34E"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Ст. медсестра</w:t>
            </w:r>
          </w:p>
          <w:p w14:paraId="2D8E9E61" w14:textId="7282A975"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Ст. воспитатель</w:t>
            </w:r>
          </w:p>
        </w:tc>
        <w:tc>
          <w:tcPr>
            <w:tcW w:w="1180" w:type="pct"/>
          </w:tcPr>
          <w:p w14:paraId="535EA855" w14:textId="77777777" w:rsidR="00BF2CE6" w:rsidRPr="00C31469" w:rsidRDefault="00BF2CE6" w:rsidP="00415921">
            <w:pPr>
              <w:rPr>
                <w:rFonts w:ascii="Times New Roman" w:hAnsi="Times New Roman" w:cs="Times New Roman"/>
                <w:sz w:val="24"/>
                <w:szCs w:val="24"/>
              </w:rPr>
            </w:pPr>
          </w:p>
          <w:p w14:paraId="716CAE73" w14:textId="77777777" w:rsidR="00BF2CE6" w:rsidRPr="00C31469" w:rsidRDefault="00BF2CE6" w:rsidP="00415921">
            <w:pPr>
              <w:rPr>
                <w:rFonts w:ascii="Times New Roman" w:hAnsi="Times New Roman" w:cs="Times New Roman"/>
                <w:sz w:val="24"/>
                <w:szCs w:val="24"/>
              </w:rPr>
            </w:pPr>
          </w:p>
          <w:p w14:paraId="716D6F5B" w14:textId="77777777" w:rsidR="00BF2CE6" w:rsidRPr="00C31469" w:rsidRDefault="00BF2CE6" w:rsidP="00415921">
            <w:pPr>
              <w:rPr>
                <w:rFonts w:ascii="Times New Roman" w:hAnsi="Times New Roman" w:cs="Times New Roman"/>
                <w:sz w:val="24"/>
                <w:szCs w:val="24"/>
              </w:rPr>
            </w:pPr>
          </w:p>
          <w:p w14:paraId="0E55E063" w14:textId="77777777" w:rsidR="00BF2CE6" w:rsidRPr="00C31469" w:rsidRDefault="00BF2CE6" w:rsidP="00415921">
            <w:pPr>
              <w:rPr>
                <w:rFonts w:ascii="Times New Roman" w:hAnsi="Times New Roman" w:cs="Times New Roman"/>
                <w:sz w:val="24"/>
                <w:szCs w:val="24"/>
              </w:rPr>
            </w:pPr>
          </w:p>
          <w:p w14:paraId="0F8DDFDA"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 xml:space="preserve">Оперативный </w:t>
            </w:r>
          </w:p>
          <w:p w14:paraId="50D17647"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контроль</w:t>
            </w:r>
          </w:p>
          <w:p w14:paraId="0EB35198" w14:textId="77777777" w:rsidR="00BF2CE6" w:rsidRPr="00C31469" w:rsidRDefault="00BF2CE6" w:rsidP="00415921">
            <w:pPr>
              <w:jc w:val="center"/>
              <w:rPr>
                <w:rFonts w:ascii="Times New Roman" w:hAnsi="Times New Roman" w:cs="Times New Roman"/>
                <w:sz w:val="24"/>
                <w:szCs w:val="24"/>
              </w:rPr>
            </w:pPr>
          </w:p>
          <w:p w14:paraId="104DF8DB"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Оперативный</w:t>
            </w:r>
          </w:p>
          <w:p w14:paraId="1A50ABB9"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контроль</w:t>
            </w:r>
          </w:p>
          <w:p w14:paraId="23D89A98" w14:textId="77777777" w:rsidR="00BF2CE6" w:rsidRPr="00C31469" w:rsidRDefault="00BF2CE6" w:rsidP="00415921">
            <w:pPr>
              <w:jc w:val="center"/>
              <w:rPr>
                <w:rFonts w:ascii="Times New Roman" w:hAnsi="Times New Roman" w:cs="Times New Roman"/>
                <w:b/>
                <w:sz w:val="24"/>
                <w:szCs w:val="24"/>
              </w:rPr>
            </w:pPr>
          </w:p>
          <w:p w14:paraId="47AF9083" w14:textId="77777777" w:rsidR="00BF2CE6" w:rsidRPr="00C31469" w:rsidRDefault="00BF2CE6" w:rsidP="00415921">
            <w:pPr>
              <w:jc w:val="center"/>
              <w:rPr>
                <w:rFonts w:ascii="Times New Roman" w:hAnsi="Times New Roman" w:cs="Times New Roman"/>
                <w:sz w:val="24"/>
                <w:szCs w:val="24"/>
              </w:rPr>
            </w:pPr>
          </w:p>
          <w:p w14:paraId="3547BC85"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Предупредительный контроль</w:t>
            </w:r>
          </w:p>
          <w:p w14:paraId="1C18065F" w14:textId="77777777" w:rsidR="00BF2CE6" w:rsidRPr="00C31469" w:rsidRDefault="00BF2CE6" w:rsidP="00415921">
            <w:pPr>
              <w:jc w:val="center"/>
              <w:rPr>
                <w:rFonts w:ascii="Times New Roman" w:hAnsi="Times New Roman" w:cs="Times New Roman"/>
                <w:sz w:val="24"/>
                <w:szCs w:val="24"/>
              </w:rPr>
            </w:pPr>
          </w:p>
          <w:p w14:paraId="60B92BFF" w14:textId="77777777" w:rsidR="00BF2CE6" w:rsidRPr="00C31469" w:rsidRDefault="00BF2CE6" w:rsidP="00415921">
            <w:pPr>
              <w:jc w:val="center"/>
              <w:rPr>
                <w:rFonts w:ascii="Times New Roman" w:hAnsi="Times New Roman" w:cs="Times New Roman"/>
                <w:sz w:val="24"/>
                <w:szCs w:val="24"/>
              </w:rPr>
            </w:pPr>
          </w:p>
          <w:p w14:paraId="3AD9CC66"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Справка-анализ</w:t>
            </w:r>
          </w:p>
          <w:p w14:paraId="50833B12"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Оперативный, предупредительный контроль</w:t>
            </w:r>
          </w:p>
          <w:p w14:paraId="557E0F75" w14:textId="77777777" w:rsidR="00BF2CE6" w:rsidRPr="00C31469" w:rsidRDefault="00BF2CE6" w:rsidP="00415921">
            <w:pPr>
              <w:jc w:val="center"/>
              <w:rPr>
                <w:rFonts w:ascii="Times New Roman" w:hAnsi="Times New Roman" w:cs="Times New Roman"/>
                <w:sz w:val="24"/>
                <w:szCs w:val="24"/>
              </w:rPr>
            </w:pPr>
          </w:p>
          <w:p w14:paraId="6023E740"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Оперативный контроль</w:t>
            </w:r>
          </w:p>
          <w:p w14:paraId="5C6B63BB"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Информация на сайте</w:t>
            </w:r>
          </w:p>
          <w:p w14:paraId="1EDDE2D7" w14:textId="77777777" w:rsidR="00BF2CE6" w:rsidRPr="00C31469" w:rsidRDefault="00BF2CE6" w:rsidP="00415921">
            <w:pPr>
              <w:jc w:val="center"/>
              <w:rPr>
                <w:rFonts w:ascii="Times New Roman" w:hAnsi="Times New Roman" w:cs="Times New Roman"/>
                <w:sz w:val="24"/>
                <w:szCs w:val="24"/>
              </w:rPr>
            </w:pPr>
          </w:p>
          <w:p w14:paraId="415406C8"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Оперативный, предупредительный контроль</w:t>
            </w:r>
          </w:p>
          <w:p w14:paraId="4F94F4BB" w14:textId="77777777" w:rsidR="00BF2CE6" w:rsidRPr="00C31469" w:rsidRDefault="00BF2CE6" w:rsidP="00415921">
            <w:pPr>
              <w:jc w:val="center"/>
              <w:rPr>
                <w:rFonts w:ascii="Times New Roman" w:hAnsi="Times New Roman" w:cs="Times New Roman"/>
                <w:sz w:val="24"/>
                <w:szCs w:val="24"/>
              </w:rPr>
            </w:pPr>
          </w:p>
          <w:p w14:paraId="207D8E1D"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Оперативный, предупредительный контроль</w:t>
            </w:r>
          </w:p>
          <w:p w14:paraId="0BC1C2C2" w14:textId="77777777" w:rsidR="00BF2CE6" w:rsidRPr="00C31469" w:rsidRDefault="00BF2CE6" w:rsidP="00415921">
            <w:pPr>
              <w:rPr>
                <w:rFonts w:ascii="Times New Roman" w:hAnsi="Times New Roman" w:cs="Times New Roman"/>
                <w:sz w:val="24"/>
                <w:szCs w:val="24"/>
              </w:rPr>
            </w:pPr>
          </w:p>
          <w:p w14:paraId="23594640" w14:textId="77777777" w:rsidR="00BF2CE6" w:rsidRPr="00C31469" w:rsidRDefault="00BF2CE6" w:rsidP="00415921">
            <w:pPr>
              <w:rPr>
                <w:rFonts w:ascii="Times New Roman" w:hAnsi="Times New Roman" w:cs="Times New Roman"/>
                <w:sz w:val="24"/>
                <w:szCs w:val="24"/>
              </w:rPr>
            </w:pPr>
          </w:p>
          <w:p w14:paraId="32E8BA73" w14:textId="77777777" w:rsidR="00BF2CE6" w:rsidRPr="00C31469" w:rsidRDefault="00BF2CE6" w:rsidP="00415921">
            <w:pPr>
              <w:rPr>
                <w:rFonts w:ascii="Times New Roman" w:hAnsi="Times New Roman" w:cs="Times New Roman"/>
                <w:sz w:val="24"/>
                <w:szCs w:val="24"/>
              </w:rPr>
            </w:pPr>
          </w:p>
          <w:p w14:paraId="2545A645" w14:textId="77777777" w:rsidR="00BF2CE6" w:rsidRPr="00C31469" w:rsidRDefault="00BF2CE6" w:rsidP="00415921">
            <w:pPr>
              <w:rPr>
                <w:rFonts w:ascii="Times New Roman" w:hAnsi="Times New Roman" w:cs="Times New Roman"/>
                <w:sz w:val="24"/>
                <w:szCs w:val="24"/>
              </w:rPr>
            </w:pPr>
          </w:p>
          <w:p w14:paraId="7C086C65" w14:textId="77777777" w:rsidR="00BF2CE6" w:rsidRPr="00C31469" w:rsidRDefault="00BF2CE6" w:rsidP="00415921">
            <w:pPr>
              <w:rPr>
                <w:rFonts w:ascii="Times New Roman" w:hAnsi="Times New Roman" w:cs="Times New Roman"/>
                <w:sz w:val="24"/>
                <w:szCs w:val="24"/>
              </w:rPr>
            </w:pPr>
          </w:p>
          <w:p w14:paraId="6A335BE5" w14:textId="77777777" w:rsidR="00BF2CE6" w:rsidRPr="00C31469" w:rsidRDefault="00BF2CE6" w:rsidP="00415921">
            <w:pPr>
              <w:rPr>
                <w:rFonts w:ascii="Times New Roman" w:hAnsi="Times New Roman" w:cs="Times New Roman"/>
                <w:sz w:val="24"/>
                <w:szCs w:val="24"/>
              </w:rPr>
            </w:pPr>
          </w:p>
          <w:p w14:paraId="4F594E1C" w14:textId="77777777" w:rsidR="00BF2CE6" w:rsidRPr="00C31469" w:rsidRDefault="00BF2CE6" w:rsidP="00415921">
            <w:pPr>
              <w:rPr>
                <w:rFonts w:ascii="Times New Roman" w:hAnsi="Times New Roman" w:cs="Times New Roman"/>
                <w:sz w:val="24"/>
                <w:szCs w:val="24"/>
              </w:rPr>
            </w:pPr>
          </w:p>
          <w:p w14:paraId="301673EC" w14:textId="77777777" w:rsidR="00BF2CE6" w:rsidRPr="00C31469" w:rsidRDefault="00BF2CE6" w:rsidP="00415921">
            <w:pPr>
              <w:rPr>
                <w:rFonts w:ascii="Times New Roman" w:hAnsi="Times New Roman" w:cs="Times New Roman"/>
                <w:sz w:val="24"/>
                <w:szCs w:val="24"/>
              </w:rPr>
            </w:pPr>
          </w:p>
          <w:p w14:paraId="6869DFDA" w14:textId="77777777" w:rsidR="00BF2CE6" w:rsidRPr="00C31469" w:rsidRDefault="00BF2CE6" w:rsidP="00415921">
            <w:pPr>
              <w:rPr>
                <w:rFonts w:ascii="Times New Roman" w:hAnsi="Times New Roman" w:cs="Times New Roman"/>
                <w:sz w:val="24"/>
                <w:szCs w:val="24"/>
              </w:rPr>
            </w:pPr>
          </w:p>
          <w:p w14:paraId="40BD9419" w14:textId="77777777" w:rsidR="00BF2CE6" w:rsidRPr="00C31469" w:rsidRDefault="00BF2CE6" w:rsidP="00415921">
            <w:pPr>
              <w:rPr>
                <w:rFonts w:ascii="Times New Roman" w:hAnsi="Times New Roman" w:cs="Times New Roman"/>
                <w:sz w:val="24"/>
                <w:szCs w:val="24"/>
              </w:rPr>
            </w:pPr>
          </w:p>
          <w:p w14:paraId="43E75E1F" w14:textId="77777777" w:rsidR="00BF2CE6" w:rsidRPr="00C31469" w:rsidRDefault="00BF2CE6" w:rsidP="00415921">
            <w:pPr>
              <w:rPr>
                <w:rFonts w:ascii="Times New Roman" w:hAnsi="Times New Roman" w:cs="Times New Roman"/>
                <w:sz w:val="24"/>
                <w:szCs w:val="24"/>
              </w:rPr>
            </w:pPr>
          </w:p>
          <w:p w14:paraId="1E129957"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Оперативный, предупредительный контроль</w:t>
            </w:r>
          </w:p>
          <w:p w14:paraId="4A915C6C" w14:textId="77777777" w:rsidR="00BF2CE6" w:rsidRPr="00C31469" w:rsidRDefault="00BF2CE6" w:rsidP="00415921">
            <w:pPr>
              <w:jc w:val="center"/>
              <w:rPr>
                <w:rFonts w:ascii="Times New Roman" w:hAnsi="Times New Roman" w:cs="Times New Roman"/>
                <w:sz w:val="24"/>
                <w:szCs w:val="24"/>
              </w:rPr>
            </w:pPr>
          </w:p>
          <w:p w14:paraId="45936F74" w14:textId="77777777" w:rsidR="00BF2CE6" w:rsidRPr="00C31469" w:rsidRDefault="00BF2CE6" w:rsidP="00415921">
            <w:pPr>
              <w:rPr>
                <w:rFonts w:ascii="Times New Roman" w:hAnsi="Times New Roman" w:cs="Times New Roman"/>
                <w:sz w:val="24"/>
                <w:szCs w:val="24"/>
              </w:rPr>
            </w:pPr>
          </w:p>
          <w:p w14:paraId="44279546" w14:textId="77777777" w:rsidR="00BF2CE6" w:rsidRPr="00C31469" w:rsidRDefault="00BF2CE6" w:rsidP="00415921">
            <w:pPr>
              <w:rPr>
                <w:rFonts w:ascii="Times New Roman" w:hAnsi="Times New Roman" w:cs="Times New Roman"/>
                <w:sz w:val="24"/>
                <w:szCs w:val="24"/>
              </w:rPr>
            </w:pPr>
          </w:p>
          <w:p w14:paraId="3D9679FE" w14:textId="77777777" w:rsidR="00BF2CE6" w:rsidRPr="00C31469" w:rsidRDefault="00BF2CE6" w:rsidP="00415921">
            <w:pPr>
              <w:rPr>
                <w:rFonts w:ascii="Times New Roman" w:hAnsi="Times New Roman" w:cs="Times New Roman"/>
                <w:sz w:val="24"/>
                <w:szCs w:val="24"/>
              </w:rPr>
            </w:pPr>
          </w:p>
          <w:p w14:paraId="50D2DDC3" w14:textId="77777777" w:rsidR="00BF2CE6" w:rsidRPr="00C31469" w:rsidRDefault="00BF2CE6" w:rsidP="00415921">
            <w:pPr>
              <w:rPr>
                <w:rFonts w:ascii="Times New Roman" w:hAnsi="Times New Roman" w:cs="Times New Roman"/>
                <w:sz w:val="24"/>
                <w:szCs w:val="24"/>
              </w:rPr>
            </w:pPr>
          </w:p>
          <w:p w14:paraId="44926F89" w14:textId="77777777" w:rsidR="00BF2CE6" w:rsidRPr="00C31469" w:rsidRDefault="00BF2CE6" w:rsidP="00415921">
            <w:pPr>
              <w:rPr>
                <w:rFonts w:ascii="Times New Roman" w:hAnsi="Times New Roman" w:cs="Times New Roman"/>
                <w:sz w:val="24"/>
                <w:szCs w:val="24"/>
              </w:rPr>
            </w:pPr>
          </w:p>
          <w:p w14:paraId="40CDB19D" w14:textId="77777777" w:rsidR="00BF2CE6" w:rsidRPr="00C31469" w:rsidRDefault="00BF2CE6" w:rsidP="00415921">
            <w:pPr>
              <w:rPr>
                <w:rFonts w:ascii="Times New Roman" w:hAnsi="Times New Roman" w:cs="Times New Roman"/>
                <w:sz w:val="24"/>
                <w:szCs w:val="24"/>
              </w:rPr>
            </w:pPr>
          </w:p>
          <w:p w14:paraId="2E239B85" w14:textId="77777777" w:rsidR="00BF2CE6" w:rsidRPr="00C31469" w:rsidRDefault="00BF2CE6" w:rsidP="00415921">
            <w:pPr>
              <w:rPr>
                <w:rFonts w:ascii="Times New Roman" w:hAnsi="Times New Roman" w:cs="Times New Roman"/>
                <w:sz w:val="24"/>
                <w:szCs w:val="24"/>
              </w:rPr>
            </w:pPr>
          </w:p>
          <w:p w14:paraId="2711FBBC" w14:textId="77777777" w:rsidR="00BF2CE6" w:rsidRPr="00C31469" w:rsidRDefault="00BF2CE6" w:rsidP="00415921">
            <w:pPr>
              <w:rPr>
                <w:rFonts w:ascii="Times New Roman" w:hAnsi="Times New Roman" w:cs="Times New Roman"/>
                <w:sz w:val="24"/>
                <w:szCs w:val="24"/>
              </w:rPr>
            </w:pPr>
          </w:p>
          <w:p w14:paraId="77F31A89" w14:textId="77777777" w:rsidR="00BF2CE6" w:rsidRPr="00C31469" w:rsidRDefault="00BF2CE6" w:rsidP="00415921">
            <w:pPr>
              <w:rPr>
                <w:rFonts w:ascii="Times New Roman" w:hAnsi="Times New Roman" w:cs="Times New Roman"/>
                <w:sz w:val="24"/>
                <w:szCs w:val="24"/>
              </w:rPr>
            </w:pPr>
          </w:p>
          <w:p w14:paraId="444DDF4C" w14:textId="77777777" w:rsidR="00BF2CE6" w:rsidRPr="00C31469" w:rsidRDefault="00BF2CE6" w:rsidP="00415921">
            <w:pPr>
              <w:rPr>
                <w:rFonts w:ascii="Times New Roman" w:hAnsi="Times New Roman" w:cs="Times New Roman"/>
                <w:sz w:val="24"/>
                <w:szCs w:val="24"/>
              </w:rPr>
            </w:pPr>
          </w:p>
          <w:p w14:paraId="7A7C453E" w14:textId="77777777" w:rsidR="00BF2CE6" w:rsidRPr="00C31469" w:rsidRDefault="00BF2CE6" w:rsidP="00415921">
            <w:pPr>
              <w:rPr>
                <w:rFonts w:ascii="Times New Roman" w:hAnsi="Times New Roman" w:cs="Times New Roman"/>
                <w:sz w:val="24"/>
                <w:szCs w:val="24"/>
              </w:rPr>
            </w:pPr>
          </w:p>
          <w:p w14:paraId="0C79452D" w14:textId="77777777" w:rsidR="00BF2CE6" w:rsidRPr="00C31469" w:rsidRDefault="00BF2CE6" w:rsidP="00415921">
            <w:pPr>
              <w:rPr>
                <w:rFonts w:ascii="Times New Roman" w:hAnsi="Times New Roman" w:cs="Times New Roman"/>
                <w:sz w:val="24"/>
                <w:szCs w:val="24"/>
              </w:rPr>
            </w:pPr>
          </w:p>
          <w:p w14:paraId="235F8752" w14:textId="77777777" w:rsidR="00BF2CE6" w:rsidRPr="00C31469" w:rsidRDefault="00BF2CE6" w:rsidP="00415921">
            <w:pPr>
              <w:rPr>
                <w:rFonts w:ascii="Times New Roman" w:hAnsi="Times New Roman" w:cs="Times New Roman"/>
                <w:sz w:val="24"/>
                <w:szCs w:val="24"/>
              </w:rPr>
            </w:pPr>
          </w:p>
          <w:p w14:paraId="22D72291" w14:textId="77777777" w:rsidR="00BF2CE6" w:rsidRPr="00C31469" w:rsidRDefault="00BF2CE6" w:rsidP="00415921">
            <w:pPr>
              <w:rPr>
                <w:rFonts w:ascii="Times New Roman" w:hAnsi="Times New Roman" w:cs="Times New Roman"/>
                <w:sz w:val="24"/>
                <w:szCs w:val="24"/>
              </w:rPr>
            </w:pPr>
          </w:p>
          <w:p w14:paraId="3255DCFC" w14:textId="77777777" w:rsidR="00BF2CE6" w:rsidRPr="00C31469" w:rsidRDefault="00BF2CE6" w:rsidP="00415921">
            <w:pPr>
              <w:rPr>
                <w:rFonts w:ascii="Times New Roman" w:hAnsi="Times New Roman" w:cs="Times New Roman"/>
                <w:sz w:val="24"/>
                <w:szCs w:val="24"/>
              </w:rPr>
            </w:pPr>
          </w:p>
          <w:p w14:paraId="230B6DE4" w14:textId="77777777" w:rsidR="00BF2CE6" w:rsidRPr="00C31469" w:rsidRDefault="00BF2CE6" w:rsidP="00415921">
            <w:pPr>
              <w:rPr>
                <w:rFonts w:ascii="Times New Roman" w:hAnsi="Times New Roman" w:cs="Times New Roman"/>
                <w:sz w:val="24"/>
                <w:szCs w:val="24"/>
              </w:rPr>
            </w:pPr>
          </w:p>
          <w:p w14:paraId="08837C1A" w14:textId="77777777" w:rsidR="00BF2CE6" w:rsidRPr="00C31469" w:rsidRDefault="00BF2CE6" w:rsidP="00415921">
            <w:pPr>
              <w:rPr>
                <w:rFonts w:ascii="Times New Roman" w:hAnsi="Times New Roman" w:cs="Times New Roman"/>
                <w:sz w:val="24"/>
                <w:szCs w:val="24"/>
              </w:rPr>
            </w:pPr>
          </w:p>
          <w:p w14:paraId="373CB4BB"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Приказ</w:t>
            </w:r>
          </w:p>
          <w:p w14:paraId="2EEE481F" w14:textId="77777777" w:rsidR="00BF2CE6" w:rsidRPr="00C31469" w:rsidRDefault="00BF2CE6" w:rsidP="00415921">
            <w:pPr>
              <w:rPr>
                <w:rFonts w:ascii="Times New Roman" w:hAnsi="Times New Roman" w:cs="Times New Roman"/>
                <w:sz w:val="24"/>
                <w:szCs w:val="24"/>
              </w:rPr>
            </w:pPr>
          </w:p>
          <w:p w14:paraId="06518D1B" w14:textId="77777777" w:rsidR="00BF2CE6" w:rsidRPr="00C31469" w:rsidRDefault="00BF2CE6" w:rsidP="00415921">
            <w:pPr>
              <w:rPr>
                <w:rFonts w:ascii="Times New Roman" w:hAnsi="Times New Roman" w:cs="Times New Roman"/>
                <w:sz w:val="24"/>
                <w:szCs w:val="24"/>
              </w:rPr>
            </w:pPr>
          </w:p>
          <w:p w14:paraId="019EEEFF" w14:textId="77777777" w:rsidR="00BF2CE6" w:rsidRPr="00C31469" w:rsidRDefault="00BF2CE6" w:rsidP="00415921">
            <w:pPr>
              <w:rPr>
                <w:rFonts w:ascii="Times New Roman" w:hAnsi="Times New Roman" w:cs="Times New Roman"/>
                <w:sz w:val="24"/>
                <w:szCs w:val="24"/>
              </w:rPr>
            </w:pPr>
            <w:proofErr w:type="spellStart"/>
            <w:r w:rsidRPr="00C31469">
              <w:rPr>
                <w:rFonts w:ascii="Times New Roman" w:hAnsi="Times New Roman" w:cs="Times New Roman"/>
                <w:sz w:val="24"/>
                <w:szCs w:val="24"/>
              </w:rPr>
              <w:t>Опреративный</w:t>
            </w:r>
            <w:proofErr w:type="spellEnd"/>
            <w:r w:rsidRPr="00C31469">
              <w:rPr>
                <w:rFonts w:ascii="Times New Roman" w:hAnsi="Times New Roman" w:cs="Times New Roman"/>
                <w:sz w:val="24"/>
                <w:szCs w:val="24"/>
              </w:rPr>
              <w:t>, предупредительный, взаимоконтроль</w:t>
            </w:r>
          </w:p>
        </w:tc>
      </w:tr>
      <w:tr w:rsidR="00BF2CE6" w:rsidRPr="00C31469" w14:paraId="704D4F9B" w14:textId="77777777" w:rsidTr="00415921">
        <w:trPr>
          <w:jc w:val="center"/>
        </w:trPr>
        <w:tc>
          <w:tcPr>
            <w:tcW w:w="1949" w:type="pct"/>
          </w:tcPr>
          <w:p w14:paraId="3A4F18C0" w14:textId="77777777" w:rsidR="00BF2CE6" w:rsidRPr="00C31469" w:rsidRDefault="00BF2CE6" w:rsidP="00415921">
            <w:pPr>
              <w:jc w:val="center"/>
              <w:rPr>
                <w:rFonts w:ascii="Times New Roman" w:hAnsi="Times New Roman" w:cs="Times New Roman"/>
                <w:b/>
                <w:i/>
                <w:sz w:val="24"/>
                <w:szCs w:val="24"/>
              </w:rPr>
            </w:pPr>
            <w:r w:rsidRPr="00C31469">
              <w:rPr>
                <w:rFonts w:ascii="Times New Roman" w:hAnsi="Times New Roman" w:cs="Times New Roman"/>
                <w:b/>
                <w:i/>
                <w:sz w:val="24"/>
                <w:szCs w:val="24"/>
              </w:rPr>
              <w:lastRenderedPageBreak/>
              <w:t xml:space="preserve">Система работы по обеспечению </w:t>
            </w:r>
          </w:p>
          <w:p w14:paraId="07754F5A" w14:textId="77777777" w:rsidR="00BF2CE6" w:rsidRPr="00C31469" w:rsidRDefault="00BF2CE6" w:rsidP="00415921">
            <w:pPr>
              <w:jc w:val="center"/>
              <w:rPr>
                <w:rFonts w:ascii="Times New Roman" w:hAnsi="Times New Roman" w:cs="Times New Roman"/>
                <w:b/>
                <w:i/>
                <w:sz w:val="24"/>
                <w:szCs w:val="24"/>
              </w:rPr>
            </w:pPr>
            <w:r w:rsidRPr="00C31469">
              <w:rPr>
                <w:rFonts w:ascii="Times New Roman" w:hAnsi="Times New Roman" w:cs="Times New Roman"/>
                <w:b/>
                <w:i/>
                <w:sz w:val="24"/>
                <w:szCs w:val="24"/>
              </w:rPr>
              <w:t xml:space="preserve"> безопасности</w:t>
            </w:r>
          </w:p>
          <w:p w14:paraId="3A71DBC1" w14:textId="77777777" w:rsidR="00BF2CE6" w:rsidRPr="00C31469" w:rsidRDefault="00BF2CE6" w:rsidP="00415921">
            <w:pPr>
              <w:jc w:val="center"/>
              <w:rPr>
                <w:rFonts w:ascii="Times New Roman" w:hAnsi="Times New Roman" w:cs="Times New Roman"/>
                <w:b/>
                <w:i/>
                <w:sz w:val="24"/>
                <w:szCs w:val="24"/>
              </w:rPr>
            </w:pPr>
            <w:r w:rsidRPr="00C31469">
              <w:rPr>
                <w:rFonts w:ascii="Times New Roman" w:hAnsi="Times New Roman" w:cs="Times New Roman"/>
                <w:b/>
                <w:i/>
                <w:sz w:val="24"/>
                <w:szCs w:val="24"/>
              </w:rPr>
              <w:t xml:space="preserve"> жизнедеятельности детей и </w:t>
            </w:r>
          </w:p>
          <w:p w14:paraId="3D084D76" w14:textId="77777777" w:rsidR="00BF2CE6" w:rsidRPr="00C31469" w:rsidRDefault="00BF2CE6" w:rsidP="00415921">
            <w:pPr>
              <w:jc w:val="center"/>
              <w:rPr>
                <w:rFonts w:ascii="Times New Roman" w:hAnsi="Times New Roman" w:cs="Times New Roman"/>
                <w:b/>
                <w:i/>
                <w:sz w:val="24"/>
                <w:szCs w:val="24"/>
              </w:rPr>
            </w:pPr>
            <w:r w:rsidRPr="00C31469">
              <w:rPr>
                <w:rFonts w:ascii="Times New Roman" w:hAnsi="Times New Roman" w:cs="Times New Roman"/>
                <w:b/>
                <w:i/>
                <w:sz w:val="24"/>
                <w:szCs w:val="24"/>
              </w:rPr>
              <w:t xml:space="preserve">сотрудников,  охраны труда </w:t>
            </w:r>
          </w:p>
          <w:p w14:paraId="02907340" w14:textId="77777777" w:rsidR="00BF2CE6" w:rsidRPr="00C31469" w:rsidRDefault="00BF2CE6" w:rsidP="00415921">
            <w:pPr>
              <w:jc w:val="center"/>
              <w:rPr>
                <w:rFonts w:ascii="Times New Roman" w:hAnsi="Times New Roman" w:cs="Times New Roman"/>
                <w:b/>
                <w:i/>
                <w:sz w:val="24"/>
                <w:szCs w:val="24"/>
              </w:rPr>
            </w:pPr>
            <w:r w:rsidRPr="00C31469">
              <w:rPr>
                <w:rFonts w:ascii="Times New Roman" w:hAnsi="Times New Roman" w:cs="Times New Roman"/>
                <w:b/>
                <w:i/>
                <w:sz w:val="24"/>
                <w:szCs w:val="24"/>
              </w:rPr>
              <w:t>(ФГОС ДО  п.3.3.4,3.4.1):</w:t>
            </w:r>
          </w:p>
          <w:p w14:paraId="7AA20762"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1.Подготовка локальных актов по охране труда, антитеррористической безопасности на начало учебного года</w:t>
            </w:r>
          </w:p>
          <w:p w14:paraId="35023018"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2.Проведение инструктажей  с  сотрудниками, обучающимися по правилам поведения при ЧС.</w:t>
            </w:r>
          </w:p>
          <w:p w14:paraId="2FFBCC15" w14:textId="77777777" w:rsidR="00BF2CE6" w:rsidRPr="00C31469" w:rsidRDefault="00BF2CE6" w:rsidP="00415921">
            <w:pPr>
              <w:jc w:val="both"/>
              <w:rPr>
                <w:rFonts w:ascii="Times New Roman" w:hAnsi="Times New Roman" w:cs="Times New Roman"/>
                <w:sz w:val="24"/>
                <w:szCs w:val="24"/>
              </w:rPr>
            </w:pPr>
            <w:r w:rsidRPr="00C31469">
              <w:rPr>
                <w:rFonts w:ascii="Times New Roman" w:hAnsi="Times New Roman" w:cs="Times New Roman"/>
                <w:sz w:val="24"/>
                <w:szCs w:val="24"/>
              </w:rPr>
              <w:t>3.Организация и проведение учебных занятий по эвакуации сотрудников и детей при возникновении ЧС .</w:t>
            </w:r>
          </w:p>
          <w:p w14:paraId="69D1006B" w14:textId="77777777" w:rsidR="00BF2CE6" w:rsidRPr="00C31469" w:rsidRDefault="00BF2CE6" w:rsidP="00415921">
            <w:pPr>
              <w:jc w:val="both"/>
              <w:rPr>
                <w:rFonts w:ascii="Times New Roman" w:hAnsi="Times New Roman" w:cs="Times New Roman"/>
                <w:sz w:val="24"/>
                <w:szCs w:val="24"/>
              </w:rPr>
            </w:pPr>
            <w:r w:rsidRPr="00C31469">
              <w:rPr>
                <w:rFonts w:ascii="Times New Roman" w:hAnsi="Times New Roman" w:cs="Times New Roman"/>
                <w:sz w:val="24"/>
                <w:szCs w:val="24"/>
              </w:rPr>
              <w:t>4.Проведение осмотра путей эвакуации, технического состояния электрооборудования, противопожарного состояния, поверка огнетушителей.</w:t>
            </w:r>
          </w:p>
          <w:p w14:paraId="1209EAF5"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5.Проведение испытания спортивного оборудования в физкультурном зале, спортивной и игровых площадках.</w:t>
            </w:r>
          </w:p>
          <w:p w14:paraId="21876391"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6. Прохождение медицинского осмотра и диспансеризации, профессионального  гигиенического обучения сотрудниками ДОО.</w:t>
            </w:r>
          </w:p>
          <w:p w14:paraId="62036BBE"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8.Утверждение и реализация графика отпусков на 2024 г.</w:t>
            </w:r>
          </w:p>
          <w:p w14:paraId="38494F76"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9. Организация обучения  ответственных по охране труда, пожарной безопасности, тепло и электробезопасности.</w:t>
            </w:r>
          </w:p>
          <w:p w14:paraId="6F7A29DF"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lastRenderedPageBreak/>
              <w:t>10. Размещение информации в уголках по пожарной безопасности, охране труда.</w:t>
            </w:r>
          </w:p>
          <w:p w14:paraId="3CA53F35"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11. Разработка инструкций по ТБ, положений в соответствии с изменением нормативной базы.</w:t>
            </w:r>
          </w:p>
          <w:p w14:paraId="2A769D03"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12. Внесение изменений в  паспорт дорожной безопасности на 2023 – 2024 год</w:t>
            </w:r>
          </w:p>
          <w:p w14:paraId="23723DE1"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13. Подготовка ДОО к работе в зимних условиях. </w:t>
            </w:r>
          </w:p>
          <w:p w14:paraId="70BCA6A5"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14. Проведение рейдов по антитеррористической безопасности.</w:t>
            </w:r>
          </w:p>
          <w:p w14:paraId="1051F3D7"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15. Разработка цикла бесед по гражданской обороне с воспитанниками «Занимательное ОБЖ»</w:t>
            </w:r>
          </w:p>
          <w:p w14:paraId="33044829" w14:textId="77777777" w:rsidR="00BF2CE6" w:rsidRPr="00C31469" w:rsidRDefault="00BF2CE6" w:rsidP="00415921">
            <w:pPr>
              <w:rPr>
                <w:rFonts w:ascii="Times New Roman" w:hAnsi="Times New Roman" w:cs="Times New Roman"/>
                <w:b/>
                <w:i/>
                <w:sz w:val="24"/>
                <w:szCs w:val="24"/>
                <w:u w:val="single"/>
              </w:rPr>
            </w:pPr>
            <w:r w:rsidRPr="00C31469">
              <w:rPr>
                <w:rFonts w:ascii="Times New Roman" w:hAnsi="Times New Roman" w:cs="Times New Roman"/>
                <w:b/>
                <w:i/>
                <w:sz w:val="24"/>
                <w:szCs w:val="24"/>
                <w:u w:val="single"/>
              </w:rPr>
              <w:t>С воспитанниками</w:t>
            </w:r>
          </w:p>
          <w:p w14:paraId="46512A8E"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1.Разработка безопасных маршрутов для детей «Дом – детский сад».</w:t>
            </w:r>
          </w:p>
          <w:p w14:paraId="32DA6560"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2.Игровые тренинги, образовательные ситуации, работа со схемами, моделями, акции по ПДД.</w:t>
            </w:r>
          </w:p>
          <w:p w14:paraId="7F6FDAE7"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3. Участие в проведении Единых дней безопасности.</w:t>
            </w:r>
          </w:p>
          <w:p w14:paraId="012DD79E"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4. Участие в профилактических операциях «Внимание! Дети», «Каникулы». </w:t>
            </w:r>
          </w:p>
          <w:p w14:paraId="56B57A13"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5. Участие в конкурсе «Зеленый огонек», «</w:t>
            </w:r>
            <w:proofErr w:type="spellStart"/>
            <w:r w:rsidRPr="00C31469">
              <w:rPr>
                <w:rFonts w:ascii="Times New Roman" w:hAnsi="Times New Roman" w:cs="Times New Roman"/>
                <w:sz w:val="24"/>
                <w:szCs w:val="24"/>
              </w:rPr>
              <w:t>Зебрята</w:t>
            </w:r>
            <w:proofErr w:type="spellEnd"/>
            <w:r w:rsidRPr="00C31469">
              <w:rPr>
                <w:rFonts w:ascii="Times New Roman" w:hAnsi="Times New Roman" w:cs="Times New Roman"/>
                <w:sz w:val="24"/>
                <w:szCs w:val="24"/>
              </w:rPr>
              <w:t>»</w:t>
            </w:r>
          </w:p>
          <w:p w14:paraId="0B191528" w14:textId="77777777" w:rsidR="00BF2CE6" w:rsidRPr="00C31469" w:rsidRDefault="00BF2CE6" w:rsidP="00415921">
            <w:pPr>
              <w:rPr>
                <w:rFonts w:ascii="Times New Roman" w:hAnsi="Times New Roman" w:cs="Times New Roman"/>
                <w:b/>
                <w:i/>
                <w:sz w:val="24"/>
                <w:szCs w:val="24"/>
                <w:u w:val="single"/>
              </w:rPr>
            </w:pPr>
            <w:r w:rsidRPr="00C31469">
              <w:rPr>
                <w:rFonts w:ascii="Times New Roman" w:hAnsi="Times New Roman" w:cs="Times New Roman"/>
                <w:b/>
                <w:i/>
                <w:sz w:val="24"/>
                <w:szCs w:val="24"/>
                <w:u w:val="single"/>
              </w:rPr>
              <w:t>Взаимодействие с родителями в социальных группах по ПДД</w:t>
            </w:r>
          </w:p>
          <w:p w14:paraId="5C4D4DD6"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1.Мини-интервью «Как я учу ребенка правилам ПДД»</w:t>
            </w:r>
          </w:p>
          <w:p w14:paraId="1CAFEE53"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2. </w:t>
            </w:r>
            <w:proofErr w:type="spellStart"/>
            <w:r w:rsidRPr="00C31469">
              <w:rPr>
                <w:rFonts w:ascii="Times New Roman" w:hAnsi="Times New Roman" w:cs="Times New Roman"/>
                <w:sz w:val="24"/>
                <w:szCs w:val="24"/>
              </w:rPr>
              <w:t>Челенджи</w:t>
            </w:r>
            <w:proofErr w:type="spellEnd"/>
            <w:r w:rsidRPr="00C31469">
              <w:rPr>
                <w:rFonts w:ascii="Times New Roman" w:hAnsi="Times New Roman" w:cs="Times New Roman"/>
                <w:sz w:val="24"/>
                <w:szCs w:val="24"/>
              </w:rPr>
              <w:t xml:space="preserve"> «Возьми ребенка за руку», «Соблюдаем правила-</w:t>
            </w:r>
            <w:r w:rsidRPr="00C31469">
              <w:rPr>
                <w:rFonts w:ascii="Times New Roman" w:hAnsi="Times New Roman" w:cs="Times New Roman"/>
                <w:sz w:val="24"/>
                <w:szCs w:val="24"/>
              </w:rPr>
              <w:lastRenderedPageBreak/>
              <w:t>сохраняем жизнь», «Везу ребенка правильно»</w:t>
            </w:r>
          </w:p>
          <w:p w14:paraId="2456A8FE"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3.  Акция «Безопасный выходной».</w:t>
            </w:r>
          </w:p>
          <w:p w14:paraId="2B9DCCA6"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4. Участие в тематических мероприятиях «Нулевой километр»</w:t>
            </w:r>
          </w:p>
          <w:p w14:paraId="5FC0D4DE" w14:textId="77777777" w:rsidR="00BF2CE6" w:rsidRPr="00C31469" w:rsidRDefault="00BF2CE6" w:rsidP="00415921">
            <w:pPr>
              <w:rPr>
                <w:rFonts w:ascii="Times New Roman" w:hAnsi="Times New Roman" w:cs="Times New Roman"/>
                <w:b/>
                <w:i/>
                <w:sz w:val="24"/>
                <w:szCs w:val="24"/>
                <w:u w:val="single"/>
              </w:rPr>
            </w:pPr>
            <w:r w:rsidRPr="00C31469">
              <w:rPr>
                <w:rFonts w:ascii="Times New Roman" w:hAnsi="Times New Roman" w:cs="Times New Roman"/>
                <w:b/>
                <w:i/>
                <w:sz w:val="24"/>
                <w:szCs w:val="24"/>
                <w:u w:val="single"/>
              </w:rPr>
              <w:t>Создание комфортных и безопасных условий для детей с ОВЗ:</w:t>
            </w:r>
          </w:p>
          <w:p w14:paraId="03B33D51"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1.Обновление разметки для слабовидящих.</w:t>
            </w:r>
          </w:p>
          <w:p w14:paraId="0E43F8C9"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2. Установка навигации в здании и на территории</w:t>
            </w:r>
          </w:p>
          <w:p w14:paraId="60ABFEE0" w14:textId="77777777" w:rsidR="00BF2CE6" w:rsidRPr="00C31469" w:rsidRDefault="00BF2CE6" w:rsidP="00415921">
            <w:pPr>
              <w:rPr>
                <w:rFonts w:ascii="Times New Roman" w:hAnsi="Times New Roman" w:cs="Times New Roman"/>
                <w:b/>
                <w:i/>
                <w:sz w:val="24"/>
                <w:szCs w:val="24"/>
                <w:u w:val="single"/>
              </w:rPr>
            </w:pPr>
            <w:r w:rsidRPr="00C31469">
              <w:rPr>
                <w:rFonts w:ascii="Times New Roman" w:hAnsi="Times New Roman" w:cs="Times New Roman"/>
                <w:b/>
                <w:i/>
                <w:sz w:val="24"/>
                <w:szCs w:val="24"/>
                <w:u w:val="single"/>
              </w:rPr>
              <w:t>Контроль</w:t>
            </w:r>
          </w:p>
          <w:p w14:paraId="415DB8A2"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1.За выполнением должностных инструкций, правил внутреннего трудового распорядка, техники безопасности.</w:t>
            </w:r>
          </w:p>
          <w:p w14:paraId="4380EFD9"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2.Выполнения плана работы по профилактике ДДТТ, противопожарной, антитеррористической безопасности. </w:t>
            </w:r>
          </w:p>
          <w:p w14:paraId="3A4CADC0" w14:textId="02034E53"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3. Выполнения условий Коллективного договора в части предоставления отпусков сотрудникам.</w:t>
            </w:r>
          </w:p>
        </w:tc>
        <w:tc>
          <w:tcPr>
            <w:tcW w:w="864" w:type="pct"/>
          </w:tcPr>
          <w:p w14:paraId="2AB26722" w14:textId="77777777" w:rsidR="00BF2CE6" w:rsidRPr="00C31469" w:rsidRDefault="00BF2CE6" w:rsidP="00415921">
            <w:pPr>
              <w:rPr>
                <w:rFonts w:ascii="Times New Roman" w:hAnsi="Times New Roman" w:cs="Times New Roman"/>
                <w:b/>
                <w:sz w:val="24"/>
                <w:szCs w:val="24"/>
              </w:rPr>
            </w:pPr>
          </w:p>
          <w:p w14:paraId="192B48AA" w14:textId="77777777" w:rsidR="00BF2CE6" w:rsidRPr="00C31469" w:rsidRDefault="00BF2CE6" w:rsidP="00415921">
            <w:pPr>
              <w:rPr>
                <w:rFonts w:ascii="Times New Roman" w:hAnsi="Times New Roman" w:cs="Times New Roman"/>
                <w:b/>
                <w:sz w:val="24"/>
                <w:szCs w:val="24"/>
              </w:rPr>
            </w:pPr>
          </w:p>
          <w:p w14:paraId="2C8F55E9" w14:textId="77777777" w:rsidR="00BF2CE6" w:rsidRPr="00C31469" w:rsidRDefault="00BF2CE6" w:rsidP="00415921">
            <w:pPr>
              <w:rPr>
                <w:rFonts w:ascii="Times New Roman" w:hAnsi="Times New Roman" w:cs="Times New Roman"/>
                <w:b/>
                <w:sz w:val="24"/>
                <w:szCs w:val="24"/>
              </w:rPr>
            </w:pPr>
          </w:p>
          <w:p w14:paraId="11DF8F4F" w14:textId="77777777" w:rsidR="00BF2CE6" w:rsidRPr="00C31469" w:rsidRDefault="00BF2CE6" w:rsidP="00415921">
            <w:pPr>
              <w:rPr>
                <w:rFonts w:ascii="Times New Roman" w:hAnsi="Times New Roman" w:cs="Times New Roman"/>
                <w:sz w:val="24"/>
                <w:szCs w:val="24"/>
              </w:rPr>
            </w:pPr>
          </w:p>
          <w:p w14:paraId="48897E00" w14:textId="77777777" w:rsidR="00BF2CE6" w:rsidRPr="00C31469" w:rsidRDefault="00BF2CE6" w:rsidP="00415921">
            <w:pPr>
              <w:jc w:val="center"/>
              <w:rPr>
                <w:rFonts w:ascii="Times New Roman" w:hAnsi="Times New Roman" w:cs="Times New Roman"/>
                <w:sz w:val="24"/>
                <w:szCs w:val="24"/>
              </w:rPr>
            </w:pPr>
          </w:p>
          <w:p w14:paraId="5DB39798"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Сентябрь</w:t>
            </w:r>
          </w:p>
          <w:p w14:paraId="4DCB9B01" w14:textId="77777777" w:rsidR="00BF2CE6" w:rsidRPr="00C31469" w:rsidRDefault="00BF2CE6" w:rsidP="00415921">
            <w:pPr>
              <w:jc w:val="center"/>
              <w:rPr>
                <w:rFonts w:ascii="Times New Roman" w:hAnsi="Times New Roman" w:cs="Times New Roman"/>
                <w:sz w:val="24"/>
                <w:szCs w:val="24"/>
              </w:rPr>
            </w:pPr>
          </w:p>
          <w:p w14:paraId="170647B6" w14:textId="77777777" w:rsidR="00BF2CE6" w:rsidRPr="00C31469" w:rsidRDefault="00BF2CE6" w:rsidP="00415921">
            <w:pPr>
              <w:jc w:val="center"/>
              <w:rPr>
                <w:rFonts w:ascii="Times New Roman" w:hAnsi="Times New Roman" w:cs="Times New Roman"/>
                <w:sz w:val="24"/>
                <w:szCs w:val="24"/>
              </w:rPr>
            </w:pPr>
          </w:p>
          <w:p w14:paraId="66F9DC7E"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 плану</w:t>
            </w:r>
          </w:p>
          <w:p w14:paraId="1A8CC3A3" w14:textId="77777777" w:rsidR="00BF2CE6" w:rsidRPr="00C31469" w:rsidRDefault="00BF2CE6" w:rsidP="00415921">
            <w:pPr>
              <w:rPr>
                <w:rFonts w:ascii="Times New Roman" w:hAnsi="Times New Roman" w:cs="Times New Roman"/>
                <w:sz w:val="24"/>
                <w:szCs w:val="24"/>
              </w:rPr>
            </w:pPr>
          </w:p>
          <w:p w14:paraId="253A1357" w14:textId="77777777" w:rsidR="00BF2CE6" w:rsidRPr="00C31469" w:rsidRDefault="00BF2CE6" w:rsidP="00415921">
            <w:pPr>
              <w:jc w:val="center"/>
              <w:rPr>
                <w:rFonts w:ascii="Times New Roman" w:hAnsi="Times New Roman" w:cs="Times New Roman"/>
                <w:sz w:val="24"/>
                <w:szCs w:val="24"/>
              </w:rPr>
            </w:pPr>
          </w:p>
          <w:p w14:paraId="4004C340"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 плану</w:t>
            </w:r>
          </w:p>
          <w:p w14:paraId="11C35581"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w:t>
            </w:r>
          </w:p>
          <w:p w14:paraId="0DB3F4E2" w14:textId="77777777" w:rsidR="00BF2CE6" w:rsidRPr="00C31469" w:rsidRDefault="00BF2CE6" w:rsidP="00415921">
            <w:pPr>
              <w:jc w:val="center"/>
              <w:rPr>
                <w:rFonts w:ascii="Times New Roman" w:hAnsi="Times New Roman" w:cs="Times New Roman"/>
                <w:sz w:val="24"/>
                <w:szCs w:val="24"/>
              </w:rPr>
            </w:pPr>
          </w:p>
          <w:p w14:paraId="4BC62C5C"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2 раза в год</w:t>
            </w:r>
          </w:p>
          <w:p w14:paraId="0CA0B059" w14:textId="77777777" w:rsidR="00BF2CE6" w:rsidRPr="00C31469" w:rsidRDefault="00BF2CE6" w:rsidP="00415921">
            <w:pPr>
              <w:rPr>
                <w:rFonts w:ascii="Times New Roman" w:hAnsi="Times New Roman" w:cs="Times New Roman"/>
                <w:sz w:val="24"/>
                <w:szCs w:val="24"/>
              </w:rPr>
            </w:pPr>
          </w:p>
          <w:p w14:paraId="0B9A0187" w14:textId="77777777" w:rsidR="00BF2CE6" w:rsidRPr="00C31469" w:rsidRDefault="00BF2CE6" w:rsidP="00415921">
            <w:pPr>
              <w:rPr>
                <w:rFonts w:ascii="Times New Roman" w:hAnsi="Times New Roman" w:cs="Times New Roman"/>
                <w:sz w:val="24"/>
                <w:szCs w:val="24"/>
              </w:rPr>
            </w:pPr>
          </w:p>
          <w:p w14:paraId="2E395E8D" w14:textId="77777777" w:rsidR="00BF2CE6" w:rsidRPr="00C31469" w:rsidRDefault="00BF2CE6" w:rsidP="00415921">
            <w:pPr>
              <w:rPr>
                <w:rFonts w:ascii="Times New Roman" w:hAnsi="Times New Roman" w:cs="Times New Roman"/>
                <w:sz w:val="24"/>
                <w:szCs w:val="24"/>
              </w:rPr>
            </w:pPr>
          </w:p>
          <w:p w14:paraId="69ED1E23" w14:textId="77777777" w:rsidR="00BF2CE6" w:rsidRPr="00C31469" w:rsidRDefault="00BF2CE6" w:rsidP="00415921">
            <w:pPr>
              <w:rPr>
                <w:rFonts w:ascii="Times New Roman" w:hAnsi="Times New Roman" w:cs="Times New Roman"/>
                <w:sz w:val="24"/>
                <w:szCs w:val="24"/>
              </w:rPr>
            </w:pPr>
          </w:p>
          <w:p w14:paraId="48AA1987"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2 раза в год</w:t>
            </w:r>
          </w:p>
          <w:p w14:paraId="40A230B3" w14:textId="77777777" w:rsidR="00BF2CE6" w:rsidRPr="00C31469" w:rsidRDefault="00BF2CE6" w:rsidP="00415921">
            <w:pPr>
              <w:rPr>
                <w:rFonts w:ascii="Times New Roman" w:hAnsi="Times New Roman" w:cs="Times New Roman"/>
                <w:sz w:val="24"/>
                <w:szCs w:val="24"/>
              </w:rPr>
            </w:pPr>
          </w:p>
          <w:p w14:paraId="29332902" w14:textId="77777777" w:rsidR="00BF2CE6" w:rsidRPr="00C31469" w:rsidRDefault="00BF2CE6" w:rsidP="00415921">
            <w:pPr>
              <w:jc w:val="center"/>
              <w:rPr>
                <w:rFonts w:ascii="Times New Roman" w:hAnsi="Times New Roman" w:cs="Times New Roman"/>
                <w:sz w:val="24"/>
                <w:szCs w:val="24"/>
              </w:rPr>
            </w:pPr>
          </w:p>
          <w:p w14:paraId="2AB8ED5F"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по плану</w:t>
            </w:r>
          </w:p>
          <w:p w14:paraId="13771F78" w14:textId="77777777" w:rsidR="00BF2CE6" w:rsidRPr="00C31469" w:rsidRDefault="00BF2CE6" w:rsidP="00415921">
            <w:pPr>
              <w:rPr>
                <w:rFonts w:ascii="Times New Roman" w:hAnsi="Times New Roman" w:cs="Times New Roman"/>
                <w:sz w:val="24"/>
                <w:szCs w:val="24"/>
              </w:rPr>
            </w:pPr>
          </w:p>
          <w:p w14:paraId="5BFEFCC8" w14:textId="77777777" w:rsidR="00BF2CE6" w:rsidRPr="00C31469" w:rsidRDefault="00BF2CE6" w:rsidP="00415921">
            <w:pPr>
              <w:rPr>
                <w:rFonts w:ascii="Times New Roman" w:hAnsi="Times New Roman" w:cs="Times New Roman"/>
                <w:sz w:val="24"/>
                <w:szCs w:val="24"/>
              </w:rPr>
            </w:pPr>
          </w:p>
          <w:p w14:paraId="60347BB7" w14:textId="77777777" w:rsidR="00BF2CE6" w:rsidRPr="00C31469" w:rsidRDefault="00BF2CE6" w:rsidP="00415921">
            <w:pPr>
              <w:rPr>
                <w:rFonts w:ascii="Times New Roman" w:hAnsi="Times New Roman" w:cs="Times New Roman"/>
                <w:sz w:val="24"/>
                <w:szCs w:val="24"/>
              </w:rPr>
            </w:pPr>
          </w:p>
          <w:p w14:paraId="587B0D5F"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Декабрь</w:t>
            </w:r>
          </w:p>
          <w:p w14:paraId="03BCD2F4" w14:textId="77777777" w:rsidR="00BF2CE6" w:rsidRPr="00C31469" w:rsidRDefault="00BF2CE6" w:rsidP="00415921">
            <w:pPr>
              <w:rPr>
                <w:rFonts w:ascii="Times New Roman" w:hAnsi="Times New Roman" w:cs="Times New Roman"/>
                <w:sz w:val="24"/>
                <w:szCs w:val="24"/>
              </w:rPr>
            </w:pPr>
          </w:p>
          <w:p w14:paraId="7DF57B28"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 плану</w:t>
            </w:r>
          </w:p>
          <w:p w14:paraId="4D82A74A"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w:t>
            </w:r>
          </w:p>
          <w:p w14:paraId="2858A22B" w14:textId="77777777" w:rsidR="00BF2CE6" w:rsidRPr="00C31469" w:rsidRDefault="00BF2CE6" w:rsidP="00415921">
            <w:pPr>
              <w:rPr>
                <w:rFonts w:ascii="Times New Roman" w:hAnsi="Times New Roman" w:cs="Times New Roman"/>
                <w:sz w:val="24"/>
                <w:szCs w:val="24"/>
              </w:rPr>
            </w:pPr>
          </w:p>
          <w:p w14:paraId="6B520EC1" w14:textId="77777777" w:rsidR="00BF2CE6" w:rsidRPr="00C31469" w:rsidRDefault="00BF2CE6" w:rsidP="00415921">
            <w:pPr>
              <w:rPr>
                <w:rFonts w:ascii="Times New Roman" w:hAnsi="Times New Roman" w:cs="Times New Roman"/>
                <w:sz w:val="24"/>
                <w:szCs w:val="24"/>
              </w:rPr>
            </w:pPr>
          </w:p>
          <w:p w14:paraId="460CF8BA"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 плану</w:t>
            </w:r>
          </w:p>
          <w:p w14:paraId="7AAEBFB9" w14:textId="77777777" w:rsidR="00BF2CE6" w:rsidRPr="00C31469" w:rsidRDefault="00BF2CE6" w:rsidP="00415921">
            <w:pPr>
              <w:rPr>
                <w:rFonts w:ascii="Times New Roman" w:hAnsi="Times New Roman" w:cs="Times New Roman"/>
                <w:sz w:val="24"/>
                <w:szCs w:val="24"/>
              </w:rPr>
            </w:pPr>
          </w:p>
          <w:p w14:paraId="1CFE1957" w14:textId="77777777" w:rsidR="00BF2CE6" w:rsidRPr="00C31469" w:rsidRDefault="00BF2CE6" w:rsidP="00415921">
            <w:pPr>
              <w:rPr>
                <w:rFonts w:ascii="Times New Roman" w:hAnsi="Times New Roman" w:cs="Times New Roman"/>
                <w:sz w:val="24"/>
                <w:szCs w:val="24"/>
              </w:rPr>
            </w:pPr>
          </w:p>
          <w:p w14:paraId="5B1EDF44"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В течение года</w:t>
            </w:r>
          </w:p>
          <w:p w14:paraId="4A682A8A" w14:textId="77777777" w:rsidR="00BF2CE6" w:rsidRPr="00C31469" w:rsidRDefault="00BF2CE6" w:rsidP="00415921">
            <w:pPr>
              <w:rPr>
                <w:rFonts w:ascii="Times New Roman" w:hAnsi="Times New Roman" w:cs="Times New Roman"/>
                <w:sz w:val="24"/>
                <w:szCs w:val="24"/>
              </w:rPr>
            </w:pPr>
          </w:p>
          <w:p w14:paraId="1934CD1F" w14:textId="77777777" w:rsidR="00BF2CE6" w:rsidRPr="00C31469" w:rsidRDefault="00BF2CE6" w:rsidP="00415921">
            <w:pPr>
              <w:rPr>
                <w:rFonts w:ascii="Times New Roman" w:hAnsi="Times New Roman" w:cs="Times New Roman"/>
                <w:sz w:val="24"/>
                <w:szCs w:val="24"/>
              </w:rPr>
            </w:pPr>
          </w:p>
          <w:p w14:paraId="19ADE1B3"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Сентябрь</w:t>
            </w:r>
          </w:p>
          <w:p w14:paraId="3EB855C9" w14:textId="77777777" w:rsidR="00BF2CE6" w:rsidRPr="00C31469" w:rsidRDefault="00BF2CE6" w:rsidP="00415921">
            <w:pPr>
              <w:rPr>
                <w:rFonts w:ascii="Times New Roman" w:hAnsi="Times New Roman" w:cs="Times New Roman"/>
                <w:sz w:val="24"/>
                <w:szCs w:val="24"/>
              </w:rPr>
            </w:pPr>
          </w:p>
          <w:p w14:paraId="40BFDDFB" w14:textId="77777777" w:rsidR="00BF2CE6" w:rsidRPr="00C31469" w:rsidRDefault="00BF2CE6" w:rsidP="00415921">
            <w:pPr>
              <w:rPr>
                <w:rFonts w:ascii="Times New Roman" w:hAnsi="Times New Roman" w:cs="Times New Roman"/>
                <w:sz w:val="24"/>
                <w:szCs w:val="24"/>
              </w:rPr>
            </w:pPr>
          </w:p>
          <w:p w14:paraId="1BB3B77C"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 плану</w:t>
            </w:r>
          </w:p>
          <w:p w14:paraId="5892C698" w14:textId="77777777" w:rsidR="00BF2CE6" w:rsidRPr="00C31469" w:rsidRDefault="00BF2CE6" w:rsidP="00415921">
            <w:pPr>
              <w:rPr>
                <w:rFonts w:ascii="Times New Roman" w:hAnsi="Times New Roman" w:cs="Times New Roman"/>
                <w:sz w:val="24"/>
                <w:szCs w:val="24"/>
              </w:rPr>
            </w:pPr>
          </w:p>
          <w:p w14:paraId="11D9980D"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 плану</w:t>
            </w:r>
          </w:p>
          <w:p w14:paraId="63AAF49A" w14:textId="77777777" w:rsidR="00BF2CE6" w:rsidRPr="00C31469" w:rsidRDefault="00BF2CE6" w:rsidP="00415921">
            <w:pPr>
              <w:rPr>
                <w:rFonts w:ascii="Times New Roman" w:hAnsi="Times New Roman" w:cs="Times New Roman"/>
                <w:sz w:val="24"/>
                <w:szCs w:val="24"/>
              </w:rPr>
            </w:pPr>
          </w:p>
          <w:p w14:paraId="30769588" w14:textId="77777777" w:rsidR="00BF2CE6" w:rsidRPr="00C31469" w:rsidRDefault="00BF2CE6" w:rsidP="00415921">
            <w:pPr>
              <w:rPr>
                <w:rFonts w:ascii="Times New Roman" w:hAnsi="Times New Roman" w:cs="Times New Roman"/>
                <w:sz w:val="24"/>
                <w:szCs w:val="24"/>
              </w:rPr>
            </w:pPr>
          </w:p>
          <w:p w14:paraId="50535739"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Октябрь</w:t>
            </w:r>
          </w:p>
          <w:p w14:paraId="2846173A" w14:textId="77777777" w:rsidR="00BF2CE6" w:rsidRPr="00C31469" w:rsidRDefault="00BF2CE6" w:rsidP="00415921">
            <w:pPr>
              <w:rPr>
                <w:rFonts w:ascii="Times New Roman" w:hAnsi="Times New Roman" w:cs="Times New Roman"/>
                <w:sz w:val="24"/>
                <w:szCs w:val="24"/>
              </w:rPr>
            </w:pPr>
          </w:p>
          <w:p w14:paraId="23F5C6AB" w14:textId="77777777" w:rsidR="00BF2CE6" w:rsidRPr="00C31469" w:rsidRDefault="00BF2CE6" w:rsidP="00415921">
            <w:pPr>
              <w:rPr>
                <w:rFonts w:ascii="Times New Roman" w:hAnsi="Times New Roman" w:cs="Times New Roman"/>
                <w:sz w:val="24"/>
                <w:szCs w:val="24"/>
              </w:rPr>
            </w:pPr>
          </w:p>
          <w:p w14:paraId="26D3433F" w14:textId="77777777" w:rsidR="00BF2CE6" w:rsidRPr="00C31469" w:rsidRDefault="00BF2CE6" w:rsidP="00415921">
            <w:pPr>
              <w:rPr>
                <w:rFonts w:ascii="Times New Roman" w:hAnsi="Times New Roman" w:cs="Times New Roman"/>
                <w:sz w:val="24"/>
                <w:szCs w:val="24"/>
              </w:rPr>
            </w:pPr>
          </w:p>
          <w:p w14:paraId="11C79969"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Сентябрь</w:t>
            </w:r>
          </w:p>
          <w:p w14:paraId="31551C99" w14:textId="77777777" w:rsidR="00BF2CE6" w:rsidRPr="00C31469" w:rsidRDefault="00BF2CE6" w:rsidP="00415921">
            <w:pPr>
              <w:rPr>
                <w:rFonts w:ascii="Times New Roman" w:hAnsi="Times New Roman" w:cs="Times New Roman"/>
                <w:sz w:val="24"/>
                <w:szCs w:val="24"/>
              </w:rPr>
            </w:pPr>
          </w:p>
          <w:p w14:paraId="2936F00D"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 плану</w:t>
            </w:r>
          </w:p>
          <w:p w14:paraId="3BA3EDBA" w14:textId="77777777" w:rsidR="00BF2CE6" w:rsidRPr="00C31469" w:rsidRDefault="00BF2CE6" w:rsidP="00415921">
            <w:pPr>
              <w:rPr>
                <w:rFonts w:ascii="Times New Roman" w:hAnsi="Times New Roman" w:cs="Times New Roman"/>
                <w:sz w:val="24"/>
                <w:szCs w:val="24"/>
              </w:rPr>
            </w:pPr>
          </w:p>
          <w:p w14:paraId="1AE3CB98" w14:textId="77777777" w:rsidR="00BF2CE6" w:rsidRPr="00C31469" w:rsidRDefault="00BF2CE6" w:rsidP="00415921">
            <w:pPr>
              <w:rPr>
                <w:rFonts w:ascii="Times New Roman" w:hAnsi="Times New Roman" w:cs="Times New Roman"/>
                <w:sz w:val="24"/>
                <w:szCs w:val="24"/>
              </w:rPr>
            </w:pPr>
          </w:p>
          <w:p w14:paraId="30064396"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 плану</w:t>
            </w:r>
          </w:p>
          <w:p w14:paraId="7B5BA243" w14:textId="77777777" w:rsidR="00BF2CE6" w:rsidRPr="00C31469" w:rsidRDefault="00BF2CE6" w:rsidP="00415921">
            <w:pPr>
              <w:rPr>
                <w:rFonts w:ascii="Times New Roman" w:hAnsi="Times New Roman" w:cs="Times New Roman"/>
                <w:sz w:val="24"/>
                <w:szCs w:val="24"/>
              </w:rPr>
            </w:pPr>
          </w:p>
          <w:p w14:paraId="056CDD34" w14:textId="77777777" w:rsidR="00BF2CE6" w:rsidRPr="00C31469" w:rsidRDefault="00BF2CE6" w:rsidP="00415921">
            <w:pPr>
              <w:rPr>
                <w:rFonts w:ascii="Times New Roman" w:hAnsi="Times New Roman" w:cs="Times New Roman"/>
                <w:sz w:val="24"/>
                <w:szCs w:val="24"/>
              </w:rPr>
            </w:pPr>
          </w:p>
          <w:p w14:paraId="3C6EC6EB" w14:textId="77777777" w:rsidR="00BF2CE6" w:rsidRPr="00C31469" w:rsidRDefault="00BF2CE6" w:rsidP="00415921">
            <w:pPr>
              <w:rPr>
                <w:rFonts w:ascii="Times New Roman" w:hAnsi="Times New Roman" w:cs="Times New Roman"/>
                <w:sz w:val="24"/>
                <w:szCs w:val="24"/>
              </w:rPr>
            </w:pPr>
          </w:p>
          <w:p w14:paraId="00D1F39A" w14:textId="77777777" w:rsidR="00BF2CE6" w:rsidRPr="00C31469" w:rsidRDefault="00BF2CE6" w:rsidP="00415921">
            <w:pPr>
              <w:rPr>
                <w:rFonts w:ascii="Times New Roman" w:hAnsi="Times New Roman" w:cs="Times New Roman"/>
                <w:sz w:val="24"/>
                <w:szCs w:val="24"/>
              </w:rPr>
            </w:pPr>
          </w:p>
          <w:p w14:paraId="117B0056" w14:textId="77777777" w:rsidR="00BF2CE6" w:rsidRPr="00C31469" w:rsidRDefault="00BF2CE6" w:rsidP="00415921">
            <w:pPr>
              <w:rPr>
                <w:rFonts w:ascii="Times New Roman" w:hAnsi="Times New Roman" w:cs="Times New Roman"/>
                <w:sz w:val="24"/>
                <w:szCs w:val="24"/>
              </w:rPr>
            </w:pPr>
          </w:p>
          <w:p w14:paraId="36C8AF39" w14:textId="77777777" w:rsidR="00BF2CE6" w:rsidRPr="00C31469" w:rsidRDefault="00BF2CE6" w:rsidP="00415921">
            <w:pPr>
              <w:rPr>
                <w:rFonts w:ascii="Times New Roman" w:hAnsi="Times New Roman" w:cs="Times New Roman"/>
                <w:sz w:val="24"/>
                <w:szCs w:val="24"/>
              </w:rPr>
            </w:pPr>
          </w:p>
          <w:p w14:paraId="4BF6E3BA" w14:textId="77777777" w:rsidR="00BF2CE6" w:rsidRPr="00C31469" w:rsidRDefault="00BF2CE6" w:rsidP="00415921">
            <w:pPr>
              <w:rPr>
                <w:rFonts w:ascii="Times New Roman" w:hAnsi="Times New Roman" w:cs="Times New Roman"/>
                <w:sz w:val="24"/>
                <w:szCs w:val="24"/>
              </w:rPr>
            </w:pPr>
          </w:p>
          <w:p w14:paraId="598B39C6"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 плану</w:t>
            </w:r>
          </w:p>
          <w:p w14:paraId="4D344DA6" w14:textId="77777777" w:rsidR="00BF2CE6" w:rsidRPr="00C31469" w:rsidRDefault="00BF2CE6" w:rsidP="00415921">
            <w:pPr>
              <w:rPr>
                <w:rFonts w:ascii="Times New Roman" w:hAnsi="Times New Roman" w:cs="Times New Roman"/>
                <w:sz w:val="24"/>
                <w:szCs w:val="24"/>
              </w:rPr>
            </w:pPr>
          </w:p>
          <w:p w14:paraId="6A93C8A5" w14:textId="77777777" w:rsidR="00BF2CE6" w:rsidRPr="00C31469" w:rsidRDefault="00BF2CE6" w:rsidP="00415921">
            <w:pPr>
              <w:rPr>
                <w:rFonts w:ascii="Times New Roman" w:hAnsi="Times New Roman" w:cs="Times New Roman"/>
                <w:sz w:val="24"/>
                <w:szCs w:val="24"/>
              </w:rPr>
            </w:pPr>
          </w:p>
          <w:p w14:paraId="42855EFF"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w:t>
            </w:r>
          </w:p>
          <w:p w14:paraId="119A3C8C" w14:textId="77777777" w:rsidR="00BF2CE6" w:rsidRPr="00C31469" w:rsidRDefault="00BF2CE6" w:rsidP="00415921">
            <w:pPr>
              <w:rPr>
                <w:rFonts w:ascii="Times New Roman" w:hAnsi="Times New Roman" w:cs="Times New Roman"/>
                <w:sz w:val="24"/>
                <w:szCs w:val="24"/>
              </w:rPr>
            </w:pPr>
          </w:p>
          <w:p w14:paraId="65118D84" w14:textId="77777777" w:rsidR="00BF2CE6" w:rsidRPr="00C31469" w:rsidRDefault="00BF2CE6" w:rsidP="00415921">
            <w:pPr>
              <w:rPr>
                <w:rFonts w:ascii="Times New Roman" w:hAnsi="Times New Roman" w:cs="Times New Roman"/>
                <w:sz w:val="24"/>
                <w:szCs w:val="24"/>
              </w:rPr>
            </w:pPr>
          </w:p>
          <w:p w14:paraId="6D6EE5CE" w14:textId="77777777" w:rsidR="00BF2CE6" w:rsidRPr="00C31469" w:rsidRDefault="00BF2CE6" w:rsidP="00415921">
            <w:pPr>
              <w:rPr>
                <w:rFonts w:ascii="Times New Roman" w:hAnsi="Times New Roman" w:cs="Times New Roman"/>
                <w:sz w:val="24"/>
                <w:szCs w:val="24"/>
              </w:rPr>
            </w:pPr>
          </w:p>
          <w:p w14:paraId="5272FC68"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w:t>
            </w:r>
          </w:p>
          <w:p w14:paraId="204A0344"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Октябрь-ноябрь</w:t>
            </w:r>
          </w:p>
          <w:p w14:paraId="526C073E" w14:textId="77777777" w:rsidR="00BF2CE6" w:rsidRPr="00C31469" w:rsidRDefault="00BF2CE6" w:rsidP="00415921">
            <w:pPr>
              <w:rPr>
                <w:rFonts w:ascii="Times New Roman" w:hAnsi="Times New Roman" w:cs="Times New Roman"/>
                <w:sz w:val="24"/>
                <w:szCs w:val="24"/>
              </w:rPr>
            </w:pPr>
          </w:p>
          <w:p w14:paraId="155EB090" w14:textId="77777777" w:rsidR="00BF2CE6" w:rsidRPr="00C31469" w:rsidRDefault="00BF2CE6" w:rsidP="00415921">
            <w:pPr>
              <w:rPr>
                <w:rFonts w:ascii="Times New Roman" w:hAnsi="Times New Roman" w:cs="Times New Roman"/>
                <w:sz w:val="24"/>
                <w:szCs w:val="24"/>
              </w:rPr>
            </w:pPr>
          </w:p>
          <w:p w14:paraId="6CA85263" w14:textId="77777777" w:rsidR="00BF2CE6" w:rsidRPr="00C31469" w:rsidRDefault="00BF2CE6" w:rsidP="00415921">
            <w:pPr>
              <w:rPr>
                <w:rFonts w:ascii="Times New Roman" w:hAnsi="Times New Roman" w:cs="Times New Roman"/>
                <w:sz w:val="24"/>
                <w:szCs w:val="24"/>
              </w:rPr>
            </w:pPr>
          </w:p>
          <w:p w14:paraId="106D8426"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Сентябрь</w:t>
            </w:r>
          </w:p>
          <w:p w14:paraId="547353BC" w14:textId="77777777" w:rsidR="00BF2CE6" w:rsidRPr="00C31469" w:rsidRDefault="00BF2CE6" w:rsidP="00415921">
            <w:pPr>
              <w:rPr>
                <w:rFonts w:ascii="Times New Roman" w:hAnsi="Times New Roman" w:cs="Times New Roman"/>
                <w:sz w:val="24"/>
                <w:szCs w:val="24"/>
              </w:rPr>
            </w:pPr>
          </w:p>
          <w:p w14:paraId="67603A65"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Октябрь</w:t>
            </w:r>
          </w:p>
          <w:p w14:paraId="71AD327E" w14:textId="77777777" w:rsidR="00BF2CE6" w:rsidRPr="00C31469" w:rsidRDefault="00BF2CE6" w:rsidP="00415921">
            <w:pPr>
              <w:rPr>
                <w:rFonts w:ascii="Times New Roman" w:hAnsi="Times New Roman" w:cs="Times New Roman"/>
                <w:sz w:val="24"/>
                <w:szCs w:val="24"/>
              </w:rPr>
            </w:pPr>
          </w:p>
          <w:p w14:paraId="1C770B01" w14:textId="77777777" w:rsidR="00BF2CE6" w:rsidRPr="00C31469" w:rsidRDefault="00BF2CE6" w:rsidP="00415921">
            <w:pPr>
              <w:rPr>
                <w:rFonts w:ascii="Times New Roman" w:hAnsi="Times New Roman" w:cs="Times New Roman"/>
                <w:sz w:val="24"/>
                <w:szCs w:val="24"/>
              </w:rPr>
            </w:pPr>
          </w:p>
          <w:p w14:paraId="1DEDE953"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По плану</w:t>
            </w:r>
          </w:p>
          <w:p w14:paraId="4B1CE553" w14:textId="77777777" w:rsidR="00BF2CE6" w:rsidRPr="00C31469" w:rsidRDefault="00BF2CE6" w:rsidP="00415921">
            <w:pPr>
              <w:rPr>
                <w:rFonts w:ascii="Times New Roman" w:hAnsi="Times New Roman" w:cs="Times New Roman"/>
                <w:sz w:val="24"/>
                <w:szCs w:val="24"/>
              </w:rPr>
            </w:pPr>
          </w:p>
          <w:p w14:paraId="2E9688A1" w14:textId="77777777" w:rsidR="00BF2CE6" w:rsidRPr="00C31469" w:rsidRDefault="00BF2CE6" w:rsidP="00415921">
            <w:pPr>
              <w:rPr>
                <w:rFonts w:ascii="Times New Roman" w:hAnsi="Times New Roman" w:cs="Times New Roman"/>
                <w:sz w:val="24"/>
                <w:szCs w:val="24"/>
              </w:rPr>
            </w:pPr>
          </w:p>
          <w:p w14:paraId="60045C68" w14:textId="77777777" w:rsidR="00BF2CE6" w:rsidRPr="00C31469" w:rsidRDefault="00BF2CE6" w:rsidP="00415921">
            <w:pPr>
              <w:rPr>
                <w:rFonts w:ascii="Times New Roman" w:hAnsi="Times New Roman" w:cs="Times New Roman"/>
                <w:sz w:val="24"/>
                <w:szCs w:val="24"/>
              </w:rPr>
            </w:pPr>
          </w:p>
          <w:p w14:paraId="2259EC68" w14:textId="77777777" w:rsidR="00BF2CE6" w:rsidRPr="00C31469" w:rsidRDefault="00BF2CE6" w:rsidP="00415921">
            <w:pPr>
              <w:rPr>
                <w:rFonts w:ascii="Times New Roman" w:hAnsi="Times New Roman" w:cs="Times New Roman"/>
                <w:sz w:val="24"/>
                <w:szCs w:val="24"/>
              </w:rPr>
            </w:pPr>
          </w:p>
          <w:p w14:paraId="6ECF1776" w14:textId="77777777" w:rsidR="00BF2CE6" w:rsidRPr="00C31469" w:rsidRDefault="00BF2CE6" w:rsidP="00415921">
            <w:pPr>
              <w:rPr>
                <w:rFonts w:ascii="Times New Roman" w:hAnsi="Times New Roman" w:cs="Times New Roman"/>
                <w:sz w:val="24"/>
                <w:szCs w:val="24"/>
              </w:rPr>
            </w:pPr>
          </w:p>
          <w:p w14:paraId="19C4073A" w14:textId="77777777" w:rsidR="00BF2CE6" w:rsidRPr="00C31469" w:rsidRDefault="00BF2CE6" w:rsidP="00415921">
            <w:pPr>
              <w:rPr>
                <w:rFonts w:ascii="Times New Roman" w:hAnsi="Times New Roman" w:cs="Times New Roman"/>
                <w:sz w:val="24"/>
                <w:szCs w:val="24"/>
              </w:rPr>
            </w:pPr>
          </w:p>
          <w:p w14:paraId="60ED6897" w14:textId="77777777" w:rsidR="00BF2CE6" w:rsidRPr="00C31469" w:rsidRDefault="00BF2CE6" w:rsidP="00415921">
            <w:pPr>
              <w:rPr>
                <w:rFonts w:ascii="Times New Roman" w:hAnsi="Times New Roman" w:cs="Times New Roman"/>
                <w:sz w:val="24"/>
                <w:szCs w:val="24"/>
              </w:rPr>
            </w:pPr>
          </w:p>
        </w:tc>
        <w:tc>
          <w:tcPr>
            <w:tcW w:w="1008" w:type="pct"/>
          </w:tcPr>
          <w:p w14:paraId="0ED2610B" w14:textId="77777777" w:rsidR="00BF2CE6" w:rsidRPr="00C31469" w:rsidRDefault="00BF2CE6" w:rsidP="00415921">
            <w:pPr>
              <w:rPr>
                <w:rFonts w:ascii="Times New Roman" w:hAnsi="Times New Roman" w:cs="Times New Roman"/>
                <w:b/>
                <w:sz w:val="24"/>
                <w:szCs w:val="24"/>
              </w:rPr>
            </w:pPr>
          </w:p>
          <w:p w14:paraId="37E1A3F6" w14:textId="77777777" w:rsidR="00BF2CE6" w:rsidRPr="00C31469" w:rsidRDefault="00BF2CE6" w:rsidP="00415921">
            <w:pPr>
              <w:rPr>
                <w:rFonts w:ascii="Times New Roman" w:hAnsi="Times New Roman" w:cs="Times New Roman"/>
                <w:b/>
                <w:sz w:val="24"/>
                <w:szCs w:val="24"/>
              </w:rPr>
            </w:pPr>
          </w:p>
          <w:p w14:paraId="665BDA59" w14:textId="77777777" w:rsidR="00BF2CE6" w:rsidRPr="00C31469" w:rsidRDefault="00BF2CE6" w:rsidP="00415921">
            <w:pPr>
              <w:rPr>
                <w:rFonts w:ascii="Times New Roman" w:hAnsi="Times New Roman" w:cs="Times New Roman"/>
                <w:b/>
                <w:sz w:val="24"/>
                <w:szCs w:val="24"/>
              </w:rPr>
            </w:pPr>
          </w:p>
          <w:p w14:paraId="6CD47B32" w14:textId="77777777" w:rsidR="00BF2CE6" w:rsidRPr="00C31469" w:rsidRDefault="00BF2CE6" w:rsidP="00415921">
            <w:pPr>
              <w:rPr>
                <w:rFonts w:ascii="Times New Roman" w:hAnsi="Times New Roman" w:cs="Times New Roman"/>
                <w:b/>
                <w:sz w:val="24"/>
                <w:szCs w:val="24"/>
              </w:rPr>
            </w:pPr>
          </w:p>
          <w:p w14:paraId="2E871876" w14:textId="77777777" w:rsidR="00BF2CE6" w:rsidRPr="00C31469" w:rsidRDefault="00BF2CE6" w:rsidP="00415921">
            <w:pPr>
              <w:jc w:val="center"/>
              <w:rPr>
                <w:rFonts w:ascii="Times New Roman" w:hAnsi="Times New Roman" w:cs="Times New Roman"/>
                <w:sz w:val="24"/>
                <w:szCs w:val="24"/>
              </w:rPr>
            </w:pPr>
          </w:p>
          <w:p w14:paraId="0FC244E8"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Заведующий</w:t>
            </w:r>
          </w:p>
          <w:p w14:paraId="2ADA2A2F" w14:textId="77777777" w:rsidR="00BF2CE6" w:rsidRPr="00C31469" w:rsidRDefault="00BF2CE6" w:rsidP="00415921">
            <w:pPr>
              <w:jc w:val="center"/>
              <w:rPr>
                <w:rFonts w:ascii="Times New Roman" w:hAnsi="Times New Roman" w:cs="Times New Roman"/>
                <w:sz w:val="24"/>
                <w:szCs w:val="24"/>
              </w:rPr>
            </w:pPr>
          </w:p>
          <w:p w14:paraId="0E9125DE" w14:textId="77777777" w:rsidR="00BF2CE6" w:rsidRPr="00C31469" w:rsidRDefault="00BF2CE6" w:rsidP="00415921">
            <w:pPr>
              <w:jc w:val="center"/>
              <w:rPr>
                <w:rFonts w:ascii="Times New Roman" w:hAnsi="Times New Roman" w:cs="Times New Roman"/>
                <w:sz w:val="24"/>
                <w:szCs w:val="24"/>
              </w:rPr>
            </w:pPr>
          </w:p>
          <w:p w14:paraId="7166727D"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Заведующий</w:t>
            </w:r>
          </w:p>
          <w:p w14:paraId="02431223" w14:textId="37C356F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За</w:t>
            </w:r>
            <w:r w:rsidR="003C1609">
              <w:rPr>
                <w:rFonts w:ascii="Times New Roman" w:hAnsi="Times New Roman" w:cs="Times New Roman"/>
                <w:sz w:val="24"/>
                <w:szCs w:val="24"/>
              </w:rPr>
              <w:t>м по АХЧ</w:t>
            </w:r>
          </w:p>
          <w:p w14:paraId="621B6B68" w14:textId="77777777" w:rsidR="00BF2CE6" w:rsidRPr="00C31469" w:rsidRDefault="00BF2CE6" w:rsidP="00415921">
            <w:pPr>
              <w:jc w:val="center"/>
              <w:rPr>
                <w:rFonts w:ascii="Times New Roman" w:hAnsi="Times New Roman" w:cs="Times New Roman"/>
                <w:sz w:val="24"/>
                <w:szCs w:val="24"/>
              </w:rPr>
            </w:pPr>
          </w:p>
          <w:p w14:paraId="50F45271"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Заведующий</w:t>
            </w:r>
          </w:p>
          <w:p w14:paraId="2EA23DF3" w14:textId="77777777" w:rsidR="003C1609" w:rsidRPr="00C31469" w:rsidRDefault="003C1609" w:rsidP="003C1609">
            <w:pPr>
              <w:jc w:val="center"/>
              <w:rPr>
                <w:rFonts w:ascii="Times New Roman" w:hAnsi="Times New Roman" w:cs="Times New Roman"/>
                <w:sz w:val="24"/>
                <w:szCs w:val="24"/>
              </w:rPr>
            </w:pPr>
            <w:r w:rsidRPr="00C31469">
              <w:rPr>
                <w:rFonts w:ascii="Times New Roman" w:hAnsi="Times New Roman" w:cs="Times New Roman"/>
                <w:sz w:val="24"/>
                <w:szCs w:val="24"/>
              </w:rPr>
              <w:t>За</w:t>
            </w:r>
            <w:r>
              <w:rPr>
                <w:rFonts w:ascii="Times New Roman" w:hAnsi="Times New Roman" w:cs="Times New Roman"/>
                <w:sz w:val="24"/>
                <w:szCs w:val="24"/>
              </w:rPr>
              <w:t>м по АХЧ</w:t>
            </w:r>
          </w:p>
          <w:p w14:paraId="02CC3B70" w14:textId="77777777" w:rsidR="00BF2CE6" w:rsidRPr="00C31469" w:rsidRDefault="00BF2CE6" w:rsidP="00415921">
            <w:pPr>
              <w:rPr>
                <w:rFonts w:ascii="Times New Roman" w:hAnsi="Times New Roman" w:cs="Times New Roman"/>
                <w:b/>
                <w:sz w:val="24"/>
                <w:szCs w:val="24"/>
              </w:rPr>
            </w:pPr>
          </w:p>
          <w:p w14:paraId="7010F37A"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Ответственные за ПБ</w:t>
            </w:r>
          </w:p>
          <w:p w14:paraId="55598D93" w14:textId="77777777" w:rsidR="00BF2CE6" w:rsidRPr="00C31469" w:rsidRDefault="00BF2CE6" w:rsidP="00415921">
            <w:pPr>
              <w:rPr>
                <w:rFonts w:ascii="Times New Roman" w:hAnsi="Times New Roman" w:cs="Times New Roman"/>
                <w:b/>
                <w:sz w:val="24"/>
                <w:szCs w:val="24"/>
              </w:rPr>
            </w:pPr>
          </w:p>
          <w:p w14:paraId="679933B7"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w:t>
            </w:r>
          </w:p>
          <w:p w14:paraId="7B61E239" w14:textId="77777777" w:rsidR="00BF2CE6" w:rsidRPr="00C31469" w:rsidRDefault="00BF2CE6" w:rsidP="00415921">
            <w:pPr>
              <w:rPr>
                <w:rFonts w:ascii="Times New Roman" w:hAnsi="Times New Roman" w:cs="Times New Roman"/>
                <w:sz w:val="24"/>
                <w:szCs w:val="24"/>
              </w:rPr>
            </w:pPr>
          </w:p>
          <w:p w14:paraId="75309060"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Ст. воспитатель</w:t>
            </w:r>
          </w:p>
          <w:p w14:paraId="128C803B" w14:textId="77777777" w:rsidR="003C1609" w:rsidRPr="00C31469" w:rsidRDefault="003C1609" w:rsidP="003C1609">
            <w:pPr>
              <w:jc w:val="center"/>
              <w:rPr>
                <w:rFonts w:ascii="Times New Roman" w:hAnsi="Times New Roman" w:cs="Times New Roman"/>
                <w:sz w:val="24"/>
                <w:szCs w:val="24"/>
              </w:rPr>
            </w:pPr>
            <w:r w:rsidRPr="00C31469">
              <w:rPr>
                <w:rFonts w:ascii="Times New Roman" w:hAnsi="Times New Roman" w:cs="Times New Roman"/>
                <w:sz w:val="24"/>
                <w:szCs w:val="24"/>
              </w:rPr>
              <w:t>За</w:t>
            </w:r>
            <w:r>
              <w:rPr>
                <w:rFonts w:ascii="Times New Roman" w:hAnsi="Times New Roman" w:cs="Times New Roman"/>
                <w:sz w:val="24"/>
                <w:szCs w:val="24"/>
              </w:rPr>
              <w:t>м по АХЧ</w:t>
            </w:r>
          </w:p>
          <w:p w14:paraId="524296B8" w14:textId="77777777" w:rsidR="00BF2CE6" w:rsidRPr="00C31469" w:rsidRDefault="00BF2CE6" w:rsidP="00415921">
            <w:pPr>
              <w:rPr>
                <w:rFonts w:ascii="Times New Roman" w:hAnsi="Times New Roman" w:cs="Times New Roman"/>
                <w:sz w:val="24"/>
                <w:szCs w:val="24"/>
              </w:rPr>
            </w:pPr>
          </w:p>
          <w:p w14:paraId="5F9CEE5A"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Медсестра</w:t>
            </w:r>
          </w:p>
          <w:p w14:paraId="2270E6E9" w14:textId="77777777" w:rsidR="00BF2CE6" w:rsidRPr="00C31469" w:rsidRDefault="00BF2CE6" w:rsidP="00415921">
            <w:pPr>
              <w:pStyle w:val="a5"/>
              <w:rPr>
                <w:rFonts w:ascii="Times New Roman" w:hAnsi="Times New Roman" w:cs="Times New Roman"/>
                <w:sz w:val="24"/>
                <w:szCs w:val="24"/>
              </w:rPr>
            </w:pPr>
          </w:p>
          <w:p w14:paraId="605747EB" w14:textId="77777777" w:rsidR="00BF2CE6" w:rsidRPr="00C31469" w:rsidRDefault="00BF2CE6" w:rsidP="00415921">
            <w:pPr>
              <w:pStyle w:val="a5"/>
              <w:rPr>
                <w:rFonts w:ascii="Times New Roman" w:hAnsi="Times New Roman" w:cs="Times New Roman"/>
                <w:sz w:val="24"/>
                <w:szCs w:val="24"/>
              </w:rPr>
            </w:pPr>
          </w:p>
          <w:p w14:paraId="0F6EE2F5" w14:textId="77777777" w:rsidR="00BF2CE6" w:rsidRPr="00C31469" w:rsidRDefault="00BF2CE6" w:rsidP="00415921">
            <w:pPr>
              <w:pStyle w:val="a5"/>
              <w:rPr>
                <w:rFonts w:ascii="Times New Roman" w:hAnsi="Times New Roman" w:cs="Times New Roman"/>
                <w:sz w:val="24"/>
                <w:szCs w:val="24"/>
              </w:rPr>
            </w:pPr>
          </w:p>
          <w:p w14:paraId="2C0589A7"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Заведующий</w:t>
            </w:r>
          </w:p>
          <w:p w14:paraId="6B7E8B6E"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Председатель ПК</w:t>
            </w:r>
          </w:p>
          <w:p w14:paraId="70B7EAE7"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Заведующий</w:t>
            </w:r>
          </w:p>
          <w:p w14:paraId="786B84B6" w14:textId="77777777" w:rsidR="003C1609" w:rsidRPr="00C31469" w:rsidRDefault="003C1609" w:rsidP="003C1609">
            <w:pPr>
              <w:jc w:val="center"/>
              <w:rPr>
                <w:rFonts w:ascii="Times New Roman" w:hAnsi="Times New Roman" w:cs="Times New Roman"/>
                <w:sz w:val="24"/>
                <w:szCs w:val="24"/>
              </w:rPr>
            </w:pPr>
            <w:r w:rsidRPr="00C31469">
              <w:rPr>
                <w:rFonts w:ascii="Times New Roman" w:hAnsi="Times New Roman" w:cs="Times New Roman"/>
                <w:sz w:val="24"/>
                <w:szCs w:val="24"/>
              </w:rPr>
              <w:t>За</w:t>
            </w:r>
            <w:r>
              <w:rPr>
                <w:rFonts w:ascii="Times New Roman" w:hAnsi="Times New Roman" w:cs="Times New Roman"/>
                <w:sz w:val="24"/>
                <w:szCs w:val="24"/>
              </w:rPr>
              <w:t>м по АХЧ</w:t>
            </w:r>
          </w:p>
          <w:p w14:paraId="6762C064" w14:textId="77777777" w:rsidR="00BF2CE6" w:rsidRPr="00C31469" w:rsidRDefault="00BF2CE6" w:rsidP="00415921">
            <w:pPr>
              <w:pStyle w:val="a5"/>
              <w:rPr>
                <w:rFonts w:ascii="Times New Roman" w:hAnsi="Times New Roman" w:cs="Times New Roman"/>
                <w:sz w:val="24"/>
                <w:szCs w:val="24"/>
              </w:rPr>
            </w:pPr>
          </w:p>
          <w:p w14:paraId="527BAB12" w14:textId="77777777" w:rsidR="00BF2CE6" w:rsidRPr="00C31469" w:rsidRDefault="00BF2CE6" w:rsidP="00415921">
            <w:pPr>
              <w:pStyle w:val="a5"/>
              <w:rPr>
                <w:rFonts w:ascii="Times New Roman" w:hAnsi="Times New Roman" w:cs="Times New Roman"/>
                <w:sz w:val="24"/>
                <w:szCs w:val="24"/>
              </w:rPr>
            </w:pPr>
          </w:p>
          <w:p w14:paraId="6D5EBD35"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Заведующий</w:t>
            </w:r>
          </w:p>
          <w:p w14:paraId="668D9B21" w14:textId="77777777" w:rsidR="00BF2CE6" w:rsidRPr="00C31469" w:rsidRDefault="00BF2CE6" w:rsidP="00415921">
            <w:pPr>
              <w:pStyle w:val="a5"/>
              <w:rPr>
                <w:rFonts w:ascii="Times New Roman" w:hAnsi="Times New Roman" w:cs="Times New Roman"/>
                <w:sz w:val="24"/>
                <w:szCs w:val="24"/>
              </w:rPr>
            </w:pPr>
          </w:p>
          <w:p w14:paraId="61852B03" w14:textId="77777777" w:rsidR="00BF2CE6" w:rsidRPr="00C31469" w:rsidRDefault="00BF2CE6" w:rsidP="00415921">
            <w:pPr>
              <w:pStyle w:val="a5"/>
              <w:rPr>
                <w:rFonts w:ascii="Times New Roman" w:hAnsi="Times New Roman" w:cs="Times New Roman"/>
                <w:sz w:val="24"/>
                <w:szCs w:val="24"/>
              </w:rPr>
            </w:pPr>
          </w:p>
          <w:p w14:paraId="4CCFECC1"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Заведующий</w:t>
            </w:r>
          </w:p>
          <w:p w14:paraId="5FBA79B5"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lastRenderedPageBreak/>
              <w:t>Комиссия по охране труда</w:t>
            </w:r>
          </w:p>
          <w:p w14:paraId="0FDC0D8B"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Заведующий</w:t>
            </w:r>
          </w:p>
          <w:p w14:paraId="0800397C"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Ст. воспитатель</w:t>
            </w:r>
          </w:p>
          <w:p w14:paraId="0BA9EF11" w14:textId="77777777" w:rsidR="00BF2CE6" w:rsidRPr="00C31469" w:rsidRDefault="00BF2CE6" w:rsidP="00415921">
            <w:pPr>
              <w:pStyle w:val="a5"/>
              <w:rPr>
                <w:rFonts w:ascii="Times New Roman" w:hAnsi="Times New Roman" w:cs="Times New Roman"/>
                <w:sz w:val="24"/>
                <w:szCs w:val="24"/>
              </w:rPr>
            </w:pPr>
          </w:p>
          <w:p w14:paraId="11450851"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Заведующий</w:t>
            </w:r>
          </w:p>
          <w:p w14:paraId="41E5A11E" w14:textId="1390D072" w:rsidR="00BF2CE6" w:rsidRPr="00C31469" w:rsidRDefault="003C1609" w:rsidP="003C1609">
            <w:pPr>
              <w:jc w:val="center"/>
              <w:rPr>
                <w:rFonts w:ascii="Times New Roman" w:hAnsi="Times New Roman" w:cs="Times New Roman"/>
                <w:sz w:val="24"/>
                <w:szCs w:val="24"/>
              </w:rPr>
            </w:pPr>
            <w:r w:rsidRPr="00C31469">
              <w:rPr>
                <w:rFonts w:ascii="Times New Roman" w:hAnsi="Times New Roman" w:cs="Times New Roman"/>
                <w:sz w:val="24"/>
                <w:szCs w:val="24"/>
              </w:rPr>
              <w:t>За</w:t>
            </w:r>
            <w:r>
              <w:rPr>
                <w:rFonts w:ascii="Times New Roman" w:hAnsi="Times New Roman" w:cs="Times New Roman"/>
                <w:sz w:val="24"/>
                <w:szCs w:val="24"/>
              </w:rPr>
              <w:t>м по АХЧ</w:t>
            </w:r>
          </w:p>
          <w:p w14:paraId="664CF53D" w14:textId="77777777" w:rsidR="00BF2CE6" w:rsidRPr="00C31469" w:rsidRDefault="00BF2CE6" w:rsidP="00415921">
            <w:pPr>
              <w:pStyle w:val="a5"/>
              <w:rPr>
                <w:rFonts w:ascii="Times New Roman" w:hAnsi="Times New Roman" w:cs="Times New Roman"/>
                <w:sz w:val="24"/>
                <w:szCs w:val="24"/>
              </w:rPr>
            </w:pPr>
          </w:p>
          <w:p w14:paraId="316906B8" w14:textId="77777777" w:rsidR="00BF2CE6" w:rsidRPr="00C31469" w:rsidRDefault="00BF2CE6" w:rsidP="00415921">
            <w:pPr>
              <w:pStyle w:val="a5"/>
              <w:rPr>
                <w:rFonts w:ascii="Times New Roman" w:hAnsi="Times New Roman" w:cs="Times New Roman"/>
                <w:sz w:val="24"/>
                <w:szCs w:val="24"/>
              </w:rPr>
            </w:pPr>
          </w:p>
          <w:p w14:paraId="2533875A" w14:textId="77777777" w:rsidR="00BF2CE6" w:rsidRPr="00C31469" w:rsidRDefault="00BF2CE6" w:rsidP="00415921">
            <w:pPr>
              <w:pStyle w:val="a5"/>
              <w:rPr>
                <w:rFonts w:ascii="Times New Roman" w:hAnsi="Times New Roman" w:cs="Times New Roman"/>
                <w:sz w:val="24"/>
                <w:szCs w:val="24"/>
              </w:rPr>
            </w:pPr>
          </w:p>
          <w:p w14:paraId="44DC5E9D"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Ст. воспитатель</w:t>
            </w:r>
          </w:p>
          <w:p w14:paraId="55267B7C" w14:textId="77777777" w:rsidR="00BF2CE6" w:rsidRPr="00C31469" w:rsidRDefault="00BF2CE6" w:rsidP="00415921">
            <w:pPr>
              <w:pStyle w:val="a5"/>
              <w:rPr>
                <w:rFonts w:ascii="Times New Roman" w:hAnsi="Times New Roman" w:cs="Times New Roman"/>
                <w:sz w:val="24"/>
                <w:szCs w:val="24"/>
              </w:rPr>
            </w:pPr>
          </w:p>
          <w:p w14:paraId="405C24B4" w14:textId="77777777" w:rsidR="00BF2CE6" w:rsidRPr="00C31469" w:rsidRDefault="00BF2CE6" w:rsidP="00415921">
            <w:pPr>
              <w:pStyle w:val="a5"/>
              <w:rPr>
                <w:rFonts w:ascii="Times New Roman" w:hAnsi="Times New Roman" w:cs="Times New Roman"/>
                <w:sz w:val="24"/>
                <w:szCs w:val="24"/>
              </w:rPr>
            </w:pPr>
          </w:p>
          <w:p w14:paraId="29F8F35F"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w:t>
            </w:r>
          </w:p>
          <w:p w14:paraId="4E9D3F27" w14:textId="77777777" w:rsidR="00BF2CE6" w:rsidRPr="00C31469" w:rsidRDefault="00BF2CE6" w:rsidP="00415921">
            <w:pPr>
              <w:pStyle w:val="a5"/>
              <w:rPr>
                <w:rFonts w:ascii="Times New Roman" w:hAnsi="Times New Roman" w:cs="Times New Roman"/>
                <w:sz w:val="24"/>
                <w:szCs w:val="24"/>
              </w:rPr>
            </w:pPr>
          </w:p>
          <w:p w14:paraId="018CAB7D" w14:textId="77777777" w:rsidR="00BF2CE6" w:rsidRPr="00C31469" w:rsidRDefault="00BF2CE6" w:rsidP="00415921">
            <w:pPr>
              <w:pStyle w:val="a5"/>
              <w:rPr>
                <w:rFonts w:ascii="Times New Roman" w:hAnsi="Times New Roman" w:cs="Times New Roman"/>
                <w:sz w:val="24"/>
                <w:szCs w:val="24"/>
              </w:rPr>
            </w:pPr>
          </w:p>
          <w:p w14:paraId="0C9B989B" w14:textId="77777777" w:rsidR="00BF2CE6" w:rsidRPr="00C31469" w:rsidRDefault="00BF2CE6" w:rsidP="00415921">
            <w:pPr>
              <w:pStyle w:val="a5"/>
              <w:rPr>
                <w:rFonts w:ascii="Times New Roman" w:hAnsi="Times New Roman" w:cs="Times New Roman"/>
                <w:sz w:val="24"/>
                <w:szCs w:val="24"/>
              </w:rPr>
            </w:pPr>
          </w:p>
          <w:p w14:paraId="483A1CA5" w14:textId="77777777" w:rsidR="00BF2CE6" w:rsidRPr="00C31469" w:rsidRDefault="00BF2CE6" w:rsidP="00415921">
            <w:pPr>
              <w:pStyle w:val="a5"/>
              <w:rPr>
                <w:rFonts w:ascii="Times New Roman" w:hAnsi="Times New Roman" w:cs="Times New Roman"/>
                <w:sz w:val="24"/>
                <w:szCs w:val="24"/>
              </w:rPr>
            </w:pPr>
          </w:p>
          <w:p w14:paraId="7869BCF8" w14:textId="77777777" w:rsidR="00BF2CE6" w:rsidRPr="00C31469" w:rsidRDefault="00BF2CE6" w:rsidP="00415921">
            <w:pPr>
              <w:pStyle w:val="a5"/>
              <w:rPr>
                <w:rFonts w:ascii="Times New Roman" w:hAnsi="Times New Roman" w:cs="Times New Roman"/>
                <w:sz w:val="24"/>
                <w:szCs w:val="24"/>
              </w:rPr>
            </w:pPr>
          </w:p>
          <w:p w14:paraId="0B836225" w14:textId="77777777" w:rsidR="00BF2CE6" w:rsidRPr="00C31469" w:rsidRDefault="00BF2CE6" w:rsidP="00415921">
            <w:pPr>
              <w:pStyle w:val="a5"/>
              <w:rPr>
                <w:rFonts w:ascii="Times New Roman" w:hAnsi="Times New Roman" w:cs="Times New Roman"/>
                <w:sz w:val="24"/>
                <w:szCs w:val="24"/>
              </w:rPr>
            </w:pPr>
          </w:p>
          <w:p w14:paraId="4A58D638" w14:textId="77777777" w:rsidR="00BF2CE6" w:rsidRPr="00C31469" w:rsidRDefault="00BF2CE6" w:rsidP="00415921">
            <w:pPr>
              <w:pStyle w:val="a5"/>
              <w:rPr>
                <w:rFonts w:ascii="Times New Roman" w:hAnsi="Times New Roman" w:cs="Times New Roman"/>
                <w:sz w:val="24"/>
                <w:szCs w:val="24"/>
              </w:rPr>
            </w:pPr>
          </w:p>
          <w:p w14:paraId="4D1F05B3" w14:textId="77777777" w:rsidR="00BF2CE6" w:rsidRPr="00C31469" w:rsidRDefault="00BF2CE6" w:rsidP="00415921">
            <w:pPr>
              <w:pStyle w:val="a5"/>
              <w:rPr>
                <w:rFonts w:ascii="Times New Roman" w:hAnsi="Times New Roman" w:cs="Times New Roman"/>
                <w:sz w:val="24"/>
                <w:szCs w:val="24"/>
              </w:rPr>
            </w:pPr>
          </w:p>
          <w:p w14:paraId="3A2A7853" w14:textId="77777777" w:rsidR="00BF2CE6" w:rsidRPr="00C31469" w:rsidRDefault="00BF2CE6" w:rsidP="00415921">
            <w:pPr>
              <w:pStyle w:val="a5"/>
              <w:rPr>
                <w:rFonts w:ascii="Times New Roman" w:hAnsi="Times New Roman" w:cs="Times New Roman"/>
                <w:sz w:val="24"/>
                <w:szCs w:val="24"/>
              </w:rPr>
            </w:pPr>
          </w:p>
          <w:p w14:paraId="0A56C8E5"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Ст. воспитатель</w:t>
            </w:r>
          </w:p>
          <w:p w14:paraId="3E65AA45"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Воспитатели групп</w:t>
            </w:r>
          </w:p>
          <w:p w14:paraId="5D41F1EE" w14:textId="77777777" w:rsidR="00BF2CE6" w:rsidRPr="00C31469" w:rsidRDefault="00BF2CE6" w:rsidP="00415921">
            <w:pPr>
              <w:pStyle w:val="a5"/>
              <w:rPr>
                <w:rFonts w:ascii="Times New Roman" w:hAnsi="Times New Roman" w:cs="Times New Roman"/>
                <w:sz w:val="24"/>
                <w:szCs w:val="24"/>
              </w:rPr>
            </w:pPr>
          </w:p>
          <w:p w14:paraId="45EB21A2" w14:textId="77777777" w:rsidR="00BF2CE6" w:rsidRPr="00C31469" w:rsidRDefault="00BF2CE6" w:rsidP="00415921">
            <w:pPr>
              <w:pStyle w:val="a5"/>
              <w:rPr>
                <w:rFonts w:ascii="Times New Roman" w:hAnsi="Times New Roman" w:cs="Times New Roman"/>
                <w:sz w:val="24"/>
                <w:szCs w:val="24"/>
              </w:rPr>
            </w:pPr>
          </w:p>
          <w:p w14:paraId="68762C73" w14:textId="77777777" w:rsidR="00BF2CE6" w:rsidRPr="00C31469" w:rsidRDefault="00BF2CE6" w:rsidP="00415921">
            <w:pPr>
              <w:pStyle w:val="a5"/>
              <w:rPr>
                <w:rFonts w:ascii="Times New Roman" w:hAnsi="Times New Roman" w:cs="Times New Roman"/>
                <w:sz w:val="24"/>
                <w:szCs w:val="24"/>
              </w:rPr>
            </w:pPr>
          </w:p>
          <w:p w14:paraId="18942780" w14:textId="77777777" w:rsidR="00BF2CE6" w:rsidRPr="00C31469" w:rsidRDefault="00BF2CE6" w:rsidP="00415921">
            <w:pPr>
              <w:pStyle w:val="a5"/>
              <w:rPr>
                <w:rFonts w:ascii="Times New Roman" w:hAnsi="Times New Roman" w:cs="Times New Roman"/>
                <w:sz w:val="24"/>
                <w:szCs w:val="24"/>
              </w:rPr>
            </w:pPr>
          </w:p>
          <w:p w14:paraId="06BC0650" w14:textId="77777777" w:rsidR="00BF2CE6" w:rsidRPr="00C31469" w:rsidRDefault="00BF2CE6" w:rsidP="00415921">
            <w:pPr>
              <w:pStyle w:val="a5"/>
              <w:rPr>
                <w:rFonts w:ascii="Times New Roman" w:hAnsi="Times New Roman" w:cs="Times New Roman"/>
                <w:sz w:val="24"/>
                <w:szCs w:val="24"/>
              </w:rPr>
            </w:pPr>
          </w:p>
          <w:p w14:paraId="764AD000" w14:textId="77777777" w:rsidR="00BF2CE6" w:rsidRPr="00C31469" w:rsidRDefault="00BF2CE6" w:rsidP="00415921">
            <w:pPr>
              <w:pStyle w:val="a5"/>
              <w:rPr>
                <w:rFonts w:ascii="Times New Roman" w:hAnsi="Times New Roman" w:cs="Times New Roman"/>
                <w:sz w:val="24"/>
                <w:szCs w:val="24"/>
              </w:rPr>
            </w:pPr>
          </w:p>
          <w:p w14:paraId="2F1A7EE5" w14:textId="77777777" w:rsidR="00BF2CE6" w:rsidRPr="00C31469" w:rsidRDefault="00BF2CE6" w:rsidP="00415921">
            <w:pPr>
              <w:pStyle w:val="a5"/>
              <w:rPr>
                <w:rFonts w:ascii="Times New Roman" w:hAnsi="Times New Roman" w:cs="Times New Roman"/>
                <w:sz w:val="24"/>
                <w:szCs w:val="24"/>
              </w:rPr>
            </w:pPr>
          </w:p>
          <w:p w14:paraId="2682EA70" w14:textId="77777777" w:rsidR="00BF2CE6" w:rsidRPr="00C31469" w:rsidRDefault="00BF2CE6" w:rsidP="00415921">
            <w:pPr>
              <w:pStyle w:val="a5"/>
              <w:rPr>
                <w:rFonts w:ascii="Times New Roman" w:hAnsi="Times New Roman" w:cs="Times New Roman"/>
                <w:sz w:val="24"/>
                <w:szCs w:val="24"/>
              </w:rPr>
            </w:pPr>
          </w:p>
          <w:p w14:paraId="07689CF6" w14:textId="77777777" w:rsidR="00BF2CE6" w:rsidRPr="00C31469" w:rsidRDefault="00BF2CE6" w:rsidP="00415921">
            <w:pPr>
              <w:pStyle w:val="a5"/>
              <w:rPr>
                <w:rFonts w:ascii="Times New Roman" w:hAnsi="Times New Roman" w:cs="Times New Roman"/>
                <w:sz w:val="24"/>
                <w:szCs w:val="24"/>
              </w:rPr>
            </w:pPr>
          </w:p>
          <w:p w14:paraId="313C9A61" w14:textId="77777777" w:rsidR="00B00E85" w:rsidRPr="00C31469" w:rsidRDefault="00B00E85" w:rsidP="00B00E85">
            <w:pPr>
              <w:pStyle w:val="a5"/>
              <w:rPr>
                <w:rFonts w:ascii="Times New Roman" w:hAnsi="Times New Roman" w:cs="Times New Roman"/>
                <w:sz w:val="24"/>
                <w:szCs w:val="24"/>
              </w:rPr>
            </w:pPr>
            <w:r w:rsidRPr="00C31469">
              <w:rPr>
                <w:rFonts w:ascii="Times New Roman" w:hAnsi="Times New Roman" w:cs="Times New Roman"/>
                <w:sz w:val="24"/>
                <w:szCs w:val="24"/>
              </w:rPr>
              <w:t>Ст. воспитатель</w:t>
            </w:r>
          </w:p>
          <w:p w14:paraId="5DEB45C2" w14:textId="77777777" w:rsidR="00BF2CE6" w:rsidRPr="00C31469" w:rsidRDefault="00BF2CE6" w:rsidP="00415921">
            <w:pPr>
              <w:pStyle w:val="a5"/>
              <w:rPr>
                <w:rFonts w:ascii="Times New Roman" w:hAnsi="Times New Roman" w:cs="Times New Roman"/>
                <w:sz w:val="24"/>
                <w:szCs w:val="24"/>
              </w:rPr>
            </w:pPr>
          </w:p>
          <w:p w14:paraId="25DFF9A5" w14:textId="77777777" w:rsidR="00BF2CE6" w:rsidRPr="00C31469" w:rsidRDefault="00BF2CE6" w:rsidP="00415921">
            <w:pPr>
              <w:pStyle w:val="a5"/>
              <w:rPr>
                <w:rFonts w:ascii="Times New Roman" w:hAnsi="Times New Roman" w:cs="Times New Roman"/>
                <w:sz w:val="24"/>
                <w:szCs w:val="24"/>
              </w:rPr>
            </w:pPr>
          </w:p>
          <w:p w14:paraId="1C790470" w14:textId="77777777" w:rsidR="00BF2CE6" w:rsidRPr="00C31469" w:rsidRDefault="00BF2CE6" w:rsidP="00415921">
            <w:pPr>
              <w:pStyle w:val="a5"/>
              <w:rPr>
                <w:rFonts w:ascii="Times New Roman" w:hAnsi="Times New Roman" w:cs="Times New Roman"/>
                <w:sz w:val="24"/>
                <w:szCs w:val="24"/>
              </w:rPr>
            </w:pPr>
          </w:p>
          <w:p w14:paraId="69ABF9D4" w14:textId="77777777" w:rsidR="00BF2CE6" w:rsidRPr="00C31469" w:rsidRDefault="00BF2CE6" w:rsidP="00415921">
            <w:pPr>
              <w:pStyle w:val="a5"/>
              <w:rPr>
                <w:rFonts w:ascii="Times New Roman" w:hAnsi="Times New Roman" w:cs="Times New Roman"/>
                <w:sz w:val="24"/>
                <w:szCs w:val="24"/>
              </w:rPr>
            </w:pPr>
          </w:p>
          <w:p w14:paraId="059C1C40" w14:textId="77777777" w:rsidR="00BF2CE6" w:rsidRPr="00C31469" w:rsidRDefault="00BF2CE6" w:rsidP="00415921">
            <w:pPr>
              <w:pStyle w:val="a5"/>
              <w:rPr>
                <w:rFonts w:ascii="Times New Roman" w:hAnsi="Times New Roman" w:cs="Times New Roman"/>
                <w:sz w:val="24"/>
                <w:szCs w:val="24"/>
              </w:rPr>
            </w:pPr>
          </w:p>
          <w:p w14:paraId="50F47BBF"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Заведующий</w:t>
            </w:r>
          </w:p>
          <w:p w14:paraId="4E3C2694" w14:textId="77777777" w:rsidR="00BF2CE6" w:rsidRPr="00C31469" w:rsidRDefault="00BF2CE6" w:rsidP="00415921">
            <w:pPr>
              <w:pStyle w:val="a5"/>
              <w:rPr>
                <w:rFonts w:ascii="Times New Roman" w:hAnsi="Times New Roman" w:cs="Times New Roman"/>
                <w:sz w:val="24"/>
                <w:szCs w:val="24"/>
              </w:rPr>
            </w:pPr>
            <w:r w:rsidRPr="00C31469">
              <w:rPr>
                <w:rFonts w:ascii="Times New Roman" w:hAnsi="Times New Roman" w:cs="Times New Roman"/>
                <w:sz w:val="24"/>
                <w:szCs w:val="24"/>
              </w:rPr>
              <w:t>Ст. воспитатель</w:t>
            </w:r>
          </w:p>
          <w:p w14:paraId="74A0CD96" w14:textId="77777777" w:rsidR="00BF2CE6" w:rsidRPr="00C31469" w:rsidRDefault="00BF2CE6" w:rsidP="00415921">
            <w:pPr>
              <w:pStyle w:val="a5"/>
              <w:rPr>
                <w:rFonts w:ascii="Times New Roman" w:hAnsi="Times New Roman" w:cs="Times New Roman"/>
                <w:sz w:val="24"/>
                <w:szCs w:val="24"/>
              </w:rPr>
            </w:pPr>
          </w:p>
        </w:tc>
        <w:tc>
          <w:tcPr>
            <w:tcW w:w="1180" w:type="pct"/>
          </w:tcPr>
          <w:p w14:paraId="57FBDAD1" w14:textId="77777777" w:rsidR="00BF2CE6" w:rsidRPr="00C31469" w:rsidRDefault="00BF2CE6" w:rsidP="00415921">
            <w:pPr>
              <w:rPr>
                <w:rFonts w:ascii="Times New Roman" w:hAnsi="Times New Roman" w:cs="Times New Roman"/>
                <w:b/>
                <w:sz w:val="24"/>
                <w:szCs w:val="24"/>
              </w:rPr>
            </w:pPr>
          </w:p>
          <w:p w14:paraId="74067058" w14:textId="77777777" w:rsidR="00BF2CE6" w:rsidRPr="00C31469" w:rsidRDefault="00BF2CE6" w:rsidP="00415921">
            <w:pPr>
              <w:rPr>
                <w:rFonts w:ascii="Times New Roman" w:hAnsi="Times New Roman" w:cs="Times New Roman"/>
                <w:b/>
                <w:sz w:val="24"/>
                <w:szCs w:val="24"/>
              </w:rPr>
            </w:pPr>
          </w:p>
          <w:p w14:paraId="3610D9CE" w14:textId="77777777" w:rsidR="00BF2CE6" w:rsidRPr="00C31469" w:rsidRDefault="00BF2CE6" w:rsidP="00415921">
            <w:pPr>
              <w:rPr>
                <w:rFonts w:ascii="Times New Roman" w:hAnsi="Times New Roman" w:cs="Times New Roman"/>
                <w:b/>
                <w:sz w:val="24"/>
                <w:szCs w:val="24"/>
              </w:rPr>
            </w:pPr>
          </w:p>
          <w:p w14:paraId="3F8074CD" w14:textId="77777777" w:rsidR="00BF2CE6" w:rsidRPr="00C31469" w:rsidRDefault="00BF2CE6" w:rsidP="00415921">
            <w:pPr>
              <w:rPr>
                <w:rFonts w:ascii="Times New Roman" w:hAnsi="Times New Roman" w:cs="Times New Roman"/>
                <w:b/>
                <w:sz w:val="24"/>
                <w:szCs w:val="24"/>
              </w:rPr>
            </w:pPr>
          </w:p>
          <w:p w14:paraId="3E0DA275" w14:textId="77777777" w:rsidR="00BF2CE6" w:rsidRPr="00C31469" w:rsidRDefault="00BF2CE6" w:rsidP="00415921">
            <w:pPr>
              <w:jc w:val="center"/>
              <w:rPr>
                <w:rFonts w:ascii="Times New Roman" w:hAnsi="Times New Roman" w:cs="Times New Roman"/>
                <w:sz w:val="24"/>
                <w:szCs w:val="24"/>
              </w:rPr>
            </w:pPr>
          </w:p>
          <w:p w14:paraId="2C1E2F02"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Приказы</w:t>
            </w:r>
          </w:p>
          <w:p w14:paraId="1CFE24AA" w14:textId="77777777" w:rsidR="00BF2CE6" w:rsidRPr="00C31469" w:rsidRDefault="00BF2CE6" w:rsidP="00415921">
            <w:pPr>
              <w:jc w:val="center"/>
              <w:rPr>
                <w:rFonts w:ascii="Times New Roman" w:hAnsi="Times New Roman" w:cs="Times New Roman"/>
                <w:sz w:val="24"/>
                <w:szCs w:val="24"/>
              </w:rPr>
            </w:pPr>
          </w:p>
          <w:p w14:paraId="5CD1456E" w14:textId="77777777" w:rsidR="00BF2CE6" w:rsidRPr="00C31469" w:rsidRDefault="00BF2CE6" w:rsidP="00415921">
            <w:pPr>
              <w:jc w:val="center"/>
              <w:rPr>
                <w:rFonts w:ascii="Times New Roman" w:hAnsi="Times New Roman" w:cs="Times New Roman"/>
                <w:sz w:val="24"/>
                <w:szCs w:val="24"/>
              </w:rPr>
            </w:pPr>
          </w:p>
          <w:p w14:paraId="6361653A"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Приказ, журнал учета инструктажей</w:t>
            </w:r>
          </w:p>
          <w:p w14:paraId="2A753ADD" w14:textId="77777777" w:rsidR="00BF2CE6" w:rsidRPr="00C31469" w:rsidRDefault="00BF2CE6" w:rsidP="00415921">
            <w:pPr>
              <w:rPr>
                <w:rFonts w:ascii="Times New Roman" w:hAnsi="Times New Roman" w:cs="Times New Roman"/>
                <w:sz w:val="24"/>
                <w:szCs w:val="24"/>
              </w:rPr>
            </w:pPr>
          </w:p>
          <w:p w14:paraId="6E5FED20"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Приказы, график проведения</w:t>
            </w:r>
          </w:p>
          <w:p w14:paraId="7118D158" w14:textId="77777777" w:rsidR="00BF2CE6" w:rsidRPr="00C31469" w:rsidRDefault="00BF2CE6" w:rsidP="00415921">
            <w:pPr>
              <w:rPr>
                <w:rFonts w:ascii="Times New Roman" w:hAnsi="Times New Roman" w:cs="Times New Roman"/>
                <w:sz w:val="24"/>
                <w:szCs w:val="24"/>
              </w:rPr>
            </w:pPr>
          </w:p>
          <w:p w14:paraId="60240C63"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Приказ, акты проверок</w:t>
            </w:r>
          </w:p>
          <w:p w14:paraId="61FC0FB3" w14:textId="77777777" w:rsidR="00BF2CE6" w:rsidRPr="00C31469" w:rsidRDefault="00BF2CE6" w:rsidP="00415921">
            <w:pPr>
              <w:rPr>
                <w:rFonts w:ascii="Times New Roman" w:hAnsi="Times New Roman" w:cs="Times New Roman"/>
                <w:sz w:val="24"/>
                <w:szCs w:val="24"/>
              </w:rPr>
            </w:pPr>
          </w:p>
          <w:p w14:paraId="1DF328C9"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w:t>
            </w:r>
          </w:p>
          <w:p w14:paraId="147069EF" w14:textId="77777777" w:rsidR="00BF2CE6" w:rsidRPr="00C31469" w:rsidRDefault="00BF2CE6" w:rsidP="00415921">
            <w:pPr>
              <w:rPr>
                <w:rFonts w:ascii="Times New Roman" w:hAnsi="Times New Roman" w:cs="Times New Roman"/>
                <w:sz w:val="24"/>
                <w:szCs w:val="24"/>
              </w:rPr>
            </w:pPr>
          </w:p>
          <w:p w14:paraId="379CB12B"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акты испытаний</w:t>
            </w:r>
          </w:p>
          <w:p w14:paraId="11459312" w14:textId="77777777" w:rsidR="00BF2CE6" w:rsidRPr="00C31469" w:rsidRDefault="00BF2CE6" w:rsidP="00415921">
            <w:pPr>
              <w:jc w:val="center"/>
              <w:rPr>
                <w:rFonts w:ascii="Times New Roman" w:hAnsi="Times New Roman" w:cs="Times New Roman"/>
                <w:sz w:val="24"/>
                <w:szCs w:val="24"/>
              </w:rPr>
            </w:pPr>
            <w:r w:rsidRPr="00C31469">
              <w:rPr>
                <w:rFonts w:ascii="Times New Roman" w:hAnsi="Times New Roman" w:cs="Times New Roman"/>
                <w:sz w:val="24"/>
                <w:szCs w:val="24"/>
              </w:rPr>
              <w:t>акт-разрешение</w:t>
            </w:r>
          </w:p>
          <w:p w14:paraId="3527C1DA" w14:textId="77777777" w:rsidR="00BF2CE6" w:rsidRPr="00C31469" w:rsidRDefault="00BF2CE6" w:rsidP="00415921">
            <w:pPr>
              <w:rPr>
                <w:rFonts w:ascii="Times New Roman" w:hAnsi="Times New Roman" w:cs="Times New Roman"/>
                <w:sz w:val="24"/>
                <w:szCs w:val="24"/>
              </w:rPr>
            </w:pPr>
          </w:p>
          <w:p w14:paraId="51449765"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Медицинские книжки сотрудников</w:t>
            </w:r>
          </w:p>
          <w:p w14:paraId="4F70D74E" w14:textId="77777777" w:rsidR="00BF2CE6" w:rsidRPr="00C31469" w:rsidRDefault="00BF2CE6" w:rsidP="00415921">
            <w:pPr>
              <w:jc w:val="center"/>
              <w:rPr>
                <w:rFonts w:ascii="Times New Roman" w:hAnsi="Times New Roman" w:cs="Times New Roman"/>
                <w:sz w:val="24"/>
                <w:szCs w:val="24"/>
              </w:rPr>
            </w:pPr>
          </w:p>
          <w:p w14:paraId="3700AE78" w14:textId="77777777" w:rsidR="00BF2CE6" w:rsidRPr="00C31469" w:rsidRDefault="00BF2CE6" w:rsidP="00415921">
            <w:pPr>
              <w:jc w:val="center"/>
              <w:rPr>
                <w:rFonts w:ascii="Times New Roman" w:hAnsi="Times New Roman" w:cs="Times New Roman"/>
                <w:sz w:val="24"/>
                <w:szCs w:val="24"/>
              </w:rPr>
            </w:pPr>
          </w:p>
          <w:p w14:paraId="3031F0FC"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Приказ</w:t>
            </w:r>
          </w:p>
          <w:p w14:paraId="06F6C0A7" w14:textId="77777777" w:rsidR="00BF2CE6" w:rsidRPr="00C31469" w:rsidRDefault="00BF2CE6" w:rsidP="00415921">
            <w:pPr>
              <w:jc w:val="center"/>
              <w:rPr>
                <w:rFonts w:ascii="Times New Roman" w:hAnsi="Times New Roman" w:cs="Times New Roman"/>
                <w:sz w:val="24"/>
                <w:szCs w:val="24"/>
              </w:rPr>
            </w:pPr>
          </w:p>
          <w:p w14:paraId="4349769F"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    </w:t>
            </w:r>
          </w:p>
          <w:p w14:paraId="74589530"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Удостоверения</w:t>
            </w:r>
          </w:p>
          <w:p w14:paraId="05605411" w14:textId="77777777" w:rsidR="00BF2CE6" w:rsidRPr="00C31469" w:rsidRDefault="00BF2CE6" w:rsidP="00415921">
            <w:pPr>
              <w:rPr>
                <w:rFonts w:ascii="Times New Roman" w:hAnsi="Times New Roman" w:cs="Times New Roman"/>
                <w:sz w:val="24"/>
                <w:szCs w:val="24"/>
              </w:rPr>
            </w:pPr>
          </w:p>
          <w:p w14:paraId="5B85CCF1" w14:textId="77777777" w:rsidR="00BF2CE6" w:rsidRPr="00C31469" w:rsidRDefault="00BF2CE6" w:rsidP="00415921">
            <w:pPr>
              <w:rPr>
                <w:rFonts w:ascii="Times New Roman" w:hAnsi="Times New Roman" w:cs="Times New Roman"/>
                <w:sz w:val="24"/>
                <w:szCs w:val="24"/>
              </w:rPr>
            </w:pPr>
          </w:p>
          <w:p w14:paraId="37141F4E"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Приказы</w:t>
            </w:r>
          </w:p>
          <w:p w14:paraId="1A01C071" w14:textId="77777777" w:rsidR="00BF2CE6" w:rsidRPr="00C31469" w:rsidRDefault="00BF2CE6" w:rsidP="00415921">
            <w:pPr>
              <w:rPr>
                <w:rFonts w:ascii="Times New Roman" w:hAnsi="Times New Roman" w:cs="Times New Roman"/>
                <w:sz w:val="24"/>
                <w:szCs w:val="24"/>
              </w:rPr>
            </w:pPr>
          </w:p>
          <w:p w14:paraId="50405F01" w14:textId="77777777" w:rsidR="00BF2CE6" w:rsidRPr="00C31469" w:rsidRDefault="00BF2CE6" w:rsidP="00415921">
            <w:pPr>
              <w:rPr>
                <w:rFonts w:ascii="Times New Roman" w:hAnsi="Times New Roman" w:cs="Times New Roman"/>
                <w:sz w:val="24"/>
                <w:szCs w:val="24"/>
              </w:rPr>
            </w:pPr>
          </w:p>
          <w:p w14:paraId="50898CCB"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Инструкции, приказы</w:t>
            </w:r>
          </w:p>
          <w:p w14:paraId="47EB2302" w14:textId="77777777" w:rsidR="00BF2CE6" w:rsidRPr="00C31469" w:rsidRDefault="00BF2CE6" w:rsidP="00415921">
            <w:pPr>
              <w:rPr>
                <w:rFonts w:ascii="Times New Roman" w:hAnsi="Times New Roman" w:cs="Times New Roman"/>
                <w:sz w:val="24"/>
                <w:szCs w:val="24"/>
              </w:rPr>
            </w:pPr>
          </w:p>
          <w:p w14:paraId="22AAE6B5" w14:textId="77777777" w:rsidR="00BF2CE6" w:rsidRPr="00C31469" w:rsidRDefault="00BF2CE6" w:rsidP="00415921">
            <w:pPr>
              <w:rPr>
                <w:rFonts w:ascii="Times New Roman" w:hAnsi="Times New Roman" w:cs="Times New Roman"/>
                <w:sz w:val="24"/>
                <w:szCs w:val="24"/>
              </w:rPr>
            </w:pPr>
          </w:p>
          <w:p w14:paraId="11618593"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Паспорт дорожной безопасности</w:t>
            </w:r>
          </w:p>
          <w:p w14:paraId="654E0761" w14:textId="77777777" w:rsidR="00BF2CE6" w:rsidRPr="00C31469" w:rsidRDefault="00BF2CE6" w:rsidP="00415921">
            <w:pPr>
              <w:rPr>
                <w:rFonts w:ascii="Times New Roman" w:hAnsi="Times New Roman" w:cs="Times New Roman"/>
                <w:sz w:val="24"/>
                <w:szCs w:val="24"/>
              </w:rPr>
            </w:pPr>
          </w:p>
          <w:p w14:paraId="7D7E102B"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Приказ</w:t>
            </w:r>
          </w:p>
          <w:p w14:paraId="683F2C18" w14:textId="77777777" w:rsidR="00BF2CE6" w:rsidRPr="00C31469" w:rsidRDefault="00BF2CE6" w:rsidP="00415921">
            <w:pPr>
              <w:rPr>
                <w:rFonts w:ascii="Times New Roman" w:hAnsi="Times New Roman" w:cs="Times New Roman"/>
                <w:sz w:val="24"/>
                <w:szCs w:val="24"/>
              </w:rPr>
            </w:pPr>
          </w:p>
          <w:p w14:paraId="5A8B72E7"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Приказ</w:t>
            </w:r>
          </w:p>
          <w:p w14:paraId="32C3EE1F" w14:textId="77777777" w:rsidR="00BF2CE6" w:rsidRPr="00C31469" w:rsidRDefault="00BF2CE6" w:rsidP="00415921">
            <w:pPr>
              <w:rPr>
                <w:rFonts w:ascii="Times New Roman" w:hAnsi="Times New Roman" w:cs="Times New Roman"/>
                <w:sz w:val="24"/>
                <w:szCs w:val="24"/>
              </w:rPr>
            </w:pPr>
          </w:p>
          <w:p w14:paraId="2192EBD0" w14:textId="77777777" w:rsidR="00BF2CE6" w:rsidRPr="00C31469" w:rsidRDefault="00BF2CE6" w:rsidP="00415921">
            <w:pPr>
              <w:rPr>
                <w:rFonts w:ascii="Times New Roman" w:hAnsi="Times New Roman" w:cs="Times New Roman"/>
                <w:sz w:val="24"/>
                <w:szCs w:val="24"/>
              </w:rPr>
            </w:pPr>
          </w:p>
          <w:p w14:paraId="1C6D4828"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Оперативный, предупредительный контроль</w:t>
            </w:r>
          </w:p>
          <w:p w14:paraId="2775E5D9" w14:textId="77777777" w:rsidR="00BF2CE6" w:rsidRPr="00C31469" w:rsidRDefault="00BF2CE6" w:rsidP="00415921">
            <w:pPr>
              <w:rPr>
                <w:rFonts w:ascii="Times New Roman" w:hAnsi="Times New Roman" w:cs="Times New Roman"/>
                <w:sz w:val="24"/>
                <w:szCs w:val="24"/>
              </w:rPr>
            </w:pPr>
          </w:p>
          <w:p w14:paraId="70FF7BF6" w14:textId="77777777" w:rsidR="00BF2CE6" w:rsidRPr="00C31469" w:rsidRDefault="00BF2CE6" w:rsidP="00415921">
            <w:pPr>
              <w:rPr>
                <w:rFonts w:ascii="Times New Roman" w:hAnsi="Times New Roman" w:cs="Times New Roman"/>
                <w:sz w:val="24"/>
                <w:szCs w:val="24"/>
              </w:rPr>
            </w:pPr>
          </w:p>
          <w:p w14:paraId="14438D2C" w14:textId="77777777" w:rsidR="00BF2CE6" w:rsidRPr="00C31469" w:rsidRDefault="00BF2CE6" w:rsidP="00415921">
            <w:pPr>
              <w:rPr>
                <w:rFonts w:ascii="Times New Roman" w:hAnsi="Times New Roman" w:cs="Times New Roman"/>
                <w:sz w:val="24"/>
                <w:szCs w:val="24"/>
              </w:rPr>
            </w:pPr>
          </w:p>
          <w:p w14:paraId="7E8B8DBF"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w:t>
            </w:r>
          </w:p>
          <w:p w14:paraId="4AC9E481" w14:textId="77777777" w:rsidR="00BF2CE6" w:rsidRPr="00C31469" w:rsidRDefault="00BF2CE6" w:rsidP="00415921">
            <w:pPr>
              <w:rPr>
                <w:rFonts w:ascii="Times New Roman" w:hAnsi="Times New Roman" w:cs="Times New Roman"/>
                <w:sz w:val="24"/>
                <w:szCs w:val="24"/>
              </w:rPr>
            </w:pPr>
          </w:p>
          <w:p w14:paraId="3E4FF61D" w14:textId="77777777" w:rsidR="00BF2CE6" w:rsidRPr="00C31469" w:rsidRDefault="00BF2CE6" w:rsidP="00415921">
            <w:pPr>
              <w:rPr>
                <w:rFonts w:ascii="Times New Roman" w:hAnsi="Times New Roman" w:cs="Times New Roman"/>
                <w:sz w:val="24"/>
                <w:szCs w:val="24"/>
              </w:rPr>
            </w:pPr>
          </w:p>
          <w:p w14:paraId="1CA19ACB" w14:textId="77777777" w:rsidR="00BF2CE6" w:rsidRPr="00C31469" w:rsidRDefault="00BF2CE6" w:rsidP="00415921">
            <w:pPr>
              <w:rPr>
                <w:rFonts w:ascii="Times New Roman" w:hAnsi="Times New Roman" w:cs="Times New Roman"/>
                <w:sz w:val="24"/>
                <w:szCs w:val="24"/>
              </w:rPr>
            </w:pPr>
          </w:p>
          <w:p w14:paraId="7EBC1291" w14:textId="77777777" w:rsidR="00BF2CE6" w:rsidRPr="00C31469" w:rsidRDefault="00BF2CE6" w:rsidP="00415921">
            <w:pPr>
              <w:rPr>
                <w:rFonts w:ascii="Times New Roman" w:hAnsi="Times New Roman" w:cs="Times New Roman"/>
                <w:sz w:val="24"/>
                <w:szCs w:val="24"/>
              </w:rPr>
            </w:pPr>
          </w:p>
          <w:p w14:paraId="1021470E" w14:textId="77777777" w:rsidR="00BF2CE6" w:rsidRPr="00C31469" w:rsidRDefault="00BF2CE6" w:rsidP="00415921">
            <w:pPr>
              <w:rPr>
                <w:rFonts w:ascii="Times New Roman" w:hAnsi="Times New Roman" w:cs="Times New Roman"/>
                <w:sz w:val="24"/>
                <w:szCs w:val="24"/>
              </w:rPr>
            </w:pPr>
          </w:p>
          <w:p w14:paraId="67AF99A8" w14:textId="77777777" w:rsidR="00BF2CE6" w:rsidRPr="00C31469" w:rsidRDefault="00BF2CE6" w:rsidP="00415921">
            <w:pPr>
              <w:rPr>
                <w:rFonts w:ascii="Times New Roman" w:hAnsi="Times New Roman" w:cs="Times New Roman"/>
                <w:sz w:val="24"/>
                <w:szCs w:val="24"/>
              </w:rPr>
            </w:pPr>
          </w:p>
          <w:p w14:paraId="56A6BD5D" w14:textId="77777777" w:rsidR="00BF2CE6" w:rsidRPr="00C31469" w:rsidRDefault="00BF2CE6" w:rsidP="00415921">
            <w:pPr>
              <w:rPr>
                <w:rFonts w:ascii="Times New Roman" w:hAnsi="Times New Roman" w:cs="Times New Roman"/>
                <w:sz w:val="24"/>
                <w:szCs w:val="24"/>
              </w:rPr>
            </w:pPr>
          </w:p>
          <w:p w14:paraId="55BB71E0" w14:textId="77777777" w:rsidR="00BF2CE6" w:rsidRPr="00C31469" w:rsidRDefault="00BF2CE6" w:rsidP="00415921">
            <w:pPr>
              <w:rPr>
                <w:rFonts w:ascii="Times New Roman" w:hAnsi="Times New Roman" w:cs="Times New Roman"/>
                <w:sz w:val="24"/>
                <w:szCs w:val="24"/>
              </w:rPr>
            </w:pPr>
          </w:p>
          <w:p w14:paraId="130C7718" w14:textId="77777777" w:rsidR="00BF2CE6" w:rsidRPr="00C31469" w:rsidRDefault="00BF2CE6" w:rsidP="00415921">
            <w:pPr>
              <w:rPr>
                <w:rFonts w:ascii="Times New Roman" w:hAnsi="Times New Roman" w:cs="Times New Roman"/>
                <w:sz w:val="24"/>
                <w:szCs w:val="24"/>
              </w:rPr>
            </w:pPr>
          </w:p>
          <w:p w14:paraId="60418997" w14:textId="77777777" w:rsidR="00BF2CE6" w:rsidRPr="00C31469" w:rsidRDefault="00BF2CE6" w:rsidP="00415921">
            <w:pPr>
              <w:rPr>
                <w:rFonts w:ascii="Times New Roman" w:hAnsi="Times New Roman" w:cs="Times New Roman"/>
                <w:sz w:val="24"/>
                <w:szCs w:val="24"/>
              </w:rPr>
            </w:pPr>
          </w:p>
          <w:p w14:paraId="4D4856B2"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 xml:space="preserve">Оперативный. </w:t>
            </w:r>
          </w:p>
          <w:p w14:paraId="6B32D9A1"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Предупредительный контроль</w:t>
            </w:r>
          </w:p>
          <w:p w14:paraId="18D3F611" w14:textId="77777777" w:rsidR="00BF2CE6" w:rsidRPr="00C31469" w:rsidRDefault="00BF2CE6" w:rsidP="00415921">
            <w:pPr>
              <w:rPr>
                <w:rFonts w:ascii="Times New Roman" w:hAnsi="Times New Roman" w:cs="Times New Roman"/>
                <w:sz w:val="24"/>
                <w:szCs w:val="24"/>
              </w:rPr>
            </w:pPr>
          </w:p>
          <w:p w14:paraId="1693B854" w14:textId="77777777" w:rsidR="00BF2CE6" w:rsidRPr="00C31469" w:rsidRDefault="00BF2CE6" w:rsidP="00415921">
            <w:pPr>
              <w:rPr>
                <w:rFonts w:ascii="Times New Roman" w:hAnsi="Times New Roman" w:cs="Times New Roman"/>
                <w:sz w:val="24"/>
                <w:szCs w:val="24"/>
              </w:rPr>
            </w:pPr>
          </w:p>
          <w:p w14:paraId="3C13334D" w14:textId="77777777" w:rsidR="00BF2CE6" w:rsidRPr="00C31469" w:rsidRDefault="00BF2CE6" w:rsidP="00415921">
            <w:pPr>
              <w:rPr>
                <w:rFonts w:ascii="Times New Roman" w:hAnsi="Times New Roman" w:cs="Times New Roman"/>
                <w:sz w:val="24"/>
                <w:szCs w:val="24"/>
              </w:rPr>
            </w:pPr>
          </w:p>
          <w:p w14:paraId="47A3E112" w14:textId="77777777" w:rsidR="00BF2CE6" w:rsidRPr="00C31469" w:rsidRDefault="00BF2CE6" w:rsidP="00415921">
            <w:pPr>
              <w:rPr>
                <w:rFonts w:ascii="Times New Roman" w:hAnsi="Times New Roman" w:cs="Times New Roman"/>
                <w:sz w:val="24"/>
                <w:szCs w:val="24"/>
              </w:rPr>
            </w:pPr>
          </w:p>
          <w:p w14:paraId="74FE500B" w14:textId="77777777" w:rsidR="00BF2CE6" w:rsidRPr="00C31469" w:rsidRDefault="00BF2CE6" w:rsidP="00415921">
            <w:pPr>
              <w:rPr>
                <w:rFonts w:ascii="Times New Roman" w:hAnsi="Times New Roman" w:cs="Times New Roman"/>
                <w:sz w:val="24"/>
                <w:szCs w:val="24"/>
              </w:rPr>
            </w:pPr>
          </w:p>
          <w:p w14:paraId="5B51B466" w14:textId="77777777" w:rsidR="00BF2CE6" w:rsidRPr="00C31469" w:rsidRDefault="00BF2CE6" w:rsidP="00415921">
            <w:pPr>
              <w:rPr>
                <w:rFonts w:ascii="Times New Roman" w:hAnsi="Times New Roman" w:cs="Times New Roman"/>
                <w:sz w:val="24"/>
                <w:szCs w:val="24"/>
              </w:rPr>
            </w:pPr>
          </w:p>
          <w:p w14:paraId="68829760" w14:textId="77777777" w:rsidR="00BF2CE6" w:rsidRPr="00C31469" w:rsidRDefault="00BF2CE6" w:rsidP="00415921">
            <w:pPr>
              <w:rPr>
                <w:rFonts w:ascii="Times New Roman" w:hAnsi="Times New Roman" w:cs="Times New Roman"/>
                <w:sz w:val="24"/>
                <w:szCs w:val="24"/>
              </w:rPr>
            </w:pPr>
          </w:p>
          <w:p w14:paraId="74F63469" w14:textId="77777777" w:rsidR="00BF2CE6" w:rsidRPr="00C31469" w:rsidRDefault="00BF2CE6" w:rsidP="00415921">
            <w:pPr>
              <w:rPr>
                <w:rFonts w:ascii="Times New Roman" w:hAnsi="Times New Roman" w:cs="Times New Roman"/>
                <w:sz w:val="24"/>
                <w:szCs w:val="24"/>
              </w:rPr>
            </w:pPr>
          </w:p>
          <w:p w14:paraId="2445879F" w14:textId="77777777" w:rsidR="00BF2CE6" w:rsidRPr="00C31469" w:rsidRDefault="00BF2CE6" w:rsidP="00415921">
            <w:pPr>
              <w:rPr>
                <w:rFonts w:ascii="Times New Roman" w:hAnsi="Times New Roman" w:cs="Times New Roman"/>
                <w:sz w:val="24"/>
                <w:szCs w:val="24"/>
              </w:rPr>
            </w:pPr>
          </w:p>
          <w:p w14:paraId="1A70B2C2"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Предупредительный контроль</w:t>
            </w:r>
          </w:p>
          <w:p w14:paraId="708687B4" w14:textId="77777777" w:rsidR="00BF2CE6" w:rsidRPr="00C31469" w:rsidRDefault="00BF2CE6" w:rsidP="00415921">
            <w:pPr>
              <w:rPr>
                <w:rFonts w:ascii="Times New Roman" w:hAnsi="Times New Roman" w:cs="Times New Roman"/>
                <w:sz w:val="24"/>
                <w:szCs w:val="24"/>
              </w:rPr>
            </w:pPr>
          </w:p>
          <w:p w14:paraId="7410EC50" w14:textId="77777777" w:rsidR="00BF2CE6" w:rsidRPr="00C31469" w:rsidRDefault="00BF2CE6" w:rsidP="00415921">
            <w:pPr>
              <w:rPr>
                <w:rFonts w:ascii="Times New Roman" w:hAnsi="Times New Roman" w:cs="Times New Roman"/>
                <w:sz w:val="24"/>
                <w:szCs w:val="24"/>
              </w:rPr>
            </w:pPr>
          </w:p>
          <w:p w14:paraId="4846B6DE" w14:textId="77777777" w:rsidR="00BF2CE6" w:rsidRPr="00C31469" w:rsidRDefault="00BF2CE6" w:rsidP="00415921">
            <w:pPr>
              <w:rPr>
                <w:rFonts w:ascii="Times New Roman" w:hAnsi="Times New Roman" w:cs="Times New Roman"/>
                <w:sz w:val="24"/>
                <w:szCs w:val="24"/>
              </w:rPr>
            </w:pPr>
          </w:p>
          <w:p w14:paraId="5BE23B96" w14:textId="77777777" w:rsidR="00BF2CE6" w:rsidRPr="00C31469" w:rsidRDefault="00BF2CE6" w:rsidP="00415921">
            <w:pPr>
              <w:rPr>
                <w:rFonts w:ascii="Times New Roman" w:hAnsi="Times New Roman" w:cs="Times New Roman"/>
                <w:sz w:val="24"/>
                <w:szCs w:val="24"/>
              </w:rPr>
            </w:pPr>
          </w:p>
          <w:p w14:paraId="1114DAA3"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Приказы</w:t>
            </w:r>
          </w:p>
          <w:p w14:paraId="68145D54" w14:textId="77777777" w:rsidR="00BF2CE6" w:rsidRPr="00C31469" w:rsidRDefault="00BF2CE6" w:rsidP="00415921">
            <w:pPr>
              <w:rPr>
                <w:rFonts w:ascii="Times New Roman" w:hAnsi="Times New Roman" w:cs="Times New Roman"/>
                <w:sz w:val="24"/>
                <w:szCs w:val="24"/>
              </w:rPr>
            </w:pPr>
            <w:r w:rsidRPr="00C31469">
              <w:rPr>
                <w:rFonts w:ascii="Times New Roman" w:hAnsi="Times New Roman" w:cs="Times New Roman"/>
                <w:sz w:val="24"/>
                <w:szCs w:val="24"/>
              </w:rPr>
              <w:t>Предупредительный контроль</w:t>
            </w:r>
          </w:p>
        </w:tc>
      </w:tr>
    </w:tbl>
    <w:p w14:paraId="6971BF5C" w14:textId="77777777" w:rsidR="00BF2CE6" w:rsidRPr="009D4B83" w:rsidRDefault="00BF2CE6" w:rsidP="00BF2CE6">
      <w:pPr>
        <w:pStyle w:val="a3"/>
        <w:spacing w:after="0" w:line="240" w:lineRule="auto"/>
        <w:ind w:left="0"/>
        <w:jc w:val="both"/>
        <w:rPr>
          <w:b/>
          <w:sz w:val="24"/>
          <w:szCs w:val="24"/>
        </w:rPr>
      </w:pPr>
    </w:p>
    <w:p w14:paraId="3302962A" w14:textId="77777777" w:rsidR="001D2351" w:rsidRDefault="001D2351">
      <w:pPr>
        <w:rPr>
          <w:rFonts w:ascii="Times New Roman" w:hAnsi="Times New Roman" w:cs="Times New Roman"/>
          <w:sz w:val="24"/>
          <w:szCs w:val="24"/>
        </w:rPr>
      </w:pPr>
    </w:p>
    <w:p w14:paraId="0547A2A7" w14:textId="77EA1301" w:rsidR="00900C60" w:rsidRPr="00253331" w:rsidRDefault="00900C60" w:rsidP="00900C60">
      <w:pPr>
        <w:tabs>
          <w:tab w:val="left" w:pos="10080"/>
        </w:tabs>
        <w:spacing w:after="0" w:line="240" w:lineRule="auto"/>
        <w:ind w:right="180"/>
        <w:jc w:val="both"/>
        <w:rPr>
          <w:rFonts w:ascii="Times New Roman" w:eastAsia="Times New Roman" w:hAnsi="Times New Roman" w:cs="Times New Roman"/>
          <w:b/>
          <w:sz w:val="24"/>
          <w:szCs w:val="24"/>
          <w:lang w:eastAsia="ru-RU"/>
        </w:rPr>
      </w:pPr>
      <w:r w:rsidRPr="00253331">
        <w:rPr>
          <w:rFonts w:ascii="Times New Roman" w:eastAsia="Times New Roman" w:hAnsi="Times New Roman" w:cs="Times New Roman"/>
          <w:b/>
          <w:sz w:val="24"/>
          <w:szCs w:val="24"/>
          <w:lang w:eastAsia="ru-RU"/>
        </w:rPr>
        <w:t>2.2.</w:t>
      </w:r>
      <w:r w:rsidR="00391273">
        <w:rPr>
          <w:rFonts w:ascii="Times New Roman" w:eastAsia="Times New Roman" w:hAnsi="Times New Roman" w:cs="Times New Roman"/>
          <w:b/>
          <w:sz w:val="24"/>
          <w:szCs w:val="24"/>
          <w:lang w:eastAsia="ru-RU"/>
        </w:rPr>
        <w:t xml:space="preserve"> </w:t>
      </w:r>
      <w:r w:rsidRPr="00253331">
        <w:rPr>
          <w:rFonts w:ascii="Times New Roman" w:eastAsia="Times New Roman" w:hAnsi="Times New Roman" w:cs="Times New Roman"/>
          <w:b/>
          <w:sz w:val="24"/>
          <w:szCs w:val="24"/>
          <w:lang w:eastAsia="ru-RU"/>
        </w:rPr>
        <w:t>Обеспечение равных возможностей для полноце</w:t>
      </w:r>
      <w:r w:rsidR="00253331">
        <w:rPr>
          <w:rFonts w:ascii="Times New Roman" w:eastAsia="Times New Roman" w:hAnsi="Times New Roman" w:cs="Times New Roman"/>
          <w:b/>
          <w:sz w:val="24"/>
          <w:szCs w:val="24"/>
          <w:lang w:eastAsia="ru-RU"/>
        </w:rPr>
        <w:t xml:space="preserve">нного развития каждого ребенка </w:t>
      </w:r>
      <w:r w:rsidRPr="00253331">
        <w:rPr>
          <w:rFonts w:ascii="Times New Roman" w:eastAsia="Times New Roman" w:hAnsi="Times New Roman" w:cs="Times New Roman"/>
          <w:b/>
          <w:sz w:val="24"/>
          <w:szCs w:val="24"/>
          <w:lang w:eastAsia="ru-RU"/>
        </w:rPr>
        <w:t>в период до</w:t>
      </w:r>
      <w:r w:rsidR="00253331">
        <w:rPr>
          <w:rFonts w:ascii="Times New Roman" w:eastAsia="Times New Roman" w:hAnsi="Times New Roman" w:cs="Times New Roman"/>
          <w:b/>
          <w:sz w:val="24"/>
          <w:szCs w:val="24"/>
          <w:lang w:eastAsia="ru-RU"/>
        </w:rPr>
        <w:t xml:space="preserve">школьного детства, объединение </w:t>
      </w:r>
      <w:r w:rsidRPr="00253331">
        <w:rPr>
          <w:rFonts w:ascii="Times New Roman" w:eastAsia="Times New Roman" w:hAnsi="Times New Roman" w:cs="Times New Roman"/>
          <w:b/>
          <w:sz w:val="24"/>
          <w:szCs w:val="24"/>
          <w:lang w:eastAsia="ru-RU"/>
        </w:rPr>
        <w:t>обуч</w:t>
      </w:r>
      <w:r w:rsidR="00253331">
        <w:rPr>
          <w:rFonts w:ascii="Times New Roman" w:eastAsia="Times New Roman" w:hAnsi="Times New Roman" w:cs="Times New Roman"/>
          <w:b/>
          <w:sz w:val="24"/>
          <w:szCs w:val="24"/>
          <w:lang w:eastAsia="ru-RU"/>
        </w:rPr>
        <w:t xml:space="preserve">ения и воспитания  в целостный </w:t>
      </w:r>
      <w:r w:rsidRPr="00253331">
        <w:rPr>
          <w:rFonts w:ascii="Times New Roman" w:eastAsia="Times New Roman" w:hAnsi="Times New Roman" w:cs="Times New Roman"/>
          <w:b/>
          <w:sz w:val="24"/>
          <w:szCs w:val="24"/>
          <w:lang w:eastAsia="ru-RU"/>
        </w:rPr>
        <w:t>образовательный процесс (п.п.1.6.6, 1.4.2, 1.4.3, 1.4.4, 1.4.7, 2.4 ФГОС ДО)</w:t>
      </w:r>
    </w:p>
    <w:p w14:paraId="28378888" w14:textId="77777777" w:rsidR="00900C60" w:rsidRPr="00900C60" w:rsidRDefault="00900C60" w:rsidP="00900C60">
      <w:pPr>
        <w:tabs>
          <w:tab w:val="left" w:pos="10080"/>
        </w:tabs>
        <w:spacing w:after="0" w:line="240" w:lineRule="auto"/>
        <w:ind w:right="180"/>
        <w:jc w:val="both"/>
        <w:rPr>
          <w:rFonts w:ascii="Times New Roman" w:eastAsia="Times New Roman" w:hAnsi="Times New Roman" w:cs="Times New Roman"/>
          <w:b/>
          <w:i/>
          <w:sz w:val="24"/>
          <w:szCs w:val="24"/>
          <w:lang w:eastAsia="ru-RU"/>
        </w:rPr>
      </w:pPr>
    </w:p>
    <w:p w14:paraId="757D9528" w14:textId="77777777" w:rsidR="00900C60" w:rsidRPr="00900C60" w:rsidRDefault="00900C60" w:rsidP="00900C60">
      <w:pPr>
        <w:spacing w:after="0" w:line="240" w:lineRule="auto"/>
        <w:jc w:val="both"/>
        <w:rPr>
          <w:rFonts w:ascii="Times New Roman" w:eastAsia="Times New Roman" w:hAnsi="Times New Roman" w:cs="Times New Roman"/>
          <w:sz w:val="24"/>
          <w:szCs w:val="24"/>
          <w:lang w:eastAsia="ru-RU"/>
        </w:rPr>
      </w:pPr>
      <w:r w:rsidRPr="00900C60">
        <w:rPr>
          <w:rFonts w:ascii="Times New Roman" w:eastAsia="Times New Roman" w:hAnsi="Times New Roman" w:cs="Times New Roman"/>
          <w:b/>
          <w:sz w:val="24"/>
          <w:szCs w:val="24"/>
          <w:lang w:eastAsia="ru-RU"/>
        </w:rPr>
        <w:t>цель:</w:t>
      </w:r>
      <w:r w:rsidRPr="00900C60">
        <w:rPr>
          <w:rFonts w:ascii="Times New Roman" w:eastAsia="Times New Roman" w:hAnsi="Times New Roman" w:cs="Times New Roman"/>
          <w:sz w:val="24"/>
          <w:szCs w:val="24"/>
          <w:lang w:eastAsia="ru-RU"/>
        </w:rPr>
        <w:t xml:space="preserve"> Создание условий для реализаций федерального образовательного стандарта дошкольного образования в части:</w:t>
      </w:r>
    </w:p>
    <w:p w14:paraId="6DD011DF" w14:textId="77777777" w:rsidR="00900C60" w:rsidRPr="00900C60" w:rsidRDefault="00900C60" w:rsidP="00900C60">
      <w:pPr>
        <w:spacing w:after="0" w:line="240" w:lineRule="auto"/>
        <w:jc w:val="both"/>
        <w:rPr>
          <w:rFonts w:ascii="Times New Roman" w:eastAsia="Times New Roman" w:hAnsi="Times New Roman" w:cs="Times New Roman"/>
          <w:sz w:val="24"/>
          <w:szCs w:val="24"/>
          <w:lang w:eastAsia="ru-RU"/>
        </w:rPr>
      </w:pPr>
      <w:r w:rsidRPr="00900C60">
        <w:rPr>
          <w:rFonts w:ascii="Times New Roman" w:eastAsia="Times New Roman" w:hAnsi="Times New Roman" w:cs="Times New Roman"/>
          <w:sz w:val="24"/>
          <w:szCs w:val="24"/>
          <w:lang w:eastAsia="ru-RU"/>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624A790B" w14:textId="77777777" w:rsidR="00900C60" w:rsidRPr="00900C60" w:rsidRDefault="00900C60" w:rsidP="00900C60">
      <w:pPr>
        <w:spacing w:after="0" w:line="240" w:lineRule="auto"/>
        <w:jc w:val="both"/>
        <w:rPr>
          <w:rFonts w:ascii="Times New Roman" w:eastAsia="Times New Roman" w:hAnsi="Times New Roman" w:cs="Times New Roman"/>
          <w:sz w:val="24"/>
          <w:szCs w:val="24"/>
          <w:lang w:eastAsia="ru-RU"/>
        </w:rPr>
      </w:pPr>
      <w:r w:rsidRPr="00900C60">
        <w:rPr>
          <w:rFonts w:ascii="Times New Roman" w:eastAsia="Times New Roman" w:hAnsi="Times New Roman" w:cs="Times New Roman"/>
          <w:sz w:val="24"/>
          <w:szCs w:val="24"/>
          <w:lang w:eastAsia="ru-RU"/>
        </w:rPr>
        <w:lastRenderedPageBreak/>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5E127D86" w14:textId="77777777" w:rsidR="00900C60" w:rsidRPr="00900C60" w:rsidRDefault="00900C60" w:rsidP="00900C60">
      <w:pPr>
        <w:spacing w:after="0" w:line="240" w:lineRule="auto"/>
        <w:jc w:val="both"/>
        <w:rPr>
          <w:rFonts w:ascii="Times New Roman" w:eastAsia="Times New Roman" w:hAnsi="Times New Roman" w:cs="Times New Roman"/>
          <w:sz w:val="24"/>
          <w:szCs w:val="24"/>
          <w:lang w:eastAsia="ru-RU"/>
        </w:rPr>
      </w:pPr>
      <w:r w:rsidRPr="00900C60">
        <w:rPr>
          <w:rFonts w:ascii="Times New Roman" w:eastAsia="Times New Roman" w:hAnsi="Times New Roman" w:cs="Times New Roman"/>
          <w:sz w:val="24"/>
          <w:szCs w:val="24"/>
          <w:lang w:eastAsia="ru-RU"/>
        </w:rPr>
        <w:t>- сотрудничество детей и взрослых, признание ребенка полноценным участником (субъектом) образовательных отношений;</w:t>
      </w:r>
    </w:p>
    <w:p w14:paraId="0666786B" w14:textId="77777777" w:rsidR="00900C60" w:rsidRPr="00900C60" w:rsidRDefault="00900C60" w:rsidP="00900C60">
      <w:pPr>
        <w:spacing w:after="0" w:line="240" w:lineRule="auto"/>
        <w:jc w:val="both"/>
        <w:rPr>
          <w:rFonts w:ascii="Times New Roman" w:eastAsia="Times New Roman" w:hAnsi="Times New Roman" w:cs="Times New Roman"/>
          <w:sz w:val="24"/>
          <w:szCs w:val="24"/>
          <w:lang w:eastAsia="ru-RU"/>
        </w:rPr>
      </w:pPr>
      <w:r w:rsidRPr="00900C60">
        <w:rPr>
          <w:rFonts w:ascii="Times New Roman" w:eastAsia="Times New Roman" w:hAnsi="Times New Roman" w:cs="Times New Roman"/>
          <w:sz w:val="24"/>
          <w:szCs w:val="24"/>
          <w:lang w:eastAsia="ru-RU"/>
        </w:rPr>
        <w:t>- поддержка инициативы детей в различных видах деятельности;</w:t>
      </w:r>
    </w:p>
    <w:p w14:paraId="24264237" w14:textId="77777777" w:rsidR="00900C60" w:rsidRPr="00900C60" w:rsidRDefault="00900C60" w:rsidP="00900C60">
      <w:pPr>
        <w:spacing w:after="0" w:line="240" w:lineRule="auto"/>
        <w:jc w:val="both"/>
        <w:rPr>
          <w:rFonts w:ascii="Times New Roman" w:eastAsia="Times New Roman" w:hAnsi="Times New Roman" w:cs="Times New Roman"/>
          <w:sz w:val="24"/>
          <w:szCs w:val="24"/>
          <w:lang w:eastAsia="ru-RU"/>
        </w:rPr>
      </w:pPr>
      <w:r w:rsidRPr="00900C60">
        <w:rPr>
          <w:rFonts w:ascii="Times New Roman" w:eastAsia="Times New Roman" w:hAnsi="Times New Roman" w:cs="Times New Roman"/>
          <w:sz w:val="24"/>
          <w:szCs w:val="24"/>
          <w:lang w:eastAsia="ru-RU"/>
        </w:rPr>
        <w:t>- формирование познавательных интересов и познавательных действий ребенка в различных видах деятельности;</w:t>
      </w:r>
    </w:p>
    <w:p w14:paraId="6AC70B4C" w14:textId="77777777" w:rsidR="00900C60" w:rsidRPr="00900C60" w:rsidRDefault="00900C60" w:rsidP="00900C60">
      <w:pPr>
        <w:spacing w:after="0" w:line="240" w:lineRule="auto"/>
        <w:jc w:val="both"/>
        <w:rPr>
          <w:rFonts w:ascii="Times New Roman" w:eastAsia="Times New Roman" w:hAnsi="Times New Roman" w:cs="Times New Roman"/>
          <w:sz w:val="24"/>
          <w:szCs w:val="24"/>
          <w:lang w:eastAsia="ru-RU"/>
        </w:rPr>
      </w:pPr>
      <w:r w:rsidRPr="00900C60">
        <w:rPr>
          <w:rFonts w:ascii="Times New Roman" w:eastAsia="Times New Roman" w:hAnsi="Times New Roman" w:cs="Times New Roman"/>
          <w:sz w:val="24"/>
          <w:szCs w:val="24"/>
          <w:lang w:eastAsia="ru-RU"/>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71096236" w14:textId="77777777" w:rsidR="00900C60" w:rsidRPr="00900C60" w:rsidRDefault="00900C60" w:rsidP="00900C60">
      <w:pPr>
        <w:spacing w:after="0" w:line="240" w:lineRule="auto"/>
        <w:jc w:val="both"/>
        <w:rPr>
          <w:rFonts w:ascii="Times New Roman" w:eastAsia="Times New Roman" w:hAnsi="Times New Roman" w:cs="Times New Roman"/>
          <w:sz w:val="24"/>
          <w:szCs w:val="24"/>
          <w:lang w:eastAsia="ru-RU"/>
        </w:rPr>
      </w:pPr>
      <w:r w:rsidRPr="00900C60">
        <w:rPr>
          <w:rFonts w:ascii="Times New Roman" w:eastAsia="Times New Roman" w:hAnsi="Times New Roman" w:cs="Times New Roman"/>
          <w:sz w:val="24"/>
          <w:szCs w:val="24"/>
          <w:lang w:eastAsia="ru-RU"/>
        </w:rPr>
        <w:t xml:space="preserve">- создание развивающей образовательной среды, которая представляет собой систему условий социализации и индивидуализации детей. </w:t>
      </w:r>
    </w:p>
    <w:p w14:paraId="10099859" w14:textId="77777777" w:rsidR="00900C60" w:rsidRDefault="00900C60">
      <w:pPr>
        <w:rPr>
          <w:rFonts w:ascii="Times New Roman" w:hAnsi="Times New Roman" w:cs="Times New Roman"/>
          <w:sz w:val="24"/>
          <w:szCs w:val="24"/>
        </w:rPr>
      </w:pPr>
    </w:p>
    <w:p w14:paraId="72C77B75" w14:textId="77777777" w:rsidR="00871DAA" w:rsidRPr="003878DD" w:rsidRDefault="00871DAA" w:rsidP="00871DAA">
      <w:pPr>
        <w:spacing w:before="240"/>
        <w:jc w:val="both"/>
        <w:rPr>
          <w:b/>
          <w:sz w:val="28"/>
          <w:szCs w:val="28"/>
        </w:rPr>
      </w:pPr>
      <w:r w:rsidRPr="003878DD">
        <w:rPr>
          <w:b/>
          <w:sz w:val="28"/>
          <w:szCs w:val="28"/>
        </w:rPr>
        <w:t>(</w:t>
      </w:r>
      <w:r w:rsidRPr="003878DD">
        <w:rPr>
          <w:bCs/>
          <w:i/>
          <w:sz w:val="28"/>
          <w:szCs w:val="28"/>
        </w:rPr>
        <w:t>система мер и перечня мероприятий в ДОО с детьми,  социумом, семьями воспитанников, направленных на организацию образовательной деятельности в ОО (согласно ст.13 Федерального Закона №273 «Об образовании в РФ»)</w:t>
      </w:r>
    </w:p>
    <w:tbl>
      <w:tblPr>
        <w:tblW w:w="519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36"/>
        <w:gridCol w:w="503"/>
        <w:gridCol w:w="1601"/>
        <w:gridCol w:w="1785"/>
        <w:gridCol w:w="2177"/>
      </w:tblGrid>
      <w:tr w:rsidR="00871DAA" w:rsidRPr="004D2876" w14:paraId="1ECDEF4B" w14:textId="77777777" w:rsidTr="008E2D93">
        <w:tc>
          <w:tcPr>
            <w:tcW w:w="2133" w:type="pct"/>
            <w:gridSpan w:val="2"/>
            <w:shd w:val="clear" w:color="auto" w:fill="B8CCE4" w:themeFill="accent1" w:themeFillTint="66"/>
          </w:tcPr>
          <w:p w14:paraId="69D83C59" w14:textId="77777777" w:rsidR="00871DAA" w:rsidRPr="004D2876" w:rsidRDefault="00871DAA" w:rsidP="00415921">
            <w:pPr>
              <w:jc w:val="center"/>
              <w:rPr>
                <w:rFonts w:ascii="Times New Roman" w:hAnsi="Times New Roman" w:cs="Times New Roman"/>
                <w:b/>
                <w:sz w:val="24"/>
                <w:szCs w:val="24"/>
              </w:rPr>
            </w:pPr>
            <w:r w:rsidRPr="004D2876">
              <w:rPr>
                <w:rFonts w:ascii="Times New Roman" w:hAnsi="Times New Roman" w:cs="Times New Roman"/>
                <w:b/>
                <w:sz w:val="24"/>
                <w:szCs w:val="24"/>
              </w:rPr>
              <w:t>Содержание основной деятельности</w:t>
            </w:r>
          </w:p>
        </w:tc>
        <w:tc>
          <w:tcPr>
            <w:tcW w:w="825" w:type="pct"/>
            <w:tcBorders>
              <w:right w:val="single" w:sz="4" w:space="0" w:color="auto"/>
            </w:tcBorders>
            <w:shd w:val="clear" w:color="auto" w:fill="B8CCE4" w:themeFill="accent1" w:themeFillTint="66"/>
          </w:tcPr>
          <w:p w14:paraId="2790247C" w14:textId="77777777" w:rsidR="00871DAA" w:rsidRPr="004D2876" w:rsidRDefault="00871DAA" w:rsidP="00415921">
            <w:pPr>
              <w:jc w:val="center"/>
              <w:rPr>
                <w:rFonts w:ascii="Times New Roman" w:hAnsi="Times New Roman" w:cs="Times New Roman"/>
                <w:b/>
                <w:sz w:val="24"/>
                <w:szCs w:val="24"/>
              </w:rPr>
            </w:pPr>
            <w:r w:rsidRPr="004D2876">
              <w:rPr>
                <w:rFonts w:ascii="Times New Roman" w:hAnsi="Times New Roman" w:cs="Times New Roman"/>
                <w:b/>
                <w:sz w:val="24"/>
                <w:szCs w:val="24"/>
              </w:rPr>
              <w:t xml:space="preserve"> Сроки</w:t>
            </w:r>
          </w:p>
          <w:p w14:paraId="5FD47014" w14:textId="77777777" w:rsidR="00871DAA" w:rsidRPr="004D2876" w:rsidRDefault="00871DAA" w:rsidP="00415921">
            <w:pPr>
              <w:jc w:val="center"/>
              <w:rPr>
                <w:rFonts w:ascii="Times New Roman" w:hAnsi="Times New Roman" w:cs="Times New Roman"/>
                <w:b/>
                <w:sz w:val="24"/>
                <w:szCs w:val="24"/>
              </w:rPr>
            </w:pPr>
            <w:r w:rsidRPr="004D2876">
              <w:rPr>
                <w:rFonts w:ascii="Times New Roman" w:hAnsi="Times New Roman" w:cs="Times New Roman"/>
                <w:b/>
                <w:sz w:val="24"/>
                <w:szCs w:val="24"/>
              </w:rPr>
              <w:t xml:space="preserve"> исполнения</w:t>
            </w:r>
          </w:p>
        </w:tc>
        <w:tc>
          <w:tcPr>
            <w:tcW w:w="920" w:type="pct"/>
            <w:tcBorders>
              <w:left w:val="single" w:sz="4" w:space="0" w:color="auto"/>
            </w:tcBorders>
            <w:shd w:val="clear" w:color="auto" w:fill="B8CCE4" w:themeFill="accent1" w:themeFillTint="66"/>
          </w:tcPr>
          <w:p w14:paraId="73DC9098" w14:textId="77777777" w:rsidR="00871DAA" w:rsidRPr="004D2876" w:rsidRDefault="00871DAA" w:rsidP="00415921">
            <w:pPr>
              <w:jc w:val="center"/>
              <w:rPr>
                <w:rFonts w:ascii="Times New Roman" w:hAnsi="Times New Roman" w:cs="Times New Roman"/>
                <w:b/>
                <w:sz w:val="24"/>
                <w:szCs w:val="24"/>
              </w:rPr>
            </w:pPr>
            <w:r w:rsidRPr="004D2876">
              <w:rPr>
                <w:rFonts w:ascii="Times New Roman" w:hAnsi="Times New Roman" w:cs="Times New Roman"/>
                <w:b/>
                <w:sz w:val="24"/>
                <w:szCs w:val="24"/>
              </w:rPr>
              <w:t>Ответственный</w:t>
            </w:r>
          </w:p>
        </w:tc>
        <w:tc>
          <w:tcPr>
            <w:tcW w:w="1122" w:type="pct"/>
            <w:shd w:val="clear" w:color="auto" w:fill="B8CCE4" w:themeFill="accent1" w:themeFillTint="66"/>
          </w:tcPr>
          <w:p w14:paraId="6FA4158C" w14:textId="77777777" w:rsidR="00871DAA" w:rsidRPr="004D2876" w:rsidRDefault="00871DAA" w:rsidP="00415921">
            <w:pPr>
              <w:jc w:val="center"/>
              <w:rPr>
                <w:rFonts w:ascii="Times New Roman" w:hAnsi="Times New Roman" w:cs="Times New Roman"/>
                <w:b/>
                <w:sz w:val="24"/>
                <w:szCs w:val="24"/>
              </w:rPr>
            </w:pPr>
            <w:r w:rsidRPr="004D2876">
              <w:rPr>
                <w:rFonts w:ascii="Times New Roman" w:hAnsi="Times New Roman" w:cs="Times New Roman"/>
                <w:b/>
                <w:sz w:val="24"/>
                <w:szCs w:val="24"/>
              </w:rPr>
              <w:t xml:space="preserve">Контроль </w:t>
            </w:r>
          </w:p>
          <w:p w14:paraId="04DB7F4B" w14:textId="77777777" w:rsidR="00871DAA" w:rsidRPr="004D2876" w:rsidRDefault="00871DAA" w:rsidP="00415921">
            <w:pPr>
              <w:jc w:val="center"/>
              <w:rPr>
                <w:rFonts w:ascii="Times New Roman" w:hAnsi="Times New Roman" w:cs="Times New Roman"/>
                <w:b/>
                <w:sz w:val="24"/>
                <w:szCs w:val="24"/>
              </w:rPr>
            </w:pPr>
            <w:r w:rsidRPr="004D2876">
              <w:rPr>
                <w:rFonts w:ascii="Times New Roman" w:hAnsi="Times New Roman" w:cs="Times New Roman"/>
                <w:b/>
                <w:sz w:val="24"/>
                <w:szCs w:val="24"/>
              </w:rPr>
              <w:t>за ходом</w:t>
            </w:r>
          </w:p>
          <w:p w14:paraId="73AF1538" w14:textId="77777777" w:rsidR="00871DAA" w:rsidRPr="004D2876" w:rsidRDefault="00871DAA" w:rsidP="00415921">
            <w:pPr>
              <w:jc w:val="center"/>
              <w:rPr>
                <w:rFonts w:ascii="Times New Roman" w:hAnsi="Times New Roman" w:cs="Times New Roman"/>
                <w:b/>
                <w:sz w:val="24"/>
                <w:szCs w:val="24"/>
              </w:rPr>
            </w:pPr>
            <w:r w:rsidRPr="004D2876">
              <w:rPr>
                <w:rFonts w:ascii="Times New Roman" w:hAnsi="Times New Roman" w:cs="Times New Roman"/>
                <w:b/>
                <w:sz w:val="24"/>
                <w:szCs w:val="24"/>
              </w:rPr>
              <w:t xml:space="preserve"> выполнения</w:t>
            </w:r>
          </w:p>
        </w:tc>
      </w:tr>
      <w:tr w:rsidR="00871DAA" w:rsidRPr="004D2876" w14:paraId="0FF07EE6" w14:textId="77777777" w:rsidTr="00415921">
        <w:tc>
          <w:tcPr>
            <w:tcW w:w="5000" w:type="pct"/>
            <w:gridSpan w:val="5"/>
          </w:tcPr>
          <w:p w14:paraId="5D61E417" w14:textId="77777777" w:rsidR="00871DAA" w:rsidRPr="004D2876" w:rsidRDefault="00871DAA" w:rsidP="00415921">
            <w:pPr>
              <w:spacing w:before="240"/>
              <w:jc w:val="center"/>
              <w:rPr>
                <w:rFonts w:ascii="Times New Roman" w:hAnsi="Times New Roman" w:cs="Times New Roman"/>
                <w:b/>
                <w:i/>
                <w:sz w:val="28"/>
                <w:szCs w:val="28"/>
              </w:rPr>
            </w:pPr>
            <w:r w:rsidRPr="004D2876">
              <w:rPr>
                <w:rFonts w:ascii="Times New Roman" w:hAnsi="Times New Roman" w:cs="Times New Roman"/>
                <w:b/>
                <w:i/>
                <w:sz w:val="28"/>
                <w:szCs w:val="28"/>
              </w:rPr>
              <w:t>2.2.1. Организация образовательной деятельности</w:t>
            </w:r>
          </w:p>
          <w:p w14:paraId="0F782A03" w14:textId="77777777" w:rsidR="00871DAA" w:rsidRPr="004D2876" w:rsidRDefault="00871DAA" w:rsidP="00415921">
            <w:pPr>
              <w:jc w:val="center"/>
              <w:rPr>
                <w:rFonts w:ascii="Times New Roman" w:hAnsi="Times New Roman" w:cs="Times New Roman"/>
                <w:b/>
                <w:sz w:val="24"/>
                <w:szCs w:val="24"/>
              </w:rPr>
            </w:pPr>
            <w:r w:rsidRPr="004D2876">
              <w:rPr>
                <w:rFonts w:ascii="Times New Roman" w:hAnsi="Times New Roman" w:cs="Times New Roman"/>
                <w:b/>
                <w:sz w:val="24"/>
                <w:szCs w:val="24"/>
              </w:rPr>
              <w:t xml:space="preserve">(раздел </w:t>
            </w:r>
            <w:r w:rsidRPr="004D2876">
              <w:rPr>
                <w:rFonts w:ascii="Times New Roman" w:hAnsi="Times New Roman" w:cs="Times New Roman"/>
                <w:b/>
                <w:sz w:val="24"/>
                <w:szCs w:val="24"/>
                <w:lang w:val="en-US"/>
              </w:rPr>
              <w:t>II</w:t>
            </w:r>
            <w:r w:rsidRPr="004D2876">
              <w:rPr>
                <w:rFonts w:ascii="Times New Roman" w:hAnsi="Times New Roman" w:cs="Times New Roman"/>
                <w:b/>
                <w:sz w:val="24"/>
                <w:szCs w:val="24"/>
              </w:rPr>
              <w:t xml:space="preserve"> п. 3.1., 3.2, раздел </w:t>
            </w:r>
            <w:r w:rsidRPr="004D2876">
              <w:rPr>
                <w:rFonts w:ascii="Times New Roman" w:hAnsi="Times New Roman" w:cs="Times New Roman"/>
                <w:b/>
                <w:sz w:val="24"/>
                <w:szCs w:val="24"/>
                <w:lang w:val="en-US"/>
              </w:rPr>
              <w:t>IV</w:t>
            </w:r>
            <w:r w:rsidRPr="004D2876">
              <w:rPr>
                <w:rFonts w:ascii="Times New Roman" w:hAnsi="Times New Roman" w:cs="Times New Roman"/>
                <w:b/>
                <w:sz w:val="24"/>
                <w:szCs w:val="24"/>
              </w:rPr>
              <w:t xml:space="preserve"> ФГОС ДО)</w:t>
            </w:r>
          </w:p>
        </w:tc>
      </w:tr>
      <w:tr w:rsidR="00871DAA" w:rsidRPr="004D2876" w14:paraId="564F215C" w14:textId="77777777" w:rsidTr="008E2D93">
        <w:tc>
          <w:tcPr>
            <w:tcW w:w="2133" w:type="pct"/>
            <w:gridSpan w:val="2"/>
          </w:tcPr>
          <w:p w14:paraId="1840EDD0" w14:textId="77777777" w:rsidR="00871DAA" w:rsidRPr="004D2876" w:rsidRDefault="00871DAA" w:rsidP="00415921">
            <w:pPr>
              <w:rPr>
                <w:rFonts w:ascii="Times New Roman" w:hAnsi="Times New Roman" w:cs="Times New Roman"/>
                <w:color w:val="000000"/>
                <w:sz w:val="24"/>
                <w:szCs w:val="24"/>
              </w:rPr>
            </w:pPr>
            <w:r w:rsidRPr="004D2876">
              <w:rPr>
                <w:rFonts w:ascii="Times New Roman" w:hAnsi="Times New Roman" w:cs="Times New Roman"/>
                <w:color w:val="000000"/>
                <w:sz w:val="24"/>
                <w:szCs w:val="24"/>
              </w:rPr>
              <w:t>1.Разработка образовательной программы дошкольного образования в соответствии с ФГОС ДО, ФОП ДО.</w:t>
            </w:r>
          </w:p>
        </w:tc>
        <w:tc>
          <w:tcPr>
            <w:tcW w:w="825" w:type="pct"/>
            <w:tcBorders>
              <w:right w:val="single" w:sz="4" w:space="0" w:color="auto"/>
            </w:tcBorders>
          </w:tcPr>
          <w:p w14:paraId="0DEFF724"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Июнь-август</w:t>
            </w:r>
          </w:p>
        </w:tc>
        <w:tc>
          <w:tcPr>
            <w:tcW w:w="920" w:type="pct"/>
            <w:tcBorders>
              <w:left w:val="single" w:sz="4" w:space="0" w:color="auto"/>
            </w:tcBorders>
          </w:tcPr>
          <w:p w14:paraId="49E8EADB"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Рабочая группа</w:t>
            </w:r>
          </w:p>
        </w:tc>
        <w:tc>
          <w:tcPr>
            <w:tcW w:w="1122" w:type="pct"/>
          </w:tcPr>
          <w:p w14:paraId="0786B80B"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Приказ</w:t>
            </w:r>
          </w:p>
        </w:tc>
      </w:tr>
      <w:tr w:rsidR="00871DAA" w:rsidRPr="004D2876" w14:paraId="785D6D23" w14:textId="77777777" w:rsidTr="008E2D93">
        <w:tc>
          <w:tcPr>
            <w:tcW w:w="2133" w:type="pct"/>
            <w:gridSpan w:val="2"/>
          </w:tcPr>
          <w:p w14:paraId="34BFBC6F" w14:textId="77777777" w:rsidR="00871DAA" w:rsidRPr="004D2876" w:rsidRDefault="00871DAA" w:rsidP="00415921">
            <w:pPr>
              <w:jc w:val="both"/>
              <w:rPr>
                <w:rFonts w:ascii="Times New Roman" w:hAnsi="Times New Roman" w:cs="Times New Roman"/>
                <w:color w:val="000000"/>
                <w:sz w:val="24"/>
                <w:szCs w:val="24"/>
              </w:rPr>
            </w:pPr>
            <w:r w:rsidRPr="004D2876">
              <w:rPr>
                <w:rFonts w:ascii="Times New Roman" w:hAnsi="Times New Roman" w:cs="Times New Roman"/>
                <w:color w:val="000000"/>
                <w:sz w:val="24"/>
                <w:szCs w:val="24"/>
              </w:rPr>
              <w:t>2.Разработка  адаптированных образовательных  программ дошкольного образования для детей с ОВЗ в соответствии с ФГОС ДО, ФАОП ДО.</w:t>
            </w:r>
          </w:p>
        </w:tc>
        <w:tc>
          <w:tcPr>
            <w:tcW w:w="825" w:type="pct"/>
            <w:tcBorders>
              <w:right w:val="single" w:sz="4" w:space="0" w:color="auto"/>
            </w:tcBorders>
          </w:tcPr>
          <w:p w14:paraId="3AACCB63"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Июнь - август</w:t>
            </w:r>
          </w:p>
        </w:tc>
        <w:tc>
          <w:tcPr>
            <w:tcW w:w="920" w:type="pct"/>
            <w:tcBorders>
              <w:left w:val="single" w:sz="4" w:space="0" w:color="auto"/>
            </w:tcBorders>
          </w:tcPr>
          <w:p w14:paraId="12035F5F"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Рабочая группа</w:t>
            </w:r>
          </w:p>
        </w:tc>
        <w:tc>
          <w:tcPr>
            <w:tcW w:w="1122" w:type="pct"/>
          </w:tcPr>
          <w:p w14:paraId="266E8127"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Приказ</w:t>
            </w:r>
          </w:p>
        </w:tc>
      </w:tr>
      <w:tr w:rsidR="00871DAA" w:rsidRPr="004D2876" w14:paraId="6E5FBC04" w14:textId="77777777" w:rsidTr="008E2D93">
        <w:trPr>
          <w:trHeight w:val="1171"/>
        </w:trPr>
        <w:tc>
          <w:tcPr>
            <w:tcW w:w="2133" w:type="pct"/>
            <w:gridSpan w:val="2"/>
          </w:tcPr>
          <w:p w14:paraId="3330CBDB" w14:textId="77777777" w:rsidR="00871DAA" w:rsidRPr="004D2876" w:rsidRDefault="00871DAA" w:rsidP="00415921">
            <w:pPr>
              <w:rPr>
                <w:rFonts w:ascii="Times New Roman" w:hAnsi="Times New Roman" w:cs="Times New Roman"/>
                <w:color w:val="000000"/>
                <w:sz w:val="24"/>
                <w:szCs w:val="24"/>
              </w:rPr>
            </w:pPr>
            <w:r w:rsidRPr="004D2876">
              <w:rPr>
                <w:rFonts w:ascii="Times New Roman" w:hAnsi="Times New Roman" w:cs="Times New Roman"/>
                <w:color w:val="000000"/>
                <w:sz w:val="24"/>
                <w:szCs w:val="24"/>
              </w:rPr>
              <w:t>3. Анализ УМК  в соответствии с федеральной образовательной программой дошкольного образования.</w:t>
            </w:r>
          </w:p>
        </w:tc>
        <w:tc>
          <w:tcPr>
            <w:tcW w:w="825" w:type="pct"/>
            <w:tcBorders>
              <w:right w:val="single" w:sz="4" w:space="0" w:color="auto"/>
            </w:tcBorders>
          </w:tcPr>
          <w:p w14:paraId="72095903"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Июль-август</w:t>
            </w:r>
          </w:p>
        </w:tc>
        <w:tc>
          <w:tcPr>
            <w:tcW w:w="920" w:type="pct"/>
            <w:tcBorders>
              <w:left w:val="single" w:sz="4" w:space="0" w:color="auto"/>
            </w:tcBorders>
          </w:tcPr>
          <w:p w14:paraId="6BA8BABA"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Воспитатели групп</w:t>
            </w:r>
          </w:p>
          <w:p w14:paraId="43106E7A"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Узкие специалисты</w:t>
            </w:r>
          </w:p>
        </w:tc>
        <w:tc>
          <w:tcPr>
            <w:tcW w:w="1122" w:type="pct"/>
          </w:tcPr>
          <w:p w14:paraId="686B105D"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Справка</w:t>
            </w:r>
          </w:p>
        </w:tc>
      </w:tr>
      <w:tr w:rsidR="00871DAA" w:rsidRPr="004D2876" w14:paraId="35B17625" w14:textId="77777777" w:rsidTr="008E2D93">
        <w:tc>
          <w:tcPr>
            <w:tcW w:w="2133" w:type="pct"/>
            <w:gridSpan w:val="2"/>
          </w:tcPr>
          <w:p w14:paraId="69BCC56F" w14:textId="77777777" w:rsidR="00871DAA" w:rsidRPr="004D2876" w:rsidRDefault="00871DAA" w:rsidP="00415921">
            <w:pPr>
              <w:jc w:val="both"/>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4.Разработка и утверждение режимов, расписания образовательной </w:t>
            </w:r>
            <w:r w:rsidRPr="004D2876">
              <w:rPr>
                <w:rFonts w:ascii="Times New Roman" w:hAnsi="Times New Roman" w:cs="Times New Roman"/>
                <w:color w:val="000000"/>
                <w:sz w:val="24"/>
                <w:szCs w:val="24"/>
              </w:rPr>
              <w:lastRenderedPageBreak/>
              <w:t>деятельности на 2023-2024 учебный год.</w:t>
            </w:r>
          </w:p>
        </w:tc>
        <w:tc>
          <w:tcPr>
            <w:tcW w:w="825" w:type="pct"/>
            <w:tcBorders>
              <w:right w:val="single" w:sz="4" w:space="0" w:color="auto"/>
            </w:tcBorders>
          </w:tcPr>
          <w:p w14:paraId="09EF2764"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lastRenderedPageBreak/>
              <w:t>Август</w:t>
            </w:r>
          </w:p>
          <w:p w14:paraId="36C6E8AB" w14:textId="77777777" w:rsidR="00871DAA" w:rsidRPr="004D2876" w:rsidRDefault="00871DAA" w:rsidP="00415921">
            <w:pPr>
              <w:jc w:val="center"/>
              <w:rPr>
                <w:rFonts w:ascii="Times New Roman" w:hAnsi="Times New Roman" w:cs="Times New Roman"/>
                <w:color w:val="000000"/>
                <w:sz w:val="24"/>
                <w:szCs w:val="24"/>
              </w:rPr>
            </w:pPr>
          </w:p>
        </w:tc>
        <w:tc>
          <w:tcPr>
            <w:tcW w:w="920" w:type="pct"/>
            <w:tcBorders>
              <w:left w:val="single" w:sz="4" w:space="0" w:color="auto"/>
            </w:tcBorders>
          </w:tcPr>
          <w:p w14:paraId="07D8AA96"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Заведующий</w:t>
            </w:r>
          </w:p>
          <w:p w14:paraId="1E14F464"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lastRenderedPageBreak/>
              <w:t>Старший воспитатель</w:t>
            </w:r>
          </w:p>
        </w:tc>
        <w:tc>
          <w:tcPr>
            <w:tcW w:w="1122" w:type="pct"/>
          </w:tcPr>
          <w:p w14:paraId="24F06723"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lastRenderedPageBreak/>
              <w:t>Приказ</w:t>
            </w:r>
          </w:p>
        </w:tc>
      </w:tr>
      <w:tr w:rsidR="00871DAA" w:rsidRPr="004D2876" w14:paraId="24DF12FF" w14:textId="77777777" w:rsidTr="008E2D93">
        <w:tc>
          <w:tcPr>
            <w:tcW w:w="2133" w:type="pct"/>
            <w:gridSpan w:val="2"/>
          </w:tcPr>
          <w:p w14:paraId="740E2767" w14:textId="77777777" w:rsidR="00871DAA" w:rsidRPr="004D2876" w:rsidRDefault="00871DAA" w:rsidP="00415921">
            <w:pPr>
              <w:jc w:val="both"/>
              <w:rPr>
                <w:rFonts w:ascii="Times New Roman" w:hAnsi="Times New Roman" w:cs="Times New Roman"/>
                <w:color w:val="000000"/>
                <w:sz w:val="24"/>
                <w:szCs w:val="24"/>
              </w:rPr>
            </w:pPr>
            <w:r w:rsidRPr="004D2876">
              <w:rPr>
                <w:rFonts w:ascii="Times New Roman" w:hAnsi="Times New Roman" w:cs="Times New Roman"/>
                <w:color w:val="000000"/>
                <w:sz w:val="24"/>
                <w:szCs w:val="24"/>
              </w:rPr>
              <w:t>5.Утверждение графиков работы, циклограмм деятельности специалистов.</w:t>
            </w:r>
          </w:p>
        </w:tc>
        <w:tc>
          <w:tcPr>
            <w:tcW w:w="825" w:type="pct"/>
            <w:tcBorders>
              <w:right w:val="single" w:sz="4" w:space="0" w:color="auto"/>
            </w:tcBorders>
          </w:tcPr>
          <w:p w14:paraId="5E0AA2F0"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Август</w:t>
            </w:r>
          </w:p>
        </w:tc>
        <w:tc>
          <w:tcPr>
            <w:tcW w:w="920" w:type="pct"/>
            <w:tcBorders>
              <w:left w:val="single" w:sz="4" w:space="0" w:color="auto"/>
            </w:tcBorders>
          </w:tcPr>
          <w:p w14:paraId="5919A93A"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Заведующий</w:t>
            </w:r>
          </w:p>
        </w:tc>
        <w:tc>
          <w:tcPr>
            <w:tcW w:w="1122" w:type="pct"/>
          </w:tcPr>
          <w:p w14:paraId="487E0052"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Приказ</w:t>
            </w:r>
          </w:p>
        </w:tc>
      </w:tr>
      <w:tr w:rsidR="00871DAA" w:rsidRPr="004D2876" w14:paraId="2539908D" w14:textId="77777777" w:rsidTr="008E2D93">
        <w:tc>
          <w:tcPr>
            <w:tcW w:w="2133" w:type="pct"/>
            <w:gridSpan w:val="2"/>
          </w:tcPr>
          <w:p w14:paraId="1CE885DF" w14:textId="77777777" w:rsidR="00871DAA" w:rsidRPr="004D2876" w:rsidRDefault="00871DAA" w:rsidP="00415921">
            <w:pPr>
              <w:jc w:val="both"/>
              <w:rPr>
                <w:rFonts w:ascii="Times New Roman" w:hAnsi="Times New Roman" w:cs="Times New Roman"/>
                <w:color w:val="000000"/>
                <w:sz w:val="24"/>
                <w:szCs w:val="24"/>
              </w:rPr>
            </w:pPr>
            <w:r w:rsidRPr="004D2876">
              <w:rPr>
                <w:rFonts w:ascii="Times New Roman" w:hAnsi="Times New Roman" w:cs="Times New Roman"/>
                <w:color w:val="000000"/>
                <w:sz w:val="24"/>
                <w:szCs w:val="24"/>
              </w:rPr>
              <w:t>6. Корректировка календарного плана воспитательной работы</w:t>
            </w:r>
          </w:p>
        </w:tc>
        <w:tc>
          <w:tcPr>
            <w:tcW w:w="825" w:type="pct"/>
            <w:tcBorders>
              <w:right w:val="single" w:sz="4" w:space="0" w:color="auto"/>
            </w:tcBorders>
          </w:tcPr>
          <w:p w14:paraId="1F648F8F"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Август</w:t>
            </w:r>
          </w:p>
        </w:tc>
        <w:tc>
          <w:tcPr>
            <w:tcW w:w="920" w:type="pct"/>
            <w:tcBorders>
              <w:left w:val="single" w:sz="4" w:space="0" w:color="auto"/>
            </w:tcBorders>
          </w:tcPr>
          <w:p w14:paraId="6FE428BA" w14:textId="56C2E212"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Ст. вос</w:t>
            </w:r>
            <w:r w:rsidR="00926745">
              <w:rPr>
                <w:rFonts w:ascii="Times New Roman" w:hAnsi="Times New Roman" w:cs="Times New Roman"/>
                <w:color w:val="000000"/>
                <w:sz w:val="24"/>
                <w:szCs w:val="24"/>
              </w:rPr>
              <w:t>питате</w:t>
            </w:r>
            <w:r w:rsidRPr="004D2876">
              <w:rPr>
                <w:rFonts w:ascii="Times New Roman" w:hAnsi="Times New Roman" w:cs="Times New Roman"/>
                <w:color w:val="000000"/>
                <w:sz w:val="24"/>
                <w:szCs w:val="24"/>
              </w:rPr>
              <w:t>ль</w:t>
            </w:r>
          </w:p>
          <w:p w14:paraId="1EFB6839"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воспитатели</w:t>
            </w:r>
          </w:p>
        </w:tc>
        <w:tc>
          <w:tcPr>
            <w:tcW w:w="1122" w:type="pct"/>
          </w:tcPr>
          <w:p w14:paraId="2DDA27E7"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Приказ</w:t>
            </w:r>
          </w:p>
        </w:tc>
      </w:tr>
      <w:tr w:rsidR="00871DAA" w:rsidRPr="004D2876" w14:paraId="50089857" w14:textId="77777777" w:rsidTr="008E2D93">
        <w:tc>
          <w:tcPr>
            <w:tcW w:w="2133" w:type="pct"/>
            <w:gridSpan w:val="2"/>
          </w:tcPr>
          <w:p w14:paraId="2C6B3D93" w14:textId="77777777" w:rsidR="00871DAA" w:rsidRPr="004D2876" w:rsidRDefault="00871DAA" w:rsidP="00415921">
            <w:pPr>
              <w:rPr>
                <w:rFonts w:ascii="Times New Roman" w:hAnsi="Times New Roman" w:cs="Times New Roman"/>
                <w:color w:val="000000"/>
                <w:sz w:val="24"/>
                <w:szCs w:val="24"/>
              </w:rPr>
            </w:pPr>
            <w:r w:rsidRPr="004D2876">
              <w:rPr>
                <w:rFonts w:ascii="Times New Roman" w:hAnsi="Times New Roman" w:cs="Times New Roman"/>
                <w:color w:val="000000"/>
                <w:sz w:val="24"/>
                <w:szCs w:val="24"/>
              </w:rPr>
              <w:t>7.Разработка и утверждение планов работы, договоров с социумом.</w:t>
            </w:r>
          </w:p>
        </w:tc>
        <w:tc>
          <w:tcPr>
            <w:tcW w:w="825" w:type="pct"/>
            <w:tcBorders>
              <w:right w:val="single" w:sz="4" w:space="0" w:color="auto"/>
            </w:tcBorders>
          </w:tcPr>
          <w:p w14:paraId="29260DC4"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сентябрь</w:t>
            </w:r>
          </w:p>
        </w:tc>
        <w:tc>
          <w:tcPr>
            <w:tcW w:w="920" w:type="pct"/>
            <w:tcBorders>
              <w:left w:val="single" w:sz="4" w:space="0" w:color="auto"/>
            </w:tcBorders>
          </w:tcPr>
          <w:p w14:paraId="33EAD81E"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Старший воспитатель</w:t>
            </w:r>
          </w:p>
        </w:tc>
        <w:tc>
          <w:tcPr>
            <w:tcW w:w="1122" w:type="pct"/>
          </w:tcPr>
          <w:p w14:paraId="5371CE6A"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План, договор</w:t>
            </w:r>
          </w:p>
        </w:tc>
      </w:tr>
      <w:tr w:rsidR="008E2D93" w:rsidRPr="004D2876" w14:paraId="438E65AC" w14:textId="77777777" w:rsidTr="008E2D93">
        <w:tc>
          <w:tcPr>
            <w:tcW w:w="2133" w:type="pct"/>
            <w:gridSpan w:val="2"/>
          </w:tcPr>
          <w:p w14:paraId="5C31F566" w14:textId="0A5F9613" w:rsidR="008E2D93" w:rsidRPr="004D2876" w:rsidRDefault="008E2D93" w:rsidP="008E2D93">
            <w:pPr>
              <w:rPr>
                <w:rFonts w:ascii="Times New Roman" w:hAnsi="Times New Roman" w:cs="Times New Roman"/>
                <w:color w:val="000000"/>
                <w:sz w:val="24"/>
                <w:szCs w:val="24"/>
              </w:rPr>
            </w:pPr>
            <w:r w:rsidRPr="004D2876">
              <w:rPr>
                <w:rFonts w:ascii="Times New Roman" w:hAnsi="Times New Roman" w:cs="Times New Roman"/>
                <w:sz w:val="24"/>
                <w:szCs w:val="24"/>
              </w:rPr>
              <w:t xml:space="preserve">Составление расписания Консультационного центра для родителей, </w:t>
            </w:r>
            <w:r w:rsidRPr="004D2876">
              <w:rPr>
                <w:rFonts w:ascii="Times New Roman" w:eastAsia="Symbol" w:hAnsi="Times New Roman" w:cs="Times New Roman"/>
                <w:sz w:val="24"/>
                <w:szCs w:val="24"/>
                <w:lang w:eastAsia="ru-RU"/>
              </w:rPr>
              <w:t>Консультационного центра для детей инвалидов и детей с ОВЗ «Лекотека», ЦИПР</w:t>
            </w:r>
          </w:p>
        </w:tc>
        <w:tc>
          <w:tcPr>
            <w:tcW w:w="825" w:type="pct"/>
            <w:tcBorders>
              <w:right w:val="single" w:sz="4" w:space="0" w:color="auto"/>
            </w:tcBorders>
          </w:tcPr>
          <w:p w14:paraId="03A0294B" w14:textId="100D1851" w:rsidR="008E2D93" w:rsidRPr="004D2876" w:rsidRDefault="008E2D93" w:rsidP="008E2D93">
            <w:pPr>
              <w:jc w:val="center"/>
              <w:rPr>
                <w:rFonts w:ascii="Times New Roman" w:hAnsi="Times New Roman" w:cs="Times New Roman"/>
                <w:color w:val="000000"/>
                <w:sz w:val="24"/>
                <w:szCs w:val="24"/>
              </w:rPr>
            </w:pPr>
            <w:r w:rsidRPr="004D2876">
              <w:rPr>
                <w:rFonts w:ascii="Times New Roman" w:hAnsi="Times New Roman" w:cs="Times New Roman"/>
                <w:sz w:val="24"/>
                <w:szCs w:val="24"/>
              </w:rPr>
              <w:t>август</w:t>
            </w:r>
          </w:p>
        </w:tc>
        <w:tc>
          <w:tcPr>
            <w:tcW w:w="920" w:type="pct"/>
            <w:tcBorders>
              <w:left w:val="single" w:sz="4" w:space="0" w:color="auto"/>
            </w:tcBorders>
          </w:tcPr>
          <w:p w14:paraId="325CD08E" w14:textId="616AA4DB" w:rsidR="008E2D93" w:rsidRPr="004D2876" w:rsidRDefault="008E2D93" w:rsidP="008E2D93">
            <w:pPr>
              <w:jc w:val="center"/>
              <w:rPr>
                <w:rFonts w:ascii="Times New Roman" w:hAnsi="Times New Roman" w:cs="Times New Roman"/>
                <w:color w:val="000000"/>
                <w:sz w:val="24"/>
                <w:szCs w:val="24"/>
              </w:rPr>
            </w:pPr>
            <w:r w:rsidRPr="004D2876">
              <w:rPr>
                <w:rFonts w:ascii="Times New Roman" w:hAnsi="Times New Roman" w:cs="Times New Roman"/>
                <w:sz w:val="24"/>
                <w:szCs w:val="24"/>
              </w:rPr>
              <w:t>ст. воспитатель</w:t>
            </w:r>
          </w:p>
        </w:tc>
        <w:tc>
          <w:tcPr>
            <w:tcW w:w="1122" w:type="pct"/>
          </w:tcPr>
          <w:p w14:paraId="2DB994CE" w14:textId="53433FB2" w:rsidR="008E2D93" w:rsidRPr="004D2876" w:rsidRDefault="008E2D93" w:rsidP="008E2D93">
            <w:pPr>
              <w:jc w:val="center"/>
              <w:rPr>
                <w:rFonts w:ascii="Times New Roman" w:hAnsi="Times New Roman" w:cs="Times New Roman"/>
                <w:color w:val="000000"/>
                <w:sz w:val="24"/>
                <w:szCs w:val="24"/>
              </w:rPr>
            </w:pPr>
            <w:r w:rsidRPr="004D2876">
              <w:rPr>
                <w:rFonts w:ascii="Times New Roman" w:hAnsi="Times New Roman" w:cs="Times New Roman"/>
                <w:sz w:val="24"/>
                <w:szCs w:val="24"/>
              </w:rPr>
              <w:t>графики работы</w:t>
            </w:r>
          </w:p>
        </w:tc>
      </w:tr>
      <w:tr w:rsidR="008E2D93" w:rsidRPr="004D2876" w14:paraId="2650B733" w14:textId="77777777" w:rsidTr="008E2D93">
        <w:tc>
          <w:tcPr>
            <w:tcW w:w="2133" w:type="pct"/>
            <w:gridSpan w:val="2"/>
          </w:tcPr>
          <w:p w14:paraId="63C830E3" w14:textId="55EF7D35" w:rsidR="008E2D93" w:rsidRPr="004D2876" w:rsidRDefault="008E2D93" w:rsidP="008E2D93">
            <w:pPr>
              <w:rPr>
                <w:rFonts w:ascii="Times New Roman" w:hAnsi="Times New Roman" w:cs="Times New Roman"/>
                <w:color w:val="000000"/>
                <w:sz w:val="24"/>
                <w:szCs w:val="24"/>
              </w:rPr>
            </w:pPr>
            <w:r w:rsidRPr="004D2876">
              <w:rPr>
                <w:rFonts w:ascii="Times New Roman" w:eastAsia="Times New Roman" w:hAnsi="Times New Roman" w:cs="Times New Roman"/>
                <w:sz w:val="24"/>
                <w:szCs w:val="24"/>
                <w:lang w:eastAsia="ru-RU"/>
              </w:rPr>
              <w:t>Корректировка деятельности  федеральных инновационных площадок</w:t>
            </w:r>
          </w:p>
        </w:tc>
        <w:tc>
          <w:tcPr>
            <w:tcW w:w="825" w:type="pct"/>
            <w:tcBorders>
              <w:right w:val="single" w:sz="4" w:space="0" w:color="auto"/>
            </w:tcBorders>
          </w:tcPr>
          <w:p w14:paraId="120855BA" w14:textId="5FA34985" w:rsidR="008E2D93" w:rsidRPr="004D2876" w:rsidRDefault="008E2D93" w:rsidP="008E2D93">
            <w:pPr>
              <w:jc w:val="center"/>
              <w:rPr>
                <w:rFonts w:ascii="Times New Roman" w:hAnsi="Times New Roman" w:cs="Times New Roman"/>
                <w:color w:val="000000"/>
                <w:sz w:val="24"/>
                <w:szCs w:val="24"/>
              </w:rPr>
            </w:pPr>
            <w:r w:rsidRPr="004D2876">
              <w:rPr>
                <w:rFonts w:ascii="Times New Roman" w:hAnsi="Times New Roman" w:cs="Times New Roman"/>
                <w:sz w:val="24"/>
                <w:szCs w:val="24"/>
              </w:rPr>
              <w:t>август</w:t>
            </w:r>
          </w:p>
        </w:tc>
        <w:tc>
          <w:tcPr>
            <w:tcW w:w="920" w:type="pct"/>
            <w:tcBorders>
              <w:left w:val="single" w:sz="4" w:space="0" w:color="auto"/>
            </w:tcBorders>
          </w:tcPr>
          <w:p w14:paraId="64CD6B34" w14:textId="16486968" w:rsidR="008E2D93" w:rsidRPr="004D2876" w:rsidRDefault="008E2D93" w:rsidP="008E2D93">
            <w:pPr>
              <w:jc w:val="center"/>
              <w:rPr>
                <w:rFonts w:ascii="Times New Roman" w:hAnsi="Times New Roman" w:cs="Times New Roman"/>
                <w:color w:val="000000"/>
                <w:sz w:val="24"/>
                <w:szCs w:val="24"/>
              </w:rPr>
            </w:pPr>
            <w:r w:rsidRPr="004D2876">
              <w:rPr>
                <w:rFonts w:ascii="Times New Roman" w:hAnsi="Times New Roman" w:cs="Times New Roman"/>
                <w:sz w:val="24"/>
                <w:szCs w:val="24"/>
              </w:rPr>
              <w:t>ст. воспитатель</w:t>
            </w:r>
          </w:p>
        </w:tc>
        <w:tc>
          <w:tcPr>
            <w:tcW w:w="1122" w:type="pct"/>
          </w:tcPr>
          <w:p w14:paraId="3796914B" w14:textId="73007872" w:rsidR="008E2D93" w:rsidRPr="004D2876" w:rsidRDefault="008E2D93" w:rsidP="008E2D93">
            <w:pPr>
              <w:jc w:val="center"/>
              <w:rPr>
                <w:rFonts w:ascii="Times New Roman" w:hAnsi="Times New Roman" w:cs="Times New Roman"/>
                <w:color w:val="000000"/>
                <w:sz w:val="24"/>
                <w:szCs w:val="24"/>
              </w:rPr>
            </w:pPr>
            <w:r w:rsidRPr="004D2876">
              <w:rPr>
                <w:rFonts w:ascii="Times New Roman" w:hAnsi="Times New Roman" w:cs="Times New Roman"/>
                <w:sz w:val="24"/>
                <w:szCs w:val="24"/>
              </w:rPr>
              <w:t>приказ</w:t>
            </w:r>
          </w:p>
        </w:tc>
      </w:tr>
      <w:tr w:rsidR="008E2D93" w:rsidRPr="004D2876" w14:paraId="443414BB" w14:textId="77777777" w:rsidTr="008E2D93">
        <w:tc>
          <w:tcPr>
            <w:tcW w:w="2133" w:type="pct"/>
            <w:gridSpan w:val="2"/>
          </w:tcPr>
          <w:p w14:paraId="6019ED9C" w14:textId="74199A0F" w:rsidR="008E2D93" w:rsidRPr="004D2876" w:rsidRDefault="008E2D93" w:rsidP="008E2D93">
            <w:pPr>
              <w:rPr>
                <w:rFonts w:ascii="Times New Roman" w:hAnsi="Times New Roman" w:cs="Times New Roman"/>
                <w:color w:val="000000"/>
                <w:sz w:val="24"/>
                <w:szCs w:val="24"/>
              </w:rPr>
            </w:pPr>
            <w:r w:rsidRPr="004D2876">
              <w:rPr>
                <w:rFonts w:ascii="Times New Roman" w:eastAsia="Calibri" w:hAnsi="Times New Roman" w:cs="Times New Roman"/>
                <w:color w:val="000000"/>
                <w:sz w:val="24"/>
                <w:szCs w:val="24"/>
              </w:rPr>
              <w:t>Анализ развивающей предметно – пространственной среды в возрастных группах в соответствии с ФГОС ДО</w:t>
            </w:r>
          </w:p>
        </w:tc>
        <w:tc>
          <w:tcPr>
            <w:tcW w:w="825" w:type="pct"/>
            <w:tcBorders>
              <w:right w:val="single" w:sz="4" w:space="0" w:color="auto"/>
            </w:tcBorders>
          </w:tcPr>
          <w:p w14:paraId="5DBD720B" w14:textId="153819FA" w:rsidR="008E2D93" w:rsidRPr="004D2876" w:rsidRDefault="008E2D93" w:rsidP="008E2D93">
            <w:pPr>
              <w:jc w:val="center"/>
              <w:rPr>
                <w:rFonts w:ascii="Times New Roman" w:hAnsi="Times New Roman" w:cs="Times New Roman"/>
                <w:color w:val="000000"/>
                <w:sz w:val="24"/>
                <w:szCs w:val="24"/>
              </w:rPr>
            </w:pPr>
            <w:r w:rsidRPr="004D2876">
              <w:rPr>
                <w:rFonts w:ascii="Times New Roman" w:hAnsi="Times New Roman" w:cs="Times New Roman"/>
                <w:sz w:val="24"/>
                <w:szCs w:val="24"/>
              </w:rPr>
              <w:t>1 раз в год</w:t>
            </w:r>
          </w:p>
        </w:tc>
        <w:tc>
          <w:tcPr>
            <w:tcW w:w="920" w:type="pct"/>
            <w:tcBorders>
              <w:left w:val="single" w:sz="4" w:space="0" w:color="auto"/>
            </w:tcBorders>
          </w:tcPr>
          <w:p w14:paraId="47CCF599" w14:textId="24494E49" w:rsidR="008E2D93" w:rsidRPr="004D2876" w:rsidRDefault="008E2D93" w:rsidP="008E2D93">
            <w:pPr>
              <w:jc w:val="center"/>
              <w:rPr>
                <w:rFonts w:ascii="Times New Roman" w:hAnsi="Times New Roman" w:cs="Times New Roman"/>
                <w:color w:val="000000"/>
                <w:sz w:val="24"/>
                <w:szCs w:val="24"/>
              </w:rPr>
            </w:pPr>
            <w:r w:rsidRPr="004D2876">
              <w:rPr>
                <w:rFonts w:ascii="Times New Roman" w:hAnsi="Times New Roman" w:cs="Times New Roman"/>
                <w:sz w:val="24"/>
                <w:szCs w:val="24"/>
              </w:rPr>
              <w:t>ст. воспитатель</w:t>
            </w:r>
          </w:p>
        </w:tc>
        <w:tc>
          <w:tcPr>
            <w:tcW w:w="1122" w:type="pct"/>
          </w:tcPr>
          <w:p w14:paraId="2B4CFE6B" w14:textId="77777777" w:rsidR="008E2D93" w:rsidRPr="004D2876" w:rsidRDefault="008E2D93" w:rsidP="008E2D93">
            <w:pPr>
              <w:rPr>
                <w:rFonts w:ascii="Times New Roman" w:hAnsi="Times New Roman" w:cs="Times New Roman"/>
                <w:sz w:val="24"/>
                <w:szCs w:val="24"/>
              </w:rPr>
            </w:pPr>
            <w:r w:rsidRPr="004D2876">
              <w:rPr>
                <w:rFonts w:ascii="Times New Roman" w:hAnsi="Times New Roman" w:cs="Times New Roman"/>
                <w:sz w:val="24"/>
                <w:szCs w:val="24"/>
              </w:rPr>
              <w:t>оперативный контроль</w:t>
            </w:r>
          </w:p>
          <w:p w14:paraId="1CF6D41D" w14:textId="43C915AE" w:rsidR="008E2D93" w:rsidRPr="004D2876" w:rsidRDefault="008E2D93" w:rsidP="008E2D93">
            <w:pPr>
              <w:jc w:val="center"/>
              <w:rPr>
                <w:rFonts w:ascii="Times New Roman" w:hAnsi="Times New Roman" w:cs="Times New Roman"/>
                <w:color w:val="000000"/>
                <w:sz w:val="24"/>
                <w:szCs w:val="24"/>
              </w:rPr>
            </w:pPr>
            <w:r w:rsidRPr="004D2876">
              <w:rPr>
                <w:rFonts w:ascii="Times New Roman" w:hAnsi="Times New Roman" w:cs="Times New Roman"/>
                <w:sz w:val="24"/>
                <w:szCs w:val="24"/>
              </w:rPr>
              <w:t>справка</w:t>
            </w:r>
          </w:p>
        </w:tc>
      </w:tr>
      <w:tr w:rsidR="008E2D93" w:rsidRPr="004D2876" w14:paraId="648B5A5D" w14:textId="77777777" w:rsidTr="008E2D93">
        <w:tc>
          <w:tcPr>
            <w:tcW w:w="2133" w:type="pct"/>
            <w:gridSpan w:val="2"/>
          </w:tcPr>
          <w:p w14:paraId="338852D6" w14:textId="145180A4" w:rsidR="008E2D93" w:rsidRPr="004D2876" w:rsidRDefault="008E2D93" w:rsidP="008E2D93">
            <w:pPr>
              <w:rPr>
                <w:rFonts w:ascii="Times New Roman" w:hAnsi="Times New Roman" w:cs="Times New Roman"/>
                <w:color w:val="000000"/>
                <w:sz w:val="24"/>
                <w:szCs w:val="24"/>
              </w:rPr>
            </w:pPr>
            <w:r w:rsidRPr="004D2876">
              <w:rPr>
                <w:rFonts w:ascii="Times New Roman" w:hAnsi="Times New Roman" w:cs="Times New Roman"/>
                <w:sz w:val="24"/>
                <w:szCs w:val="24"/>
              </w:rPr>
              <w:t xml:space="preserve">Составление расписания Консультационного центра для родителей, </w:t>
            </w:r>
            <w:r w:rsidRPr="004D2876">
              <w:rPr>
                <w:rFonts w:ascii="Times New Roman" w:eastAsia="Symbol" w:hAnsi="Times New Roman" w:cs="Times New Roman"/>
                <w:sz w:val="24"/>
                <w:szCs w:val="24"/>
                <w:lang w:eastAsia="ru-RU"/>
              </w:rPr>
              <w:t>Консультационного центра для детей инвалидов и детей с ОВЗ «Лекотека», ЦИПР</w:t>
            </w:r>
          </w:p>
        </w:tc>
        <w:tc>
          <w:tcPr>
            <w:tcW w:w="825" w:type="pct"/>
            <w:tcBorders>
              <w:right w:val="single" w:sz="4" w:space="0" w:color="auto"/>
            </w:tcBorders>
          </w:tcPr>
          <w:p w14:paraId="0FDE9C09" w14:textId="15C0D18C" w:rsidR="008E2D93" w:rsidRPr="004D2876" w:rsidRDefault="008E2D93" w:rsidP="008E2D93">
            <w:pPr>
              <w:jc w:val="center"/>
              <w:rPr>
                <w:rFonts w:ascii="Times New Roman" w:hAnsi="Times New Roman" w:cs="Times New Roman"/>
                <w:color w:val="000000"/>
                <w:sz w:val="24"/>
                <w:szCs w:val="24"/>
              </w:rPr>
            </w:pPr>
            <w:r w:rsidRPr="004D2876">
              <w:rPr>
                <w:rFonts w:ascii="Times New Roman" w:hAnsi="Times New Roman" w:cs="Times New Roman"/>
                <w:sz w:val="24"/>
                <w:szCs w:val="24"/>
              </w:rPr>
              <w:t>август</w:t>
            </w:r>
          </w:p>
        </w:tc>
        <w:tc>
          <w:tcPr>
            <w:tcW w:w="920" w:type="pct"/>
            <w:tcBorders>
              <w:left w:val="single" w:sz="4" w:space="0" w:color="auto"/>
            </w:tcBorders>
          </w:tcPr>
          <w:p w14:paraId="6A14B2E6" w14:textId="2133A3A8" w:rsidR="008E2D93" w:rsidRPr="004D2876" w:rsidRDefault="008E2D93" w:rsidP="008E2D93">
            <w:pPr>
              <w:jc w:val="center"/>
              <w:rPr>
                <w:rFonts w:ascii="Times New Roman" w:hAnsi="Times New Roman" w:cs="Times New Roman"/>
                <w:color w:val="000000"/>
                <w:sz w:val="24"/>
                <w:szCs w:val="24"/>
              </w:rPr>
            </w:pPr>
            <w:r w:rsidRPr="004D2876">
              <w:rPr>
                <w:rFonts w:ascii="Times New Roman" w:hAnsi="Times New Roman" w:cs="Times New Roman"/>
                <w:sz w:val="24"/>
                <w:szCs w:val="24"/>
              </w:rPr>
              <w:t>ст. воспитатель</w:t>
            </w:r>
          </w:p>
        </w:tc>
        <w:tc>
          <w:tcPr>
            <w:tcW w:w="1122" w:type="pct"/>
          </w:tcPr>
          <w:p w14:paraId="37201326" w14:textId="551A158F" w:rsidR="008E2D93" w:rsidRPr="004D2876" w:rsidRDefault="008E2D93" w:rsidP="008E2D93">
            <w:pPr>
              <w:jc w:val="center"/>
              <w:rPr>
                <w:rFonts w:ascii="Times New Roman" w:hAnsi="Times New Roman" w:cs="Times New Roman"/>
                <w:color w:val="000000"/>
                <w:sz w:val="24"/>
                <w:szCs w:val="24"/>
              </w:rPr>
            </w:pPr>
            <w:r w:rsidRPr="004D2876">
              <w:rPr>
                <w:rFonts w:ascii="Times New Roman" w:hAnsi="Times New Roman" w:cs="Times New Roman"/>
                <w:sz w:val="24"/>
                <w:szCs w:val="24"/>
              </w:rPr>
              <w:t>графики работы</w:t>
            </w:r>
          </w:p>
        </w:tc>
      </w:tr>
      <w:tr w:rsidR="00DA1F89" w:rsidRPr="004D2876" w14:paraId="708B1C14" w14:textId="77777777" w:rsidTr="008E2D93">
        <w:tc>
          <w:tcPr>
            <w:tcW w:w="2133" w:type="pct"/>
            <w:gridSpan w:val="2"/>
          </w:tcPr>
          <w:p w14:paraId="40FE584B" w14:textId="39847296" w:rsidR="00DA1F89" w:rsidRPr="004D2876" w:rsidRDefault="00DA1F89" w:rsidP="008E2D93">
            <w:pPr>
              <w:rPr>
                <w:rFonts w:ascii="Times New Roman" w:hAnsi="Times New Roman" w:cs="Times New Roman"/>
                <w:sz w:val="24"/>
                <w:szCs w:val="24"/>
              </w:rPr>
            </w:pPr>
            <w:r w:rsidRPr="004D2876">
              <w:rPr>
                <w:rFonts w:ascii="Times New Roman" w:hAnsi="Times New Roman" w:cs="Times New Roman"/>
                <w:sz w:val="24"/>
                <w:szCs w:val="24"/>
              </w:rPr>
              <w:t xml:space="preserve">Организация работы дополнительного образования: </w:t>
            </w:r>
            <w:r w:rsidR="005266C7" w:rsidRPr="004D2876">
              <w:rPr>
                <w:rFonts w:ascii="Times New Roman" w:hAnsi="Times New Roman" w:cs="Times New Roman"/>
                <w:sz w:val="24"/>
                <w:szCs w:val="24"/>
              </w:rPr>
              <w:t>рабочие программы, расписание, циклограммы</w:t>
            </w:r>
            <w:r w:rsidR="00F404A2" w:rsidRPr="004D2876">
              <w:rPr>
                <w:rFonts w:ascii="Times New Roman" w:hAnsi="Times New Roman" w:cs="Times New Roman"/>
                <w:sz w:val="24"/>
                <w:szCs w:val="24"/>
              </w:rPr>
              <w:t xml:space="preserve"> педагогов.</w:t>
            </w:r>
          </w:p>
        </w:tc>
        <w:tc>
          <w:tcPr>
            <w:tcW w:w="825" w:type="pct"/>
            <w:tcBorders>
              <w:right w:val="single" w:sz="4" w:space="0" w:color="auto"/>
            </w:tcBorders>
          </w:tcPr>
          <w:p w14:paraId="788E0531" w14:textId="284E810E" w:rsidR="00DA1F89" w:rsidRPr="004D2876" w:rsidRDefault="00F404A2" w:rsidP="008E2D93">
            <w:pPr>
              <w:jc w:val="center"/>
              <w:rPr>
                <w:rFonts w:ascii="Times New Roman" w:hAnsi="Times New Roman" w:cs="Times New Roman"/>
                <w:sz w:val="24"/>
                <w:szCs w:val="24"/>
              </w:rPr>
            </w:pPr>
            <w:r w:rsidRPr="004D2876">
              <w:rPr>
                <w:rFonts w:ascii="Times New Roman" w:hAnsi="Times New Roman" w:cs="Times New Roman"/>
                <w:sz w:val="24"/>
                <w:szCs w:val="24"/>
              </w:rPr>
              <w:t>сентябрь</w:t>
            </w:r>
          </w:p>
        </w:tc>
        <w:tc>
          <w:tcPr>
            <w:tcW w:w="920" w:type="pct"/>
            <w:tcBorders>
              <w:left w:val="single" w:sz="4" w:space="0" w:color="auto"/>
            </w:tcBorders>
          </w:tcPr>
          <w:p w14:paraId="7B6A21BB" w14:textId="339C96AB" w:rsidR="00DA1F89" w:rsidRPr="004D2876" w:rsidRDefault="00F404A2" w:rsidP="008E2D93">
            <w:pPr>
              <w:jc w:val="center"/>
              <w:rPr>
                <w:rFonts w:ascii="Times New Roman" w:hAnsi="Times New Roman" w:cs="Times New Roman"/>
                <w:sz w:val="24"/>
                <w:szCs w:val="24"/>
              </w:rPr>
            </w:pPr>
            <w:r w:rsidRPr="004D2876">
              <w:rPr>
                <w:rFonts w:ascii="Times New Roman" w:hAnsi="Times New Roman" w:cs="Times New Roman"/>
                <w:sz w:val="24"/>
                <w:szCs w:val="24"/>
              </w:rPr>
              <w:t>Ст. воспитатель</w:t>
            </w:r>
          </w:p>
        </w:tc>
        <w:tc>
          <w:tcPr>
            <w:tcW w:w="1122" w:type="pct"/>
          </w:tcPr>
          <w:p w14:paraId="319D09BB" w14:textId="6A24DBEC" w:rsidR="00DA1F89" w:rsidRPr="004D2876" w:rsidRDefault="00F404A2" w:rsidP="008E2D93">
            <w:pPr>
              <w:jc w:val="center"/>
              <w:rPr>
                <w:rFonts w:ascii="Times New Roman" w:hAnsi="Times New Roman" w:cs="Times New Roman"/>
                <w:sz w:val="24"/>
                <w:szCs w:val="24"/>
              </w:rPr>
            </w:pPr>
            <w:r w:rsidRPr="004D2876">
              <w:rPr>
                <w:rFonts w:ascii="Times New Roman" w:hAnsi="Times New Roman" w:cs="Times New Roman"/>
                <w:sz w:val="24"/>
                <w:szCs w:val="24"/>
              </w:rPr>
              <w:t>справка</w:t>
            </w:r>
          </w:p>
        </w:tc>
      </w:tr>
      <w:tr w:rsidR="00871DAA" w:rsidRPr="004D2876" w14:paraId="64034101" w14:textId="77777777" w:rsidTr="00415921">
        <w:trPr>
          <w:trHeight w:val="447"/>
        </w:trPr>
        <w:tc>
          <w:tcPr>
            <w:tcW w:w="5000" w:type="pct"/>
            <w:gridSpan w:val="5"/>
            <w:tcBorders>
              <w:bottom w:val="single" w:sz="4" w:space="0" w:color="auto"/>
            </w:tcBorders>
          </w:tcPr>
          <w:p w14:paraId="74C927A8" w14:textId="77777777" w:rsidR="00871DAA" w:rsidRPr="004D2876" w:rsidRDefault="00871DAA" w:rsidP="00415921">
            <w:pPr>
              <w:jc w:val="center"/>
              <w:rPr>
                <w:rFonts w:ascii="Times New Roman" w:hAnsi="Times New Roman" w:cs="Times New Roman"/>
                <w:b/>
                <w:i/>
                <w:color w:val="000000"/>
                <w:sz w:val="28"/>
                <w:szCs w:val="28"/>
              </w:rPr>
            </w:pPr>
            <w:r w:rsidRPr="004D2876">
              <w:rPr>
                <w:rFonts w:ascii="Times New Roman" w:hAnsi="Times New Roman" w:cs="Times New Roman"/>
                <w:b/>
                <w:i/>
                <w:sz w:val="28"/>
                <w:szCs w:val="28"/>
              </w:rPr>
              <w:t>2.2.2.Выбор методов и технологий реализации ОП ДО</w:t>
            </w:r>
          </w:p>
        </w:tc>
      </w:tr>
      <w:tr w:rsidR="00871DAA" w:rsidRPr="004D2876" w14:paraId="668A4851" w14:textId="77777777" w:rsidTr="008E2D93">
        <w:trPr>
          <w:trHeight w:val="669"/>
        </w:trPr>
        <w:tc>
          <w:tcPr>
            <w:tcW w:w="2133" w:type="pct"/>
            <w:gridSpan w:val="2"/>
            <w:tcBorders>
              <w:bottom w:val="single" w:sz="4" w:space="0" w:color="auto"/>
            </w:tcBorders>
          </w:tcPr>
          <w:p w14:paraId="6BE1AFA2" w14:textId="77777777" w:rsidR="00871DAA" w:rsidRPr="004D2876" w:rsidRDefault="00871DAA" w:rsidP="00415921">
            <w:pPr>
              <w:ind w:left="34"/>
              <w:rPr>
                <w:rFonts w:ascii="Times New Roman" w:hAnsi="Times New Roman" w:cs="Times New Roman"/>
                <w:sz w:val="24"/>
                <w:szCs w:val="24"/>
              </w:rPr>
            </w:pPr>
            <w:r w:rsidRPr="004D2876">
              <w:rPr>
                <w:rFonts w:ascii="Times New Roman" w:hAnsi="Times New Roman" w:cs="Times New Roman"/>
                <w:sz w:val="24"/>
                <w:szCs w:val="24"/>
              </w:rPr>
              <w:t>1.Внедрение технологии «</w:t>
            </w:r>
            <w:proofErr w:type="spellStart"/>
            <w:r w:rsidRPr="004D2876">
              <w:rPr>
                <w:rFonts w:ascii="Times New Roman" w:hAnsi="Times New Roman" w:cs="Times New Roman"/>
                <w:sz w:val="24"/>
                <w:szCs w:val="24"/>
              </w:rPr>
              <w:t>Телеобразование</w:t>
            </w:r>
            <w:proofErr w:type="spellEnd"/>
            <w:r w:rsidRPr="004D2876">
              <w:rPr>
                <w:rFonts w:ascii="Times New Roman" w:hAnsi="Times New Roman" w:cs="Times New Roman"/>
                <w:sz w:val="24"/>
                <w:szCs w:val="24"/>
              </w:rPr>
              <w:t>»</w:t>
            </w:r>
          </w:p>
        </w:tc>
        <w:tc>
          <w:tcPr>
            <w:tcW w:w="825" w:type="pct"/>
            <w:tcBorders>
              <w:bottom w:val="single" w:sz="4" w:space="0" w:color="auto"/>
              <w:right w:val="single" w:sz="4" w:space="0" w:color="auto"/>
            </w:tcBorders>
          </w:tcPr>
          <w:p w14:paraId="4C1BC5BF"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В течение года</w:t>
            </w:r>
          </w:p>
        </w:tc>
        <w:tc>
          <w:tcPr>
            <w:tcW w:w="920" w:type="pct"/>
            <w:tcBorders>
              <w:left w:val="single" w:sz="4" w:space="0" w:color="auto"/>
              <w:bottom w:val="single" w:sz="4" w:space="0" w:color="auto"/>
            </w:tcBorders>
          </w:tcPr>
          <w:p w14:paraId="607E1FCE"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Ст. </w:t>
            </w:r>
            <w:proofErr w:type="spellStart"/>
            <w:r w:rsidRPr="004D2876">
              <w:rPr>
                <w:rFonts w:ascii="Times New Roman" w:hAnsi="Times New Roman" w:cs="Times New Roman"/>
                <w:color w:val="000000"/>
                <w:sz w:val="24"/>
                <w:szCs w:val="24"/>
              </w:rPr>
              <w:t>вос</w:t>
            </w:r>
            <w:proofErr w:type="spellEnd"/>
            <w:r w:rsidRPr="004D2876">
              <w:rPr>
                <w:rFonts w:ascii="Times New Roman" w:hAnsi="Times New Roman" w:cs="Times New Roman"/>
                <w:color w:val="000000"/>
                <w:sz w:val="24"/>
                <w:szCs w:val="24"/>
              </w:rPr>
              <w:t>-ль</w:t>
            </w:r>
          </w:p>
          <w:p w14:paraId="6196FF7F"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воспитатели</w:t>
            </w:r>
          </w:p>
        </w:tc>
        <w:tc>
          <w:tcPr>
            <w:tcW w:w="1122" w:type="pct"/>
            <w:tcBorders>
              <w:bottom w:val="single" w:sz="4" w:space="0" w:color="auto"/>
            </w:tcBorders>
          </w:tcPr>
          <w:p w14:paraId="78D486EC"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Оперативный </w:t>
            </w:r>
          </w:p>
          <w:p w14:paraId="0C48F922"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контроль</w:t>
            </w:r>
          </w:p>
        </w:tc>
      </w:tr>
      <w:tr w:rsidR="009253BB" w:rsidRPr="004D2876" w14:paraId="769C6429" w14:textId="77777777" w:rsidTr="008E2D93">
        <w:trPr>
          <w:trHeight w:val="669"/>
        </w:trPr>
        <w:tc>
          <w:tcPr>
            <w:tcW w:w="2133" w:type="pct"/>
            <w:gridSpan w:val="2"/>
            <w:tcBorders>
              <w:bottom w:val="single" w:sz="4" w:space="0" w:color="auto"/>
            </w:tcBorders>
          </w:tcPr>
          <w:p w14:paraId="22BBF1CC" w14:textId="5E4B6AD3" w:rsidR="009253BB" w:rsidRPr="004D2876" w:rsidRDefault="005C692F" w:rsidP="009253BB">
            <w:pPr>
              <w:ind w:left="34"/>
              <w:rPr>
                <w:rFonts w:ascii="Times New Roman" w:hAnsi="Times New Roman" w:cs="Times New Roman"/>
                <w:sz w:val="24"/>
                <w:szCs w:val="24"/>
              </w:rPr>
            </w:pPr>
            <w:r w:rsidRPr="004D2876">
              <w:rPr>
                <w:rFonts w:ascii="Times New Roman" w:hAnsi="Times New Roman" w:cs="Times New Roman"/>
                <w:sz w:val="24"/>
                <w:szCs w:val="24"/>
              </w:rPr>
              <w:t>2</w:t>
            </w:r>
            <w:r w:rsidR="009253BB" w:rsidRPr="004D2876">
              <w:rPr>
                <w:rFonts w:ascii="Times New Roman" w:hAnsi="Times New Roman" w:cs="Times New Roman"/>
                <w:sz w:val="24"/>
                <w:szCs w:val="24"/>
              </w:rPr>
              <w:t>.Внедрение технологии «Клубный час»</w:t>
            </w:r>
          </w:p>
        </w:tc>
        <w:tc>
          <w:tcPr>
            <w:tcW w:w="825" w:type="pct"/>
            <w:tcBorders>
              <w:bottom w:val="single" w:sz="4" w:space="0" w:color="auto"/>
              <w:right w:val="single" w:sz="4" w:space="0" w:color="auto"/>
            </w:tcBorders>
          </w:tcPr>
          <w:p w14:paraId="1F37EE89" w14:textId="2F9615C2" w:rsidR="009253BB" w:rsidRPr="004D2876" w:rsidRDefault="009253BB" w:rsidP="009253BB">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В течение года</w:t>
            </w:r>
          </w:p>
        </w:tc>
        <w:tc>
          <w:tcPr>
            <w:tcW w:w="920" w:type="pct"/>
            <w:tcBorders>
              <w:left w:val="single" w:sz="4" w:space="0" w:color="auto"/>
              <w:bottom w:val="single" w:sz="4" w:space="0" w:color="auto"/>
            </w:tcBorders>
          </w:tcPr>
          <w:p w14:paraId="2BCD7989" w14:textId="77777777" w:rsidR="009253BB" w:rsidRPr="004D2876" w:rsidRDefault="009253BB" w:rsidP="009253BB">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Ст. </w:t>
            </w:r>
            <w:proofErr w:type="spellStart"/>
            <w:r w:rsidRPr="004D2876">
              <w:rPr>
                <w:rFonts w:ascii="Times New Roman" w:hAnsi="Times New Roman" w:cs="Times New Roman"/>
                <w:color w:val="000000"/>
                <w:sz w:val="24"/>
                <w:szCs w:val="24"/>
              </w:rPr>
              <w:t>вос</w:t>
            </w:r>
            <w:proofErr w:type="spellEnd"/>
            <w:r w:rsidRPr="004D2876">
              <w:rPr>
                <w:rFonts w:ascii="Times New Roman" w:hAnsi="Times New Roman" w:cs="Times New Roman"/>
                <w:color w:val="000000"/>
                <w:sz w:val="24"/>
                <w:szCs w:val="24"/>
              </w:rPr>
              <w:t>-ль</w:t>
            </w:r>
          </w:p>
          <w:p w14:paraId="3FC6C5ED" w14:textId="04BC503E" w:rsidR="009253BB" w:rsidRPr="004D2876" w:rsidRDefault="009253BB" w:rsidP="009253BB">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воспитатели</w:t>
            </w:r>
          </w:p>
        </w:tc>
        <w:tc>
          <w:tcPr>
            <w:tcW w:w="1122" w:type="pct"/>
            <w:tcBorders>
              <w:bottom w:val="single" w:sz="4" w:space="0" w:color="auto"/>
            </w:tcBorders>
          </w:tcPr>
          <w:p w14:paraId="475F1B56" w14:textId="77777777" w:rsidR="009253BB" w:rsidRPr="004D2876" w:rsidRDefault="009253BB" w:rsidP="009253BB">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Оперативный </w:t>
            </w:r>
          </w:p>
          <w:p w14:paraId="47A3EBDD" w14:textId="26A890A7" w:rsidR="009253BB" w:rsidRPr="004D2876" w:rsidRDefault="009253BB" w:rsidP="009253BB">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контроль</w:t>
            </w:r>
          </w:p>
        </w:tc>
      </w:tr>
      <w:tr w:rsidR="00871DAA" w:rsidRPr="004D2876" w14:paraId="786873BA" w14:textId="77777777" w:rsidTr="008E2D93">
        <w:trPr>
          <w:trHeight w:val="626"/>
        </w:trPr>
        <w:tc>
          <w:tcPr>
            <w:tcW w:w="2133" w:type="pct"/>
            <w:gridSpan w:val="2"/>
            <w:tcBorders>
              <w:bottom w:val="single" w:sz="4" w:space="0" w:color="auto"/>
            </w:tcBorders>
          </w:tcPr>
          <w:p w14:paraId="620549C1" w14:textId="6358655F" w:rsidR="00871DAA" w:rsidRPr="004D2876" w:rsidRDefault="005C692F" w:rsidP="00415921">
            <w:pPr>
              <w:ind w:left="34"/>
              <w:rPr>
                <w:rFonts w:ascii="Times New Roman" w:hAnsi="Times New Roman" w:cs="Times New Roman"/>
                <w:sz w:val="24"/>
                <w:szCs w:val="24"/>
              </w:rPr>
            </w:pPr>
            <w:r w:rsidRPr="004D2876">
              <w:rPr>
                <w:rFonts w:ascii="Times New Roman" w:hAnsi="Times New Roman" w:cs="Times New Roman"/>
                <w:sz w:val="24"/>
                <w:szCs w:val="24"/>
              </w:rPr>
              <w:t>3</w:t>
            </w:r>
            <w:r w:rsidR="00871DAA" w:rsidRPr="004D2876">
              <w:rPr>
                <w:rFonts w:ascii="Times New Roman" w:hAnsi="Times New Roman" w:cs="Times New Roman"/>
                <w:sz w:val="24"/>
                <w:szCs w:val="24"/>
              </w:rPr>
              <w:t>. Внедрение технологии «Мы волонтеры»</w:t>
            </w:r>
          </w:p>
        </w:tc>
        <w:tc>
          <w:tcPr>
            <w:tcW w:w="825" w:type="pct"/>
            <w:tcBorders>
              <w:bottom w:val="single" w:sz="4" w:space="0" w:color="auto"/>
              <w:right w:val="single" w:sz="4" w:space="0" w:color="auto"/>
            </w:tcBorders>
          </w:tcPr>
          <w:p w14:paraId="7FEB5464"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В течение</w:t>
            </w:r>
          </w:p>
          <w:p w14:paraId="02117406"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 года</w:t>
            </w:r>
          </w:p>
        </w:tc>
        <w:tc>
          <w:tcPr>
            <w:tcW w:w="920" w:type="pct"/>
            <w:tcBorders>
              <w:left w:val="single" w:sz="4" w:space="0" w:color="auto"/>
              <w:bottom w:val="single" w:sz="4" w:space="0" w:color="auto"/>
            </w:tcBorders>
          </w:tcPr>
          <w:p w14:paraId="729CA8AC"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Ст. </w:t>
            </w:r>
            <w:proofErr w:type="spellStart"/>
            <w:r w:rsidRPr="004D2876">
              <w:rPr>
                <w:rFonts w:ascii="Times New Roman" w:hAnsi="Times New Roman" w:cs="Times New Roman"/>
                <w:color w:val="000000"/>
                <w:sz w:val="24"/>
                <w:szCs w:val="24"/>
              </w:rPr>
              <w:t>вос</w:t>
            </w:r>
            <w:proofErr w:type="spellEnd"/>
            <w:r w:rsidRPr="004D2876">
              <w:rPr>
                <w:rFonts w:ascii="Times New Roman" w:hAnsi="Times New Roman" w:cs="Times New Roman"/>
                <w:color w:val="000000"/>
                <w:sz w:val="24"/>
                <w:szCs w:val="24"/>
              </w:rPr>
              <w:t>-ль</w:t>
            </w:r>
          </w:p>
          <w:p w14:paraId="7EFFCBEA"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воспитатели</w:t>
            </w:r>
          </w:p>
        </w:tc>
        <w:tc>
          <w:tcPr>
            <w:tcW w:w="1122" w:type="pct"/>
            <w:tcBorders>
              <w:bottom w:val="single" w:sz="4" w:space="0" w:color="auto"/>
            </w:tcBorders>
          </w:tcPr>
          <w:p w14:paraId="363EC379"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Оперативный </w:t>
            </w:r>
          </w:p>
          <w:p w14:paraId="20DDCF5A"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контроль</w:t>
            </w:r>
          </w:p>
        </w:tc>
      </w:tr>
      <w:tr w:rsidR="00871DAA" w:rsidRPr="004D2876" w14:paraId="1A331350" w14:textId="77777777" w:rsidTr="008E2D93">
        <w:trPr>
          <w:trHeight w:val="1020"/>
        </w:trPr>
        <w:tc>
          <w:tcPr>
            <w:tcW w:w="2133" w:type="pct"/>
            <w:gridSpan w:val="2"/>
            <w:tcBorders>
              <w:bottom w:val="single" w:sz="4" w:space="0" w:color="auto"/>
            </w:tcBorders>
          </w:tcPr>
          <w:p w14:paraId="5A2CA413" w14:textId="77777777"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lastRenderedPageBreak/>
              <w:t>3.Внедрение технологии Н. Гришаевой  «Ситуация месяца» в группах</w:t>
            </w:r>
          </w:p>
        </w:tc>
        <w:tc>
          <w:tcPr>
            <w:tcW w:w="825" w:type="pct"/>
            <w:tcBorders>
              <w:bottom w:val="single" w:sz="4" w:space="0" w:color="auto"/>
              <w:right w:val="single" w:sz="4" w:space="0" w:color="auto"/>
            </w:tcBorders>
          </w:tcPr>
          <w:p w14:paraId="7D9F5054"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В течение</w:t>
            </w:r>
          </w:p>
          <w:p w14:paraId="63D9A824"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  года</w:t>
            </w:r>
          </w:p>
        </w:tc>
        <w:tc>
          <w:tcPr>
            <w:tcW w:w="920" w:type="pct"/>
            <w:tcBorders>
              <w:left w:val="single" w:sz="4" w:space="0" w:color="auto"/>
              <w:bottom w:val="single" w:sz="4" w:space="0" w:color="auto"/>
            </w:tcBorders>
          </w:tcPr>
          <w:p w14:paraId="30145036"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Ст. </w:t>
            </w:r>
            <w:proofErr w:type="spellStart"/>
            <w:r w:rsidRPr="004D2876">
              <w:rPr>
                <w:rFonts w:ascii="Times New Roman" w:hAnsi="Times New Roman" w:cs="Times New Roman"/>
                <w:color w:val="000000"/>
                <w:sz w:val="24"/>
                <w:szCs w:val="24"/>
              </w:rPr>
              <w:t>вос</w:t>
            </w:r>
            <w:proofErr w:type="spellEnd"/>
            <w:r w:rsidRPr="004D2876">
              <w:rPr>
                <w:rFonts w:ascii="Times New Roman" w:hAnsi="Times New Roman" w:cs="Times New Roman"/>
                <w:color w:val="000000"/>
                <w:sz w:val="24"/>
                <w:szCs w:val="24"/>
              </w:rPr>
              <w:t>-ль</w:t>
            </w:r>
          </w:p>
          <w:p w14:paraId="1655E702"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воспитатели</w:t>
            </w:r>
          </w:p>
        </w:tc>
        <w:tc>
          <w:tcPr>
            <w:tcW w:w="1122" w:type="pct"/>
            <w:tcBorders>
              <w:bottom w:val="single" w:sz="4" w:space="0" w:color="auto"/>
            </w:tcBorders>
          </w:tcPr>
          <w:p w14:paraId="788C04D3"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Оперативный </w:t>
            </w:r>
          </w:p>
          <w:p w14:paraId="2EA20F56"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контроль</w:t>
            </w:r>
          </w:p>
        </w:tc>
      </w:tr>
      <w:tr w:rsidR="00871DAA" w:rsidRPr="004D2876" w14:paraId="6EFA8571" w14:textId="77777777" w:rsidTr="008E2D93">
        <w:trPr>
          <w:trHeight w:val="1020"/>
        </w:trPr>
        <w:tc>
          <w:tcPr>
            <w:tcW w:w="2133" w:type="pct"/>
            <w:gridSpan w:val="2"/>
            <w:tcBorders>
              <w:bottom w:val="single" w:sz="4" w:space="0" w:color="auto"/>
            </w:tcBorders>
          </w:tcPr>
          <w:p w14:paraId="347898F7" w14:textId="77777777"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4.Внедрение технологии поддержки детской инициативы у детей дошкольного возраста</w:t>
            </w:r>
          </w:p>
        </w:tc>
        <w:tc>
          <w:tcPr>
            <w:tcW w:w="825" w:type="pct"/>
            <w:tcBorders>
              <w:bottom w:val="single" w:sz="4" w:space="0" w:color="auto"/>
              <w:right w:val="single" w:sz="4" w:space="0" w:color="auto"/>
            </w:tcBorders>
          </w:tcPr>
          <w:p w14:paraId="1190F85A"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В течение</w:t>
            </w:r>
          </w:p>
          <w:p w14:paraId="01944627"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  года</w:t>
            </w:r>
          </w:p>
        </w:tc>
        <w:tc>
          <w:tcPr>
            <w:tcW w:w="920" w:type="pct"/>
            <w:tcBorders>
              <w:left w:val="single" w:sz="4" w:space="0" w:color="auto"/>
              <w:bottom w:val="single" w:sz="4" w:space="0" w:color="auto"/>
            </w:tcBorders>
          </w:tcPr>
          <w:p w14:paraId="3053F526"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Ст. </w:t>
            </w:r>
            <w:proofErr w:type="spellStart"/>
            <w:r w:rsidRPr="004D2876">
              <w:rPr>
                <w:rFonts w:ascii="Times New Roman" w:hAnsi="Times New Roman" w:cs="Times New Roman"/>
                <w:color w:val="000000"/>
                <w:sz w:val="24"/>
                <w:szCs w:val="24"/>
              </w:rPr>
              <w:t>вос</w:t>
            </w:r>
            <w:proofErr w:type="spellEnd"/>
            <w:r w:rsidRPr="004D2876">
              <w:rPr>
                <w:rFonts w:ascii="Times New Roman" w:hAnsi="Times New Roman" w:cs="Times New Roman"/>
                <w:color w:val="000000"/>
                <w:sz w:val="24"/>
                <w:szCs w:val="24"/>
              </w:rPr>
              <w:t>-ль</w:t>
            </w:r>
          </w:p>
          <w:p w14:paraId="1FF08860"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воспитатели</w:t>
            </w:r>
          </w:p>
        </w:tc>
        <w:tc>
          <w:tcPr>
            <w:tcW w:w="1122" w:type="pct"/>
            <w:tcBorders>
              <w:bottom w:val="single" w:sz="4" w:space="0" w:color="auto"/>
            </w:tcBorders>
          </w:tcPr>
          <w:p w14:paraId="69AC9A7C"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Предупредительный </w:t>
            </w:r>
          </w:p>
          <w:p w14:paraId="1DAF73CF"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контроль</w:t>
            </w:r>
          </w:p>
        </w:tc>
      </w:tr>
      <w:tr w:rsidR="00871DAA" w:rsidRPr="004D2876" w14:paraId="37065E5D" w14:textId="77777777" w:rsidTr="00415921">
        <w:trPr>
          <w:trHeight w:val="676"/>
        </w:trPr>
        <w:tc>
          <w:tcPr>
            <w:tcW w:w="5000" w:type="pct"/>
            <w:gridSpan w:val="5"/>
            <w:tcBorders>
              <w:bottom w:val="single" w:sz="4" w:space="0" w:color="auto"/>
            </w:tcBorders>
          </w:tcPr>
          <w:p w14:paraId="1BDE3790" w14:textId="77777777" w:rsidR="00871DAA" w:rsidRPr="004D2876" w:rsidRDefault="00871DAA" w:rsidP="00415921">
            <w:pPr>
              <w:jc w:val="center"/>
              <w:rPr>
                <w:rFonts w:ascii="Times New Roman" w:hAnsi="Times New Roman" w:cs="Times New Roman"/>
                <w:b/>
                <w:color w:val="000000"/>
                <w:sz w:val="28"/>
                <w:szCs w:val="28"/>
              </w:rPr>
            </w:pPr>
            <w:r w:rsidRPr="004D2876">
              <w:rPr>
                <w:rFonts w:ascii="Times New Roman" w:hAnsi="Times New Roman" w:cs="Times New Roman"/>
                <w:b/>
                <w:sz w:val="28"/>
                <w:szCs w:val="28"/>
              </w:rPr>
              <w:t>2.2.3. Инициирование инновационной и проектной деятельности в ДОО с участниками образовательных отношений и социумом</w:t>
            </w:r>
          </w:p>
        </w:tc>
      </w:tr>
      <w:tr w:rsidR="00871DAA" w:rsidRPr="004D2876" w14:paraId="74FC573D" w14:textId="77777777" w:rsidTr="00415921">
        <w:trPr>
          <w:trHeight w:val="426"/>
        </w:trPr>
        <w:tc>
          <w:tcPr>
            <w:tcW w:w="5000" w:type="pct"/>
            <w:gridSpan w:val="5"/>
            <w:tcBorders>
              <w:bottom w:val="single" w:sz="4" w:space="0" w:color="auto"/>
            </w:tcBorders>
          </w:tcPr>
          <w:p w14:paraId="0A5EE177" w14:textId="77777777" w:rsidR="00871DAA" w:rsidRPr="004D2876" w:rsidRDefault="00871DAA" w:rsidP="00415921">
            <w:pPr>
              <w:jc w:val="center"/>
              <w:rPr>
                <w:rFonts w:ascii="Times New Roman" w:hAnsi="Times New Roman" w:cs="Times New Roman"/>
                <w:b/>
                <w:color w:val="000000"/>
                <w:sz w:val="24"/>
                <w:szCs w:val="24"/>
              </w:rPr>
            </w:pPr>
            <w:r w:rsidRPr="004D2876">
              <w:rPr>
                <w:rFonts w:ascii="Times New Roman" w:hAnsi="Times New Roman" w:cs="Times New Roman"/>
                <w:b/>
                <w:sz w:val="24"/>
                <w:szCs w:val="24"/>
              </w:rPr>
              <w:t xml:space="preserve">Инновационная деятельность </w:t>
            </w:r>
          </w:p>
        </w:tc>
      </w:tr>
      <w:tr w:rsidR="00871DAA" w:rsidRPr="004D2876" w14:paraId="46C5B367" w14:textId="77777777" w:rsidTr="00415921">
        <w:trPr>
          <w:trHeight w:val="708"/>
        </w:trPr>
        <w:tc>
          <w:tcPr>
            <w:tcW w:w="5000" w:type="pct"/>
            <w:gridSpan w:val="5"/>
            <w:tcBorders>
              <w:bottom w:val="single" w:sz="4" w:space="0" w:color="auto"/>
            </w:tcBorders>
          </w:tcPr>
          <w:p w14:paraId="0FABA42B" w14:textId="048512C6" w:rsidR="00871DAA" w:rsidRPr="004D2876" w:rsidRDefault="00871DAA" w:rsidP="00415921">
            <w:pPr>
              <w:jc w:val="center"/>
              <w:rPr>
                <w:rFonts w:ascii="Times New Roman" w:hAnsi="Times New Roman" w:cs="Times New Roman"/>
                <w:b/>
                <w:sz w:val="24"/>
                <w:szCs w:val="24"/>
              </w:rPr>
            </w:pPr>
            <w:r w:rsidRPr="004D2876">
              <w:rPr>
                <w:rFonts w:ascii="Times New Roman" w:hAnsi="Times New Roman" w:cs="Times New Roman"/>
                <w:b/>
                <w:sz w:val="24"/>
                <w:szCs w:val="24"/>
              </w:rPr>
              <w:t>Федеральная инновационная площадка «</w:t>
            </w:r>
            <w:proofErr w:type="spellStart"/>
            <w:r w:rsidR="00366A80" w:rsidRPr="004D2876">
              <w:rPr>
                <w:rFonts w:ascii="Times New Roman" w:hAnsi="Times New Roman" w:cs="Times New Roman"/>
                <w:b/>
                <w:sz w:val="24"/>
                <w:szCs w:val="24"/>
              </w:rPr>
              <w:t>Пиктомир</w:t>
            </w:r>
            <w:proofErr w:type="spellEnd"/>
            <w:r w:rsidRPr="004D2876">
              <w:rPr>
                <w:rFonts w:ascii="Times New Roman" w:hAnsi="Times New Roman" w:cs="Times New Roman"/>
                <w:b/>
                <w:sz w:val="24"/>
                <w:szCs w:val="24"/>
              </w:rPr>
              <w:t>»</w:t>
            </w:r>
          </w:p>
        </w:tc>
      </w:tr>
      <w:tr w:rsidR="00871DAA" w:rsidRPr="004D2876" w14:paraId="7D2E691B" w14:textId="77777777" w:rsidTr="008E2D93">
        <w:trPr>
          <w:trHeight w:val="4685"/>
        </w:trPr>
        <w:tc>
          <w:tcPr>
            <w:tcW w:w="1874" w:type="pct"/>
            <w:tcBorders>
              <w:bottom w:val="single" w:sz="4" w:space="0" w:color="auto"/>
            </w:tcBorders>
          </w:tcPr>
          <w:p w14:paraId="29804F96" w14:textId="77777777"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1.Установочный семинар для педагогов, принимающих участие в инновационной деятельности.</w:t>
            </w:r>
          </w:p>
          <w:p w14:paraId="3A79E6D0" w14:textId="06EABE1B"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 xml:space="preserve">2. Разработка методического кейса для </w:t>
            </w:r>
            <w:proofErr w:type="spellStart"/>
            <w:r w:rsidRPr="004D2876">
              <w:rPr>
                <w:rFonts w:ascii="Times New Roman" w:hAnsi="Times New Roman" w:cs="Times New Roman"/>
                <w:sz w:val="24"/>
                <w:szCs w:val="24"/>
              </w:rPr>
              <w:t>педагоговпо</w:t>
            </w:r>
            <w:proofErr w:type="spellEnd"/>
            <w:r w:rsidRPr="004D2876">
              <w:rPr>
                <w:rFonts w:ascii="Times New Roman" w:hAnsi="Times New Roman" w:cs="Times New Roman"/>
                <w:sz w:val="24"/>
                <w:szCs w:val="24"/>
              </w:rPr>
              <w:t xml:space="preserve"> внедрению проекта «</w:t>
            </w:r>
            <w:proofErr w:type="spellStart"/>
            <w:r w:rsidR="00E36C29" w:rsidRPr="004D2876">
              <w:rPr>
                <w:rFonts w:ascii="Times New Roman" w:hAnsi="Times New Roman" w:cs="Times New Roman"/>
                <w:b/>
                <w:sz w:val="24"/>
                <w:szCs w:val="24"/>
              </w:rPr>
              <w:t>Пиктомир</w:t>
            </w:r>
            <w:proofErr w:type="spellEnd"/>
            <w:r w:rsidRPr="004D2876">
              <w:rPr>
                <w:rFonts w:ascii="Times New Roman" w:hAnsi="Times New Roman" w:cs="Times New Roman"/>
                <w:sz w:val="24"/>
                <w:szCs w:val="24"/>
              </w:rPr>
              <w:t>».</w:t>
            </w:r>
          </w:p>
          <w:p w14:paraId="719891AD" w14:textId="6C0248D8"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3.Методическая неделя по разработке групповых мини-проектов в рамках реализации проекта «</w:t>
            </w:r>
            <w:proofErr w:type="spellStart"/>
            <w:r w:rsidR="00E36C29" w:rsidRPr="004D2876">
              <w:rPr>
                <w:rFonts w:ascii="Times New Roman" w:hAnsi="Times New Roman" w:cs="Times New Roman"/>
                <w:b/>
                <w:sz w:val="24"/>
                <w:szCs w:val="24"/>
              </w:rPr>
              <w:t>Пиктомир</w:t>
            </w:r>
            <w:proofErr w:type="spellEnd"/>
            <w:r w:rsidRPr="004D2876">
              <w:rPr>
                <w:rFonts w:ascii="Times New Roman" w:hAnsi="Times New Roman" w:cs="Times New Roman"/>
                <w:sz w:val="24"/>
                <w:szCs w:val="24"/>
              </w:rPr>
              <w:t>».</w:t>
            </w:r>
          </w:p>
          <w:p w14:paraId="05198B11" w14:textId="77777777"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4. Лего-фестиваль «Веселые Лего-изобретения».</w:t>
            </w:r>
          </w:p>
          <w:p w14:paraId="3FF8D056" w14:textId="77777777"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5. Публикация практических материалов из опыта работы.</w:t>
            </w:r>
          </w:p>
          <w:p w14:paraId="475D3FD2" w14:textId="77777777"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6. Подготовка отчета по инновационной деятельности.</w:t>
            </w:r>
          </w:p>
        </w:tc>
        <w:tc>
          <w:tcPr>
            <w:tcW w:w="1084" w:type="pct"/>
            <w:gridSpan w:val="2"/>
            <w:tcBorders>
              <w:bottom w:val="single" w:sz="4" w:space="0" w:color="auto"/>
              <w:right w:val="single" w:sz="4" w:space="0" w:color="auto"/>
            </w:tcBorders>
          </w:tcPr>
          <w:p w14:paraId="5F662731" w14:textId="77777777" w:rsidR="00871DAA" w:rsidRPr="004D2876" w:rsidRDefault="00871DAA" w:rsidP="00415921">
            <w:pP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        Сентябрь</w:t>
            </w:r>
          </w:p>
          <w:p w14:paraId="6CFA5CB6" w14:textId="77777777" w:rsidR="00871DAA" w:rsidRPr="004D2876" w:rsidRDefault="00871DAA" w:rsidP="00415921">
            <w:pPr>
              <w:jc w:val="center"/>
              <w:rPr>
                <w:rFonts w:ascii="Times New Roman" w:hAnsi="Times New Roman" w:cs="Times New Roman"/>
                <w:color w:val="000000"/>
                <w:sz w:val="24"/>
                <w:szCs w:val="24"/>
              </w:rPr>
            </w:pPr>
          </w:p>
          <w:p w14:paraId="5BC3B11F" w14:textId="77777777" w:rsidR="00871DAA" w:rsidRPr="004D2876" w:rsidRDefault="00871DAA" w:rsidP="00415921">
            <w:pPr>
              <w:rPr>
                <w:rFonts w:ascii="Times New Roman" w:hAnsi="Times New Roman" w:cs="Times New Roman"/>
                <w:color w:val="000000"/>
                <w:sz w:val="24"/>
                <w:szCs w:val="24"/>
              </w:rPr>
            </w:pPr>
          </w:p>
          <w:p w14:paraId="7D6EC79A"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Октябрь</w:t>
            </w:r>
          </w:p>
          <w:p w14:paraId="1DEC5AE1" w14:textId="77777777" w:rsidR="00871DAA" w:rsidRPr="004D2876" w:rsidRDefault="00871DAA" w:rsidP="00415921">
            <w:pPr>
              <w:rPr>
                <w:rFonts w:ascii="Times New Roman" w:hAnsi="Times New Roman" w:cs="Times New Roman"/>
                <w:color w:val="000000"/>
                <w:sz w:val="24"/>
                <w:szCs w:val="24"/>
              </w:rPr>
            </w:pPr>
          </w:p>
          <w:p w14:paraId="0F672E00" w14:textId="77777777" w:rsidR="00871DAA" w:rsidRPr="004D2876" w:rsidRDefault="00871DAA" w:rsidP="00415921">
            <w:pPr>
              <w:jc w:val="center"/>
              <w:rPr>
                <w:rFonts w:ascii="Times New Roman" w:hAnsi="Times New Roman" w:cs="Times New Roman"/>
                <w:color w:val="000000"/>
                <w:sz w:val="24"/>
                <w:szCs w:val="24"/>
              </w:rPr>
            </w:pPr>
          </w:p>
          <w:p w14:paraId="045C7BB0"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Март</w:t>
            </w:r>
          </w:p>
          <w:p w14:paraId="6B01BF90" w14:textId="77777777" w:rsidR="00871DAA" w:rsidRPr="004D2876" w:rsidRDefault="00871DAA" w:rsidP="00415921">
            <w:pPr>
              <w:jc w:val="center"/>
              <w:rPr>
                <w:rFonts w:ascii="Times New Roman" w:hAnsi="Times New Roman" w:cs="Times New Roman"/>
                <w:color w:val="000000"/>
                <w:sz w:val="24"/>
                <w:szCs w:val="24"/>
              </w:rPr>
            </w:pPr>
          </w:p>
          <w:p w14:paraId="0522EFF8" w14:textId="77777777" w:rsidR="00871DAA" w:rsidRPr="004D2876" w:rsidRDefault="00871DAA" w:rsidP="00415921">
            <w:pPr>
              <w:jc w:val="center"/>
              <w:rPr>
                <w:rFonts w:ascii="Times New Roman" w:hAnsi="Times New Roman" w:cs="Times New Roman"/>
                <w:color w:val="000000"/>
                <w:sz w:val="24"/>
                <w:szCs w:val="24"/>
              </w:rPr>
            </w:pPr>
          </w:p>
          <w:p w14:paraId="285CB538"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Апрель</w:t>
            </w:r>
          </w:p>
          <w:p w14:paraId="07A0DAB2" w14:textId="77777777" w:rsidR="00871DAA" w:rsidRPr="004D2876" w:rsidRDefault="00871DAA" w:rsidP="00415921">
            <w:pPr>
              <w:jc w:val="center"/>
              <w:rPr>
                <w:rFonts w:ascii="Times New Roman" w:hAnsi="Times New Roman" w:cs="Times New Roman"/>
                <w:color w:val="000000"/>
                <w:sz w:val="24"/>
                <w:szCs w:val="24"/>
              </w:rPr>
            </w:pPr>
          </w:p>
          <w:p w14:paraId="40F29EBA"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В течение года</w:t>
            </w:r>
          </w:p>
          <w:p w14:paraId="36C02B06" w14:textId="77777777" w:rsidR="00871DAA" w:rsidRPr="004D2876" w:rsidRDefault="00871DAA" w:rsidP="00415921">
            <w:pPr>
              <w:jc w:val="center"/>
              <w:rPr>
                <w:rFonts w:ascii="Times New Roman" w:hAnsi="Times New Roman" w:cs="Times New Roman"/>
                <w:color w:val="000000"/>
                <w:sz w:val="24"/>
                <w:szCs w:val="24"/>
              </w:rPr>
            </w:pPr>
          </w:p>
          <w:p w14:paraId="053F5CC6"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Май</w:t>
            </w:r>
          </w:p>
          <w:p w14:paraId="6AD6D85E" w14:textId="77777777" w:rsidR="00871DAA" w:rsidRPr="004D2876" w:rsidRDefault="00871DAA" w:rsidP="00415921">
            <w:pPr>
              <w:rPr>
                <w:rFonts w:ascii="Times New Roman" w:hAnsi="Times New Roman" w:cs="Times New Roman"/>
                <w:color w:val="000000"/>
                <w:sz w:val="24"/>
                <w:szCs w:val="24"/>
              </w:rPr>
            </w:pPr>
          </w:p>
        </w:tc>
        <w:tc>
          <w:tcPr>
            <w:tcW w:w="920" w:type="pct"/>
            <w:tcBorders>
              <w:left w:val="single" w:sz="4" w:space="0" w:color="auto"/>
              <w:bottom w:val="single" w:sz="4" w:space="0" w:color="auto"/>
            </w:tcBorders>
          </w:tcPr>
          <w:p w14:paraId="4F377014" w14:textId="77777777" w:rsidR="00871DAA" w:rsidRPr="004D2876" w:rsidRDefault="00871DAA" w:rsidP="00415921">
            <w:pPr>
              <w:rPr>
                <w:rFonts w:ascii="Times New Roman" w:hAnsi="Times New Roman" w:cs="Times New Roman"/>
                <w:color w:val="000000"/>
                <w:sz w:val="24"/>
                <w:szCs w:val="24"/>
              </w:rPr>
            </w:pPr>
            <w:r w:rsidRPr="004D2876">
              <w:rPr>
                <w:rFonts w:ascii="Times New Roman" w:hAnsi="Times New Roman" w:cs="Times New Roman"/>
                <w:color w:val="000000"/>
                <w:sz w:val="24"/>
                <w:szCs w:val="24"/>
              </w:rPr>
              <w:t>Ст. воспитатель</w:t>
            </w:r>
          </w:p>
          <w:p w14:paraId="1CD398B1" w14:textId="77777777" w:rsidR="00871DAA" w:rsidRPr="004D2876" w:rsidRDefault="00871DAA" w:rsidP="00415921">
            <w:pPr>
              <w:jc w:val="center"/>
              <w:rPr>
                <w:rFonts w:ascii="Times New Roman" w:hAnsi="Times New Roman" w:cs="Times New Roman"/>
                <w:color w:val="000000"/>
                <w:sz w:val="24"/>
                <w:szCs w:val="24"/>
              </w:rPr>
            </w:pPr>
          </w:p>
          <w:p w14:paraId="0F7F2B56"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Ст. воспитатель</w:t>
            </w:r>
          </w:p>
          <w:p w14:paraId="1CAE2B61" w14:textId="77777777" w:rsidR="00871DAA" w:rsidRPr="004D2876" w:rsidRDefault="00871DAA" w:rsidP="00415921">
            <w:pPr>
              <w:jc w:val="center"/>
              <w:rPr>
                <w:rFonts w:ascii="Times New Roman" w:hAnsi="Times New Roman" w:cs="Times New Roman"/>
                <w:color w:val="000000"/>
                <w:sz w:val="24"/>
                <w:szCs w:val="24"/>
              </w:rPr>
            </w:pPr>
          </w:p>
          <w:p w14:paraId="32987D6F"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Ст. воспитатель</w:t>
            </w:r>
          </w:p>
          <w:p w14:paraId="1F10CC37" w14:textId="77777777" w:rsidR="00871DAA" w:rsidRPr="004D2876" w:rsidRDefault="00871DAA" w:rsidP="00415921">
            <w:pPr>
              <w:jc w:val="center"/>
              <w:rPr>
                <w:rFonts w:ascii="Times New Roman" w:hAnsi="Times New Roman" w:cs="Times New Roman"/>
                <w:color w:val="000000"/>
                <w:sz w:val="24"/>
                <w:szCs w:val="24"/>
              </w:rPr>
            </w:pPr>
          </w:p>
          <w:p w14:paraId="545B261C"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Ст. воспитатель</w:t>
            </w:r>
          </w:p>
          <w:p w14:paraId="47D1ED0B" w14:textId="77777777" w:rsidR="00871DAA" w:rsidRPr="004D2876" w:rsidRDefault="00871DAA" w:rsidP="00415921">
            <w:pPr>
              <w:jc w:val="center"/>
              <w:rPr>
                <w:rFonts w:ascii="Times New Roman" w:hAnsi="Times New Roman" w:cs="Times New Roman"/>
                <w:color w:val="000000"/>
                <w:sz w:val="24"/>
                <w:szCs w:val="24"/>
              </w:rPr>
            </w:pPr>
          </w:p>
          <w:p w14:paraId="5B7F95E9"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Ст. воспитатель</w:t>
            </w:r>
          </w:p>
          <w:p w14:paraId="48A70075" w14:textId="77777777" w:rsidR="00871DAA" w:rsidRPr="004D2876" w:rsidRDefault="00871DAA" w:rsidP="00415921">
            <w:pPr>
              <w:jc w:val="center"/>
              <w:rPr>
                <w:rFonts w:ascii="Times New Roman" w:hAnsi="Times New Roman" w:cs="Times New Roman"/>
                <w:color w:val="000000"/>
                <w:sz w:val="24"/>
                <w:szCs w:val="24"/>
              </w:rPr>
            </w:pPr>
          </w:p>
          <w:p w14:paraId="49C96929"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Ст. воспитатель</w:t>
            </w:r>
          </w:p>
          <w:p w14:paraId="4ED42FDF" w14:textId="77777777" w:rsidR="00871DAA" w:rsidRPr="004D2876" w:rsidRDefault="00871DAA" w:rsidP="00415921">
            <w:pPr>
              <w:rPr>
                <w:rFonts w:ascii="Times New Roman" w:hAnsi="Times New Roman" w:cs="Times New Roman"/>
                <w:color w:val="000000"/>
                <w:sz w:val="24"/>
                <w:szCs w:val="24"/>
              </w:rPr>
            </w:pPr>
          </w:p>
        </w:tc>
        <w:tc>
          <w:tcPr>
            <w:tcW w:w="1122" w:type="pct"/>
            <w:tcBorders>
              <w:bottom w:val="single" w:sz="4" w:space="0" w:color="auto"/>
            </w:tcBorders>
          </w:tcPr>
          <w:p w14:paraId="3D3D6005"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Приказ</w:t>
            </w:r>
          </w:p>
          <w:p w14:paraId="769969C5"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План проекта</w:t>
            </w:r>
          </w:p>
          <w:p w14:paraId="767B8F1E"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План работы инновационной площадки</w:t>
            </w:r>
          </w:p>
        </w:tc>
      </w:tr>
      <w:tr w:rsidR="009361E6" w:rsidRPr="004D2876" w14:paraId="03F6B73A" w14:textId="77777777" w:rsidTr="009361E6">
        <w:trPr>
          <w:trHeight w:val="1691"/>
        </w:trPr>
        <w:tc>
          <w:tcPr>
            <w:tcW w:w="1874" w:type="pct"/>
            <w:tcBorders>
              <w:bottom w:val="single" w:sz="4" w:space="0" w:color="auto"/>
            </w:tcBorders>
          </w:tcPr>
          <w:p w14:paraId="59286537" w14:textId="0528EDA1" w:rsidR="009361E6" w:rsidRPr="004D2876" w:rsidRDefault="009361E6" w:rsidP="009361E6">
            <w:pPr>
              <w:rPr>
                <w:rFonts w:ascii="Times New Roman" w:hAnsi="Times New Roman" w:cs="Times New Roman"/>
                <w:sz w:val="24"/>
                <w:szCs w:val="24"/>
              </w:rPr>
            </w:pPr>
            <w:r w:rsidRPr="004D2876">
              <w:rPr>
                <w:rFonts w:ascii="Times New Roman" w:hAnsi="Times New Roman" w:cs="Times New Roman"/>
                <w:sz w:val="24"/>
                <w:szCs w:val="24"/>
              </w:rPr>
              <w:t>Мастер-класс «</w:t>
            </w:r>
            <w:proofErr w:type="spellStart"/>
            <w:r w:rsidRPr="004D2876">
              <w:rPr>
                <w:rFonts w:ascii="Times New Roman" w:hAnsi="Times New Roman" w:cs="Times New Roman"/>
                <w:sz w:val="24"/>
                <w:szCs w:val="24"/>
              </w:rPr>
              <w:t>ПиктоМир</w:t>
            </w:r>
            <w:proofErr w:type="spellEnd"/>
            <w:r w:rsidRPr="004D2876">
              <w:rPr>
                <w:rFonts w:ascii="Times New Roman" w:hAnsi="Times New Roman" w:cs="Times New Roman"/>
                <w:sz w:val="24"/>
                <w:szCs w:val="24"/>
              </w:rPr>
              <w:t xml:space="preserve">: дошкольное программирование – это интересно» («Апробация и внедрение основ алгоритмизации и программирования для дошкольников и младших школьников в цифровой </w:t>
            </w:r>
            <w:r w:rsidRPr="004D2876">
              <w:rPr>
                <w:rFonts w:ascii="Times New Roman" w:hAnsi="Times New Roman" w:cs="Times New Roman"/>
                <w:sz w:val="24"/>
                <w:szCs w:val="24"/>
              </w:rPr>
              <w:lastRenderedPageBreak/>
              <w:t>образовательной среде «</w:t>
            </w:r>
            <w:proofErr w:type="spellStart"/>
            <w:r w:rsidRPr="004D2876">
              <w:rPr>
                <w:rFonts w:ascii="Times New Roman" w:hAnsi="Times New Roman" w:cs="Times New Roman"/>
                <w:sz w:val="24"/>
                <w:szCs w:val="24"/>
              </w:rPr>
              <w:t>ПиктоМир</w:t>
            </w:r>
            <w:proofErr w:type="spellEnd"/>
            <w:r w:rsidRPr="004D2876">
              <w:rPr>
                <w:rFonts w:ascii="Times New Roman" w:hAnsi="Times New Roman" w:cs="Times New Roman"/>
                <w:sz w:val="24"/>
                <w:szCs w:val="24"/>
              </w:rPr>
              <w:t>»)</w:t>
            </w:r>
          </w:p>
        </w:tc>
        <w:tc>
          <w:tcPr>
            <w:tcW w:w="1084" w:type="pct"/>
            <w:gridSpan w:val="2"/>
            <w:tcBorders>
              <w:bottom w:val="single" w:sz="4" w:space="0" w:color="auto"/>
              <w:right w:val="single" w:sz="4" w:space="0" w:color="auto"/>
            </w:tcBorders>
          </w:tcPr>
          <w:p w14:paraId="7DBFDA6D" w14:textId="0E30DB6F" w:rsidR="009361E6" w:rsidRPr="004D2876" w:rsidRDefault="009361E6" w:rsidP="009361E6">
            <w:pPr>
              <w:rPr>
                <w:rFonts w:ascii="Times New Roman" w:hAnsi="Times New Roman" w:cs="Times New Roman"/>
                <w:color w:val="000000"/>
                <w:sz w:val="24"/>
                <w:szCs w:val="24"/>
              </w:rPr>
            </w:pPr>
            <w:r w:rsidRPr="004D2876">
              <w:rPr>
                <w:rFonts w:ascii="Times New Roman" w:hAnsi="Times New Roman" w:cs="Times New Roman"/>
                <w:sz w:val="24"/>
                <w:szCs w:val="24"/>
              </w:rPr>
              <w:lastRenderedPageBreak/>
              <w:t>апрель</w:t>
            </w:r>
          </w:p>
        </w:tc>
        <w:tc>
          <w:tcPr>
            <w:tcW w:w="920" w:type="pct"/>
            <w:tcBorders>
              <w:left w:val="single" w:sz="4" w:space="0" w:color="auto"/>
              <w:bottom w:val="single" w:sz="4" w:space="0" w:color="auto"/>
            </w:tcBorders>
          </w:tcPr>
          <w:p w14:paraId="442B7392" w14:textId="035EEFAB" w:rsidR="009361E6" w:rsidRPr="004D2876" w:rsidRDefault="009361E6" w:rsidP="009361E6">
            <w:pPr>
              <w:rPr>
                <w:rFonts w:ascii="Times New Roman" w:hAnsi="Times New Roman" w:cs="Times New Roman"/>
                <w:color w:val="000000"/>
                <w:sz w:val="24"/>
                <w:szCs w:val="24"/>
              </w:rPr>
            </w:pPr>
            <w:proofErr w:type="spellStart"/>
            <w:r w:rsidRPr="004D2876">
              <w:rPr>
                <w:rFonts w:ascii="Times New Roman" w:hAnsi="Times New Roman" w:cs="Times New Roman"/>
                <w:sz w:val="24"/>
                <w:szCs w:val="24"/>
              </w:rPr>
              <w:t>Сацик</w:t>
            </w:r>
            <w:proofErr w:type="spellEnd"/>
            <w:r w:rsidRPr="004D2876">
              <w:rPr>
                <w:rFonts w:ascii="Times New Roman" w:hAnsi="Times New Roman" w:cs="Times New Roman"/>
                <w:sz w:val="24"/>
                <w:szCs w:val="24"/>
              </w:rPr>
              <w:t xml:space="preserve"> Е.М.</w:t>
            </w:r>
          </w:p>
        </w:tc>
        <w:tc>
          <w:tcPr>
            <w:tcW w:w="1122" w:type="pct"/>
            <w:tcBorders>
              <w:bottom w:val="single" w:sz="4" w:space="0" w:color="auto"/>
            </w:tcBorders>
          </w:tcPr>
          <w:p w14:paraId="51FD7823" w14:textId="6C1D2B64" w:rsidR="009361E6" w:rsidRPr="004D2876" w:rsidRDefault="009361E6" w:rsidP="009361E6">
            <w:pPr>
              <w:jc w:val="center"/>
              <w:rPr>
                <w:rFonts w:ascii="Times New Roman" w:hAnsi="Times New Roman" w:cs="Times New Roman"/>
                <w:color w:val="000000"/>
                <w:sz w:val="24"/>
                <w:szCs w:val="24"/>
              </w:rPr>
            </w:pPr>
            <w:r w:rsidRPr="004D2876">
              <w:rPr>
                <w:rFonts w:ascii="Times New Roman" w:hAnsi="Times New Roman" w:cs="Times New Roman"/>
                <w:sz w:val="24"/>
                <w:szCs w:val="24"/>
              </w:rPr>
              <w:t>материалы мастер-класса</w:t>
            </w:r>
          </w:p>
        </w:tc>
      </w:tr>
      <w:tr w:rsidR="005E3DF3" w:rsidRPr="004D2876" w14:paraId="15A4C283" w14:textId="77777777" w:rsidTr="005E3DF3">
        <w:trPr>
          <w:trHeight w:val="1448"/>
        </w:trPr>
        <w:tc>
          <w:tcPr>
            <w:tcW w:w="5000" w:type="pct"/>
            <w:gridSpan w:val="5"/>
            <w:tcBorders>
              <w:bottom w:val="single" w:sz="4" w:space="0" w:color="auto"/>
            </w:tcBorders>
          </w:tcPr>
          <w:p w14:paraId="33D1E0AB" w14:textId="77777777" w:rsidR="005E3DF3" w:rsidRPr="004D2876" w:rsidRDefault="005E3DF3" w:rsidP="00415921">
            <w:pPr>
              <w:jc w:val="center"/>
              <w:rPr>
                <w:rFonts w:ascii="Times New Roman" w:hAnsi="Times New Roman" w:cs="Times New Roman"/>
                <w:color w:val="000000"/>
                <w:sz w:val="24"/>
                <w:szCs w:val="24"/>
              </w:rPr>
            </w:pPr>
          </w:p>
        </w:tc>
      </w:tr>
      <w:tr w:rsidR="007B6B5E" w:rsidRPr="004D2876" w14:paraId="3547036D" w14:textId="77777777" w:rsidTr="005E3DF3">
        <w:trPr>
          <w:trHeight w:val="1448"/>
        </w:trPr>
        <w:tc>
          <w:tcPr>
            <w:tcW w:w="1874" w:type="pct"/>
            <w:tcBorders>
              <w:bottom w:val="single" w:sz="4" w:space="0" w:color="auto"/>
            </w:tcBorders>
          </w:tcPr>
          <w:p w14:paraId="2D653249" w14:textId="5F6625BF" w:rsidR="007B6B5E" w:rsidRPr="004D2876" w:rsidRDefault="007B6B5E" w:rsidP="007B6B5E">
            <w:pPr>
              <w:rPr>
                <w:rFonts w:ascii="Times New Roman" w:hAnsi="Times New Roman" w:cs="Times New Roman"/>
                <w:sz w:val="24"/>
                <w:szCs w:val="24"/>
              </w:rPr>
            </w:pPr>
            <w:r w:rsidRPr="004D2876">
              <w:rPr>
                <w:rFonts w:ascii="Times New Roman" w:hAnsi="Times New Roman" w:cs="Times New Roman"/>
                <w:sz w:val="24"/>
                <w:szCs w:val="24"/>
              </w:rPr>
              <w:t>Мастер-класс для педагогов «</w:t>
            </w:r>
            <w:r w:rsidRPr="004D2876">
              <w:rPr>
                <w:rFonts w:ascii="Times New Roman" w:hAnsi="Times New Roman" w:cs="Times New Roman"/>
                <w:sz w:val="24"/>
                <w:szCs w:val="24"/>
                <w:lang w:val="en-US"/>
              </w:rPr>
              <w:t>LEGO</w:t>
            </w:r>
            <w:r w:rsidRPr="004D2876">
              <w:rPr>
                <w:rFonts w:ascii="Times New Roman" w:hAnsi="Times New Roman" w:cs="Times New Roman"/>
                <w:sz w:val="24"/>
                <w:szCs w:val="24"/>
              </w:rPr>
              <w:t xml:space="preserve">-конструирование  как средство развития навыков конструкторской, исследовательской и творческой деятельности детей» (парциальная образовательная программа ДО «От </w:t>
            </w:r>
            <w:proofErr w:type="spellStart"/>
            <w:r w:rsidRPr="004D2876">
              <w:rPr>
                <w:rFonts w:ascii="Times New Roman" w:hAnsi="Times New Roman" w:cs="Times New Roman"/>
                <w:sz w:val="24"/>
                <w:szCs w:val="24"/>
              </w:rPr>
              <w:t>Фребеля</w:t>
            </w:r>
            <w:proofErr w:type="spellEnd"/>
            <w:r w:rsidRPr="004D2876">
              <w:rPr>
                <w:rFonts w:ascii="Times New Roman" w:hAnsi="Times New Roman" w:cs="Times New Roman"/>
                <w:sz w:val="24"/>
                <w:szCs w:val="24"/>
              </w:rPr>
              <w:t xml:space="preserve"> до робота: растим будущих инженеров)</w:t>
            </w:r>
          </w:p>
        </w:tc>
        <w:tc>
          <w:tcPr>
            <w:tcW w:w="1084" w:type="pct"/>
            <w:gridSpan w:val="2"/>
            <w:tcBorders>
              <w:bottom w:val="single" w:sz="4" w:space="0" w:color="auto"/>
              <w:right w:val="single" w:sz="4" w:space="0" w:color="auto"/>
            </w:tcBorders>
          </w:tcPr>
          <w:p w14:paraId="1E46F51C" w14:textId="6CC2ED85" w:rsidR="007B6B5E" w:rsidRPr="004D2876" w:rsidRDefault="007B6B5E" w:rsidP="007B6B5E">
            <w:pPr>
              <w:rPr>
                <w:rFonts w:ascii="Times New Roman" w:hAnsi="Times New Roman" w:cs="Times New Roman"/>
                <w:color w:val="000000"/>
                <w:sz w:val="24"/>
                <w:szCs w:val="24"/>
              </w:rPr>
            </w:pPr>
            <w:r w:rsidRPr="004D2876">
              <w:rPr>
                <w:rFonts w:ascii="Times New Roman" w:hAnsi="Times New Roman" w:cs="Times New Roman"/>
                <w:sz w:val="24"/>
                <w:szCs w:val="24"/>
              </w:rPr>
              <w:t>февраль</w:t>
            </w:r>
          </w:p>
        </w:tc>
        <w:tc>
          <w:tcPr>
            <w:tcW w:w="920" w:type="pct"/>
            <w:tcBorders>
              <w:left w:val="single" w:sz="4" w:space="0" w:color="auto"/>
              <w:bottom w:val="single" w:sz="4" w:space="0" w:color="auto"/>
            </w:tcBorders>
          </w:tcPr>
          <w:p w14:paraId="2335FDCD" w14:textId="0D1EFF0E" w:rsidR="007B6B5E" w:rsidRPr="004D2876" w:rsidRDefault="007B6B5E" w:rsidP="007B6B5E">
            <w:pPr>
              <w:rPr>
                <w:rFonts w:ascii="Times New Roman" w:hAnsi="Times New Roman" w:cs="Times New Roman"/>
                <w:color w:val="000000"/>
                <w:sz w:val="24"/>
                <w:szCs w:val="24"/>
              </w:rPr>
            </w:pPr>
            <w:proofErr w:type="spellStart"/>
            <w:r w:rsidRPr="004D2876">
              <w:rPr>
                <w:rFonts w:ascii="Times New Roman" w:hAnsi="Times New Roman" w:cs="Times New Roman"/>
                <w:sz w:val="24"/>
                <w:szCs w:val="24"/>
              </w:rPr>
              <w:t>Бужинская</w:t>
            </w:r>
            <w:proofErr w:type="spellEnd"/>
            <w:r w:rsidRPr="004D2876">
              <w:rPr>
                <w:rFonts w:ascii="Times New Roman" w:hAnsi="Times New Roman" w:cs="Times New Roman"/>
                <w:sz w:val="24"/>
                <w:szCs w:val="24"/>
              </w:rPr>
              <w:t xml:space="preserve"> Я.Н.</w:t>
            </w:r>
          </w:p>
        </w:tc>
        <w:tc>
          <w:tcPr>
            <w:tcW w:w="1122" w:type="pct"/>
            <w:tcBorders>
              <w:bottom w:val="single" w:sz="4" w:space="0" w:color="auto"/>
            </w:tcBorders>
          </w:tcPr>
          <w:p w14:paraId="69567803" w14:textId="792B79C0" w:rsidR="007B6B5E" w:rsidRPr="004D2876" w:rsidRDefault="007B6B5E" w:rsidP="007B6B5E">
            <w:pPr>
              <w:jc w:val="center"/>
              <w:rPr>
                <w:rFonts w:ascii="Times New Roman" w:hAnsi="Times New Roman" w:cs="Times New Roman"/>
                <w:color w:val="000000"/>
                <w:sz w:val="24"/>
                <w:szCs w:val="24"/>
              </w:rPr>
            </w:pPr>
            <w:r w:rsidRPr="004D2876">
              <w:rPr>
                <w:rFonts w:ascii="Times New Roman" w:hAnsi="Times New Roman" w:cs="Times New Roman"/>
                <w:sz w:val="24"/>
                <w:szCs w:val="24"/>
              </w:rPr>
              <w:t>материалы мастер-класса</w:t>
            </w:r>
          </w:p>
        </w:tc>
      </w:tr>
      <w:tr w:rsidR="00871DAA" w:rsidRPr="004D2876" w14:paraId="5BF0925A" w14:textId="77777777" w:rsidTr="00415921">
        <w:trPr>
          <w:trHeight w:val="509"/>
        </w:trPr>
        <w:tc>
          <w:tcPr>
            <w:tcW w:w="5000" w:type="pct"/>
            <w:gridSpan w:val="5"/>
            <w:tcBorders>
              <w:bottom w:val="single" w:sz="4" w:space="0" w:color="auto"/>
            </w:tcBorders>
          </w:tcPr>
          <w:p w14:paraId="788330B5" w14:textId="77777777" w:rsidR="00871DAA" w:rsidRPr="004D2876" w:rsidRDefault="00871DAA" w:rsidP="00415921">
            <w:pPr>
              <w:jc w:val="center"/>
              <w:rPr>
                <w:rFonts w:ascii="Times New Roman" w:hAnsi="Times New Roman" w:cs="Times New Roman"/>
                <w:b/>
                <w:sz w:val="24"/>
                <w:szCs w:val="24"/>
              </w:rPr>
            </w:pPr>
            <w:r w:rsidRPr="004D2876">
              <w:rPr>
                <w:rFonts w:ascii="Times New Roman" w:hAnsi="Times New Roman" w:cs="Times New Roman"/>
                <w:b/>
                <w:sz w:val="24"/>
                <w:szCs w:val="24"/>
              </w:rPr>
              <w:t xml:space="preserve">Региональная </w:t>
            </w:r>
            <w:proofErr w:type="spellStart"/>
            <w:r w:rsidRPr="004D2876">
              <w:rPr>
                <w:rFonts w:ascii="Times New Roman" w:hAnsi="Times New Roman" w:cs="Times New Roman"/>
                <w:b/>
                <w:sz w:val="24"/>
                <w:szCs w:val="24"/>
              </w:rPr>
              <w:t>стажировочная</w:t>
            </w:r>
            <w:proofErr w:type="spellEnd"/>
            <w:r w:rsidRPr="004D2876">
              <w:rPr>
                <w:rFonts w:ascii="Times New Roman" w:hAnsi="Times New Roman" w:cs="Times New Roman"/>
                <w:b/>
                <w:sz w:val="24"/>
                <w:szCs w:val="24"/>
              </w:rPr>
              <w:t xml:space="preserve"> площадка по сопровождению детей с расстройствами аутистического спектра</w:t>
            </w:r>
          </w:p>
        </w:tc>
      </w:tr>
      <w:tr w:rsidR="00871DAA" w:rsidRPr="004D2876" w14:paraId="4F5A6303" w14:textId="77777777" w:rsidTr="008E2D93">
        <w:trPr>
          <w:trHeight w:val="50"/>
        </w:trPr>
        <w:tc>
          <w:tcPr>
            <w:tcW w:w="1874" w:type="pct"/>
            <w:tcBorders>
              <w:bottom w:val="single" w:sz="4" w:space="0" w:color="auto"/>
            </w:tcBorders>
          </w:tcPr>
          <w:p w14:paraId="372B779D" w14:textId="77777777"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1.Установочный семинар для педагогов по организации инклюзивного образования.</w:t>
            </w:r>
          </w:p>
          <w:p w14:paraId="1998919D" w14:textId="77777777"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2.Мониторинг образовательных потребностей и профессиональных затруднений педагогов, работающих с воспитанниками ресурсной  группы.</w:t>
            </w:r>
          </w:p>
          <w:p w14:paraId="0D16E3C5" w14:textId="77777777" w:rsidR="00871DAA" w:rsidRPr="004D2876" w:rsidRDefault="00871DAA" w:rsidP="00415921">
            <w:pPr>
              <w:ind w:left="34"/>
              <w:rPr>
                <w:rFonts w:ascii="Times New Roman" w:hAnsi="Times New Roman" w:cs="Times New Roman"/>
                <w:sz w:val="24"/>
                <w:szCs w:val="24"/>
              </w:rPr>
            </w:pPr>
            <w:r w:rsidRPr="004D2876">
              <w:rPr>
                <w:rFonts w:ascii="Times New Roman" w:hAnsi="Times New Roman" w:cs="Times New Roman"/>
                <w:sz w:val="24"/>
                <w:szCs w:val="24"/>
              </w:rPr>
              <w:t>3.Видео мастер-класс «</w:t>
            </w:r>
            <w:proofErr w:type="spellStart"/>
            <w:r w:rsidRPr="004D2876">
              <w:rPr>
                <w:rFonts w:ascii="Times New Roman" w:hAnsi="Times New Roman" w:cs="Times New Roman"/>
                <w:sz w:val="24"/>
                <w:szCs w:val="24"/>
              </w:rPr>
              <w:t>Нейроигры</w:t>
            </w:r>
            <w:proofErr w:type="spellEnd"/>
            <w:r w:rsidRPr="004D2876">
              <w:rPr>
                <w:rFonts w:ascii="Times New Roman" w:hAnsi="Times New Roman" w:cs="Times New Roman"/>
                <w:sz w:val="24"/>
                <w:szCs w:val="24"/>
              </w:rPr>
              <w:t xml:space="preserve"> своими руками»</w:t>
            </w:r>
          </w:p>
          <w:p w14:paraId="422CA4BA" w14:textId="77777777" w:rsidR="00871DAA" w:rsidRPr="004D2876" w:rsidRDefault="00871DAA" w:rsidP="00415921">
            <w:pPr>
              <w:ind w:left="34"/>
              <w:rPr>
                <w:rFonts w:ascii="Times New Roman" w:hAnsi="Times New Roman" w:cs="Times New Roman"/>
                <w:sz w:val="24"/>
                <w:szCs w:val="24"/>
              </w:rPr>
            </w:pPr>
            <w:r w:rsidRPr="004D2876">
              <w:rPr>
                <w:rFonts w:ascii="Times New Roman" w:hAnsi="Times New Roman" w:cs="Times New Roman"/>
                <w:sz w:val="24"/>
                <w:szCs w:val="24"/>
              </w:rPr>
              <w:t>4. Тренинг «Принять. Понять. Благодарить»</w:t>
            </w:r>
          </w:p>
          <w:p w14:paraId="45B85B32" w14:textId="77777777"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5. Методическая неделя: презентация технологий альтернативной коммуникации, используемых в работе с воспитанниками.</w:t>
            </w:r>
          </w:p>
        </w:tc>
        <w:tc>
          <w:tcPr>
            <w:tcW w:w="1084" w:type="pct"/>
            <w:gridSpan w:val="2"/>
            <w:tcBorders>
              <w:bottom w:val="single" w:sz="4" w:space="0" w:color="auto"/>
              <w:right w:val="single" w:sz="4" w:space="0" w:color="auto"/>
            </w:tcBorders>
          </w:tcPr>
          <w:p w14:paraId="4C8F6F05" w14:textId="77777777" w:rsidR="00871DAA" w:rsidRPr="004D2876" w:rsidRDefault="00871DAA" w:rsidP="00415921">
            <w:pPr>
              <w:rPr>
                <w:rFonts w:ascii="Times New Roman" w:hAnsi="Times New Roman" w:cs="Times New Roman"/>
                <w:color w:val="000000"/>
                <w:sz w:val="24"/>
                <w:szCs w:val="24"/>
              </w:rPr>
            </w:pPr>
            <w:r w:rsidRPr="004D2876">
              <w:rPr>
                <w:rFonts w:ascii="Times New Roman" w:hAnsi="Times New Roman" w:cs="Times New Roman"/>
                <w:color w:val="000000"/>
                <w:sz w:val="24"/>
                <w:szCs w:val="24"/>
              </w:rPr>
              <w:t>Сентябрь</w:t>
            </w:r>
          </w:p>
          <w:p w14:paraId="35A2F533" w14:textId="77777777" w:rsidR="00871DAA" w:rsidRPr="004D2876" w:rsidRDefault="00871DAA" w:rsidP="00415921">
            <w:pPr>
              <w:rPr>
                <w:rFonts w:ascii="Times New Roman" w:hAnsi="Times New Roman" w:cs="Times New Roman"/>
                <w:color w:val="000000"/>
                <w:sz w:val="24"/>
                <w:szCs w:val="24"/>
              </w:rPr>
            </w:pPr>
          </w:p>
          <w:p w14:paraId="47A56BF6" w14:textId="77777777" w:rsidR="00871DAA" w:rsidRPr="004D2876" w:rsidRDefault="00871DAA" w:rsidP="00415921">
            <w:pPr>
              <w:rPr>
                <w:rFonts w:ascii="Times New Roman" w:hAnsi="Times New Roman" w:cs="Times New Roman"/>
                <w:color w:val="000000"/>
                <w:sz w:val="24"/>
                <w:szCs w:val="24"/>
              </w:rPr>
            </w:pPr>
          </w:p>
          <w:p w14:paraId="302B8C51" w14:textId="77777777" w:rsidR="00871DAA" w:rsidRPr="004D2876" w:rsidRDefault="00871DAA" w:rsidP="00415921">
            <w:pPr>
              <w:rPr>
                <w:rFonts w:ascii="Times New Roman" w:hAnsi="Times New Roman" w:cs="Times New Roman"/>
                <w:color w:val="000000"/>
                <w:sz w:val="24"/>
                <w:szCs w:val="24"/>
              </w:rPr>
            </w:pPr>
          </w:p>
          <w:p w14:paraId="11B2D200" w14:textId="77777777" w:rsidR="00871DAA" w:rsidRPr="004D2876" w:rsidRDefault="00871DAA" w:rsidP="00415921">
            <w:pPr>
              <w:rPr>
                <w:rFonts w:ascii="Times New Roman" w:hAnsi="Times New Roman" w:cs="Times New Roman"/>
                <w:color w:val="000000"/>
                <w:sz w:val="24"/>
                <w:szCs w:val="24"/>
              </w:rPr>
            </w:pPr>
            <w:r w:rsidRPr="004D2876">
              <w:rPr>
                <w:rFonts w:ascii="Times New Roman" w:hAnsi="Times New Roman" w:cs="Times New Roman"/>
                <w:color w:val="000000"/>
                <w:sz w:val="24"/>
                <w:szCs w:val="24"/>
              </w:rPr>
              <w:t>Сентябрь</w:t>
            </w:r>
          </w:p>
          <w:p w14:paraId="142F03EC" w14:textId="77777777" w:rsidR="00871DAA" w:rsidRPr="004D2876" w:rsidRDefault="00871DAA" w:rsidP="00415921">
            <w:pPr>
              <w:rPr>
                <w:rFonts w:ascii="Times New Roman" w:hAnsi="Times New Roman" w:cs="Times New Roman"/>
                <w:color w:val="000000"/>
                <w:sz w:val="24"/>
                <w:szCs w:val="24"/>
              </w:rPr>
            </w:pPr>
          </w:p>
          <w:p w14:paraId="6AB637DE" w14:textId="77777777" w:rsidR="00871DAA" w:rsidRPr="004D2876" w:rsidRDefault="00871DAA" w:rsidP="00415921">
            <w:pPr>
              <w:rPr>
                <w:rFonts w:ascii="Times New Roman" w:hAnsi="Times New Roman" w:cs="Times New Roman"/>
                <w:color w:val="000000"/>
                <w:sz w:val="24"/>
                <w:szCs w:val="24"/>
              </w:rPr>
            </w:pPr>
          </w:p>
          <w:p w14:paraId="6B8A3642" w14:textId="77777777" w:rsidR="00871DAA" w:rsidRPr="004D2876" w:rsidRDefault="00871DAA" w:rsidP="00415921">
            <w:pPr>
              <w:rPr>
                <w:rFonts w:ascii="Times New Roman" w:hAnsi="Times New Roman" w:cs="Times New Roman"/>
                <w:color w:val="000000"/>
                <w:sz w:val="24"/>
                <w:szCs w:val="24"/>
              </w:rPr>
            </w:pPr>
          </w:p>
          <w:p w14:paraId="3050706C" w14:textId="77777777" w:rsidR="00871DAA" w:rsidRPr="004D2876" w:rsidRDefault="00871DAA" w:rsidP="00415921">
            <w:pPr>
              <w:rPr>
                <w:rFonts w:ascii="Times New Roman" w:hAnsi="Times New Roman" w:cs="Times New Roman"/>
                <w:color w:val="000000"/>
                <w:sz w:val="24"/>
                <w:szCs w:val="24"/>
              </w:rPr>
            </w:pPr>
            <w:r w:rsidRPr="004D2876">
              <w:rPr>
                <w:rFonts w:ascii="Times New Roman" w:hAnsi="Times New Roman" w:cs="Times New Roman"/>
                <w:color w:val="000000"/>
                <w:sz w:val="24"/>
                <w:szCs w:val="24"/>
              </w:rPr>
              <w:t>Декабрь</w:t>
            </w:r>
          </w:p>
          <w:p w14:paraId="18F5AF30" w14:textId="77777777" w:rsidR="00871DAA" w:rsidRPr="004D2876" w:rsidRDefault="00871DAA" w:rsidP="00415921">
            <w:pPr>
              <w:rPr>
                <w:rFonts w:ascii="Times New Roman" w:hAnsi="Times New Roman" w:cs="Times New Roman"/>
                <w:color w:val="000000"/>
                <w:sz w:val="24"/>
                <w:szCs w:val="24"/>
              </w:rPr>
            </w:pPr>
          </w:p>
          <w:p w14:paraId="244E70A6" w14:textId="77777777" w:rsidR="00871DAA" w:rsidRPr="004D2876" w:rsidRDefault="00871DAA" w:rsidP="00415921">
            <w:pPr>
              <w:rPr>
                <w:rFonts w:ascii="Times New Roman" w:hAnsi="Times New Roman" w:cs="Times New Roman"/>
                <w:color w:val="000000"/>
                <w:sz w:val="24"/>
                <w:szCs w:val="24"/>
              </w:rPr>
            </w:pPr>
            <w:r w:rsidRPr="004D2876">
              <w:rPr>
                <w:rFonts w:ascii="Times New Roman" w:hAnsi="Times New Roman" w:cs="Times New Roman"/>
                <w:color w:val="000000"/>
                <w:sz w:val="24"/>
                <w:szCs w:val="24"/>
              </w:rPr>
              <w:t>Октябрь</w:t>
            </w:r>
          </w:p>
          <w:p w14:paraId="70444A39" w14:textId="77777777" w:rsidR="00871DAA" w:rsidRPr="004D2876" w:rsidRDefault="00871DAA" w:rsidP="00415921">
            <w:pPr>
              <w:rPr>
                <w:rFonts w:ascii="Times New Roman" w:hAnsi="Times New Roman" w:cs="Times New Roman"/>
                <w:color w:val="000000"/>
                <w:sz w:val="24"/>
                <w:szCs w:val="24"/>
              </w:rPr>
            </w:pPr>
          </w:p>
          <w:p w14:paraId="06E05636" w14:textId="77777777" w:rsidR="00871DAA" w:rsidRPr="004D2876" w:rsidRDefault="00871DAA" w:rsidP="00415921">
            <w:pPr>
              <w:rPr>
                <w:rFonts w:ascii="Times New Roman" w:hAnsi="Times New Roman" w:cs="Times New Roman"/>
                <w:color w:val="000000"/>
                <w:sz w:val="24"/>
                <w:szCs w:val="24"/>
              </w:rPr>
            </w:pPr>
            <w:r w:rsidRPr="004D2876">
              <w:rPr>
                <w:rFonts w:ascii="Times New Roman" w:hAnsi="Times New Roman" w:cs="Times New Roman"/>
                <w:color w:val="000000"/>
                <w:sz w:val="24"/>
                <w:szCs w:val="24"/>
              </w:rPr>
              <w:t>Ноябрь</w:t>
            </w:r>
          </w:p>
          <w:p w14:paraId="6757FF80" w14:textId="77777777" w:rsidR="00871DAA" w:rsidRPr="004D2876" w:rsidRDefault="00871DAA" w:rsidP="00415921">
            <w:pPr>
              <w:rPr>
                <w:rFonts w:ascii="Times New Roman" w:hAnsi="Times New Roman" w:cs="Times New Roman"/>
                <w:color w:val="000000"/>
                <w:sz w:val="24"/>
                <w:szCs w:val="24"/>
              </w:rPr>
            </w:pPr>
          </w:p>
        </w:tc>
        <w:tc>
          <w:tcPr>
            <w:tcW w:w="920" w:type="pct"/>
            <w:tcBorders>
              <w:left w:val="single" w:sz="4" w:space="0" w:color="auto"/>
              <w:bottom w:val="single" w:sz="4" w:space="0" w:color="auto"/>
            </w:tcBorders>
          </w:tcPr>
          <w:p w14:paraId="35F1BFF2"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Ст. </w:t>
            </w:r>
            <w:proofErr w:type="spellStart"/>
            <w:r w:rsidRPr="004D2876">
              <w:rPr>
                <w:rFonts w:ascii="Times New Roman" w:hAnsi="Times New Roman" w:cs="Times New Roman"/>
                <w:color w:val="000000"/>
                <w:sz w:val="24"/>
                <w:szCs w:val="24"/>
              </w:rPr>
              <w:t>вос</w:t>
            </w:r>
            <w:proofErr w:type="spellEnd"/>
            <w:r w:rsidRPr="004D2876">
              <w:rPr>
                <w:rFonts w:ascii="Times New Roman" w:hAnsi="Times New Roman" w:cs="Times New Roman"/>
                <w:color w:val="000000"/>
                <w:sz w:val="24"/>
                <w:szCs w:val="24"/>
              </w:rPr>
              <w:t>-ль</w:t>
            </w:r>
          </w:p>
          <w:p w14:paraId="165D76B7" w14:textId="77777777" w:rsidR="00871DAA" w:rsidRPr="004D2876" w:rsidRDefault="00871DAA" w:rsidP="00415921">
            <w:pPr>
              <w:jc w:val="center"/>
              <w:rPr>
                <w:rFonts w:ascii="Times New Roman" w:hAnsi="Times New Roman" w:cs="Times New Roman"/>
                <w:color w:val="000000"/>
                <w:sz w:val="24"/>
                <w:szCs w:val="24"/>
              </w:rPr>
            </w:pPr>
          </w:p>
          <w:p w14:paraId="1AA00F1E" w14:textId="77777777" w:rsidR="00871DAA" w:rsidRPr="004D2876" w:rsidRDefault="00871DAA" w:rsidP="00415921">
            <w:pPr>
              <w:jc w:val="center"/>
              <w:rPr>
                <w:rFonts w:ascii="Times New Roman" w:hAnsi="Times New Roman" w:cs="Times New Roman"/>
                <w:color w:val="000000"/>
                <w:sz w:val="24"/>
                <w:szCs w:val="24"/>
              </w:rPr>
            </w:pPr>
          </w:p>
          <w:p w14:paraId="0970B410" w14:textId="77777777" w:rsidR="00871DAA" w:rsidRPr="004D2876" w:rsidRDefault="00871DAA" w:rsidP="00415921">
            <w:pPr>
              <w:jc w:val="center"/>
              <w:rPr>
                <w:rFonts w:ascii="Times New Roman" w:hAnsi="Times New Roman" w:cs="Times New Roman"/>
                <w:color w:val="000000"/>
                <w:sz w:val="24"/>
                <w:szCs w:val="24"/>
              </w:rPr>
            </w:pPr>
          </w:p>
          <w:p w14:paraId="43B88C33" w14:textId="77777777" w:rsidR="00871DAA" w:rsidRPr="004D2876" w:rsidRDefault="00871DAA" w:rsidP="00415921">
            <w:pPr>
              <w:jc w:val="center"/>
              <w:rPr>
                <w:rFonts w:ascii="Times New Roman" w:hAnsi="Times New Roman" w:cs="Times New Roman"/>
                <w:color w:val="000000"/>
                <w:sz w:val="24"/>
                <w:szCs w:val="24"/>
              </w:rPr>
            </w:pPr>
          </w:p>
          <w:p w14:paraId="19E757D2" w14:textId="77777777" w:rsidR="00871DAA" w:rsidRPr="004D2876" w:rsidRDefault="00871DAA" w:rsidP="00415921">
            <w:pPr>
              <w:jc w:val="center"/>
              <w:rPr>
                <w:rFonts w:ascii="Times New Roman" w:hAnsi="Times New Roman" w:cs="Times New Roman"/>
                <w:color w:val="000000"/>
                <w:sz w:val="24"/>
                <w:szCs w:val="24"/>
              </w:rPr>
            </w:pPr>
          </w:p>
          <w:p w14:paraId="5B20DE37" w14:textId="77777777" w:rsidR="00871DAA" w:rsidRPr="004D2876" w:rsidRDefault="00871DAA" w:rsidP="00415921">
            <w:pPr>
              <w:jc w:val="center"/>
              <w:rPr>
                <w:rFonts w:ascii="Times New Roman" w:hAnsi="Times New Roman" w:cs="Times New Roman"/>
                <w:color w:val="000000"/>
                <w:sz w:val="24"/>
                <w:szCs w:val="24"/>
              </w:rPr>
            </w:pPr>
          </w:p>
          <w:p w14:paraId="16F9D666" w14:textId="77777777" w:rsidR="00871DAA" w:rsidRPr="004D2876" w:rsidRDefault="00871DAA" w:rsidP="00415921">
            <w:pPr>
              <w:jc w:val="center"/>
              <w:rPr>
                <w:rFonts w:ascii="Times New Roman" w:hAnsi="Times New Roman" w:cs="Times New Roman"/>
                <w:color w:val="000000"/>
                <w:sz w:val="24"/>
                <w:szCs w:val="24"/>
              </w:rPr>
            </w:pPr>
          </w:p>
          <w:p w14:paraId="09A2C88C" w14:textId="3CE21FC5" w:rsidR="00871DAA" w:rsidRPr="004D2876" w:rsidRDefault="0077408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Козьмина Т.А.</w:t>
            </w:r>
          </w:p>
          <w:p w14:paraId="44F44CE5" w14:textId="77777777" w:rsidR="00871DAA" w:rsidRPr="004D2876" w:rsidRDefault="00871DAA" w:rsidP="00415921">
            <w:pPr>
              <w:jc w:val="center"/>
              <w:rPr>
                <w:rFonts w:ascii="Times New Roman" w:hAnsi="Times New Roman" w:cs="Times New Roman"/>
                <w:color w:val="000000"/>
                <w:sz w:val="24"/>
                <w:szCs w:val="24"/>
              </w:rPr>
            </w:pPr>
          </w:p>
          <w:p w14:paraId="6B36C335" w14:textId="730920EA" w:rsidR="00871DAA" w:rsidRPr="004D2876" w:rsidRDefault="000C5A53"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Пятина А.И.</w:t>
            </w:r>
          </w:p>
          <w:p w14:paraId="2EEBB62D" w14:textId="77777777" w:rsidR="00871DAA" w:rsidRPr="004D2876" w:rsidRDefault="00871DAA" w:rsidP="00415921">
            <w:pPr>
              <w:jc w:val="center"/>
              <w:rPr>
                <w:rFonts w:ascii="Times New Roman" w:hAnsi="Times New Roman" w:cs="Times New Roman"/>
                <w:color w:val="000000"/>
                <w:sz w:val="24"/>
                <w:szCs w:val="24"/>
              </w:rPr>
            </w:pPr>
          </w:p>
          <w:p w14:paraId="23B8A1CF"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 xml:space="preserve">Ст. </w:t>
            </w:r>
            <w:proofErr w:type="spellStart"/>
            <w:r w:rsidRPr="004D2876">
              <w:rPr>
                <w:rFonts w:ascii="Times New Roman" w:hAnsi="Times New Roman" w:cs="Times New Roman"/>
                <w:color w:val="000000"/>
                <w:sz w:val="24"/>
                <w:szCs w:val="24"/>
              </w:rPr>
              <w:t>вос</w:t>
            </w:r>
            <w:proofErr w:type="spellEnd"/>
            <w:r w:rsidRPr="004D2876">
              <w:rPr>
                <w:rFonts w:ascii="Times New Roman" w:hAnsi="Times New Roman" w:cs="Times New Roman"/>
                <w:color w:val="000000"/>
                <w:sz w:val="24"/>
                <w:szCs w:val="24"/>
              </w:rPr>
              <w:t>-ль.</w:t>
            </w:r>
          </w:p>
          <w:p w14:paraId="7D244448" w14:textId="77777777" w:rsidR="00871DAA" w:rsidRPr="004D2876" w:rsidRDefault="00871DAA" w:rsidP="00415921">
            <w:pPr>
              <w:rPr>
                <w:rFonts w:ascii="Times New Roman" w:hAnsi="Times New Roman" w:cs="Times New Roman"/>
                <w:color w:val="000000"/>
                <w:sz w:val="24"/>
                <w:szCs w:val="24"/>
              </w:rPr>
            </w:pPr>
          </w:p>
        </w:tc>
        <w:tc>
          <w:tcPr>
            <w:tcW w:w="1122" w:type="pct"/>
            <w:tcBorders>
              <w:bottom w:val="single" w:sz="4" w:space="0" w:color="auto"/>
            </w:tcBorders>
          </w:tcPr>
          <w:p w14:paraId="735C864C" w14:textId="77777777" w:rsidR="00871DAA" w:rsidRPr="004D2876" w:rsidRDefault="00871DAA" w:rsidP="00415921">
            <w:pPr>
              <w:jc w:val="center"/>
              <w:rPr>
                <w:rFonts w:ascii="Times New Roman" w:hAnsi="Times New Roman" w:cs="Times New Roman"/>
                <w:color w:val="000000"/>
                <w:sz w:val="24"/>
                <w:szCs w:val="24"/>
              </w:rPr>
            </w:pPr>
            <w:r w:rsidRPr="004D2876">
              <w:rPr>
                <w:rFonts w:ascii="Times New Roman" w:hAnsi="Times New Roman" w:cs="Times New Roman"/>
                <w:color w:val="000000"/>
                <w:sz w:val="24"/>
                <w:szCs w:val="24"/>
              </w:rPr>
              <w:t>Оперативный контроль</w:t>
            </w:r>
          </w:p>
          <w:p w14:paraId="3F991376" w14:textId="77777777" w:rsidR="00871DAA" w:rsidRPr="004D2876" w:rsidRDefault="00871DAA" w:rsidP="00415921">
            <w:pPr>
              <w:jc w:val="center"/>
              <w:rPr>
                <w:rFonts w:ascii="Times New Roman" w:hAnsi="Times New Roman" w:cs="Times New Roman"/>
                <w:color w:val="000000"/>
                <w:sz w:val="24"/>
                <w:szCs w:val="24"/>
              </w:rPr>
            </w:pPr>
          </w:p>
          <w:p w14:paraId="6E8C6776" w14:textId="77777777" w:rsidR="00871DAA" w:rsidRPr="004D2876" w:rsidRDefault="00871DAA" w:rsidP="00415921">
            <w:pPr>
              <w:jc w:val="center"/>
              <w:rPr>
                <w:rFonts w:ascii="Times New Roman" w:hAnsi="Times New Roman" w:cs="Times New Roman"/>
                <w:color w:val="000000"/>
                <w:sz w:val="24"/>
                <w:szCs w:val="24"/>
              </w:rPr>
            </w:pPr>
          </w:p>
          <w:p w14:paraId="1B6A12A7" w14:textId="77777777" w:rsidR="00871DAA" w:rsidRPr="004D2876" w:rsidRDefault="00871DAA" w:rsidP="00415921">
            <w:pPr>
              <w:jc w:val="center"/>
              <w:rPr>
                <w:rFonts w:ascii="Times New Roman" w:hAnsi="Times New Roman" w:cs="Times New Roman"/>
                <w:color w:val="000000"/>
                <w:sz w:val="24"/>
                <w:szCs w:val="24"/>
              </w:rPr>
            </w:pPr>
          </w:p>
        </w:tc>
      </w:tr>
      <w:tr w:rsidR="00871DAA" w:rsidRPr="004D2876" w14:paraId="1D7D8BDD" w14:textId="77777777" w:rsidTr="00415921">
        <w:trPr>
          <w:trHeight w:val="493"/>
        </w:trPr>
        <w:tc>
          <w:tcPr>
            <w:tcW w:w="5000" w:type="pct"/>
            <w:gridSpan w:val="5"/>
            <w:tcBorders>
              <w:bottom w:val="single" w:sz="4" w:space="0" w:color="auto"/>
            </w:tcBorders>
          </w:tcPr>
          <w:p w14:paraId="59955BD4" w14:textId="7AF6EF84" w:rsidR="00871DAA" w:rsidRPr="004D2876" w:rsidRDefault="000C5A53" w:rsidP="00415921">
            <w:pPr>
              <w:jc w:val="center"/>
              <w:rPr>
                <w:rFonts w:ascii="Times New Roman" w:hAnsi="Times New Roman" w:cs="Times New Roman"/>
                <w:b/>
                <w:sz w:val="24"/>
                <w:szCs w:val="24"/>
              </w:rPr>
            </w:pPr>
            <w:r w:rsidRPr="004D2876">
              <w:rPr>
                <w:rFonts w:ascii="Times New Roman" w:hAnsi="Times New Roman" w:cs="Times New Roman"/>
                <w:b/>
                <w:sz w:val="24"/>
                <w:szCs w:val="24"/>
              </w:rPr>
              <w:t>П</w:t>
            </w:r>
            <w:r w:rsidR="00871DAA" w:rsidRPr="004D2876">
              <w:rPr>
                <w:rFonts w:ascii="Times New Roman" w:hAnsi="Times New Roman" w:cs="Times New Roman"/>
                <w:b/>
                <w:sz w:val="24"/>
                <w:szCs w:val="24"/>
              </w:rPr>
              <w:t>роект «Родина моя</w:t>
            </w:r>
            <w:r w:rsidRPr="004D2876">
              <w:rPr>
                <w:rFonts w:ascii="Times New Roman" w:hAnsi="Times New Roman" w:cs="Times New Roman"/>
                <w:b/>
                <w:sz w:val="24"/>
                <w:szCs w:val="24"/>
              </w:rPr>
              <w:t xml:space="preserve"> – Россия!</w:t>
            </w:r>
            <w:r w:rsidR="00871DAA" w:rsidRPr="004D2876">
              <w:rPr>
                <w:rFonts w:ascii="Times New Roman" w:hAnsi="Times New Roman" w:cs="Times New Roman"/>
                <w:b/>
                <w:sz w:val="24"/>
                <w:szCs w:val="24"/>
              </w:rPr>
              <w:t>»</w:t>
            </w:r>
          </w:p>
          <w:p w14:paraId="51F0C9E1" w14:textId="52308D1B" w:rsidR="00871DAA" w:rsidRPr="004D2876" w:rsidRDefault="00871DAA" w:rsidP="007D7B2B">
            <w:pPr>
              <w:pStyle w:val="a3"/>
              <w:widowControl w:val="0"/>
              <w:numPr>
                <w:ilvl w:val="2"/>
                <w:numId w:val="66"/>
              </w:numPr>
              <w:autoSpaceDE w:val="0"/>
              <w:autoSpaceDN w:val="0"/>
              <w:adjustRightInd w:val="0"/>
              <w:spacing w:after="0" w:line="240" w:lineRule="auto"/>
              <w:rPr>
                <w:rFonts w:ascii="Times New Roman" w:hAnsi="Times New Roman"/>
                <w:b/>
                <w:color w:val="000000"/>
                <w:sz w:val="24"/>
                <w:szCs w:val="24"/>
              </w:rPr>
            </w:pPr>
            <w:r w:rsidRPr="004D2876">
              <w:rPr>
                <w:rFonts w:ascii="Times New Roman" w:hAnsi="Times New Roman"/>
                <w:b/>
                <w:sz w:val="24"/>
                <w:szCs w:val="24"/>
              </w:rPr>
              <w:t>–  01.04.2024 гг.</w:t>
            </w:r>
          </w:p>
        </w:tc>
      </w:tr>
      <w:tr w:rsidR="00871DAA" w:rsidRPr="004D2876" w14:paraId="0AC37C5F" w14:textId="77777777" w:rsidTr="00921670">
        <w:trPr>
          <w:trHeight w:val="493"/>
        </w:trPr>
        <w:tc>
          <w:tcPr>
            <w:tcW w:w="1874" w:type="pct"/>
            <w:tcBorders>
              <w:right w:val="single" w:sz="4" w:space="0" w:color="auto"/>
            </w:tcBorders>
          </w:tcPr>
          <w:p w14:paraId="746B6FEE" w14:textId="07811BB9"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lastRenderedPageBreak/>
              <w:t>1.Разработка паспорта проекта «</w:t>
            </w:r>
            <w:r w:rsidR="007D7B2B" w:rsidRPr="004D2876">
              <w:rPr>
                <w:rFonts w:ascii="Times New Roman" w:hAnsi="Times New Roman" w:cs="Times New Roman"/>
                <w:sz w:val="24"/>
                <w:szCs w:val="24"/>
              </w:rPr>
              <w:t>Родина моя – Россия!</w:t>
            </w:r>
            <w:r w:rsidRPr="004D2876">
              <w:rPr>
                <w:rFonts w:ascii="Times New Roman" w:hAnsi="Times New Roman" w:cs="Times New Roman"/>
                <w:sz w:val="24"/>
                <w:szCs w:val="24"/>
              </w:rPr>
              <w:t>».</w:t>
            </w:r>
          </w:p>
          <w:p w14:paraId="58B1E4B6" w14:textId="77777777"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2. Мониторинг  профессиональных затруднений педагогов по организации патриотического воспитания с воспитанниками, родителями (законными представителями).</w:t>
            </w:r>
          </w:p>
          <w:p w14:paraId="3B9FFFA5" w14:textId="77777777"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3. Мониторинг РППС в группах по организации патриотического воспитания.</w:t>
            </w:r>
          </w:p>
          <w:p w14:paraId="041F3B81" w14:textId="77777777"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4.Создание банка информационных ресурсов «Юные патриоты».</w:t>
            </w:r>
          </w:p>
          <w:p w14:paraId="3D3A802E" w14:textId="77777777"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5. Смотр-конкурс «На лучший центр патриотического воспитания».</w:t>
            </w:r>
          </w:p>
          <w:p w14:paraId="08544705" w14:textId="2E36AE56"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6. Методическая неделя: конкурс проектов «</w:t>
            </w:r>
            <w:r w:rsidR="00421DBC" w:rsidRPr="004D2876">
              <w:rPr>
                <w:rFonts w:ascii="Times New Roman" w:hAnsi="Times New Roman" w:cs="Times New Roman"/>
                <w:sz w:val="24"/>
                <w:szCs w:val="24"/>
              </w:rPr>
              <w:t>Наша страна  -Россия</w:t>
            </w:r>
            <w:r w:rsidRPr="004D2876">
              <w:rPr>
                <w:rFonts w:ascii="Times New Roman" w:hAnsi="Times New Roman" w:cs="Times New Roman"/>
                <w:sz w:val="24"/>
                <w:szCs w:val="24"/>
              </w:rPr>
              <w:t>»</w:t>
            </w:r>
          </w:p>
        </w:tc>
        <w:tc>
          <w:tcPr>
            <w:tcW w:w="1084" w:type="pct"/>
            <w:gridSpan w:val="2"/>
            <w:tcBorders>
              <w:left w:val="single" w:sz="4" w:space="0" w:color="auto"/>
              <w:right w:val="single" w:sz="4" w:space="0" w:color="auto"/>
            </w:tcBorders>
          </w:tcPr>
          <w:p w14:paraId="24354A48"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Сентябрь</w:t>
            </w:r>
          </w:p>
          <w:p w14:paraId="2B6F803A" w14:textId="77777777" w:rsidR="00871DAA" w:rsidRPr="004D2876" w:rsidRDefault="00871DAA" w:rsidP="00415921">
            <w:pPr>
              <w:jc w:val="center"/>
              <w:rPr>
                <w:rFonts w:ascii="Times New Roman" w:hAnsi="Times New Roman" w:cs="Times New Roman"/>
                <w:sz w:val="24"/>
                <w:szCs w:val="24"/>
              </w:rPr>
            </w:pPr>
          </w:p>
          <w:p w14:paraId="6F970344"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Сентябрь</w:t>
            </w:r>
          </w:p>
          <w:p w14:paraId="0F652B83" w14:textId="77777777" w:rsidR="00871DAA" w:rsidRPr="004D2876" w:rsidRDefault="00871DAA" w:rsidP="00415921">
            <w:pPr>
              <w:jc w:val="center"/>
              <w:rPr>
                <w:rFonts w:ascii="Times New Roman" w:hAnsi="Times New Roman" w:cs="Times New Roman"/>
                <w:sz w:val="24"/>
                <w:szCs w:val="24"/>
              </w:rPr>
            </w:pPr>
          </w:p>
          <w:p w14:paraId="3742F1F8" w14:textId="77777777" w:rsidR="00871DAA" w:rsidRPr="004D2876" w:rsidRDefault="00871DAA" w:rsidP="00415921">
            <w:pPr>
              <w:jc w:val="center"/>
              <w:rPr>
                <w:rFonts w:ascii="Times New Roman" w:hAnsi="Times New Roman" w:cs="Times New Roman"/>
                <w:sz w:val="24"/>
                <w:szCs w:val="24"/>
              </w:rPr>
            </w:pPr>
          </w:p>
          <w:p w14:paraId="1E498579" w14:textId="77777777" w:rsidR="00871DAA" w:rsidRPr="004D2876" w:rsidRDefault="00871DAA" w:rsidP="00415921">
            <w:pPr>
              <w:jc w:val="center"/>
              <w:rPr>
                <w:rFonts w:ascii="Times New Roman" w:hAnsi="Times New Roman" w:cs="Times New Roman"/>
                <w:sz w:val="24"/>
                <w:szCs w:val="24"/>
              </w:rPr>
            </w:pPr>
          </w:p>
          <w:p w14:paraId="52D38241" w14:textId="77777777" w:rsidR="00871DAA" w:rsidRPr="004D2876" w:rsidRDefault="00871DAA" w:rsidP="00415921">
            <w:pPr>
              <w:jc w:val="center"/>
              <w:rPr>
                <w:rFonts w:ascii="Times New Roman" w:hAnsi="Times New Roman" w:cs="Times New Roman"/>
                <w:sz w:val="24"/>
                <w:szCs w:val="24"/>
              </w:rPr>
            </w:pPr>
          </w:p>
          <w:p w14:paraId="1738D93F"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Сентябрь</w:t>
            </w:r>
          </w:p>
          <w:p w14:paraId="7AF3135C" w14:textId="77777777" w:rsidR="00871DAA" w:rsidRPr="004D2876" w:rsidRDefault="00871DAA" w:rsidP="00415921">
            <w:pPr>
              <w:jc w:val="center"/>
              <w:rPr>
                <w:rFonts w:ascii="Times New Roman" w:hAnsi="Times New Roman" w:cs="Times New Roman"/>
                <w:sz w:val="24"/>
                <w:szCs w:val="24"/>
              </w:rPr>
            </w:pPr>
          </w:p>
          <w:p w14:paraId="5A3AA994" w14:textId="77777777" w:rsidR="00871DAA" w:rsidRPr="004D2876" w:rsidRDefault="00871DAA" w:rsidP="00415921">
            <w:pPr>
              <w:jc w:val="center"/>
              <w:rPr>
                <w:rFonts w:ascii="Times New Roman" w:hAnsi="Times New Roman" w:cs="Times New Roman"/>
                <w:sz w:val="24"/>
                <w:szCs w:val="24"/>
              </w:rPr>
            </w:pPr>
          </w:p>
          <w:p w14:paraId="17888808"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Февраль</w:t>
            </w:r>
          </w:p>
          <w:p w14:paraId="6BD758A5" w14:textId="77777777" w:rsidR="00871DAA" w:rsidRPr="004D2876" w:rsidRDefault="00871DAA" w:rsidP="00415921">
            <w:pPr>
              <w:jc w:val="center"/>
              <w:rPr>
                <w:rFonts w:ascii="Times New Roman" w:hAnsi="Times New Roman" w:cs="Times New Roman"/>
                <w:sz w:val="24"/>
                <w:szCs w:val="24"/>
              </w:rPr>
            </w:pPr>
          </w:p>
          <w:p w14:paraId="3F70A58E"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Ноябрь</w:t>
            </w:r>
          </w:p>
          <w:p w14:paraId="5F8C1CEA" w14:textId="77777777" w:rsidR="00871DAA" w:rsidRPr="004D2876" w:rsidRDefault="00871DAA" w:rsidP="00415921">
            <w:pPr>
              <w:jc w:val="center"/>
              <w:rPr>
                <w:rFonts w:ascii="Times New Roman" w:hAnsi="Times New Roman" w:cs="Times New Roman"/>
                <w:sz w:val="24"/>
                <w:szCs w:val="24"/>
              </w:rPr>
            </w:pPr>
          </w:p>
          <w:p w14:paraId="1D3E1F2B"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Март</w:t>
            </w:r>
          </w:p>
        </w:tc>
        <w:tc>
          <w:tcPr>
            <w:tcW w:w="920" w:type="pct"/>
            <w:tcBorders>
              <w:left w:val="single" w:sz="4" w:space="0" w:color="auto"/>
              <w:right w:val="single" w:sz="4" w:space="0" w:color="auto"/>
            </w:tcBorders>
          </w:tcPr>
          <w:p w14:paraId="733E6625"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Рабочая  группа</w:t>
            </w:r>
          </w:p>
          <w:p w14:paraId="3BE19C1E" w14:textId="77777777" w:rsidR="00871DAA" w:rsidRPr="004D2876" w:rsidRDefault="00871DAA" w:rsidP="00415921">
            <w:pPr>
              <w:jc w:val="center"/>
              <w:rPr>
                <w:rFonts w:ascii="Times New Roman" w:hAnsi="Times New Roman" w:cs="Times New Roman"/>
                <w:sz w:val="24"/>
                <w:szCs w:val="24"/>
              </w:rPr>
            </w:pPr>
          </w:p>
          <w:p w14:paraId="592EFC58"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w:t>
            </w:r>
          </w:p>
          <w:p w14:paraId="7A93A6D0" w14:textId="77777777" w:rsidR="00871DAA" w:rsidRPr="004D2876" w:rsidRDefault="00871DAA" w:rsidP="00415921">
            <w:pPr>
              <w:jc w:val="center"/>
              <w:rPr>
                <w:rFonts w:ascii="Times New Roman" w:hAnsi="Times New Roman" w:cs="Times New Roman"/>
                <w:sz w:val="24"/>
                <w:szCs w:val="24"/>
              </w:rPr>
            </w:pPr>
          </w:p>
          <w:p w14:paraId="0D737A84" w14:textId="77777777" w:rsidR="00871DAA" w:rsidRPr="004D2876" w:rsidRDefault="00871DAA" w:rsidP="00415921">
            <w:pPr>
              <w:jc w:val="center"/>
              <w:rPr>
                <w:rFonts w:ascii="Times New Roman" w:hAnsi="Times New Roman" w:cs="Times New Roman"/>
                <w:sz w:val="24"/>
                <w:szCs w:val="24"/>
              </w:rPr>
            </w:pPr>
          </w:p>
          <w:p w14:paraId="6C5D4858" w14:textId="77777777" w:rsidR="00871DAA" w:rsidRPr="004D2876" w:rsidRDefault="00871DAA" w:rsidP="00415921">
            <w:pPr>
              <w:jc w:val="center"/>
              <w:rPr>
                <w:rFonts w:ascii="Times New Roman" w:hAnsi="Times New Roman" w:cs="Times New Roman"/>
                <w:sz w:val="24"/>
                <w:szCs w:val="24"/>
              </w:rPr>
            </w:pPr>
          </w:p>
          <w:p w14:paraId="51AD4D9B"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 xml:space="preserve">Ст. </w:t>
            </w:r>
            <w:proofErr w:type="spellStart"/>
            <w:r w:rsidRPr="004D2876">
              <w:rPr>
                <w:rFonts w:ascii="Times New Roman" w:hAnsi="Times New Roman" w:cs="Times New Roman"/>
                <w:sz w:val="24"/>
                <w:szCs w:val="24"/>
              </w:rPr>
              <w:t>вос</w:t>
            </w:r>
            <w:proofErr w:type="spellEnd"/>
            <w:r w:rsidRPr="004D2876">
              <w:rPr>
                <w:rFonts w:ascii="Times New Roman" w:hAnsi="Times New Roman" w:cs="Times New Roman"/>
                <w:sz w:val="24"/>
                <w:szCs w:val="24"/>
              </w:rPr>
              <w:t>-ль</w:t>
            </w:r>
          </w:p>
          <w:p w14:paraId="0087140C" w14:textId="77777777" w:rsidR="00871DAA" w:rsidRPr="004D2876" w:rsidRDefault="00871DAA" w:rsidP="00415921">
            <w:pPr>
              <w:jc w:val="center"/>
              <w:rPr>
                <w:rFonts w:ascii="Times New Roman" w:hAnsi="Times New Roman" w:cs="Times New Roman"/>
                <w:sz w:val="24"/>
                <w:szCs w:val="24"/>
              </w:rPr>
            </w:pPr>
          </w:p>
          <w:p w14:paraId="5918B094" w14:textId="77777777" w:rsidR="00871DAA" w:rsidRPr="004D2876" w:rsidRDefault="00871DAA" w:rsidP="00415921">
            <w:pPr>
              <w:jc w:val="center"/>
              <w:rPr>
                <w:rFonts w:ascii="Times New Roman" w:hAnsi="Times New Roman" w:cs="Times New Roman"/>
                <w:sz w:val="24"/>
                <w:szCs w:val="24"/>
              </w:rPr>
            </w:pPr>
          </w:p>
          <w:p w14:paraId="233AFBA7"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 xml:space="preserve">Ст. </w:t>
            </w:r>
            <w:proofErr w:type="spellStart"/>
            <w:r w:rsidRPr="004D2876">
              <w:rPr>
                <w:rFonts w:ascii="Times New Roman" w:hAnsi="Times New Roman" w:cs="Times New Roman"/>
                <w:sz w:val="24"/>
                <w:szCs w:val="24"/>
              </w:rPr>
              <w:t>вос</w:t>
            </w:r>
            <w:proofErr w:type="spellEnd"/>
            <w:r w:rsidRPr="004D2876">
              <w:rPr>
                <w:rFonts w:ascii="Times New Roman" w:hAnsi="Times New Roman" w:cs="Times New Roman"/>
                <w:sz w:val="24"/>
                <w:szCs w:val="24"/>
              </w:rPr>
              <w:t>-ль</w:t>
            </w:r>
          </w:p>
          <w:p w14:paraId="28D50B76" w14:textId="77777777" w:rsidR="00871DAA" w:rsidRPr="004D2876" w:rsidRDefault="00871DAA" w:rsidP="00415921">
            <w:pPr>
              <w:jc w:val="center"/>
              <w:rPr>
                <w:rFonts w:ascii="Times New Roman" w:hAnsi="Times New Roman" w:cs="Times New Roman"/>
                <w:sz w:val="24"/>
                <w:szCs w:val="24"/>
              </w:rPr>
            </w:pPr>
          </w:p>
          <w:p w14:paraId="102586E3"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 xml:space="preserve">Ст. </w:t>
            </w:r>
            <w:proofErr w:type="spellStart"/>
            <w:r w:rsidRPr="004D2876">
              <w:rPr>
                <w:rFonts w:ascii="Times New Roman" w:hAnsi="Times New Roman" w:cs="Times New Roman"/>
                <w:sz w:val="24"/>
                <w:szCs w:val="24"/>
              </w:rPr>
              <w:t>вос</w:t>
            </w:r>
            <w:proofErr w:type="spellEnd"/>
            <w:r w:rsidRPr="004D2876">
              <w:rPr>
                <w:rFonts w:ascii="Times New Roman" w:hAnsi="Times New Roman" w:cs="Times New Roman"/>
                <w:sz w:val="24"/>
                <w:szCs w:val="24"/>
              </w:rPr>
              <w:t>-ль</w:t>
            </w:r>
          </w:p>
          <w:p w14:paraId="0AB45DDA" w14:textId="77777777" w:rsidR="00871DAA" w:rsidRPr="004D2876" w:rsidRDefault="00871DAA" w:rsidP="00415921">
            <w:pPr>
              <w:jc w:val="center"/>
              <w:rPr>
                <w:rFonts w:ascii="Times New Roman" w:hAnsi="Times New Roman" w:cs="Times New Roman"/>
                <w:sz w:val="24"/>
                <w:szCs w:val="24"/>
              </w:rPr>
            </w:pPr>
          </w:p>
          <w:p w14:paraId="44812E31"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 xml:space="preserve">Ст. </w:t>
            </w:r>
            <w:proofErr w:type="spellStart"/>
            <w:r w:rsidRPr="004D2876">
              <w:rPr>
                <w:rFonts w:ascii="Times New Roman" w:hAnsi="Times New Roman" w:cs="Times New Roman"/>
                <w:sz w:val="24"/>
                <w:szCs w:val="24"/>
              </w:rPr>
              <w:t>вос</w:t>
            </w:r>
            <w:proofErr w:type="spellEnd"/>
            <w:r w:rsidRPr="004D2876">
              <w:rPr>
                <w:rFonts w:ascii="Times New Roman" w:hAnsi="Times New Roman" w:cs="Times New Roman"/>
                <w:sz w:val="24"/>
                <w:szCs w:val="24"/>
              </w:rPr>
              <w:t>-ль</w:t>
            </w:r>
          </w:p>
        </w:tc>
        <w:tc>
          <w:tcPr>
            <w:tcW w:w="1122" w:type="pct"/>
            <w:tcBorders>
              <w:left w:val="single" w:sz="4" w:space="0" w:color="auto"/>
            </w:tcBorders>
          </w:tcPr>
          <w:p w14:paraId="2AD5D7E8"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Приказ</w:t>
            </w:r>
          </w:p>
          <w:p w14:paraId="68C8AB68" w14:textId="77777777" w:rsidR="00871DAA" w:rsidRPr="004D2876" w:rsidRDefault="00871DAA" w:rsidP="00415921">
            <w:pPr>
              <w:jc w:val="center"/>
              <w:rPr>
                <w:rFonts w:ascii="Times New Roman" w:hAnsi="Times New Roman" w:cs="Times New Roman"/>
                <w:sz w:val="24"/>
                <w:szCs w:val="24"/>
              </w:rPr>
            </w:pPr>
          </w:p>
          <w:p w14:paraId="7564A399"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Приказ</w:t>
            </w:r>
          </w:p>
          <w:p w14:paraId="30E51739" w14:textId="77777777" w:rsidR="00871DAA" w:rsidRPr="004D2876" w:rsidRDefault="00871DAA" w:rsidP="00415921">
            <w:pPr>
              <w:jc w:val="center"/>
              <w:rPr>
                <w:rFonts w:ascii="Times New Roman" w:hAnsi="Times New Roman" w:cs="Times New Roman"/>
                <w:sz w:val="24"/>
                <w:szCs w:val="24"/>
              </w:rPr>
            </w:pPr>
          </w:p>
          <w:p w14:paraId="5FB8BC3F" w14:textId="77777777" w:rsidR="00871DAA" w:rsidRPr="004D2876" w:rsidRDefault="00871DAA" w:rsidP="00415921">
            <w:pPr>
              <w:jc w:val="center"/>
              <w:rPr>
                <w:rFonts w:ascii="Times New Roman" w:hAnsi="Times New Roman" w:cs="Times New Roman"/>
                <w:sz w:val="24"/>
                <w:szCs w:val="24"/>
              </w:rPr>
            </w:pPr>
          </w:p>
          <w:p w14:paraId="4D1AB539" w14:textId="77777777" w:rsidR="00871DAA" w:rsidRPr="004D2876" w:rsidRDefault="00871DAA" w:rsidP="00415921">
            <w:pPr>
              <w:jc w:val="center"/>
              <w:rPr>
                <w:rFonts w:ascii="Times New Roman" w:hAnsi="Times New Roman" w:cs="Times New Roman"/>
                <w:sz w:val="24"/>
                <w:szCs w:val="24"/>
              </w:rPr>
            </w:pPr>
          </w:p>
          <w:p w14:paraId="4F14FFC2" w14:textId="77777777" w:rsidR="00871DAA" w:rsidRPr="004D2876" w:rsidRDefault="00871DAA" w:rsidP="00415921">
            <w:pPr>
              <w:jc w:val="center"/>
              <w:rPr>
                <w:rFonts w:ascii="Times New Roman" w:hAnsi="Times New Roman" w:cs="Times New Roman"/>
                <w:sz w:val="24"/>
                <w:szCs w:val="24"/>
              </w:rPr>
            </w:pPr>
          </w:p>
          <w:p w14:paraId="73A499BA"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Приказ</w:t>
            </w:r>
          </w:p>
          <w:p w14:paraId="0CAA7620" w14:textId="77777777" w:rsidR="00871DAA" w:rsidRPr="004D2876" w:rsidRDefault="00871DAA" w:rsidP="00415921">
            <w:pPr>
              <w:jc w:val="center"/>
              <w:rPr>
                <w:rFonts w:ascii="Times New Roman" w:hAnsi="Times New Roman" w:cs="Times New Roman"/>
                <w:sz w:val="24"/>
                <w:szCs w:val="24"/>
              </w:rPr>
            </w:pPr>
          </w:p>
          <w:p w14:paraId="02825F5A" w14:textId="77777777" w:rsidR="00871DAA" w:rsidRPr="004D2876" w:rsidRDefault="00871DAA" w:rsidP="00415921">
            <w:pPr>
              <w:rPr>
                <w:rFonts w:ascii="Times New Roman" w:hAnsi="Times New Roman" w:cs="Times New Roman"/>
                <w:sz w:val="24"/>
                <w:szCs w:val="24"/>
              </w:rPr>
            </w:pPr>
            <w:r w:rsidRPr="004D2876">
              <w:rPr>
                <w:rFonts w:ascii="Times New Roman" w:hAnsi="Times New Roman" w:cs="Times New Roman"/>
                <w:sz w:val="24"/>
                <w:szCs w:val="24"/>
              </w:rPr>
              <w:t xml:space="preserve">         -</w:t>
            </w:r>
          </w:p>
          <w:p w14:paraId="6A627B16" w14:textId="77777777" w:rsidR="00BE599B" w:rsidRPr="004D2876" w:rsidRDefault="00BE599B" w:rsidP="00415921">
            <w:pPr>
              <w:rPr>
                <w:rFonts w:ascii="Times New Roman" w:hAnsi="Times New Roman" w:cs="Times New Roman"/>
                <w:sz w:val="24"/>
                <w:szCs w:val="24"/>
              </w:rPr>
            </w:pPr>
          </w:p>
          <w:p w14:paraId="5E90BC3C" w14:textId="77777777" w:rsidR="00871DAA" w:rsidRPr="004D2876" w:rsidRDefault="00871DAA" w:rsidP="00415921">
            <w:pPr>
              <w:jc w:val="center"/>
              <w:rPr>
                <w:rFonts w:ascii="Times New Roman" w:hAnsi="Times New Roman" w:cs="Times New Roman"/>
                <w:sz w:val="24"/>
                <w:szCs w:val="24"/>
              </w:rPr>
            </w:pPr>
          </w:p>
          <w:p w14:paraId="71924102"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Приказ</w:t>
            </w:r>
          </w:p>
          <w:p w14:paraId="12D4DA32" w14:textId="77777777" w:rsidR="00871DAA" w:rsidRPr="004D2876" w:rsidRDefault="00871DAA" w:rsidP="00415921">
            <w:pPr>
              <w:jc w:val="center"/>
              <w:rPr>
                <w:rFonts w:ascii="Times New Roman" w:hAnsi="Times New Roman" w:cs="Times New Roman"/>
                <w:sz w:val="24"/>
                <w:szCs w:val="24"/>
              </w:rPr>
            </w:pPr>
            <w:r w:rsidRPr="004D2876">
              <w:rPr>
                <w:rFonts w:ascii="Times New Roman" w:hAnsi="Times New Roman" w:cs="Times New Roman"/>
                <w:sz w:val="24"/>
                <w:szCs w:val="24"/>
              </w:rPr>
              <w:t>Практические материалы</w:t>
            </w:r>
          </w:p>
        </w:tc>
      </w:tr>
      <w:tr w:rsidR="00921670" w:rsidRPr="004D2876" w14:paraId="4FC5D462" w14:textId="77777777" w:rsidTr="00921670">
        <w:trPr>
          <w:trHeight w:val="493"/>
        </w:trPr>
        <w:tc>
          <w:tcPr>
            <w:tcW w:w="1874" w:type="pct"/>
            <w:tcBorders>
              <w:right w:val="single" w:sz="4" w:space="0" w:color="auto"/>
            </w:tcBorders>
          </w:tcPr>
          <w:p w14:paraId="1CD67A16" w14:textId="23D6D64E" w:rsidR="00921670" w:rsidRPr="004D2876" w:rsidRDefault="00921670" w:rsidP="00921670">
            <w:pPr>
              <w:rPr>
                <w:rFonts w:ascii="Times New Roman" w:hAnsi="Times New Roman" w:cs="Times New Roman"/>
                <w:sz w:val="24"/>
                <w:szCs w:val="24"/>
              </w:rPr>
            </w:pPr>
            <w:r w:rsidRPr="004D2876">
              <w:rPr>
                <w:rFonts w:ascii="Times New Roman" w:hAnsi="Times New Roman" w:cs="Times New Roman"/>
                <w:sz w:val="24"/>
                <w:szCs w:val="24"/>
              </w:rPr>
              <w:t>«Создание единой социокультурной среды, направленной на формирование основ ранней профориентации у детей дошкольного возраста»</w:t>
            </w:r>
          </w:p>
        </w:tc>
        <w:tc>
          <w:tcPr>
            <w:tcW w:w="1084" w:type="pct"/>
            <w:gridSpan w:val="2"/>
            <w:tcBorders>
              <w:left w:val="single" w:sz="4" w:space="0" w:color="auto"/>
              <w:right w:val="single" w:sz="4" w:space="0" w:color="auto"/>
            </w:tcBorders>
          </w:tcPr>
          <w:p w14:paraId="6B1669BE" w14:textId="03E82543" w:rsidR="00921670" w:rsidRPr="004D2876" w:rsidRDefault="00921670" w:rsidP="00921670">
            <w:pPr>
              <w:jc w:val="center"/>
              <w:rPr>
                <w:rFonts w:ascii="Times New Roman" w:hAnsi="Times New Roman" w:cs="Times New Roman"/>
                <w:sz w:val="24"/>
                <w:szCs w:val="24"/>
              </w:rPr>
            </w:pPr>
            <w:r w:rsidRPr="004D2876">
              <w:rPr>
                <w:rFonts w:ascii="Times New Roman" w:hAnsi="Times New Roman" w:cs="Times New Roman"/>
                <w:sz w:val="24"/>
                <w:szCs w:val="24"/>
              </w:rPr>
              <w:t>по плану</w:t>
            </w:r>
          </w:p>
        </w:tc>
        <w:tc>
          <w:tcPr>
            <w:tcW w:w="920" w:type="pct"/>
            <w:tcBorders>
              <w:left w:val="single" w:sz="4" w:space="0" w:color="auto"/>
              <w:right w:val="single" w:sz="4" w:space="0" w:color="auto"/>
            </w:tcBorders>
          </w:tcPr>
          <w:p w14:paraId="7BEA3448" w14:textId="77777777" w:rsidR="00921670" w:rsidRPr="004D2876" w:rsidRDefault="00921670" w:rsidP="00921670">
            <w:pPr>
              <w:rPr>
                <w:rFonts w:ascii="Times New Roman" w:hAnsi="Times New Roman" w:cs="Times New Roman"/>
                <w:sz w:val="24"/>
                <w:szCs w:val="24"/>
              </w:rPr>
            </w:pPr>
            <w:r w:rsidRPr="004D2876">
              <w:rPr>
                <w:rFonts w:ascii="Times New Roman" w:hAnsi="Times New Roman" w:cs="Times New Roman"/>
                <w:sz w:val="24"/>
                <w:szCs w:val="24"/>
              </w:rPr>
              <w:t>старший воспитатель</w:t>
            </w:r>
          </w:p>
          <w:p w14:paraId="62E4B028" w14:textId="77777777" w:rsidR="00921670" w:rsidRPr="004D2876" w:rsidRDefault="00921670" w:rsidP="00921670">
            <w:pPr>
              <w:rPr>
                <w:rFonts w:ascii="Times New Roman" w:hAnsi="Times New Roman" w:cs="Times New Roman"/>
                <w:sz w:val="24"/>
                <w:szCs w:val="24"/>
              </w:rPr>
            </w:pPr>
            <w:r w:rsidRPr="004D2876">
              <w:rPr>
                <w:rFonts w:ascii="Times New Roman" w:hAnsi="Times New Roman" w:cs="Times New Roman"/>
                <w:sz w:val="24"/>
                <w:szCs w:val="24"/>
              </w:rPr>
              <w:t>творческая группа</w:t>
            </w:r>
          </w:p>
          <w:p w14:paraId="55E3905D" w14:textId="77777777" w:rsidR="00921670" w:rsidRPr="004D2876" w:rsidRDefault="00921670" w:rsidP="00921670">
            <w:pPr>
              <w:jc w:val="center"/>
              <w:rPr>
                <w:rFonts w:ascii="Times New Roman" w:hAnsi="Times New Roman" w:cs="Times New Roman"/>
                <w:sz w:val="24"/>
                <w:szCs w:val="24"/>
              </w:rPr>
            </w:pPr>
          </w:p>
        </w:tc>
        <w:tc>
          <w:tcPr>
            <w:tcW w:w="1122" w:type="pct"/>
            <w:tcBorders>
              <w:left w:val="single" w:sz="4" w:space="0" w:color="auto"/>
            </w:tcBorders>
          </w:tcPr>
          <w:p w14:paraId="7A46CE10" w14:textId="77777777" w:rsidR="00921670" w:rsidRPr="004D2876" w:rsidRDefault="00921670" w:rsidP="00921670">
            <w:pPr>
              <w:rPr>
                <w:rFonts w:ascii="Times New Roman" w:hAnsi="Times New Roman" w:cs="Times New Roman"/>
                <w:sz w:val="24"/>
                <w:szCs w:val="24"/>
              </w:rPr>
            </w:pPr>
            <w:r w:rsidRPr="004D2876">
              <w:rPr>
                <w:rFonts w:ascii="Times New Roman" w:hAnsi="Times New Roman" w:cs="Times New Roman"/>
                <w:sz w:val="24"/>
                <w:szCs w:val="24"/>
              </w:rPr>
              <w:t>справки</w:t>
            </w:r>
          </w:p>
          <w:p w14:paraId="095C2C5C" w14:textId="77777777" w:rsidR="00921670" w:rsidRPr="004D2876" w:rsidRDefault="00921670" w:rsidP="00921670">
            <w:pPr>
              <w:rPr>
                <w:rFonts w:ascii="Times New Roman" w:hAnsi="Times New Roman" w:cs="Times New Roman"/>
                <w:sz w:val="24"/>
                <w:szCs w:val="24"/>
              </w:rPr>
            </w:pPr>
            <w:r w:rsidRPr="004D2876">
              <w:rPr>
                <w:rFonts w:ascii="Times New Roman" w:hAnsi="Times New Roman" w:cs="Times New Roman"/>
                <w:sz w:val="24"/>
                <w:szCs w:val="24"/>
              </w:rPr>
              <w:t>информация</w:t>
            </w:r>
          </w:p>
          <w:p w14:paraId="162620D2" w14:textId="301E724E" w:rsidR="00921670" w:rsidRPr="004D2876" w:rsidRDefault="00921670" w:rsidP="00921670">
            <w:pPr>
              <w:jc w:val="center"/>
              <w:rPr>
                <w:rFonts w:ascii="Times New Roman" w:hAnsi="Times New Roman" w:cs="Times New Roman"/>
                <w:sz w:val="24"/>
                <w:szCs w:val="24"/>
              </w:rPr>
            </w:pPr>
            <w:r w:rsidRPr="004D2876">
              <w:rPr>
                <w:rFonts w:ascii="Times New Roman" w:hAnsi="Times New Roman" w:cs="Times New Roman"/>
                <w:sz w:val="24"/>
                <w:szCs w:val="24"/>
              </w:rPr>
              <w:t>на сайте ДОУ и в социальных сетях «Одноклассники», «ВКонтакте»</w:t>
            </w:r>
          </w:p>
        </w:tc>
      </w:tr>
      <w:tr w:rsidR="00921670" w:rsidRPr="004D2876" w14:paraId="66D82521" w14:textId="77777777" w:rsidTr="008E2D93">
        <w:trPr>
          <w:trHeight w:val="493"/>
        </w:trPr>
        <w:tc>
          <w:tcPr>
            <w:tcW w:w="1874" w:type="pct"/>
            <w:tcBorders>
              <w:bottom w:val="single" w:sz="4" w:space="0" w:color="auto"/>
              <w:right w:val="single" w:sz="4" w:space="0" w:color="auto"/>
            </w:tcBorders>
          </w:tcPr>
          <w:p w14:paraId="424597B3" w14:textId="77777777" w:rsidR="00921670" w:rsidRPr="004D2876" w:rsidRDefault="00921670" w:rsidP="00415921">
            <w:pPr>
              <w:rPr>
                <w:rFonts w:ascii="Times New Roman" w:hAnsi="Times New Roman" w:cs="Times New Roman"/>
                <w:sz w:val="24"/>
                <w:szCs w:val="24"/>
              </w:rPr>
            </w:pPr>
          </w:p>
        </w:tc>
        <w:tc>
          <w:tcPr>
            <w:tcW w:w="1084" w:type="pct"/>
            <w:gridSpan w:val="2"/>
            <w:tcBorders>
              <w:left w:val="single" w:sz="4" w:space="0" w:color="auto"/>
              <w:bottom w:val="single" w:sz="4" w:space="0" w:color="auto"/>
              <w:right w:val="single" w:sz="4" w:space="0" w:color="auto"/>
            </w:tcBorders>
          </w:tcPr>
          <w:p w14:paraId="02D98027" w14:textId="77777777" w:rsidR="00921670" w:rsidRPr="004D2876" w:rsidRDefault="00921670" w:rsidP="00415921">
            <w:pPr>
              <w:jc w:val="center"/>
              <w:rPr>
                <w:rFonts w:ascii="Times New Roman" w:hAnsi="Times New Roman" w:cs="Times New Roman"/>
                <w:sz w:val="24"/>
                <w:szCs w:val="24"/>
              </w:rPr>
            </w:pPr>
          </w:p>
        </w:tc>
        <w:tc>
          <w:tcPr>
            <w:tcW w:w="920" w:type="pct"/>
            <w:tcBorders>
              <w:left w:val="single" w:sz="4" w:space="0" w:color="auto"/>
              <w:bottom w:val="single" w:sz="4" w:space="0" w:color="auto"/>
              <w:right w:val="single" w:sz="4" w:space="0" w:color="auto"/>
            </w:tcBorders>
          </w:tcPr>
          <w:p w14:paraId="6D160EA3" w14:textId="77777777" w:rsidR="00921670" w:rsidRPr="004D2876" w:rsidRDefault="00921670" w:rsidP="00415921">
            <w:pPr>
              <w:jc w:val="center"/>
              <w:rPr>
                <w:rFonts w:ascii="Times New Roman" w:hAnsi="Times New Roman" w:cs="Times New Roman"/>
                <w:sz w:val="24"/>
                <w:szCs w:val="24"/>
              </w:rPr>
            </w:pPr>
          </w:p>
        </w:tc>
        <w:tc>
          <w:tcPr>
            <w:tcW w:w="1122" w:type="pct"/>
            <w:tcBorders>
              <w:left w:val="single" w:sz="4" w:space="0" w:color="auto"/>
              <w:bottom w:val="single" w:sz="4" w:space="0" w:color="auto"/>
            </w:tcBorders>
          </w:tcPr>
          <w:p w14:paraId="023C8572" w14:textId="77777777" w:rsidR="00921670" w:rsidRPr="004D2876" w:rsidRDefault="00921670" w:rsidP="00415921">
            <w:pPr>
              <w:jc w:val="center"/>
              <w:rPr>
                <w:rFonts w:ascii="Times New Roman" w:hAnsi="Times New Roman" w:cs="Times New Roman"/>
                <w:sz w:val="24"/>
                <w:szCs w:val="24"/>
              </w:rPr>
            </w:pPr>
          </w:p>
        </w:tc>
      </w:tr>
    </w:tbl>
    <w:p w14:paraId="29E5DFCD" w14:textId="77777777" w:rsidR="00871DAA" w:rsidRDefault="00871DAA">
      <w:pPr>
        <w:rPr>
          <w:rFonts w:ascii="Times New Roman" w:hAnsi="Times New Roman" w:cs="Times New Roman"/>
          <w:sz w:val="24"/>
          <w:szCs w:val="24"/>
        </w:rPr>
      </w:pPr>
    </w:p>
    <w:p w14:paraId="7B4E3E95" w14:textId="77777777" w:rsidR="00361BD5" w:rsidRPr="00900C60" w:rsidRDefault="00361BD5">
      <w:pPr>
        <w:rPr>
          <w:rFonts w:ascii="Times New Roman" w:hAnsi="Times New Roman" w:cs="Times New Roman"/>
          <w:sz w:val="24"/>
          <w:szCs w:val="24"/>
        </w:rPr>
      </w:pPr>
    </w:p>
    <w:tbl>
      <w:tblPr>
        <w:tblStyle w:val="a4"/>
        <w:tblW w:w="9600" w:type="dxa"/>
        <w:tblLayout w:type="fixed"/>
        <w:tblLook w:val="04A0" w:firstRow="1" w:lastRow="0" w:firstColumn="1" w:lastColumn="0" w:noHBand="0" w:noVBand="1"/>
      </w:tblPr>
      <w:tblGrid>
        <w:gridCol w:w="4106"/>
        <w:gridCol w:w="1741"/>
        <w:gridCol w:w="1945"/>
        <w:gridCol w:w="1808"/>
      </w:tblGrid>
      <w:tr w:rsidR="00E07754" w14:paraId="37729C36" w14:textId="77777777" w:rsidTr="009D4B83">
        <w:tc>
          <w:tcPr>
            <w:tcW w:w="9600" w:type="dxa"/>
            <w:gridSpan w:val="4"/>
          </w:tcPr>
          <w:p w14:paraId="6C4BEA91" w14:textId="77777777" w:rsidR="00E07754" w:rsidRPr="00E07754" w:rsidRDefault="00E07754">
            <w:pPr>
              <w:rPr>
                <w:rFonts w:ascii="Times New Roman" w:hAnsi="Times New Roman" w:cs="Times New Roman"/>
                <w:b/>
                <w:i/>
                <w:sz w:val="24"/>
                <w:szCs w:val="24"/>
              </w:rPr>
            </w:pPr>
            <w:r w:rsidRPr="00E07754">
              <w:rPr>
                <w:rFonts w:ascii="Times New Roman" w:hAnsi="Times New Roman" w:cs="Times New Roman"/>
                <w:b/>
                <w:i/>
                <w:sz w:val="24"/>
                <w:szCs w:val="24"/>
              </w:rPr>
              <w:t>Содержание внутренней системе оценки качества образования</w:t>
            </w:r>
          </w:p>
        </w:tc>
      </w:tr>
      <w:tr w:rsidR="00CE76B4" w14:paraId="15527E14" w14:textId="77777777" w:rsidTr="009D4B83">
        <w:tc>
          <w:tcPr>
            <w:tcW w:w="9600" w:type="dxa"/>
            <w:gridSpan w:val="4"/>
          </w:tcPr>
          <w:p w14:paraId="42DF8DDF" w14:textId="77777777" w:rsidR="00CE76B4" w:rsidRPr="00CE76B4" w:rsidRDefault="00CE76B4">
            <w:pPr>
              <w:rPr>
                <w:rFonts w:ascii="Times New Roman" w:hAnsi="Times New Roman" w:cs="Times New Roman"/>
                <w:sz w:val="24"/>
                <w:szCs w:val="24"/>
              </w:rPr>
            </w:pPr>
            <w:r w:rsidRPr="00CE76B4">
              <w:rPr>
                <w:rFonts w:ascii="Times New Roman" w:hAnsi="Times New Roman" w:cs="Times New Roman"/>
                <w:b/>
                <w:bCs/>
                <w:sz w:val="24"/>
                <w:szCs w:val="24"/>
              </w:rPr>
              <w:t>Качество содержание и организации образовательной деятельности</w:t>
            </w:r>
          </w:p>
        </w:tc>
      </w:tr>
      <w:tr w:rsidR="00633DF7" w14:paraId="67A04328" w14:textId="77777777" w:rsidTr="008D272C">
        <w:tc>
          <w:tcPr>
            <w:tcW w:w="4106" w:type="dxa"/>
          </w:tcPr>
          <w:p w14:paraId="18BB857B" w14:textId="7809DB82" w:rsidR="00633DF7" w:rsidRPr="001D58CA" w:rsidRDefault="00633DF7" w:rsidP="00633DF7">
            <w:pPr>
              <w:suppressAutoHyphens/>
              <w:spacing w:after="0"/>
              <w:jc w:val="both"/>
              <w:rPr>
                <w:rFonts w:ascii="Times New Roman" w:hAnsi="Times New Roman" w:cs="Times New Roman"/>
                <w:sz w:val="24"/>
                <w:szCs w:val="24"/>
              </w:rPr>
            </w:pPr>
            <w:r w:rsidRPr="001D58CA">
              <w:rPr>
                <w:rFonts w:ascii="Times New Roman" w:eastAsia="Times New Roman" w:hAnsi="Times New Roman" w:cs="Times New Roman"/>
                <w:sz w:val="24"/>
                <w:szCs w:val="24"/>
                <w:lang w:eastAsia="ru-RU"/>
              </w:rPr>
              <w:t xml:space="preserve">Реализация образовательной </w:t>
            </w:r>
            <w:r w:rsidRPr="001D58CA">
              <w:rPr>
                <w:rFonts w:ascii="Times New Roman" w:eastAsia="Times New Roman" w:hAnsi="Times New Roman" w:cs="Times New Roman"/>
                <w:bCs/>
                <w:sz w:val="24"/>
                <w:szCs w:val="24"/>
                <w:lang w:eastAsia="ru-RU"/>
              </w:rPr>
              <w:t xml:space="preserve">(адаптированной) </w:t>
            </w:r>
            <w:r w:rsidRPr="001D58CA">
              <w:rPr>
                <w:rFonts w:ascii="Times New Roman" w:eastAsia="Times New Roman" w:hAnsi="Times New Roman" w:cs="Times New Roman"/>
                <w:sz w:val="24"/>
                <w:szCs w:val="24"/>
                <w:lang w:eastAsia="ru-RU"/>
              </w:rPr>
              <w:t xml:space="preserve">программы дошкольного образования в соответствии требованиями ФГОС ДО </w:t>
            </w:r>
          </w:p>
        </w:tc>
        <w:tc>
          <w:tcPr>
            <w:tcW w:w="1741" w:type="dxa"/>
          </w:tcPr>
          <w:p w14:paraId="6CFC8CB5" w14:textId="77777777" w:rsidR="00633DF7" w:rsidRPr="001D58CA" w:rsidRDefault="00633DF7" w:rsidP="00633DF7">
            <w:pPr>
              <w:spacing w:after="0"/>
              <w:jc w:val="both"/>
              <w:rPr>
                <w:rFonts w:ascii="Times New Roman" w:eastAsia="Times New Roman" w:hAnsi="Times New Roman" w:cs="Times New Roman"/>
                <w:bCs/>
                <w:sz w:val="24"/>
                <w:szCs w:val="24"/>
                <w:lang w:eastAsia="ru-RU"/>
              </w:rPr>
            </w:pPr>
            <w:r w:rsidRPr="001D58CA">
              <w:rPr>
                <w:rFonts w:ascii="Times New Roman" w:eastAsia="Times New Roman" w:hAnsi="Times New Roman" w:cs="Times New Roman"/>
                <w:bCs/>
                <w:sz w:val="24"/>
                <w:szCs w:val="24"/>
                <w:lang w:eastAsia="ru-RU"/>
              </w:rPr>
              <w:t>1 раз в год</w:t>
            </w:r>
          </w:p>
        </w:tc>
        <w:tc>
          <w:tcPr>
            <w:tcW w:w="1945" w:type="dxa"/>
          </w:tcPr>
          <w:p w14:paraId="2FAEF178" w14:textId="77777777" w:rsidR="00633DF7" w:rsidRPr="001D58CA" w:rsidRDefault="00633DF7" w:rsidP="00633DF7">
            <w:pPr>
              <w:spacing w:after="0"/>
              <w:jc w:val="both"/>
              <w:rPr>
                <w:rFonts w:ascii="Times New Roman" w:eastAsia="Times New Roman" w:hAnsi="Times New Roman" w:cs="Times New Roman"/>
                <w:sz w:val="24"/>
                <w:szCs w:val="24"/>
                <w:lang w:eastAsia="ru-RU"/>
              </w:rPr>
            </w:pPr>
            <w:r w:rsidRPr="001D58CA">
              <w:rPr>
                <w:rFonts w:ascii="Times New Roman" w:eastAsia="Times New Roman" w:hAnsi="Times New Roman" w:cs="Times New Roman"/>
                <w:sz w:val="24"/>
                <w:szCs w:val="24"/>
                <w:lang w:eastAsia="ru-RU"/>
              </w:rPr>
              <w:t>ст. воспитатель</w:t>
            </w:r>
          </w:p>
          <w:p w14:paraId="657249DB" w14:textId="77777777" w:rsidR="00633DF7" w:rsidRPr="001D58CA" w:rsidRDefault="00633DF7" w:rsidP="00633DF7">
            <w:pPr>
              <w:spacing w:after="0"/>
              <w:jc w:val="both"/>
              <w:rPr>
                <w:rFonts w:ascii="Times New Roman" w:eastAsia="Times New Roman" w:hAnsi="Times New Roman" w:cs="Times New Roman"/>
                <w:sz w:val="24"/>
                <w:szCs w:val="24"/>
                <w:lang w:eastAsia="ru-RU"/>
              </w:rPr>
            </w:pPr>
            <w:r w:rsidRPr="001D58CA">
              <w:rPr>
                <w:rFonts w:ascii="Times New Roman" w:eastAsia="Times New Roman" w:hAnsi="Times New Roman" w:cs="Times New Roman"/>
                <w:sz w:val="24"/>
                <w:szCs w:val="24"/>
                <w:lang w:eastAsia="ru-RU"/>
              </w:rPr>
              <w:t xml:space="preserve">воспитатели </w:t>
            </w:r>
          </w:p>
          <w:p w14:paraId="6C88386A" w14:textId="77777777" w:rsidR="00633DF7" w:rsidRPr="001D58CA" w:rsidRDefault="00633DF7" w:rsidP="00633DF7">
            <w:pPr>
              <w:spacing w:after="0"/>
              <w:jc w:val="both"/>
              <w:rPr>
                <w:rFonts w:ascii="Times New Roman" w:eastAsia="Times New Roman" w:hAnsi="Times New Roman" w:cs="Times New Roman"/>
                <w:bCs/>
                <w:sz w:val="24"/>
                <w:szCs w:val="24"/>
                <w:lang w:eastAsia="ru-RU"/>
              </w:rPr>
            </w:pPr>
            <w:r w:rsidRPr="001D58CA">
              <w:rPr>
                <w:rFonts w:ascii="Times New Roman" w:eastAsia="Times New Roman" w:hAnsi="Times New Roman" w:cs="Times New Roman"/>
                <w:sz w:val="24"/>
                <w:szCs w:val="24"/>
                <w:lang w:eastAsia="ru-RU"/>
              </w:rPr>
              <w:t>специалисты</w:t>
            </w:r>
          </w:p>
          <w:p w14:paraId="40E91CE4" w14:textId="77777777" w:rsidR="00633DF7" w:rsidRPr="001D58CA" w:rsidRDefault="00633DF7" w:rsidP="00633DF7">
            <w:pPr>
              <w:spacing w:after="0"/>
              <w:jc w:val="both"/>
              <w:rPr>
                <w:rFonts w:ascii="Times New Roman" w:eastAsia="Times New Roman" w:hAnsi="Times New Roman" w:cs="Times New Roman"/>
                <w:bCs/>
                <w:sz w:val="24"/>
                <w:szCs w:val="24"/>
                <w:lang w:eastAsia="ru-RU"/>
              </w:rPr>
            </w:pPr>
          </w:p>
        </w:tc>
        <w:tc>
          <w:tcPr>
            <w:tcW w:w="1808" w:type="dxa"/>
          </w:tcPr>
          <w:p w14:paraId="4A061D56" w14:textId="77777777" w:rsidR="00633DF7" w:rsidRPr="001D58CA" w:rsidRDefault="00633DF7" w:rsidP="00633DF7">
            <w:pPr>
              <w:spacing w:after="0"/>
              <w:jc w:val="both"/>
              <w:rPr>
                <w:rFonts w:ascii="Times New Roman" w:eastAsia="Times New Roman" w:hAnsi="Times New Roman" w:cs="Times New Roman"/>
                <w:bCs/>
                <w:sz w:val="24"/>
                <w:szCs w:val="24"/>
                <w:lang w:eastAsia="ru-RU"/>
              </w:rPr>
            </w:pPr>
            <w:r w:rsidRPr="001D58CA">
              <w:rPr>
                <w:rFonts w:ascii="Times New Roman" w:eastAsia="Times New Roman" w:hAnsi="Times New Roman" w:cs="Times New Roman"/>
                <w:bCs/>
                <w:sz w:val="24"/>
                <w:szCs w:val="24"/>
                <w:lang w:eastAsia="ru-RU"/>
              </w:rPr>
              <w:t xml:space="preserve">Педагогическая диагностика. Анализ </w:t>
            </w:r>
          </w:p>
        </w:tc>
      </w:tr>
      <w:tr w:rsidR="00633DF7" w14:paraId="4B1F6068" w14:textId="77777777" w:rsidTr="008D272C">
        <w:tc>
          <w:tcPr>
            <w:tcW w:w="4106" w:type="dxa"/>
          </w:tcPr>
          <w:p w14:paraId="0A3D4A59" w14:textId="77777777" w:rsidR="00633DF7" w:rsidRPr="001D58CA" w:rsidRDefault="00633DF7" w:rsidP="00633DF7">
            <w:pPr>
              <w:suppressAutoHyphens/>
              <w:spacing w:after="0"/>
              <w:jc w:val="both"/>
              <w:rPr>
                <w:rFonts w:ascii="Times New Roman" w:eastAsia="Times New Roman" w:hAnsi="Times New Roman" w:cs="Times New Roman"/>
                <w:sz w:val="24"/>
                <w:szCs w:val="24"/>
                <w:lang w:eastAsia="ru-RU"/>
              </w:rPr>
            </w:pPr>
            <w:r w:rsidRPr="001D58CA">
              <w:rPr>
                <w:rFonts w:ascii="Times New Roman" w:eastAsia="Times New Roman" w:hAnsi="Times New Roman" w:cs="Times New Roman"/>
                <w:sz w:val="24"/>
                <w:szCs w:val="24"/>
                <w:lang w:eastAsia="ru-RU"/>
              </w:rPr>
              <w:t>Реализация парциальных образовательных программ в соответствии задачами инновационной деятельности в МДОУ</w:t>
            </w:r>
          </w:p>
        </w:tc>
        <w:tc>
          <w:tcPr>
            <w:tcW w:w="1741" w:type="dxa"/>
          </w:tcPr>
          <w:p w14:paraId="6C59F2A0" w14:textId="77777777" w:rsidR="00633DF7" w:rsidRPr="001D58CA" w:rsidRDefault="00633DF7" w:rsidP="00633DF7">
            <w:pPr>
              <w:spacing w:after="0"/>
              <w:jc w:val="both"/>
              <w:rPr>
                <w:rFonts w:ascii="Times New Roman" w:eastAsia="Times New Roman" w:hAnsi="Times New Roman" w:cs="Times New Roman"/>
                <w:bCs/>
                <w:sz w:val="24"/>
                <w:szCs w:val="24"/>
                <w:lang w:eastAsia="ru-RU"/>
              </w:rPr>
            </w:pPr>
            <w:r w:rsidRPr="001D58CA">
              <w:rPr>
                <w:rFonts w:ascii="Times New Roman" w:eastAsia="Times New Roman" w:hAnsi="Times New Roman" w:cs="Times New Roman"/>
                <w:bCs/>
                <w:sz w:val="24"/>
                <w:szCs w:val="24"/>
                <w:lang w:eastAsia="ru-RU"/>
              </w:rPr>
              <w:t>1 раз в год</w:t>
            </w:r>
          </w:p>
        </w:tc>
        <w:tc>
          <w:tcPr>
            <w:tcW w:w="1945" w:type="dxa"/>
          </w:tcPr>
          <w:p w14:paraId="51BDCA1A" w14:textId="77777777" w:rsidR="00633DF7" w:rsidRPr="001D58CA" w:rsidRDefault="00633DF7" w:rsidP="00633DF7">
            <w:pPr>
              <w:spacing w:after="0"/>
              <w:jc w:val="both"/>
              <w:rPr>
                <w:rFonts w:ascii="Times New Roman" w:eastAsia="Times New Roman" w:hAnsi="Times New Roman" w:cs="Times New Roman"/>
                <w:sz w:val="24"/>
                <w:szCs w:val="24"/>
                <w:lang w:eastAsia="ru-RU"/>
              </w:rPr>
            </w:pPr>
            <w:r w:rsidRPr="001D58CA">
              <w:rPr>
                <w:rFonts w:ascii="Times New Roman" w:eastAsia="Times New Roman" w:hAnsi="Times New Roman" w:cs="Times New Roman"/>
                <w:sz w:val="24"/>
                <w:szCs w:val="24"/>
                <w:lang w:eastAsia="ru-RU"/>
              </w:rPr>
              <w:t>ст. воспитатель</w:t>
            </w:r>
          </w:p>
          <w:p w14:paraId="78FF2986" w14:textId="77777777" w:rsidR="00633DF7" w:rsidRPr="001D58CA" w:rsidRDefault="00633DF7" w:rsidP="00633DF7">
            <w:pPr>
              <w:spacing w:after="0"/>
              <w:jc w:val="both"/>
              <w:rPr>
                <w:rFonts w:ascii="Times New Roman" w:eastAsia="Times New Roman" w:hAnsi="Times New Roman" w:cs="Times New Roman"/>
                <w:sz w:val="24"/>
                <w:szCs w:val="24"/>
                <w:lang w:eastAsia="ru-RU"/>
              </w:rPr>
            </w:pPr>
            <w:r w:rsidRPr="001D58CA">
              <w:rPr>
                <w:rFonts w:ascii="Times New Roman" w:eastAsia="Times New Roman" w:hAnsi="Times New Roman" w:cs="Times New Roman"/>
                <w:sz w:val="24"/>
                <w:szCs w:val="24"/>
                <w:lang w:eastAsia="ru-RU"/>
              </w:rPr>
              <w:t>воспитатели</w:t>
            </w:r>
          </w:p>
          <w:p w14:paraId="6FE8F0F7" w14:textId="77777777" w:rsidR="00633DF7" w:rsidRPr="001D58CA" w:rsidRDefault="00633DF7" w:rsidP="00633DF7">
            <w:pPr>
              <w:spacing w:after="0"/>
              <w:jc w:val="both"/>
              <w:rPr>
                <w:rFonts w:ascii="Times New Roman" w:eastAsia="Times New Roman" w:hAnsi="Times New Roman" w:cs="Times New Roman"/>
                <w:bCs/>
                <w:sz w:val="24"/>
                <w:szCs w:val="24"/>
                <w:lang w:eastAsia="ru-RU"/>
              </w:rPr>
            </w:pPr>
            <w:r w:rsidRPr="001D58CA">
              <w:rPr>
                <w:rFonts w:ascii="Times New Roman" w:eastAsia="Times New Roman" w:hAnsi="Times New Roman" w:cs="Times New Roman"/>
                <w:sz w:val="24"/>
                <w:szCs w:val="24"/>
                <w:lang w:eastAsia="ru-RU"/>
              </w:rPr>
              <w:t>специалисты</w:t>
            </w:r>
          </w:p>
        </w:tc>
        <w:tc>
          <w:tcPr>
            <w:tcW w:w="1808" w:type="dxa"/>
          </w:tcPr>
          <w:p w14:paraId="5671142A" w14:textId="77777777" w:rsidR="00633DF7" w:rsidRPr="001D58CA" w:rsidRDefault="00633DF7" w:rsidP="00633DF7">
            <w:pPr>
              <w:spacing w:after="0"/>
              <w:jc w:val="both"/>
              <w:rPr>
                <w:rFonts w:ascii="Times New Roman" w:eastAsia="Times New Roman" w:hAnsi="Times New Roman" w:cs="Times New Roman"/>
                <w:bCs/>
                <w:sz w:val="24"/>
                <w:szCs w:val="24"/>
                <w:lang w:eastAsia="ru-RU"/>
              </w:rPr>
            </w:pPr>
            <w:r w:rsidRPr="001D58CA">
              <w:rPr>
                <w:rFonts w:ascii="Times New Roman" w:eastAsia="Times New Roman" w:hAnsi="Times New Roman" w:cs="Times New Roman"/>
                <w:bCs/>
                <w:sz w:val="24"/>
                <w:szCs w:val="24"/>
                <w:lang w:eastAsia="ru-RU"/>
              </w:rPr>
              <w:t xml:space="preserve">Анализ </w:t>
            </w:r>
          </w:p>
        </w:tc>
      </w:tr>
      <w:tr w:rsidR="00633DF7" w14:paraId="51B4A0A6" w14:textId="77777777" w:rsidTr="008D272C">
        <w:tc>
          <w:tcPr>
            <w:tcW w:w="4106" w:type="dxa"/>
          </w:tcPr>
          <w:p w14:paraId="0DC244C2" w14:textId="77777777" w:rsidR="00633DF7" w:rsidRDefault="00633DF7" w:rsidP="00633DF7">
            <w:pPr>
              <w:suppressAutoHyphens/>
              <w:spacing w:after="0"/>
              <w:jc w:val="both"/>
              <w:rPr>
                <w:rFonts w:ascii="Times New Roman" w:eastAsia="Times New Roman" w:hAnsi="Times New Roman" w:cs="Times New Roman"/>
                <w:sz w:val="24"/>
                <w:szCs w:val="24"/>
                <w:lang w:eastAsia="ru-RU"/>
              </w:rPr>
            </w:pPr>
            <w:r w:rsidRPr="001D58CA">
              <w:rPr>
                <w:rFonts w:ascii="Times New Roman" w:eastAsia="Times New Roman" w:hAnsi="Times New Roman" w:cs="Times New Roman"/>
                <w:sz w:val="24"/>
                <w:szCs w:val="24"/>
                <w:lang w:eastAsia="ru-RU"/>
              </w:rPr>
              <w:lastRenderedPageBreak/>
              <w:t xml:space="preserve">Качество взаимодействия всех участников образовательных отношений </w:t>
            </w:r>
          </w:p>
          <w:p w14:paraId="70D48B2F" w14:textId="77777777" w:rsidR="00633DF7" w:rsidRDefault="00633DF7" w:rsidP="00633DF7">
            <w:pPr>
              <w:suppressAutoHyphen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25D40">
              <w:rPr>
                <w:rFonts w:ascii="Times New Roman" w:eastAsia="Times New Roman" w:hAnsi="Times New Roman" w:cs="Times New Roman"/>
                <w:sz w:val="24"/>
                <w:szCs w:val="24"/>
                <w:lang w:eastAsia="ru-RU"/>
              </w:rPr>
              <w:t>взаимодействие сотрудников с детьми</w:t>
            </w:r>
          </w:p>
          <w:p w14:paraId="24EC7992" w14:textId="77777777" w:rsidR="00D94C68" w:rsidRDefault="00D94C68" w:rsidP="00633DF7">
            <w:pPr>
              <w:suppressAutoHyphens/>
              <w:spacing w:after="0"/>
              <w:jc w:val="both"/>
              <w:rPr>
                <w:rFonts w:ascii="Times New Roman" w:eastAsia="Times New Roman" w:hAnsi="Times New Roman" w:cs="Times New Roman"/>
                <w:sz w:val="24"/>
                <w:szCs w:val="24"/>
                <w:lang w:eastAsia="ru-RU"/>
              </w:rPr>
            </w:pPr>
          </w:p>
          <w:p w14:paraId="1F00944F" w14:textId="77777777" w:rsidR="00D94C68" w:rsidRDefault="00D94C68" w:rsidP="00633DF7">
            <w:pPr>
              <w:suppressAutoHyphens/>
              <w:spacing w:after="0"/>
              <w:jc w:val="both"/>
              <w:rPr>
                <w:rFonts w:ascii="Times New Roman" w:eastAsia="Times New Roman" w:hAnsi="Times New Roman" w:cs="Times New Roman"/>
                <w:sz w:val="24"/>
                <w:szCs w:val="24"/>
                <w:lang w:eastAsia="ru-RU"/>
              </w:rPr>
            </w:pPr>
          </w:p>
          <w:p w14:paraId="74464C00" w14:textId="77777777" w:rsidR="00A33211" w:rsidRDefault="00725D40" w:rsidP="00633DF7">
            <w:pPr>
              <w:suppressAutoHyphen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-взаимодействие с родителями</w:t>
            </w:r>
          </w:p>
          <w:p w14:paraId="47DE89C5" w14:textId="77777777" w:rsidR="00725D40" w:rsidRDefault="00725D40" w:rsidP="00633DF7">
            <w:pPr>
              <w:suppressAutoHyphen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3211">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оспитанников</w:t>
            </w:r>
          </w:p>
          <w:p w14:paraId="3F582874" w14:textId="77777777" w:rsidR="00A33211" w:rsidRDefault="00A33211" w:rsidP="00633DF7">
            <w:pPr>
              <w:suppressAutoHyphens/>
              <w:spacing w:after="0"/>
              <w:jc w:val="both"/>
              <w:rPr>
                <w:rFonts w:ascii="Times New Roman" w:eastAsia="Times New Roman" w:hAnsi="Times New Roman" w:cs="Times New Roman"/>
                <w:sz w:val="24"/>
                <w:szCs w:val="24"/>
                <w:lang w:eastAsia="ru-RU"/>
              </w:rPr>
            </w:pPr>
          </w:p>
          <w:p w14:paraId="3414B478" w14:textId="77777777" w:rsidR="00A33211" w:rsidRDefault="00A33211" w:rsidP="00633DF7">
            <w:pPr>
              <w:suppressAutoHyphens/>
              <w:spacing w:after="0"/>
              <w:jc w:val="both"/>
              <w:rPr>
                <w:rFonts w:ascii="Times New Roman" w:eastAsia="Times New Roman" w:hAnsi="Times New Roman" w:cs="Times New Roman"/>
                <w:sz w:val="24"/>
                <w:szCs w:val="24"/>
                <w:lang w:eastAsia="ru-RU"/>
              </w:rPr>
            </w:pPr>
          </w:p>
          <w:p w14:paraId="195C40A1" w14:textId="77777777" w:rsidR="00725D40" w:rsidRPr="001D58CA" w:rsidRDefault="00FA02D8" w:rsidP="00FA02D8">
            <w:pPr>
              <w:suppressAutoHyphen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25D40">
              <w:rPr>
                <w:rFonts w:ascii="Times New Roman" w:eastAsia="Times New Roman" w:hAnsi="Times New Roman" w:cs="Times New Roman"/>
                <w:sz w:val="24"/>
                <w:szCs w:val="24"/>
                <w:lang w:eastAsia="ru-RU"/>
              </w:rPr>
              <w:t>заимодействие с социумом</w:t>
            </w:r>
          </w:p>
        </w:tc>
        <w:tc>
          <w:tcPr>
            <w:tcW w:w="1741" w:type="dxa"/>
          </w:tcPr>
          <w:p w14:paraId="03281C96" w14:textId="77777777" w:rsidR="00633DF7" w:rsidRDefault="00633DF7" w:rsidP="00633DF7">
            <w:pPr>
              <w:spacing w:after="0"/>
              <w:jc w:val="both"/>
              <w:rPr>
                <w:rFonts w:ascii="Times New Roman" w:eastAsia="Times New Roman" w:hAnsi="Times New Roman" w:cs="Times New Roman"/>
                <w:bCs/>
                <w:sz w:val="24"/>
                <w:szCs w:val="24"/>
                <w:lang w:eastAsia="ru-RU"/>
              </w:rPr>
            </w:pPr>
            <w:r w:rsidRPr="001D58CA">
              <w:rPr>
                <w:rFonts w:ascii="Times New Roman" w:eastAsia="Times New Roman" w:hAnsi="Times New Roman" w:cs="Times New Roman"/>
                <w:bCs/>
                <w:sz w:val="24"/>
                <w:szCs w:val="24"/>
                <w:lang w:eastAsia="ru-RU"/>
              </w:rPr>
              <w:t>1 раз в год</w:t>
            </w:r>
          </w:p>
          <w:p w14:paraId="34DD4D88" w14:textId="77777777" w:rsidR="00152603" w:rsidRDefault="00152603" w:rsidP="00633DF7">
            <w:pPr>
              <w:spacing w:after="0"/>
              <w:jc w:val="both"/>
              <w:rPr>
                <w:rFonts w:ascii="Times New Roman" w:eastAsia="Times New Roman" w:hAnsi="Times New Roman" w:cs="Times New Roman"/>
                <w:bCs/>
                <w:sz w:val="24"/>
                <w:szCs w:val="24"/>
                <w:lang w:eastAsia="ru-RU"/>
              </w:rPr>
            </w:pPr>
          </w:p>
          <w:p w14:paraId="28F4263D" w14:textId="77777777" w:rsidR="00152603" w:rsidRDefault="00152603" w:rsidP="00633DF7">
            <w:pPr>
              <w:spacing w:after="0"/>
              <w:jc w:val="both"/>
              <w:rPr>
                <w:rFonts w:ascii="Times New Roman" w:eastAsia="Times New Roman" w:hAnsi="Times New Roman" w:cs="Times New Roman"/>
                <w:bCs/>
                <w:sz w:val="24"/>
                <w:szCs w:val="24"/>
                <w:lang w:eastAsia="ru-RU"/>
              </w:rPr>
            </w:pPr>
          </w:p>
          <w:p w14:paraId="396BB5BF" w14:textId="77777777" w:rsidR="00152603" w:rsidRDefault="00D94C68" w:rsidP="00633DF7">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Ежемесячно</w:t>
            </w:r>
          </w:p>
          <w:p w14:paraId="74283414" w14:textId="77777777" w:rsidR="00D94C68" w:rsidRDefault="00D94C68" w:rsidP="00633DF7">
            <w:pPr>
              <w:spacing w:after="0"/>
              <w:jc w:val="both"/>
              <w:rPr>
                <w:rFonts w:ascii="Times New Roman" w:eastAsia="Times New Roman" w:hAnsi="Times New Roman" w:cs="Times New Roman"/>
                <w:bCs/>
                <w:sz w:val="24"/>
                <w:szCs w:val="24"/>
                <w:lang w:eastAsia="ru-RU"/>
              </w:rPr>
            </w:pPr>
          </w:p>
          <w:p w14:paraId="4562DF59" w14:textId="77777777" w:rsidR="00D94C68" w:rsidRDefault="00D94C68" w:rsidP="00633DF7">
            <w:pPr>
              <w:spacing w:after="0"/>
              <w:jc w:val="both"/>
              <w:rPr>
                <w:rFonts w:ascii="Times New Roman" w:eastAsia="Times New Roman" w:hAnsi="Times New Roman" w:cs="Times New Roman"/>
                <w:bCs/>
                <w:sz w:val="24"/>
                <w:szCs w:val="24"/>
                <w:lang w:eastAsia="ru-RU"/>
              </w:rPr>
            </w:pPr>
          </w:p>
          <w:p w14:paraId="7D1F2B60" w14:textId="77777777" w:rsidR="00D94C68" w:rsidRDefault="00D94C68" w:rsidP="00633DF7">
            <w:pPr>
              <w:spacing w:after="0"/>
              <w:jc w:val="both"/>
              <w:rPr>
                <w:rFonts w:ascii="Times New Roman" w:eastAsia="Times New Roman" w:hAnsi="Times New Roman" w:cs="Times New Roman"/>
                <w:bCs/>
                <w:sz w:val="24"/>
                <w:szCs w:val="24"/>
                <w:lang w:eastAsia="ru-RU"/>
              </w:rPr>
            </w:pPr>
          </w:p>
          <w:p w14:paraId="2FCFFE1C" w14:textId="77777777" w:rsidR="00D94C68" w:rsidRPr="001D58CA" w:rsidRDefault="00A33211" w:rsidP="00633DF7">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 плану</w:t>
            </w:r>
          </w:p>
          <w:p w14:paraId="595431F1" w14:textId="77777777" w:rsidR="00633DF7" w:rsidRDefault="00633DF7" w:rsidP="00633DF7">
            <w:pPr>
              <w:spacing w:after="0"/>
              <w:jc w:val="both"/>
              <w:rPr>
                <w:rFonts w:ascii="Times New Roman" w:eastAsia="Times New Roman" w:hAnsi="Times New Roman" w:cs="Times New Roman"/>
                <w:bCs/>
                <w:sz w:val="24"/>
                <w:szCs w:val="24"/>
                <w:lang w:eastAsia="ru-RU"/>
              </w:rPr>
            </w:pPr>
          </w:p>
          <w:p w14:paraId="0E0CC61E" w14:textId="77777777" w:rsidR="008736B4" w:rsidRDefault="008736B4" w:rsidP="00633DF7">
            <w:pPr>
              <w:spacing w:after="0"/>
              <w:jc w:val="both"/>
              <w:rPr>
                <w:rFonts w:ascii="Times New Roman" w:eastAsia="Times New Roman" w:hAnsi="Times New Roman" w:cs="Times New Roman"/>
                <w:bCs/>
                <w:sz w:val="24"/>
                <w:szCs w:val="24"/>
                <w:lang w:eastAsia="ru-RU"/>
              </w:rPr>
            </w:pPr>
          </w:p>
          <w:p w14:paraId="1B191F07" w14:textId="77777777" w:rsidR="008736B4" w:rsidRDefault="008736B4" w:rsidP="00633DF7">
            <w:pPr>
              <w:spacing w:after="0"/>
              <w:jc w:val="both"/>
              <w:rPr>
                <w:rFonts w:ascii="Times New Roman" w:eastAsia="Times New Roman" w:hAnsi="Times New Roman" w:cs="Times New Roman"/>
                <w:bCs/>
                <w:sz w:val="24"/>
                <w:szCs w:val="24"/>
                <w:lang w:eastAsia="ru-RU"/>
              </w:rPr>
            </w:pPr>
          </w:p>
          <w:p w14:paraId="2DC816E0" w14:textId="77777777" w:rsidR="008736B4" w:rsidRPr="001D58CA" w:rsidRDefault="008736B4" w:rsidP="00633DF7">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 плану проведения совместных мероприятий</w:t>
            </w:r>
          </w:p>
        </w:tc>
        <w:tc>
          <w:tcPr>
            <w:tcW w:w="1945" w:type="dxa"/>
          </w:tcPr>
          <w:p w14:paraId="70226637" w14:textId="77777777" w:rsidR="00D94C68" w:rsidRDefault="00D94C68" w:rsidP="00633DF7">
            <w:pPr>
              <w:spacing w:after="0"/>
              <w:jc w:val="both"/>
              <w:rPr>
                <w:rFonts w:ascii="Times New Roman" w:eastAsia="Times New Roman" w:hAnsi="Times New Roman" w:cs="Times New Roman"/>
                <w:bCs/>
                <w:sz w:val="24"/>
                <w:szCs w:val="24"/>
                <w:lang w:eastAsia="ru-RU"/>
              </w:rPr>
            </w:pPr>
          </w:p>
          <w:p w14:paraId="72B839D3" w14:textId="77777777" w:rsidR="00D94C68" w:rsidRDefault="00D94C68" w:rsidP="00633DF7">
            <w:pPr>
              <w:spacing w:after="0"/>
              <w:jc w:val="both"/>
              <w:rPr>
                <w:rFonts w:ascii="Times New Roman" w:eastAsia="Times New Roman" w:hAnsi="Times New Roman" w:cs="Times New Roman"/>
                <w:bCs/>
                <w:sz w:val="24"/>
                <w:szCs w:val="24"/>
                <w:lang w:eastAsia="ru-RU"/>
              </w:rPr>
            </w:pPr>
          </w:p>
          <w:p w14:paraId="208F3895" w14:textId="77777777" w:rsidR="00D94C68" w:rsidRDefault="00A33211" w:rsidP="00633DF7">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заведующий</w:t>
            </w:r>
          </w:p>
          <w:p w14:paraId="317A7962" w14:textId="77777777" w:rsidR="00D94C68" w:rsidRPr="001D58CA" w:rsidRDefault="00633DF7" w:rsidP="00D94C68">
            <w:pPr>
              <w:spacing w:after="0"/>
              <w:jc w:val="both"/>
              <w:rPr>
                <w:rFonts w:ascii="Times New Roman" w:eastAsia="Times New Roman" w:hAnsi="Times New Roman" w:cs="Times New Roman"/>
                <w:bCs/>
                <w:sz w:val="24"/>
                <w:szCs w:val="24"/>
                <w:lang w:eastAsia="ru-RU"/>
              </w:rPr>
            </w:pPr>
            <w:r w:rsidRPr="001D58CA">
              <w:rPr>
                <w:rFonts w:ascii="Times New Roman" w:eastAsia="Times New Roman" w:hAnsi="Times New Roman" w:cs="Times New Roman"/>
                <w:bCs/>
                <w:sz w:val="24"/>
                <w:szCs w:val="24"/>
                <w:lang w:eastAsia="ru-RU"/>
              </w:rPr>
              <w:t>ст. воспит</w:t>
            </w:r>
            <w:r>
              <w:rPr>
                <w:rFonts w:ascii="Times New Roman" w:eastAsia="Times New Roman" w:hAnsi="Times New Roman" w:cs="Times New Roman"/>
                <w:bCs/>
                <w:sz w:val="24"/>
                <w:szCs w:val="24"/>
                <w:lang w:eastAsia="ru-RU"/>
              </w:rPr>
              <w:t>атель</w:t>
            </w:r>
            <w:r w:rsidRPr="001D58CA">
              <w:rPr>
                <w:rFonts w:ascii="Times New Roman" w:eastAsia="Times New Roman" w:hAnsi="Times New Roman" w:cs="Times New Roman"/>
                <w:bCs/>
                <w:sz w:val="24"/>
                <w:szCs w:val="24"/>
                <w:lang w:eastAsia="ru-RU"/>
              </w:rPr>
              <w:t xml:space="preserve"> </w:t>
            </w:r>
          </w:p>
          <w:p w14:paraId="428F627E" w14:textId="77777777" w:rsidR="00A33211" w:rsidRDefault="00A33211" w:rsidP="00633DF7">
            <w:pPr>
              <w:spacing w:after="0"/>
              <w:jc w:val="both"/>
              <w:rPr>
                <w:rFonts w:ascii="Times New Roman" w:eastAsia="Times New Roman" w:hAnsi="Times New Roman" w:cs="Times New Roman"/>
                <w:bCs/>
                <w:sz w:val="24"/>
                <w:szCs w:val="24"/>
                <w:lang w:eastAsia="ru-RU"/>
              </w:rPr>
            </w:pPr>
          </w:p>
          <w:p w14:paraId="11C256F7" w14:textId="77777777" w:rsidR="00A33211" w:rsidRDefault="00A33211" w:rsidP="00A33211">
            <w:pPr>
              <w:rPr>
                <w:rFonts w:ascii="Times New Roman" w:eastAsia="Times New Roman" w:hAnsi="Times New Roman" w:cs="Times New Roman"/>
                <w:sz w:val="24"/>
                <w:szCs w:val="24"/>
                <w:lang w:eastAsia="ru-RU"/>
              </w:rPr>
            </w:pPr>
          </w:p>
          <w:p w14:paraId="678EF761" w14:textId="77777777" w:rsidR="00A33211" w:rsidRDefault="00A33211" w:rsidP="00A33211">
            <w:pPr>
              <w:spacing w:after="0"/>
              <w:jc w:val="both"/>
              <w:rPr>
                <w:rFonts w:ascii="Times New Roman" w:eastAsia="Times New Roman" w:hAnsi="Times New Roman" w:cs="Times New Roman"/>
                <w:bCs/>
                <w:sz w:val="24"/>
                <w:szCs w:val="24"/>
                <w:lang w:eastAsia="ru-RU"/>
              </w:rPr>
            </w:pPr>
          </w:p>
          <w:p w14:paraId="72B5202C" w14:textId="77777777" w:rsidR="00A33211" w:rsidRDefault="00A33211" w:rsidP="00A33211">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заведующий</w:t>
            </w:r>
          </w:p>
          <w:p w14:paraId="29A03351" w14:textId="77777777" w:rsidR="00A33211" w:rsidRPr="001D58CA" w:rsidRDefault="00A33211" w:rsidP="00A33211">
            <w:pPr>
              <w:spacing w:after="0"/>
              <w:jc w:val="both"/>
              <w:rPr>
                <w:rFonts w:ascii="Times New Roman" w:eastAsia="Times New Roman" w:hAnsi="Times New Roman" w:cs="Times New Roman"/>
                <w:bCs/>
                <w:sz w:val="24"/>
                <w:szCs w:val="24"/>
                <w:lang w:eastAsia="ru-RU"/>
              </w:rPr>
            </w:pPr>
            <w:r w:rsidRPr="001D58CA">
              <w:rPr>
                <w:rFonts w:ascii="Times New Roman" w:eastAsia="Times New Roman" w:hAnsi="Times New Roman" w:cs="Times New Roman"/>
                <w:bCs/>
                <w:sz w:val="24"/>
                <w:szCs w:val="24"/>
                <w:lang w:eastAsia="ru-RU"/>
              </w:rPr>
              <w:t>ст. воспит</w:t>
            </w:r>
            <w:r>
              <w:rPr>
                <w:rFonts w:ascii="Times New Roman" w:eastAsia="Times New Roman" w:hAnsi="Times New Roman" w:cs="Times New Roman"/>
                <w:bCs/>
                <w:sz w:val="24"/>
                <w:szCs w:val="24"/>
                <w:lang w:eastAsia="ru-RU"/>
              </w:rPr>
              <w:t>атель</w:t>
            </w:r>
            <w:r w:rsidRPr="001D58CA">
              <w:rPr>
                <w:rFonts w:ascii="Times New Roman" w:eastAsia="Times New Roman" w:hAnsi="Times New Roman" w:cs="Times New Roman"/>
                <w:bCs/>
                <w:sz w:val="24"/>
                <w:szCs w:val="24"/>
                <w:lang w:eastAsia="ru-RU"/>
              </w:rPr>
              <w:t xml:space="preserve"> </w:t>
            </w:r>
          </w:p>
          <w:p w14:paraId="01DD83AB" w14:textId="77777777" w:rsidR="008736B4" w:rsidRDefault="008736B4" w:rsidP="00A33211">
            <w:pPr>
              <w:rPr>
                <w:rFonts w:ascii="Times New Roman" w:eastAsia="Times New Roman" w:hAnsi="Times New Roman" w:cs="Times New Roman"/>
                <w:sz w:val="24"/>
                <w:szCs w:val="24"/>
                <w:lang w:eastAsia="ru-RU"/>
              </w:rPr>
            </w:pPr>
          </w:p>
          <w:p w14:paraId="2A10F769" w14:textId="77777777" w:rsidR="00633DF7" w:rsidRDefault="00633DF7" w:rsidP="008736B4">
            <w:pPr>
              <w:jc w:val="center"/>
              <w:rPr>
                <w:rFonts w:ascii="Times New Roman" w:eastAsia="Times New Roman" w:hAnsi="Times New Roman" w:cs="Times New Roman"/>
                <w:sz w:val="24"/>
                <w:szCs w:val="24"/>
                <w:lang w:eastAsia="ru-RU"/>
              </w:rPr>
            </w:pPr>
          </w:p>
          <w:p w14:paraId="67F04B24" w14:textId="51625470" w:rsidR="008736B4" w:rsidRPr="008736B4" w:rsidRDefault="008736B4" w:rsidP="008736B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w:t>
            </w:r>
            <w:r w:rsidR="006B33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воспитатель</w:t>
            </w:r>
          </w:p>
        </w:tc>
        <w:tc>
          <w:tcPr>
            <w:tcW w:w="1808" w:type="dxa"/>
          </w:tcPr>
          <w:p w14:paraId="087F8650" w14:textId="77777777" w:rsidR="00633DF7" w:rsidRDefault="00633DF7" w:rsidP="00633DF7">
            <w:pPr>
              <w:spacing w:after="0"/>
              <w:jc w:val="both"/>
              <w:rPr>
                <w:rFonts w:ascii="Times New Roman" w:eastAsia="Times New Roman" w:hAnsi="Times New Roman" w:cs="Times New Roman"/>
                <w:bCs/>
                <w:sz w:val="24"/>
                <w:szCs w:val="24"/>
                <w:lang w:eastAsia="ru-RU"/>
              </w:rPr>
            </w:pPr>
          </w:p>
          <w:p w14:paraId="1F506390" w14:textId="77777777" w:rsidR="00D94C68" w:rsidRDefault="00D94C68" w:rsidP="00633DF7">
            <w:pPr>
              <w:spacing w:after="0"/>
              <w:jc w:val="both"/>
              <w:rPr>
                <w:rFonts w:ascii="Times New Roman" w:eastAsia="Times New Roman" w:hAnsi="Times New Roman" w:cs="Times New Roman"/>
                <w:bCs/>
                <w:sz w:val="24"/>
                <w:szCs w:val="24"/>
                <w:lang w:eastAsia="ru-RU"/>
              </w:rPr>
            </w:pPr>
          </w:p>
          <w:p w14:paraId="6A083D23" w14:textId="77777777" w:rsidR="00D94C68" w:rsidRDefault="00D94C68" w:rsidP="00633DF7">
            <w:pPr>
              <w:spacing w:after="0"/>
              <w:jc w:val="both"/>
              <w:rPr>
                <w:rFonts w:ascii="Times New Roman" w:eastAsia="Times New Roman" w:hAnsi="Times New Roman" w:cs="Times New Roman"/>
                <w:bCs/>
                <w:sz w:val="24"/>
                <w:szCs w:val="24"/>
                <w:lang w:eastAsia="ru-RU"/>
              </w:rPr>
            </w:pPr>
          </w:p>
          <w:p w14:paraId="591E5FE6" w14:textId="77777777" w:rsidR="00D94C68" w:rsidRDefault="00D94C68" w:rsidP="00633DF7">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 посещения занятий и открытых мероприятий</w:t>
            </w:r>
          </w:p>
          <w:p w14:paraId="7D51E1E1" w14:textId="77777777" w:rsidR="00A33211" w:rsidRDefault="00A33211" w:rsidP="00633DF7">
            <w:pPr>
              <w:spacing w:after="0"/>
              <w:jc w:val="both"/>
              <w:rPr>
                <w:rFonts w:ascii="Times New Roman" w:eastAsia="Times New Roman" w:hAnsi="Times New Roman" w:cs="Times New Roman"/>
                <w:bCs/>
                <w:sz w:val="24"/>
                <w:szCs w:val="24"/>
                <w:lang w:eastAsia="ru-RU"/>
              </w:rPr>
            </w:pPr>
          </w:p>
          <w:p w14:paraId="49536116" w14:textId="77777777" w:rsidR="00A33211" w:rsidRDefault="008736B4" w:rsidP="00633DF7">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r w:rsidR="00A33211">
              <w:rPr>
                <w:rFonts w:ascii="Times New Roman" w:eastAsia="Times New Roman" w:hAnsi="Times New Roman" w:cs="Times New Roman"/>
                <w:bCs/>
                <w:sz w:val="24"/>
                <w:szCs w:val="24"/>
                <w:lang w:eastAsia="ru-RU"/>
              </w:rPr>
              <w:t>нализ</w:t>
            </w:r>
          </w:p>
          <w:p w14:paraId="1EC055A5" w14:textId="77777777" w:rsidR="008736B4" w:rsidRDefault="008736B4" w:rsidP="00633DF7">
            <w:pPr>
              <w:spacing w:after="0"/>
              <w:jc w:val="both"/>
              <w:rPr>
                <w:rFonts w:ascii="Times New Roman" w:eastAsia="Times New Roman" w:hAnsi="Times New Roman" w:cs="Times New Roman"/>
                <w:bCs/>
                <w:sz w:val="24"/>
                <w:szCs w:val="24"/>
                <w:lang w:eastAsia="ru-RU"/>
              </w:rPr>
            </w:pPr>
          </w:p>
          <w:p w14:paraId="53A26DD0" w14:textId="77777777" w:rsidR="008736B4" w:rsidRDefault="008736B4" w:rsidP="00633DF7">
            <w:pPr>
              <w:spacing w:after="0"/>
              <w:jc w:val="both"/>
              <w:rPr>
                <w:rFonts w:ascii="Times New Roman" w:eastAsia="Times New Roman" w:hAnsi="Times New Roman" w:cs="Times New Roman"/>
                <w:bCs/>
                <w:sz w:val="24"/>
                <w:szCs w:val="24"/>
                <w:lang w:eastAsia="ru-RU"/>
              </w:rPr>
            </w:pPr>
          </w:p>
          <w:p w14:paraId="195B9A5C" w14:textId="77777777" w:rsidR="008736B4" w:rsidRDefault="008736B4" w:rsidP="00633DF7">
            <w:pPr>
              <w:spacing w:after="0"/>
              <w:jc w:val="both"/>
              <w:rPr>
                <w:rFonts w:ascii="Times New Roman" w:eastAsia="Times New Roman" w:hAnsi="Times New Roman" w:cs="Times New Roman"/>
                <w:bCs/>
                <w:sz w:val="24"/>
                <w:szCs w:val="24"/>
                <w:lang w:eastAsia="ru-RU"/>
              </w:rPr>
            </w:pPr>
          </w:p>
          <w:p w14:paraId="6A3D6E12" w14:textId="77777777" w:rsidR="008736B4" w:rsidRPr="001D58CA" w:rsidRDefault="008736B4" w:rsidP="00633DF7">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анализ</w:t>
            </w:r>
          </w:p>
        </w:tc>
      </w:tr>
      <w:tr w:rsidR="00FA02D8" w14:paraId="734EA3DC" w14:textId="77777777" w:rsidTr="009D4B83">
        <w:tc>
          <w:tcPr>
            <w:tcW w:w="9600" w:type="dxa"/>
            <w:gridSpan w:val="4"/>
          </w:tcPr>
          <w:p w14:paraId="1983E0AA" w14:textId="77777777" w:rsidR="00FA02D8" w:rsidRDefault="00FA02D8" w:rsidP="00633DF7">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Качество результатов</w:t>
            </w:r>
            <w:r w:rsidRPr="00C21976">
              <w:rPr>
                <w:rFonts w:ascii="Times New Roman" w:eastAsia="Times New Roman" w:hAnsi="Times New Roman" w:cs="Times New Roman"/>
                <w:b/>
                <w:sz w:val="24"/>
                <w:szCs w:val="24"/>
                <w:lang w:eastAsia="ru-RU"/>
              </w:rPr>
              <w:t xml:space="preserve"> образовательной </w:t>
            </w:r>
            <w:r>
              <w:rPr>
                <w:rFonts w:ascii="Times New Roman" w:eastAsia="Times New Roman" w:hAnsi="Times New Roman" w:cs="Times New Roman"/>
                <w:b/>
                <w:sz w:val="24"/>
                <w:szCs w:val="24"/>
                <w:lang w:eastAsia="ru-RU"/>
              </w:rPr>
              <w:t>деятельности</w:t>
            </w:r>
          </w:p>
        </w:tc>
      </w:tr>
      <w:tr w:rsidR="00633DF7" w14:paraId="00731589" w14:textId="77777777" w:rsidTr="008D272C">
        <w:tc>
          <w:tcPr>
            <w:tcW w:w="4106" w:type="dxa"/>
          </w:tcPr>
          <w:p w14:paraId="2AF1216A" w14:textId="3497C420" w:rsidR="00633DF7" w:rsidRPr="006657C9" w:rsidRDefault="006657C9" w:rsidP="00633DF7">
            <w:pPr>
              <w:rPr>
                <w:rFonts w:ascii="Times New Roman" w:hAnsi="Times New Roman" w:cs="Times New Roman"/>
                <w:sz w:val="24"/>
                <w:szCs w:val="24"/>
              </w:rPr>
            </w:pPr>
            <w:r w:rsidRPr="006657C9">
              <w:rPr>
                <w:rFonts w:ascii="Times New Roman" w:hAnsi="Times New Roman" w:cs="Times New Roman"/>
                <w:sz w:val="24"/>
                <w:szCs w:val="24"/>
              </w:rPr>
              <w:t>Качество (динамика) освоения детьми содержания ОП ДО, АОП ДО, дополнительных образовательных (общеразвивающих) программ</w:t>
            </w:r>
          </w:p>
        </w:tc>
        <w:tc>
          <w:tcPr>
            <w:tcW w:w="1741" w:type="dxa"/>
          </w:tcPr>
          <w:p w14:paraId="7F9BA7F6" w14:textId="77777777" w:rsidR="00633DF7" w:rsidRDefault="006657C9" w:rsidP="00633DF7">
            <w:pPr>
              <w:rPr>
                <w:rFonts w:ascii="Times New Roman" w:hAnsi="Times New Roman" w:cs="Times New Roman"/>
                <w:sz w:val="24"/>
                <w:szCs w:val="24"/>
              </w:rPr>
            </w:pPr>
            <w:r>
              <w:rPr>
                <w:rFonts w:ascii="Times New Roman" w:hAnsi="Times New Roman" w:cs="Times New Roman"/>
                <w:sz w:val="24"/>
                <w:szCs w:val="24"/>
              </w:rPr>
              <w:t>Сентябрь,</w:t>
            </w:r>
          </w:p>
          <w:p w14:paraId="11877B03" w14:textId="77777777" w:rsidR="006657C9" w:rsidRDefault="006657C9" w:rsidP="00633DF7">
            <w:pPr>
              <w:rPr>
                <w:rFonts w:ascii="Times New Roman" w:hAnsi="Times New Roman" w:cs="Times New Roman"/>
                <w:sz w:val="24"/>
                <w:szCs w:val="24"/>
              </w:rPr>
            </w:pPr>
            <w:r>
              <w:rPr>
                <w:rFonts w:ascii="Times New Roman" w:hAnsi="Times New Roman" w:cs="Times New Roman"/>
                <w:sz w:val="24"/>
                <w:szCs w:val="24"/>
              </w:rPr>
              <w:t>май</w:t>
            </w:r>
          </w:p>
        </w:tc>
        <w:tc>
          <w:tcPr>
            <w:tcW w:w="1945" w:type="dxa"/>
          </w:tcPr>
          <w:p w14:paraId="1586D246" w14:textId="77777777" w:rsidR="00633DF7" w:rsidRPr="006657C9" w:rsidRDefault="006657C9" w:rsidP="00633DF7">
            <w:pPr>
              <w:rPr>
                <w:rFonts w:ascii="Times New Roman" w:hAnsi="Times New Roman" w:cs="Times New Roman"/>
                <w:sz w:val="24"/>
                <w:szCs w:val="24"/>
              </w:rPr>
            </w:pPr>
            <w:r w:rsidRPr="006657C9">
              <w:rPr>
                <w:rFonts w:ascii="Times New Roman" w:hAnsi="Times New Roman" w:cs="Times New Roman"/>
                <w:sz w:val="24"/>
                <w:szCs w:val="24"/>
              </w:rPr>
              <w:t>Заведующий, Старший воспитатель</w:t>
            </w:r>
          </w:p>
        </w:tc>
        <w:tc>
          <w:tcPr>
            <w:tcW w:w="1808" w:type="dxa"/>
          </w:tcPr>
          <w:p w14:paraId="703D7309" w14:textId="77777777" w:rsidR="00633DF7" w:rsidRDefault="006657C9" w:rsidP="00633DF7">
            <w:pPr>
              <w:rPr>
                <w:rFonts w:ascii="Times New Roman" w:hAnsi="Times New Roman" w:cs="Times New Roman"/>
                <w:sz w:val="24"/>
                <w:szCs w:val="24"/>
              </w:rPr>
            </w:pPr>
            <w:r>
              <w:rPr>
                <w:rFonts w:ascii="Times New Roman" w:hAnsi="Times New Roman" w:cs="Times New Roman"/>
                <w:sz w:val="24"/>
                <w:szCs w:val="24"/>
              </w:rPr>
              <w:t>Сравнительный анализ 1 раз в год</w:t>
            </w:r>
          </w:p>
        </w:tc>
      </w:tr>
      <w:tr w:rsidR="00FA02D8" w14:paraId="436BD953" w14:textId="77777777" w:rsidTr="008D272C">
        <w:tc>
          <w:tcPr>
            <w:tcW w:w="4106" w:type="dxa"/>
          </w:tcPr>
          <w:p w14:paraId="5A0DE696" w14:textId="77777777" w:rsidR="00FA02D8" w:rsidRPr="006657C9" w:rsidRDefault="00FA02D8" w:rsidP="00200A5F">
            <w:pPr>
              <w:rPr>
                <w:rFonts w:ascii="Times New Roman" w:hAnsi="Times New Roman" w:cs="Times New Roman"/>
                <w:sz w:val="24"/>
                <w:szCs w:val="24"/>
              </w:rPr>
            </w:pPr>
            <w:r w:rsidRPr="006657C9">
              <w:rPr>
                <w:rFonts w:ascii="Times New Roman" w:hAnsi="Times New Roman" w:cs="Times New Roman"/>
                <w:sz w:val="24"/>
                <w:szCs w:val="24"/>
              </w:rPr>
              <w:t>Достижения обучающихся (участие в конкурсах, интеллектуальных конкурсах, творческой, спортивной направленности )</w:t>
            </w:r>
          </w:p>
        </w:tc>
        <w:tc>
          <w:tcPr>
            <w:tcW w:w="1741" w:type="dxa"/>
          </w:tcPr>
          <w:p w14:paraId="6253DCB6" w14:textId="77777777" w:rsidR="00FA02D8" w:rsidRDefault="00FA02D8" w:rsidP="00200A5F">
            <w:pPr>
              <w:rPr>
                <w:rFonts w:ascii="Times New Roman" w:hAnsi="Times New Roman" w:cs="Times New Roman"/>
                <w:sz w:val="24"/>
                <w:szCs w:val="24"/>
              </w:rPr>
            </w:pPr>
            <w:r>
              <w:rPr>
                <w:rFonts w:ascii="Times New Roman" w:hAnsi="Times New Roman" w:cs="Times New Roman"/>
                <w:sz w:val="24"/>
                <w:szCs w:val="24"/>
              </w:rPr>
              <w:t>1 раз в год</w:t>
            </w:r>
          </w:p>
        </w:tc>
        <w:tc>
          <w:tcPr>
            <w:tcW w:w="1945" w:type="dxa"/>
          </w:tcPr>
          <w:p w14:paraId="46471DB7" w14:textId="444E2F38" w:rsidR="00FA02D8" w:rsidRDefault="00FA02D8" w:rsidP="00200A5F">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08" w:type="dxa"/>
          </w:tcPr>
          <w:p w14:paraId="314BC907" w14:textId="77777777" w:rsidR="00FA02D8" w:rsidRDefault="00FA02D8" w:rsidP="00200A5F">
            <w:pPr>
              <w:rPr>
                <w:rFonts w:ascii="Times New Roman" w:hAnsi="Times New Roman" w:cs="Times New Roman"/>
                <w:sz w:val="24"/>
                <w:szCs w:val="24"/>
              </w:rPr>
            </w:pPr>
            <w:r>
              <w:rPr>
                <w:rFonts w:ascii="Times New Roman" w:hAnsi="Times New Roman" w:cs="Times New Roman"/>
                <w:sz w:val="24"/>
                <w:szCs w:val="24"/>
              </w:rPr>
              <w:t>справка</w:t>
            </w:r>
          </w:p>
        </w:tc>
      </w:tr>
      <w:tr w:rsidR="00FA02D8" w14:paraId="3F77DA6E" w14:textId="77777777" w:rsidTr="008D272C">
        <w:tc>
          <w:tcPr>
            <w:tcW w:w="4106" w:type="dxa"/>
          </w:tcPr>
          <w:p w14:paraId="1B7D1F72" w14:textId="77777777" w:rsidR="00FA02D8" w:rsidRPr="006657C9" w:rsidRDefault="00FA02D8" w:rsidP="00200A5F">
            <w:pPr>
              <w:rPr>
                <w:rFonts w:ascii="Times New Roman" w:hAnsi="Times New Roman" w:cs="Times New Roman"/>
                <w:sz w:val="24"/>
                <w:szCs w:val="24"/>
              </w:rPr>
            </w:pPr>
            <w:r w:rsidRPr="006657C9">
              <w:rPr>
                <w:rFonts w:ascii="Times New Roman" w:hAnsi="Times New Roman" w:cs="Times New Roman"/>
                <w:sz w:val="24"/>
                <w:szCs w:val="24"/>
              </w:rPr>
              <w:t>Мониторинг здоровья воспитанников</w:t>
            </w:r>
          </w:p>
        </w:tc>
        <w:tc>
          <w:tcPr>
            <w:tcW w:w="1741" w:type="dxa"/>
          </w:tcPr>
          <w:p w14:paraId="2A2C072C" w14:textId="77777777" w:rsidR="00FA02D8" w:rsidRDefault="00FA02D8" w:rsidP="00200A5F">
            <w:pPr>
              <w:rPr>
                <w:rFonts w:ascii="Times New Roman" w:hAnsi="Times New Roman" w:cs="Times New Roman"/>
                <w:sz w:val="24"/>
                <w:szCs w:val="24"/>
              </w:rPr>
            </w:pPr>
            <w:r>
              <w:rPr>
                <w:rFonts w:ascii="Times New Roman" w:hAnsi="Times New Roman" w:cs="Times New Roman"/>
                <w:sz w:val="24"/>
                <w:szCs w:val="24"/>
              </w:rPr>
              <w:t>ежемесячно</w:t>
            </w:r>
          </w:p>
        </w:tc>
        <w:tc>
          <w:tcPr>
            <w:tcW w:w="1945" w:type="dxa"/>
          </w:tcPr>
          <w:p w14:paraId="761BE3A5" w14:textId="77777777" w:rsidR="00FA02D8" w:rsidRDefault="00FA02D8" w:rsidP="00200A5F">
            <w:pPr>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1808" w:type="dxa"/>
          </w:tcPr>
          <w:p w14:paraId="26F927C8" w14:textId="77777777" w:rsidR="00FA02D8" w:rsidRDefault="00FA02D8" w:rsidP="00200A5F">
            <w:pPr>
              <w:rPr>
                <w:rFonts w:ascii="Times New Roman" w:hAnsi="Times New Roman" w:cs="Times New Roman"/>
                <w:sz w:val="24"/>
                <w:szCs w:val="24"/>
              </w:rPr>
            </w:pPr>
            <w:r>
              <w:rPr>
                <w:rFonts w:ascii="Times New Roman" w:hAnsi="Times New Roman" w:cs="Times New Roman"/>
                <w:sz w:val="24"/>
                <w:szCs w:val="24"/>
              </w:rPr>
              <w:t>справка</w:t>
            </w:r>
          </w:p>
        </w:tc>
      </w:tr>
      <w:tr w:rsidR="00FA02D8" w14:paraId="5C410141" w14:textId="77777777" w:rsidTr="008D272C">
        <w:tc>
          <w:tcPr>
            <w:tcW w:w="4106" w:type="dxa"/>
          </w:tcPr>
          <w:p w14:paraId="74037F55" w14:textId="77777777" w:rsidR="00FA02D8" w:rsidRPr="006657C9" w:rsidRDefault="00FA02D8" w:rsidP="00CB71FD">
            <w:pPr>
              <w:rPr>
                <w:rFonts w:ascii="Times New Roman" w:hAnsi="Times New Roman" w:cs="Times New Roman"/>
                <w:sz w:val="24"/>
                <w:szCs w:val="24"/>
              </w:rPr>
            </w:pPr>
            <w:r w:rsidRPr="006657C9">
              <w:rPr>
                <w:rFonts w:ascii="Times New Roman" w:eastAsia="Times New Roman" w:hAnsi="Times New Roman" w:cs="Times New Roman"/>
                <w:bCs/>
                <w:sz w:val="24"/>
                <w:szCs w:val="24"/>
                <w:lang w:eastAsia="ru-RU"/>
              </w:rPr>
              <w:t>Психолого-педагогическая диагностика результатов готовности детей к обучению в школе</w:t>
            </w:r>
          </w:p>
        </w:tc>
        <w:tc>
          <w:tcPr>
            <w:tcW w:w="1741" w:type="dxa"/>
          </w:tcPr>
          <w:p w14:paraId="4538C3C2" w14:textId="77777777" w:rsidR="00FA02D8" w:rsidRDefault="00FA02D8">
            <w:pPr>
              <w:rPr>
                <w:rFonts w:ascii="Times New Roman" w:hAnsi="Times New Roman" w:cs="Times New Roman"/>
                <w:sz w:val="24"/>
                <w:szCs w:val="24"/>
              </w:rPr>
            </w:pPr>
            <w:r>
              <w:rPr>
                <w:rFonts w:ascii="Times New Roman" w:hAnsi="Times New Roman" w:cs="Times New Roman"/>
                <w:sz w:val="24"/>
                <w:szCs w:val="24"/>
              </w:rPr>
              <w:t>2 раза в год</w:t>
            </w:r>
          </w:p>
        </w:tc>
        <w:tc>
          <w:tcPr>
            <w:tcW w:w="1945" w:type="dxa"/>
          </w:tcPr>
          <w:p w14:paraId="2DBAC843" w14:textId="77777777" w:rsidR="00FA02D8" w:rsidRDefault="00FA02D8">
            <w:pPr>
              <w:rPr>
                <w:rFonts w:ascii="Times New Roman" w:hAnsi="Times New Roman" w:cs="Times New Roman"/>
                <w:sz w:val="24"/>
                <w:szCs w:val="24"/>
              </w:rPr>
            </w:pPr>
            <w:r>
              <w:rPr>
                <w:rFonts w:ascii="Times New Roman" w:hAnsi="Times New Roman" w:cs="Times New Roman"/>
                <w:sz w:val="24"/>
                <w:szCs w:val="24"/>
              </w:rPr>
              <w:t>педагоги-психологи</w:t>
            </w:r>
          </w:p>
        </w:tc>
        <w:tc>
          <w:tcPr>
            <w:tcW w:w="1808" w:type="dxa"/>
          </w:tcPr>
          <w:p w14:paraId="71A1838F" w14:textId="77777777" w:rsidR="00FA02D8" w:rsidRDefault="00FA02D8">
            <w:pPr>
              <w:rPr>
                <w:rFonts w:ascii="Times New Roman" w:hAnsi="Times New Roman" w:cs="Times New Roman"/>
                <w:sz w:val="24"/>
                <w:szCs w:val="24"/>
              </w:rPr>
            </w:pPr>
            <w:r>
              <w:rPr>
                <w:rFonts w:ascii="Times New Roman" w:hAnsi="Times New Roman" w:cs="Times New Roman"/>
                <w:sz w:val="24"/>
                <w:szCs w:val="24"/>
              </w:rPr>
              <w:t>справка по результатам</w:t>
            </w:r>
          </w:p>
        </w:tc>
      </w:tr>
      <w:tr w:rsidR="00FA02D8" w14:paraId="7A14DDD1" w14:textId="77777777" w:rsidTr="008D272C">
        <w:tc>
          <w:tcPr>
            <w:tcW w:w="4106" w:type="dxa"/>
          </w:tcPr>
          <w:p w14:paraId="44DA01A4" w14:textId="77777777" w:rsidR="00FA02D8" w:rsidRPr="006657C9" w:rsidRDefault="00FA02D8">
            <w:pPr>
              <w:rPr>
                <w:rFonts w:ascii="Times New Roman" w:hAnsi="Times New Roman" w:cs="Times New Roman"/>
                <w:sz w:val="24"/>
                <w:szCs w:val="24"/>
              </w:rPr>
            </w:pPr>
            <w:r w:rsidRPr="006657C9">
              <w:rPr>
                <w:rFonts w:ascii="Times New Roman" w:hAnsi="Times New Roman" w:cs="Times New Roman"/>
                <w:sz w:val="24"/>
                <w:szCs w:val="24"/>
              </w:rPr>
              <w:t>Качество организации образовательной деятельности по речевому развитию</w:t>
            </w:r>
          </w:p>
        </w:tc>
        <w:tc>
          <w:tcPr>
            <w:tcW w:w="1741" w:type="dxa"/>
          </w:tcPr>
          <w:p w14:paraId="7A7DC10C" w14:textId="77777777" w:rsidR="00FA02D8" w:rsidRDefault="00FA02D8">
            <w:pPr>
              <w:rPr>
                <w:rFonts w:ascii="Times New Roman" w:hAnsi="Times New Roman" w:cs="Times New Roman"/>
                <w:sz w:val="24"/>
                <w:szCs w:val="24"/>
              </w:rPr>
            </w:pPr>
            <w:r>
              <w:rPr>
                <w:rFonts w:ascii="Times New Roman" w:hAnsi="Times New Roman" w:cs="Times New Roman"/>
                <w:sz w:val="24"/>
                <w:szCs w:val="24"/>
              </w:rPr>
              <w:t>октябрь,</w:t>
            </w:r>
          </w:p>
          <w:p w14:paraId="4563ECB5" w14:textId="77777777" w:rsidR="00FA02D8" w:rsidRDefault="00FA02D8">
            <w:pPr>
              <w:rPr>
                <w:rFonts w:ascii="Times New Roman" w:hAnsi="Times New Roman" w:cs="Times New Roman"/>
                <w:sz w:val="24"/>
                <w:szCs w:val="24"/>
              </w:rPr>
            </w:pPr>
            <w:r>
              <w:rPr>
                <w:rFonts w:ascii="Times New Roman" w:hAnsi="Times New Roman" w:cs="Times New Roman"/>
                <w:sz w:val="24"/>
                <w:szCs w:val="24"/>
              </w:rPr>
              <w:t>апрель</w:t>
            </w:r>
          </w:p>
        </w:tc>
        <w:tc>
          <w:tcPr>
            <w:tcW w:w="1945" w:type="dxa"/>
          </w:tcPr>
          <w:p w14:paraId="257CC5A1" w14:textId="77777777" w:rsidR="00FA02D8" w:rsidRDefault="00FA02D8">
            <w:pPr>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1808" w:type="dxa"/>
          </w:tcPr>
          <w:p w14:paraId="3EB67E37" w14:textId="77777777" w:rsidR="00FA02D8" w:rsidRDefault="00FA02D8">
            <w:pPr>
              <w:rPr>
                <w:rFonts w:ascii="Times New Roman" w:hAnsi="Times New Roman" w:cs="Times New Roman"/>
                <w:sz w:val="24"/>
                <w:szCs w:val="24"/>
              </w:rPr>
            </w:pPr>
            <w:r>
              <w:rPr>
                <w:rFonts w:ascii="Times New Roman" w:hAnsi="Times New Roman" w:cs="Times New Roman"/>
                <w:sz w:val="24"/>
                <w:szCs w:val="24"/>
              </w:rPr>
              <w:t>справка по результатам</w:t>
            </w:r>
          </w:p>
        </w:tc>
      </w:tr>
      <w:tr w:rsidR="00FA02D8" w14:paraId="52E828D3" w14:textId="77777777" w:rsidTr="008D272C">
        <w:tc>
          <w:tcPr>
            <w:tcW w:w="4106" w:type="dxa"/>
          </w:tcPr>
          <w:p w14:paraId="0D8E92F7" w14:textId="77777777" w:rsidR="00FA02D8" w:rsidRPr="006657C9" w:rsidRDefault="00FA02D8">
            <w:pPr>
              <w:rPr>
                <w:rFonts w:ascii="Times New Roman" w:hAnsi="Times New Roman" w:cs="Times New Roman"/>
                <w:sz w:val="24"/>
                <w:szCs w:val="24"/>
              </w:rPr>
            </w:pPr>
            <w:r w:rsidRPr="006657C9">
              <w:rPr>
                <w:rFonts w:ascii="Times New Roman" w:hAnsi="Times New Roman" w:cs="Times New Roman"/>
                <w:sz w:val="24"/>
                <w:szCs w:val="24"/>
              </w:rPr>
              <w:t>Качество организации образовательной деятельности по патриотическому, духовно-нравственному развитию детей</w:t>
            </w:r>
          </w:p>
        </w:tc>
        <w:tc>
          <w:tcPr>
            <w:tcW w:w="1741" w:type="dxa"/>
          </w:tcPr>
          <w:p w14:paraId="31A8C0E8" w14:textId="77777777" w:rsidR="00FA02D8" w:rsidRDefault="00FA02D8">
            <w:pPr>
              <w:rPr>
                <w:rFonts w:ascii="Times New Roman" w:hAnsi="Times New Roman" w:cs="Times New Roman"/>
                <w:sz w:val="24"/>
                <w:szCs w:val="24"/>
              </w:rPr>
            </w:pPr>
            <w:r>
              <w:rPr>
                <w:rFonts w:ascii="Times New Roman" w:hAnsi="Times New Roman" w:cs="Times New Roman"/>
                <w:sz w:val="24"/>
                <w:szCs w:val="24"/>
              </w:rPr>
              <w:t>май</w:t>
            </w:r>
          </w:p>
        </w:tc>
        <w:tc>
          <w:tcPr>
            <w:tcW w:w="1945" w:type="dxa"/>
          </w:tcPr>
          <w:p w14:paraId="31FD6072" w14:textId="77777777" w:rsidR="00FA02D8" w:rsidRDefault="00FA02D8">
            <w:pPr>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1808" w:type="dxa"/>
          </w:tcPr>
          <w:p w14:paraId="6069B8EC" w14:textId="77777777" w:rsidR="00FA02D8" w:rsidRDefault="00FA02D8">
            <w:pPr>
              <w:rPr>
                <w:rFonts w:ascii="Times New Roman" w:hAnsi="Times New Roman" w:cs="Times New Roman"/>
                <w:sz w:val="24"/>
                <w:szCs w:val="24"/>
              </w:rPr>
            </w:pPr>
            <w:r>
              <w:rPr>
                <w:rFonts w:ascii="Times New Roman" w:hAnsi="Times New Roman" w:cs="Times New Roman"/>
                <w:sz w:val="24"/>
                <w:szCs w:val="24"/>
              </w:rPr>
              <w:t>справка по результатам</w:t>
            </w:r>
          </w:p>
        </w:tc>
      </w:tr>
      <w:tr w:rsidR="00FA02D8" w14:paraId="12D3F1BB" w14:textId="77777777" w:rsidTr="008D272C">
        <w:tc>
          <w:tcPr>
            <w:tcW w:w="4106" w:type="dxa"/>
          </w:tcPr>
          <w:p w14:paraId="2F73007E" w14:textId="77777777" w:rsidR="00FA02D8" w:rsidRPr="006657C9" w:rsidRDefault="00FA02D8">
            <w:pPr>
              <w:rPr>
                <w:rFonts w:ascii="Times New Roman" w:hAnsi="Times New Roman" w:cs="Times New Roman"/>
                <w:sz w:val="24"/>
                <w:szCs w:val="24"/>
              </w:rPr>
            </w:pPr>
            <w:r w:rsidRPr="006657C9">
              <w:rPr>
                <w:rFonts w:ascii="Times New Roman" w:eastAsia="Times New Roman" w:hAnsi="Times New Roman" w:cs="Times New Roman"/>
                <w:bCs/>
                <w:sz w:val="24"/>
                <w:szCs w:val="24"/>
                <w:lang w:eastAsia="ru-RU"/>
              </w:rPr>
              <w:t>Психолого-педагогическая диагностика  результатов адаптации вновь поступивших детей к новым условиям развития</w:t>
            </w:r>
          </w:p>
        </w:tc>
        <w:tc>
          <w:tcPr>
            <w:tcW w:w="1741" w:type="dxa"/>
          </w:tcPr>
          <w:p w14:paraId="69E6B371" w14:textId="77777777" w:rsidR="00FA02D8" w:rsidRDefault="00FA02D8">
            <w:pPr>
              <w:rPr>
                <w:rFonts w:ascii="Times New Roman" w:hAnsi="Times New Roman" w:cs="Times New Roman"/>
                <w:sz w:val="24"/>
                <w:szCs w:val="24"/>
              </w:rPr>
            </w:pPr>
            <w:r>
              <w:rPr>
                <w:rFonts w:ascii="Times New Roman" w:hAnsi="Times New Roman" w:cs="Times New Roman"/>
                <w:sz w:val="24"/>
                <w:szCs w:val="24"/>
              </w:rPr>
              <w:t>1 раз в год</w:t>
            </w:r>
          </w:p>
        </w:tc>
        <w:tc>
          <w:tcPr>
            <w:tcW w:w="1945" w:type="dxa"/>
          </w:tcPr>
          <w:p w14:paraId="527EF5CD" w14:textId="77777777" w:rsidR="00FA02D8" w:rsidRDefault="00FA02D8">
            <w:pPr>
              <w:rPr>
                <w:rFonts w:ascii="Times New Roman" w:hAnsi="Times New Roman" w:cs="Times New Roman"/>
                <w:sz w:val="24"/>
                <w:szCs w:val="24"/>
              </w:rPr>
            </w:pPr>
            <w:r>
              <w:rPr>
                <w:rFonts w:ascii="Times New Roman" w:hAnsi="Times New Roman" w:cs="Times New Roman"/>
                <w:sz w:val="24"/>
                <w:szCs w:val="24"/>
              </w:rPr>
              <w:t>педагог-психолог,</w:t>
            </w:r>
          </w:p>
          <w:p w14:paraId="6BA8AE0F" w14:textId="77777777" w:rsidR="00FA02D8" w:rsidRDefault="00FA02D8">
            <w:pPr>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1808" w:type="dxa"/>
          </w:tcPr>
          <w:p w14:paraId="412A6791" w14:textId="77777777" w:rsidR="00FA02D8" w:rsidRPr="00A2134A" w:rsidRDefault="00FA02D8">
            <w:pPr>
              <w:rPr>
                <w:rFonts w:ascii="Times New Roman" w:hAnsi="Times New Roman" w:cs="Times New Roman"/>
                <w:sz w:val="24"/>
                <w:szCs w:val="24"/>
              </w:rPr>
            </w:pPr>
            <w:r w:rsidRPr="00A2134A">
              <w:rPr>
                <w:rFonts w:ascii="Times New Roman" w:eastAsia="Times New Roman" w:hAnsi="Times New Roman" w:cs="Times New Roman"/>
                <w:bCs/>
                <w:sz w:val="24"/>
                <w:szCs w:val="24"/>
                <w:lang w:eastAsia="ru-RU"/>
              </w:rPr>
              <w:t>Адаптационные карты</w:t>
            </w:r>
          </w:p>
        </w:tc>
      </w:tr>
      <w:tr w:rsidR="00FA02D8" w14:paraId="3ACC1FB7" w14:textId="77777777" w:rsidTr="008D272C">
        <w:tc>
          <w:tcPr>
            <w:tcW w:w="4106" w:type="dxa"/>
          </w:tcPr>
          <w:p w14:paraId="67ED546B" w14:textId="77777777" w:rsidR="00FA02D8" w:rsidRPr="006657C9" w:rsidRDefault="00FA02D8" w:rsidP="00633DF7">
            <w:pPr>
              <w:spacing w:after="0"/>
              <w:jc w:val="both"/>
              <w:rPr>
                <w:rFonts w:ascii="Times New Roman" w:eastAsia="Times New Roman" w:hAnsi="Times New Roman" w:cs="Times New Roman"/>
                <w:bCs/>
                <w:sz w:val="24"/>
                <w:szCs w:val="24"/>
                <w:lang w:eastAsia="ru-RU"/>
              </w:rPr>
            </w:pPr>
            <w:r w:rsidRPr="006657C9">
              <w:rPr>
                <w:rFonts w:ascii="Times New Roman" w:eastAsia="Times New Roman" w:hAnsi="Times New Roman" w:cs="Times New Roman"/>
                <w:sz w:val="24"/>
                <w:szCs w:val="24"/>
                <w:lang w:eastAsia="ru-RU"/>
              </w:rPr>
              <w:t>Реализация проектной деятельности педагогов</w:t>
            </w:r>
          </w:p>
        </w:tc>
        <w:tc>
          <w:tcPr>
            <w:tcW w:w="1741" w:type="dxa"/>
          </w:tcPr>
          <w:p w14:paraId="16CC83A3" w14:textId="77777777" w:rsidR="00FA02D8" w:rsidRPr="001D58CA" w:rsidRDefault="00FA02D8" w:rsidP="00633DF7">
            <w:pPr>
              <w:spacing w:after="0"/>
              <w:jc w:val="both"/>
              <w:rPr>
                <w:rFonts w:ascii="Times New Roman" w:eastAsia="Times New Roman" w:hAnsi="Times New Roman" w:cs="Times New Roman"/>
                <w:bCs/>
                <w:sz w:val="24"/>
                <w:szCs w:val="24"/>
                <w:lang w:eastAsia="ru-RU"/>
              </w:rPr>
            </w:pPr>
            <w:r w:rsidRPr="001D58CA">
              <w:rPr>
                <w:rFonts w:ascii="Times New Roman" w:eastAsia="Times New Roman" w:hAnsi="Times New Roman" w:cs="Times New Roman"/>
                <w:bCs/>
                <w:sz w:val="24"/>
                <w:szCs w:val="24"/>
                <w:lang w:eastAsia="ru-RU"/>
              </w:rPr>
              <w:t>1 раз в год</w:t>
            </w:r>
          </w:p>
        </w:tc>
        <w:tc>
          <w:tcPr>
            <w:tcW w:w="1945" w:type="dxa"/>
          </w:tcPr>
          <w:p w14:paraId="3EE2B3DF" w14:textId="77777777" w:rsidR="00FA02D8" w:rsidRPr="001D58CA" w:rsidRDefault="00FA02D8" w:rsidP="00633DF7">
            <w:pPr>
              <w:spacing w:after="0"/>
              <w:jc w:val="both"/>
              <w:rPr>
                <w:rFonts w:ascii="Times New Roman" w:eastAsia="Times New Roman" w:hAnsi="Times New Roman" w:cs="Times New Roman"/>
                <w:bCs/>
                <w:sz w:val="24"/>
                <w:szCs w:val="24"/>
                <w:lang w:eastAsia="ru-RU"/>
              </w:rPr>
            </w:pPr>
            <w:r w:rsidRPr="001D58CA">
              <w:rPr>
                <w:rFonts w:ascii="Times New Roman" w:eastAsia="Times New Roman" w:hAnsi="Times New Roman" w:cs="Times New Roman"/>
                <w:bCs/>
                <w:sz w:val="24"/>
                <w:szCs w:val="24"/>
                <w:lang w:eastAsia="ru-RU"/>
              </w:rPr>
              <w:t>ст. воспит</w:t>
            </w:r>
            <w:r>
              <w:rPr>
                <w:rFonts w:ascii="Times New Roman" w:eastAsia="Times New Roman" w:hAnsi="Times New Roman" w:cs="Times New Roman"/>
                <w:bCs/>
                <w:sz w:val="24"/>
                <w:szCs w:val="24"/>
                <w:lang w:eastAsia="ru-RU"/>
              </w:rPr>
              <w:t>атель</w:t>
            </w:r>
          </w:p>
          <w:p w14:paraId="1A1B3992" w14:textId="77777777" w:rsidR="00FA02D8" w:rsidRPr="001D58CA" w:rsidRDefault="00FA02D8" w:rsidP="00727FAC">
            <w:pPr>
              <w:spacing w:after="0"/>
              <w:jc w:val="both"/>
              <w:rPr>
                <w:rFonts w:ascii="Times New Roman" w:eastAsia="Times New Roman" w:hAnsi="Times New Roman" w:cs="Times New Roman"/>
                <w:bCs/>
                <w:sz w:val="24"/>
                <w:szCs w:val="24"/>
                <w:lang w:eastAsia="ru-RU"/>
              </w:rPr>
            </w:pPr>
            <w:r w:rsidRPr="001D58CA">
              <w:rPr>
                <w:rFonts w:ascii="Times New Roman" w:eastAsia="Times New Roman" w:hAnsi="Times New Roman" w:cs="Times New Roman"/>
                <w:bCs/>
                <w:sz w:val="24"/>
                <w:szCs w:val="24"/>
                <w:lang w:eastAsia="ru-RU"/>
              </w:rPr>
              <w:t xml:space="preserve">педагоги </w:t>
            </w:r>
          </w:p>
        </w:tc>
        <w:tc>
          <w:tcPr>
            <w:tcW w:w="1808" w:type="dxa"/>
          </w:tcPr>
          <w:p w14:paraId="217C5B6D" w14:textId="77777777" w:rsidR="00FA02D8" w:rsidRPr="001D58CA" w:rsidRDefault="00FA02D8" w:rsidP="00633DF7">
            <w:pPr>
              <w:spacing w:after="0"/>
              <w:jc w:val="both"/>
              <w:rPr>
                <w:rFonts w:ascii="Times New Roman" w:eastAsia="Times New Roman" w:hAnsi="Times New Roman" w:cs="Times New Roman"/>
                <w:bCs/>
                <w:sz w:val="24"/>
                <w:szCs w:val="24"/>
                <w:lang w:eastAsia="ru-RU"/>
              </w:rPr>
            </w:pPr>
            <w:r w:rsidRPr="001D58CA">
              <w:rPr>
                <w:rFonts w:ascii="Times New Roman" w:eastAsia="Times New Roman" w:hAnsi="Times New Roman" w:cs="Times New Roman"/>
                <w:bCs/>
                <w:sz w:val="24"/>
                <w:szCs w:val="24"/>
                <w:lang w:eastAsia="ru-RU"/>
              </w:rPr>
              <w:t>Результаты проектной деятельности</w:t>
            </w:r>
          </w:p>
        </w:tc>
      </w:tr>
      <w:tr w:rsidR="00FA02D8" w14:paraId="19B9F46B" w14:textId="77777777" w:rsidTr="008D272C">
        <w:tc>
          <w:tcPr>
            <w:tcW w:w="4106" w:type="dxa"/>
          </w:tcPr>
          <w:p w14:paraId="43E99562" w14:textId="77777777" w:rsidR="00FA02D8" w:rsidRPr="006657C9" w:rsidRDefault="00FA02D8" w:rsidP="006D40F6">
            <w:pPr>
              <w:rPr>
                <w:rFonts w:ascii="Times New Roman" w:hAnsi="Times New Roman" w:cs="Times New Roman"/>
                <w:sz w:val="24"/>
                <w:szCs w:val="24"/>
              </w:rPr>
            </w:pPr>
            <w:r w:rsidRPr="006657C9">
              <w:rPr>
                <w:rFonts w:ascii="Times New Roman" w:hAnsi="Times New Roman" w:cs="Times New Roman"/>
                <w:sz w:val="24"/>
                <w:szCs w:val="24"/>
              </w:rPr>
              <w:t>Реализация рабочей программы воспитания</w:t>
            </w:r>
          </w:p>
        </w:tc>
        <w:tc>
          <w:tcPr>
            <w:tcW w:w="1741" w:type="dxa"/>
          </w:tcPr>
          <w:p w14:paraId="7314ABA3" w14:textId="77777777" w:rsidR="00FA02D8" w:rsidRPr="001D58CA" w:rsidRDefault="00FA02D8">
            <w:pPr>
              <w:rPr>
                <w:rFonts w:ascii="Times New Roman" w:hAnsi="Times New Roman" w:cs="Times New Roman"/>
                <w:sz w:val="24"/>
                <w:szCs w:val="24"/>
              </w:rPr>
            </w:pPr>
            <w:r w:rsidRPr="001D58CA">
              <w:rPr>
                <w:rFonts w:ascii="Times New Roman" w:hAnsi="Times New Roman" w:cs="Times New Roman"/>
                <w:sz w:val="24"/>
                <w:szCs w:val="24"/>
              </w:rPr>
              <w:t>1 раз в год</w:t>
            </w:r>
          </w:p>
        </w:tc>
        <w:tc>
          <w:tcPr>
            <w:tcW w:w="1945" w:type="dxa"/>
          </w:tcPr>
          <w:p w14:paraId="7B0980A6" w14:textId="77777777" w:rsidR="00FA02D8" w:rsidRPr="001D58CA" w:rsidRDefault="00FA02D8" w:rsidP="00B47B59">
            <w:pPr>
              <w:spacing w:after="0"/>
              <w:jc w:val="both"/>
              <w:rPr>
                <w:rFonts w:ascii="Times New Roman" w:eastAsia="Times New Roman" w:hAnsi="Times New Roman" w:cs="Times New Roman"/>
                <w:sz w:val="24"/>
                <w:szCs w:val="24"/>
                <w:lang w:eastAsia="ru-RU"/>
              </w:rPr>
            </w:pPr>
            <w:r w:rsidRPr="001D58CA">
              <w:rPr>
                <w:rFonts w:ascii="Times New Roman" w:eastAsia="Times New Roman" w:hAnsi="Times New Roman" w:cs="Times New Roman"/>
                <w:sz w:val="24"/>
                <w:szCs w:val="24"/>
                <w:lang w:eastAsia="ru-RU"/>
              </w:rPr>
              <w:t>ст. воспитатель</w:t>
            </w:r>
          </w:p>
          <w:p w14:paraId="36996AFF" w14:textId="77777777" w:rsidR="00FA02D8" w:rsidRPr="001D58CA" w:rsidRDefault="00FA02D8" w:rsidP="00B47B59">
            <w:pPr>
              <w:spacing w:after="0"/>
              <w:jc w:val="both"/>
              <w:rPr>
                <w:rFonts w:ascii="Times New Roman" w:eastAsia="Times New Roman" w:hAnsi="Times New Roman" w:cs="Times New Roman"/>
                <w:sz w:val="24"/>
                <w:szCs w:val="24"/>
                <w:lang w:eastAsia="ru-RU"/>
              </w:rPr>
            </w:pPr>
            <w:r w:rsidRPr="001D58CA">
              <w:rPr>
                <w:rFonts w:ascii="Times New Roman" w:eastAsia="Times New Roman" w:hAnsi="Times New Roman" w:cs="Times New Roman"/>
                <w:sz w:val="24"/>
                <w:szCs w:val="24"/>
                <w:lang w:eastAsia="ru-RU"/>
              </w:rPr>
              <w:t>воспитатели</w:t>
            </w:r>
          </w:p>
          <w:p w14:paraId="36AA9ADE" w14:textId="77777777" w:rsidR="00FA02D8" w:rsidRPr="001D58CA" w:rsidRDefault="00FA02D8" w:rsidP="00B47B59">
            <w:pPr>
              <w:rPr>
                <w:rFonts w:ascii="Times New Roman" w:hAnsi="Times New Roman" w:cs="Times New Roman"/>
                <w:sz w:val="24"/>
                <w:szCs w:val="24"/>
              </w:rPr>
            </w:pPr>
            <w:r w:rsidRPr="001D58CA">
              <w:rPr>
                <w:rFonts w:ascii="Times New Roman" w:eastAsia="Times New Roman" w:hAnsi="Times New Roman" w:cs="Times New Roman"/>
                <w:sz w:val="24"/>
                <w:szCs w:val="24"/>
                <w:lang w:eastAsia="ru-RU"/>
              </w:rPr>
              <w:t>специалисты</w:t>
            </w:r>
          </w:p>
        </w:tc>
        <w:tc>
          <w:tcPr>
            <w:tcW w:w="1808" w:type="dxa"/>
          </w:tcPr>
          <w:p w14:paraId="4A041582" w14:textId="77777777" w:rsidR="00FA02D8" w:rsidRPr="001D58CA" w:rsidRDefault="00FA02D8">
            <w:pPr>
              <w:rPr>
                <w:rFonts w:ascii="Times New Roman" w:hAnsi="Times New Roman" w:cs="Times New Roman"/>
                <w:sz w:val="24"/>
                <w:szCs w:val="24"/>
              </w:rPr>
            </w:pPr>
            <w:r>
              <w:rPr>
                <w:rFonts w:ascii="Times New Roman" w:hAnsi="Times New Roman" w:cs="Times New Roman"/>
                <w:sz w:val="24"/>
                <w:szCs w:val="24"/>
              </w:rPr>
              <w:t xml:space="preserve">Анализ </w:t>
            </w:r>
          </w:p>
        </w:tc>
      </w:tr>
      <w:tr w:rsidR="00FA02D8" w14:paraId="16FD7EE1" w14:textId="77777777" w:rsidTr="008D272C">
        <w:tc>
          <w:tcPr>
            <w:tcW w:w="4106" w:type="dxa"/>
          </w:tcPr>
          <w:p w14:paraId="0DE27EB2" w14:textId="77777777" w:rsidR="00FA02D8" w:rsidRPr="005D601E" w:rsidRDefault="00FA02D8">
            <w:pPr>
              <w:rPr>
                <w:rFonts w:ascii="Times New Roman" w:hAnsi="Times New Roman" w:cs="Times New Roman"/>
                <w:sz w:val="24"/>
                <w:szCs w:val="24"/>
              </w:rPr>
            </w:pPr>
            <w:r>
              <w:rPr>
                <w:rFonts w:ascii="Times New Roman" w:hAnsi="Times New Roman" w:cs="Times New Roman"/>
                <w:sz w:val="24"/>
                <w:szCs w:val="24"/>
              </w:rPr>
              <w:lastRenderedPageBreak/>
              <w:t>Использование ИКТ технологий в образовательной деятельности</w:t>
            </w:r>
          </w:p>
        </w:tc>
        <w:tc>
          <w:tcPr>
            <w:tcW w:w="1741" w:type="dxa"/>
          </w:tcPr>
          <w:p w14:paraId="452333A0" w14:textId="77777777" w:rsidR="00FA02D8" w:rsidRDefault="00FA02D8">
            <w:pPr>
              <w:rPr>
                <w:rFonts w:ascii="Times New Roman" w:hAnsi="Times New Roman" w:cs="Times New Roman"/>
                <w:sz w:val="24"/>
                <w:szCs w:val="24"/>
              </w:rPr>
            </w:pPr>
            <w:r>
              <w:rPr>
                <w:rFonts w:ascii="Times New Roman" w:hAnsi="Times New Roman" w:cs="Times New Roman"/>
                <w:sz w:val="24"/>
                <w:szCs w:val="24"/>
              </w:rPr>
              <w:t>1 раз в год</w:t>
            </w:r>
          </w:p>
        </w:tc>
        <w:tc>
          <w:tcPr>
            <w:tcW w:w="1945" w:type="dxa"/>
          </w:tcPr>
          <w:p w14:paraId="72806D78" w14:textId="77777777" w:rsidR="00FA02D8" w:rsidRDefault="00FA02D8">
            <w:pPr>
              <w:rPr>
                <w:rFonts w:ascii="Times New Roman" w:hAnsi="Times New Roman" w:cs="Times New Roman"/>
                <w:sz w:val="24"/>
                <w:szCs w:val="24"/>
              </w:rPr>
            </w:pPr>
            <w:r>
              <w:rPr>
                <w:rFonts w:ascii="Times New Roman" w:hAnsi="Times New Roman" w:cs="Times New Roman"/>
                <w:sz w:val="24"/>
                <w:szCs w:val="24"/>
              </w:rPr>
              <w:t>старший воспитатель</w:t>
            </w:r>
          </w:p>
        </w:tc>
        <w:tc>
          <w:tcPr>
            <w:tcW w:w="1808" w:type="dxa"/>
          </w:tcPr>
          <w:p w14:paraId="43F48775" w14:textId="77777777" w:rsidR="00FA02D8" w:rsidRDefault="00FA02D8" w:rsidP="00F30033">
            <w:pPr>
              <w:rPr>
                <w:rFonts w:ascii="Times New Roman" w:hAnsi="Times New Roman" w:cs="Times New Roman"/>
                <w:sz w:val="24"/>
                <w:szCs w:val="24"/>
              </w:rPr>
            </w:pPr>
            <w:r>
              <w:rPr>
                <w:rFonts w:ascii="Times New Roman" w:hAnsi="Times New Roman" w:cs="Times New Roman"/>
                <w:sz w:val="24"/>
                <w:szCs w:val="24"/>
              </w:rPr>
              <w:t>справка на педсовет</w:t>
            </w:r>
          </w:p>
        </w:tc>
      </w:tr>
      <w:tr w:rsidR="00FA02D8" w14:paraId="158E2963" w14:textId="77777777" w:rsidTr="009D4B83">
        <w:tc>
          <w:tcPr>
            <w:tcW w:w="9600" w:type="dxa"/>
            <w:gridSpan w:val="4"/>
          </w:tcPr>
          <w:p w14:paraId="15F93C62" w14:textId="77777777" w:rsidR="00FA02D8" w:rsidRPr="00676841" w:rsidRDefault="00FA02D8">
            <w:pPr>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Качество </w:t>
            </w:r>
            <w:r w:rsidRPr="00676841">
              <w:rPr>
                <w:rFonts w:ascii="Times New Roman" w:eastAsia="Times New Roman" w:hAnsi="Times New Roman" w:cs="Times New Roman"/>
                <w:b/>
                <w:sz w:val="24"/>
                <w:szCs w:val="24"/>
                <w:lang w:eastAsia="ru-RU"/>
              </w:rPr>
              <w:t>условий, обеспечивающих образовательную деятельность</w:t>
            </w:r>
          </w:p>
        </w:tc>
      </w:tr>
      <w:tr w:rsidR="00FA02D8" w14:paraId="466506CF" w14:textId="77777777" w:rsidTr="008D272C">
        <w:tc>
          <w:tcPr>
            <w:tcW w:w="4106" w:type="dxa"/>
          </w:tcPr>
          <w:p w14:paraId="09D66DC5" w14:textId="77777777" w:rsidR="00FA02D8" w:rsidRPr="003C7E44" w:rsidRDefault="00A331C8">
            <w:pPr>
              <w:rPr>
                <w:rFonts w:ascii="Times New Roman" w:hAnsi="Times New Roman" w:cs="Times New Roman"/>
                <w:sz w:val="24"/>
                <w:szCs w:val="24"/>
              </w:rPr>
            </w:pPr>
            <w:r w:rsidRPr="003C7E44">
              <w:rPr>
                <w:rFonts w:ascii="Times New Roman" w:hAnsi="Times New Roman" w:cs="Times New Roman"/>
                <w:sz w:val="24"/>
                <w:szCs w:val="24"/>
              </w:rPr>
              <w:t>Материально-технические условия:</w:t>
            </w:r>
          </w:p>
          <w:p w14:paraId="023DD7E4" w14:textId="77777777" w:rsidR="00A331C8" w:rsidRPr="003C7E44" w:rsidRDefault="00A331C8">
            <w:pPr>
              <w:rPr>
                <w:rFonts w:ascii="Times New Roman" w:hAnsi="Times New Roman" w:cs="Times New Roman"/>
                <w:sz w:val="24"/>
                <w:szCs w:val="24"/>
              </w:rPr>
            </w:pPr>
            <w:r w:rsidRPr="003C7E44">
              <w:rPr>
                <w:rFonts w:ascii="Times New Roman" w:hAnsi="Times New Roman" w:cs="Times New Roman"/>
                <w:sz w:val="24"/>
                <w:szCs w:val="24"/>
              </w:rPr>
              <w:t>- Соответствие санитарно-эпидемиологическим нормативам</w:t>
            </w:r>
          </w:p>
          <w:p w14:paraId="198FF795" w14:textId="77777777" w:rsidR="00A331C8" w:rsidRPr="003C7E44" w:rsidRDefault="00A331C8">
            <w:pPr>
              <w:rPr>
                <w:rFonts w:ascii="Times New Roman" w:hAnsi="Times New Roman" w:cs="Times New Roman"/>
                <w:sz w:val="24"/>
                <w:szCs w:val="24"/>
              </w:rPr>
            </w:pPr>
            <w:r w:rsidRPr="003C7E44">
              <w:rPr>
                <w:rFonts w:ascii="Times New Roman" w:hAnsi="Times New Roman" w:cs="Times New Roman"/>
                <w:sz w:val="24"/>
                <w:szCs w:val="24"/>
              </w:rPr>
              <w:t>- Соответствие требованиям к средствам обучения и воспитания в зависимости от возраста и индивидуальных особенностей развития детей</w:t>
            </w:r>
          </w:p>
          <w:p w14:paraId="4319D9FC" w14:textId="77777777" w:rsidR="00BA2F07" w:rsidRPr="003C7E44" w:rsidRDefault="00BA2F07">
            <w:pPr>
              <w:rPr>
                <w:rFonts w:ascii="Times New Roman" w:hAnsi="Times New Roman" w:cs="Times New Roman"/>
                <w:sz w:val="24"/>
                <w:szCs w:val="24"/>
              </w:rPr>
            </w:pPr>
            <w:r w:rsidRPr="003C7E44">
              <w:rPr>
                <w:rFonts w:ascii="Times New Roman" w:hAnsi="Times New Roman" w:cs="Times New Roman"/>
                <w:sz w:val="24"/>
                <w:szCs w:val="24"/>
              </w:rPr>
              <w:t>- Соответствие требованиям к материально-техническому обеспечению программы (учебно-методические комплекты, оборудование, предметное оснащение)</w:t>
            </w:r>
          </w:p>
        </w:tc>
        <w:tc>
          <w:tcPr>
            <w:tcW w:w="1741" w:type="dxa"/>
          </w:tcPr>
          <w:p w14:paraId="51CC74A2" w14:textId="77777777" w:rsidR="00FA02D8" w:rsidRPr="003C7E44" w:rsidRDefault="00FA02D8">
            <w:pPr>
              <w:rPr>
                <w:rFonts w:ascii="Times New Roman" w:hAnsi="Times New Roman" w:cs="Times New Roman"/>
                <w:sz w:val="24"/>
                <w:szCs w:val="24"/>
              </w:rPr>
            </w:pPr>
          </w:p>
          <w:p w14:paraId="2BA34DC2" w14:textId="77777777" w:rsidR="00A331C8" w:rsidRPr="003C7E44" w:rsidRDefault="00A331C8">
            <w:pPr>
              <w:rPr>
                <w:rFonts w:ascii="Times New Roman" w:hAnsi="Times New Roman" w:cs="Times New Roman"/>
                <w:sz w:val="24"/>
                <w:szCs w:val="24"/>
              </w:rPr>
            </w:pPr>
          </w:p>
          <w:p w14:paraId="32EADC53" w14:textId="77777777" w:rsidR="00A331C8" w:rsidRPr="003C7E44" w:rsidRDefault="00A331C8">
            <w:pPr>
              <w:rPr>
                <w:rFonts w:ascii="Times New Roman" w:hAnsi="Times New Roman" w:cs="Times New Roman"/>
                <w:sz w:val="24"/>
                <w:szCs w:val="24"/>
              </w:rPr>
            </w:pPr>
            <w:r w:rsidRPr="003C7E44">
              <w:rPr>
                <w:rFonts w:ascii="Times New Roman" w:hAnsi="Times New Roman" w:cs="Times New Roman"/>
                <w:sz w:val="24"/>
                <w:szCs w:val="24"/>
              </w:rPr>
              <w:t>Ежемесячно</w:t>
            </w:r>
          </w:p>
          <w:p w14:paraId="7713359D" w14:textId="77777777" w:rsidR="00A331C8" w:rsidRPr="003C7E44" w:rsidRDefault="00A331C8">
            <w:pPr>
              <w:rPr>
                <w:rFonts w:ascii="Times New Roman" w:hAnsi="Times New Roman" w:cs="Times New Roman"/>
                <w:sz w:val="24"/>
                <w:szCs w:val="24"/>
              </w:rPr>
            </w:pPr>
          </w:p>
          <w:p w14:paraId="36FCC398" w14:textId="77777777" w:rsidR="00A331C8" w:rsidRPr="003C7E44" w:rsidRDefault="00A331C8">
            <w:pPr>
              <w:rPr>
                <w:rFonts w:ascii="Times New Roman" w:hAnsi="Times New Roman" w:cs="Times New Roman"/>
                <w:sz w:val="24"/>
                <w:szCs w:val="24"/>
              </w:rPr>
            </w:pPr>
            <w:r w:rsidRPr="003C7E44">
              <w:rPr>
                <w:rFonts w:ascii="Times New Roman" w:hAnsi="Times New Roman" w:cs="Times New Roman"/>
                <w:sz w:val="24"/>
                <w:szCs w:val="24"/>
              </w:rPr>
              <w:t>ежеквартально</w:t>
            </w:r>
          </w:p>
          <w:p w14:paraId="19E865EE" w14:textId="77777777" w:rsidR="00A331C8" w:rsidRPr="003C7E44" w:rsidRDefault="00A331C8">
            <w:pPr>
              <w:rPr>
                <w:rFonts w:ascii="Times New Roman" w:hAnsi="Times New Roman" w:cs="Times New Roman"/>
                <w:sz w:val="24"/>
                <w:szCs w:val="24"/>
              </w:rPr>
            </w:pPr>
          </w:p>
          <w:p w14:paraId="039B086C" w14:textId="77777777" w:rsidR="00BA2F07" w:rsidRPr="003C7E44" w:rsidRDefault="00BA2F07">
            <w:pPr>
              <w:rPr>
                <w:rFonts w:ascii="Times New Roman" w:hAnsi="Times New Roman" w:cs="Times New Roman"/>
                <w:sz w:val="24"/>
                <w:szCs w:val="24"/>
              </w:rPr>
            </w:pPr>
          </w:p>
          <w:p w14:paraId="6D9ECA1C" w14:textId="77777777" w:rsidR="00BA2F07" w:rsidRPr="003C7E44" w:rsidRDefault="00BA2F07">
            <w:pPr>
              <w:rPr>
                <w:rFonts w:ascii="Times New Roman" w:hAnsi="Times New Roman" w:cs="Times New Roman"/>
                <w:sz w:val="24"/>
                <w:szCs w:val="24"/>
              </w:rPr>
            </w:pPr>
            <w:r w:rsidRPr="003C7E44">
              <w:rPr>
                <w:rFonts w:ascii="Times New Roman" w:hAnsi="Times New Roman" w:cs="Times New Roman"/>
                <w:sz w:val="24"/>
                <w:szCs w:val="24"/>
              </w:rPr>
              <w:t>ежеквартально</w:t>
            </w:r>
          </w:p>
        </w:tc>
        <w:tc>
          <w:tcPr>
            <w:tcW w:w="1945" w:type="dxa"/>
          </w:tcPr>
          <w:p w14:paraId="7FBC7AD2" w14:textId="77777777" w:rsidR="00FA02D8" w:rsidRPr="003C7E44" w:rsidRDefault="00FA02D8">
            <w:pPr>
              <w:rPr>
                <w:rFonts w:ascii="Times New Roman" w:hAnsi="Times New Roman" w:cs="Times New Roman"/>
                <w:sz w:val="24"/>
                <w:szCs w:val="24"/>
              </w:rPr>
            </w:pPr>
          </w:p>
          <w:p w14:paraId="7CC0C4CB" w14:textId="77777777" w:rsidR="00A331C8" w:rsidRPr="003C7E44" w:rsidRDefault="00A331C8">
            <w:pPr>
              <w:rPr>
                <w:rFonts w:ascii="Times New Roman" w:hAnsi="Times New Roman" w:cs="Times New Roman"/>
                <w:sz w:val="24"/>
                <w:szCs w:val="24"/>
              </w:rPr>
            </w:pPr>
          </w:p>
          <w:p w14:paraId="0A4A9F5A" w14:textId="77777777" w:rsidR="00A331C8" w:rsidRPr="003C7E44" w:rsidRDefault="00A331C8">
            <w:pPr>
              <w:rPr>
                <w:rFonts w:ascii="Times New Roman" w:hAnsi="Times New Roman" w:cs="Times New Roman"/>
                <w:sz w:val="24"/>
                <w:szCs w:val="24"/>
              </w:rPr>
            </w:pPr>
            <w:r w:rsidRPr="003C7E44">
              <w:rPr>
                <w:rFonts w:ascii="Times New Roman" w:hAnsi="Times New Roman" w:cs="Times New Roman"/>
                <w:sz w:val="24"/>
                <w:szCs w:val="24"/>
              </w:rPr>
              <w:t>Медицинская сестра</w:t>
            </w:r>
          </w:p>
          <w:p w14:paraId="6BD0000E" w14:textId="77777777" w:rsidR="00A331C8" w:rsidRPr="003C7E44" w:rsidRDefault="00A331C8">
            <w:pPr>
              <w:rPr>
                <w:rFonts w:ascii="Times New Roman" w:hAnsi="Times New Roman" w:cs="Times New Roman"/>
                <w:sz w:val="24"/>
                <w:szCs w:val="24"/>
              </w:rPr>
            </w:pPr>
            <w:r w:rsidRPr="003C7E44">
              <w:rPr>
                <w:rFonts w:ascii="Times New Roman" w:hAnsi="Times New Roman" w:cs="Times New Roman"/>
                <w:sz w:val="24"/>
                <w:szCs w:val="24"/>
              </w:rPr>
              <w:t>Ст</w:t>
            </w:r>
            <w:r w:rsidR="003C7E44">
              <w:rPr>
                <w:rFonts w:ascii="Times New Roman" w:hAnsi="Times New Roman" w:cs="Times New Roman"/>
                <w:sz w:val="24"/>
                <w:szCs w:val="24"/>
              </w:rPr>
              <w:t>.</w:t>
            </w:r>
            <w:r w:rsidRPr="003C7E44">
              <w:rPr>
                <w:rFonts w:ascii="Times New Roman" w:hAnsi="Times New Roman" w:cs="Times New Roman"/>
                <w:sz w:val="24"/>
                <w:szCs w:val="24"/>
              </w:rPr>
              <w:t xml:space="preserve"> воспитатель</w:t>
            </w:r>
          </w:p>
          <w:p w14:paraId="259F1A6A" w14:textId="77777777" w:rsidR="00BA2F07" w:rsidRPr="003C7E44" w:rsidRDefault="00BA2F07">
            <w:pPr>
              <w:rPr>
                <w:rFonts w:ascii="Times New Roman" w:hAnsi="Times New Roman" w:cs="Times New Roman"/>
                <w:sz w:val="24"/>
                <w:szCs w:val="24"/>
              </w:rPr>
            </w:pPr>
          </w:p>
          <w:p w14:paraId="63C51BC3" w14:textId="77777777" w:rsidR="00BA2F07" w:rsidRPr="003C7E44" w:rsidRDefault="00BA2F07">
            <w:pPr>
              <w:rPr>
                <w:rFonts w:ascii="Times New Roman" w:hAnsi="Times New Roman" w:cs="Times New Roman"/>
                <w:sz w:val="24"/>
                <w:szCs w:val="24"/>
              </w:rPr>
            </w:pPr>
          </w:p>
          <w:p w14:paraId="1BC6FE14" w14:textId="77777777" w:rsidR="00BA2F07" w:rsidRPr="003C7E44" w:rsidRDefault="00BA2F07" w:rsidP="003C7E44">
            <w:pPr>
              <w:rPr>
                <w:rFonts w:ascii="Times New Roman" w:hAnsi="Times New Roman" w:cs="Times New Roman"/>
                <w:sz w:val="24"/>
                <w:szCs w:val="24"/>
              </w:rPr>
            </w:pPr>
            <w:r w:rsidRPr="003C7E44">
              <w:rPr>
                <w:rFonts w:ascii="Times New Roman" w:hAnsi="Times New Roman" w:cs="Times New Roman"/>
                <w:sz w:val="24"/>
                <w:szCs w:val="24"/>
              </w:rPr>
              <w:t>Ст</w:t>
            </w:r>
            <w:r w:rsidR="003C7E44">
              <w:rPr>
                <w:rFonts w:ascii="Times New Roman" w:hAnsi="Times New Roman" w:cs="Times New Roman"/>
                <w:sz w:val="24"/>
                <w:szCs w:val="24"/>
              </w:rPr>
              <w:t>.</w:t>
            </w:r>
            <w:r w:rsidRPr="003C7E44">
              <w:rPr>
                <w:rFonts w:ascii="Times New Roman" w:hAnsi="Times New Roman" w:cs="Times New Roman"/>
                <w:sz w:val="24"/>
                <w:szCs w:val="24"/>
              </w:rPr>
              <w:t xml:space="preserve"> воспитатель</w:t>
            </w:r>
          </w:p>
        </w:tc>
        <w:tc>
          <w:tcPr>
            <w:tcW w:w="1808" w:type="dxa"/>
          </w:tcPr>
          <w:p w14:paraId="3C0E10DE" w14:textId="77777777" w:rsidR="00FA02D8" w:rsidRPr="003C7E44" w:rsidRDefault="00FA02D8">
            <w:pPr>
              <w:rPr>
                <w:rFonts w:ascii="Times New Roman" w:hAnsi="Times New Roman" w:cs="Times New Roman"/>
                <w:sz w:val="24"/>
                <w:szCs w:val="24"/>
              </w:rPr>
            </w:pPr>
          </w:p>
          <w:p w14:paraId="02A9F90E" w14:textId="77777777" w:rsidR="00A331C8" w:rsidRPr="003C7E44" w:rsidRDefault="00A331C8">
            <w:pPr>
              <w:rPr>
                <w:rFonts w:ascii="Times New Roman" w:hAnsi="Times New Roman" w:cs="Times New Roman"/>
                <w:sz w:val="24"/>
                <w:szCs w:val="24"/>
              </w:rPr>
            </w:pPr>
          </w:p>
          <w:p w14:paraId="4DC450D9" w14:textId="77777777" w:rsidR="00A331C8" w:rsidRPr="003C7E44" w:rsidRDefault="00A331C8">
            <w:pPr>
              <w:rPr>
                <w:rFonts w:ascii="Times New Roman" w:hAnsi="Times New Roman" w:cs="Times New Roman"/>
                <w:sz w:val="24"/>
                <w:szCs w:val="24"/>
              </w:rPr>
            </w:pPr>
            <w:r w:rsidRPr="003C7E44">
              <w:rPr>
                <w:rFonts w:ascii="Times New Roman" w:hAnsi="Times New Roman" w:cs="Times New Roman"/>
                <w:sz w:val="24"/>
                <w:szCs w:val="24"/>
              </w:rPr>
              <w:t>Справка</w:t>
            </w:r>
          </w:p>
          <w:p w14:paraId="7F5E689A" w14:textId="77777777" w:rsidR="00A331C8" w:rsidRPr="003C7E44" w:rsidRDefault="00A331C8">
            <w:pPr>
              <w:rPr>
                <w:rFonts w:ascii="Times New Roman" w:hAnsi="Times New Roman" w:cs="Times New Roman"/>
                <w:sz w:val="24"/>
                <w:szCs w:val="24"/>
              </w:rPr>
            </w:pPr>
          </w:p>
          <w:p w14:paraId="63DFCFA2" w14:textId="77777777" w:rsidR="00A331C8" w:rsidRPr="003C7E44" w:rsidRDefault="00BA2F07">
            <w:pPr>
              <w:rPr>
                <w:rFonts w:ascii="Times New Roman" w:hAnsi="Times New Roman" w:cs="Times New Roman"/>
                <w:sz w:val="24"/>
                <w:szCs w:val="24"/>
              </w:rPr>
            </w:pPr>
            <w:r w:rsidRPr="003C7E44">
              <w:rPr>
                <w:rFonts w:ascii="Times New Roman" w:hAnsi="Times New Roman" w:cs="Times New Roman"/>
                <w:sz w:val="24"/>
                <w:szCs w:val="24"/>
              </w:rPr>
              <w:t>С</w:t>
            </w:r>
            <w:r w:rsidR="00A331C8" w:rsidRPr="003C7E44">
              <w:rPr>
                <w:rFonts w:ascii="Times New Roman" w:hAnsi="Times New Roman" w:cs="Times New Roman"/>
                <w:sz w:val="24"/>
                <w:szCs w:val="24"/>
              </w:rPr>
              <w:t>правка</w:t>
            </w:r>
          </w:p>
          <w:p w14:paraId="1C2D6514" w14:textId="77777777" w:rsidR="00BA2F07" w:rsidRPr="003C7E44" w:rsidRDefault="00BA2F07">
            <w:pPr>
              <w:rPr>
                <w:rFonts w:ascii="Times New Roman" w:hAnsi="Times New Roman" w:cs="Times New Roman"/>
                <w:sz w:val="24"/>
                <w:szCs w:val="24"/>
              </w:rPr>
            </w:pPr>
          </w:p>
          <w:p w14:paraId="148B60F9" w14:textId="77777777" w:rsidR="00BA2F07" w:rsidRPr="003C7E44" w:rsidRDefault="00BA2F07">
            <w:pPr>
              <w:rPr>
                <w:rFonts w:ascii="Times New Roman" w:hAnsi="Times New Roman" w:cs="Times New Roman"/>
                <w:sz w:val="24"/>
                <w:szCs w:val="24"/>
              </w:rPr>
            </w:pPr>
          </w:p>
          <w:p w14:paraId="4213E67B" w14:textId="77777777" w:rsidR="00BA2F07" w:rsidRPr="003C7E44" w:rsidRDefault="00BA2F07">
            <w:pPr>
              <w:rPr>
                <w:rFonts w:ascii="Times New Roman" w:hAnsi="Times New Roman" w:cs="Times New Roman"/>
                <w:sz w:val="24"/>
                <w:szCs w:val="24"/>
              </w:rPr>
            </w:pPr>
            <w:r w:rsidRPr="003C7E44">
              <w:rPr>
                <w:rFonts w:ascii="Times New Roman" w:hAnsi="Times New Roman" w:cs="Times New Roman"/>
                <w:sz w:val="24"/>
                <w:szCs w:val="24"/>
              </w:rPr>
              <w:t>справка</w:t>
            </w:r>
          </w:p>
          <w:p w14:paraId="107DD51A" w14:textId="77777777" w:rsidR="00A331C8" w:rsidRPr="003C7E44" w:rsidRDefault="00A331C8">
            <w:pPr>
              <w:rPr>
                <w:rFonts w:ascii="Times New Roman" w:hAnsi="Times New Roman" w:cs="Times New Roman"/>
                <w:sz w:val="24"/>
                <w:szCs w:val="24"/>
              </w:rPr>
            </w:pPr>
          </w:p>
        </w:tc>
      </w:tr>
      <w:tr w:rsidR="00FA02D8" w14:paraId="1F7D9866" w14:textId="77777777" w:rsidTr="008D272C">
        <w:tc>
          <w:tcPr>
            <w:tcW w:w="4106" w:type="dxa"/>
          </w:tcPr>
          <w:p w14:paraId="2CC30E2A" w14:textId="77777777" w:rsidR="003C7E44" w:rsidRPr="005D601E" w:rsidRDefault="003C7E44" w:rsidP="007E16B0">
            <w:pPr>
              <w:rPr>
                <w:rFonts w:ascii="Times New Roman" w:hAnsi="Times New Roman" w:cs="Times New Roman"/>
                <w:sz w:val="24"/>
                <w:szCs w:val="24"/>
              </w:rPr>
            </w:pPr>
            <w:r>
              <w:rPr>
                <w:rFonts w:ascii="Times New Roman" w:hAnsi="Times New Roman" w:cs="Times New Roman"/>
                <w:sz w:val="24"/>
                <w:szCs w:val="24"/>
              </w:rPr>
              <w:t>Соблюдение психолого-педагогических условий</w:t>
            </w:r>
            <w:r w:rsidR="007E16B0">
              <w:rPr>
                <w:rFonts w:ascii="Times New Roman" w:hAnsi="Times New Roman" w:cs="Times New Roman"/>
                <w:sz w:val="24"/>
                <w:szCs w:val="24"/>
              </w:rPr>
              <w:t xml:space="preserve"> воспитанников</w:t>
            </w:r>
          </w:p>
        </w:tc>
        <w:tc>
          <w:tcPr>
            <w:tcW w:w="1741" w:type="dxa"/>
          </w:tcPr>
          <w:p w14:paraId="5203285D" w14:textId="77777777" w:rsidR="00FA02D8" w:rsidRDefault="007E16B0">
            <w:pPr>
              <w:rPr>
                <w:rFonts w:ascii="Times New Roman" w:hAnsi="Times New Roman" w:cs="Times New Roman"/>
                <w:sz w:val="24"/>
                <w:szCs w:val="24"/>
              </w:rPr>
            </w:pPr>
            <w:r>
              <w:rPr>
                <w:rFonts w:ascii="Times New Roman" w:hAnsi="Times New Roman" w:cs="Times New Roman"/>
                <w:sz w:val="24"/>
                <w:szCs w:val="24"/>
              </w:rPr>
              <w:t>По плану</w:t>
            </w:r>
          </w:p>
        </w:tc>
        <w:tc>
          <w:tcPr>
            <w:tcW w:w="1945" w:type="dxa"/>
          </w:tcPr>
          <w:p w14:paraId="5E306015" w14:textId="06764BB8" w:rsidR="00FA02D8" w:rsidRDefault="007E16B0">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08" w:type="dxa"/>
          </w:tcPr>
          <w:p w14:paraId="00E2FFD7" w14:textId="77777777" w:rsidR="00FA02D8" w:rsidRDefault="007E16B0">
            <w:pPr>
              <w:rPr>
                <w:rFonts w:ascii="Times New Roman" w:hAnsi="Times New Roman" w:cs="Times New Roman"/>
                <w:sz w:val="24"/>
                <w:szCs w:val="24"/>
              </w:rPr>
            </w:pPr>
            <w:r>
              <w:rPr>
                <w:rFonts w:ascii="Times New Roman" w:hAnsi="Times New Roman" w:cs="Times New Roman"/>
                <w:sz w:val="24"/>
                <w:szCs w:val="24"/>
              </w:rPr>
              <w:t>справка</w:t>
            </w:r>
          </w:p>
        </w:tc>
      </w:tr>
      <w:tr w:rsidR="00FA02D8" w14:paraId="3B8AB4F8" w14:textId="77777777" w:rsidTr="008D272C">
        <w:tc>
          <w:tcPr>
            <w:tcW w:w="4106" w:type="dxa"/>
          </w:tcPr>
          <w:p w14:paraId="304C4ADD" w14:textId="77777777" w:rsidR="00FA02D8" w:rsidRPr="007E16B0" w:rsidRDefault="007E16B0" w:rsidP="007E16B0">
            <w:pPr>
              <w:jc w:val="both"/>
              <w:rPr>
                <w:rFonts w:ascii="Times New Roman" w:hAnsi="Times New Roman" w:cs="Times New Roman"/>
                <w:sz w:val="24"/>
                <w:szCs w:val="24"/>
              </w:rPr>
            </w:pPr>
            <w:r w:rsidRPr="007E16B0">
              <w:rPr>
                <w:rFonts w:ascii="Times New Roman" w:hAnsi="Times New Roman" w:cs="Times New Roman"/>
                <w:sz w:val="24"/>
                <w:szCs w:val="24"/>
              </w:rPr>
              <w:t>Кадровые условия</w:t>
            </w:r>
          </w:p>
          <w:p w14:paraId="79E0BC0A" w14:textId="77777777" w:rsidR="007E16B0" w:rsidRPr="007E16B0" w:rsidRDefault="007E16B0" w:rsidP="007E16B0">
            <w:pPr>
              <w:jc w:val="both"/>
              <w:rPr>
                <w:rFonts w:ascii="Times New Roman" w:hAnsi="Times New Roman" w:cs="Times New Roman"/>
                <w:sz w:val="24"/>
                <w:szCs w:val="24"/>
              </w:rPr>
            </w:pPr>
            <w:r w:rsidRPr="007E16B0">
              <w:rPr>
                <w:rFonts w:ascii="Times New Roman" w:hAnsi="Times New Roman" w:cs="Times New Roman"/>
                <w:sz w:val="24"/>
                <w:szCs w:val="24"/>
              </w:rPr>
              <w:t>-Укомплектованность педагогическими кадрами</w:t>
            </w:r>
          </w:p>
          <w:p w14:paraId="3D9AB339" w14:textId="77777777" w:rsidR="007E16B0" w:rsidRPr="007E16B0" w:rsidRDefault="007E16B0" w:rsidP="007E16B0">
            <w:pPr>
              <w:jc w:val="both"/>
              <w:rPr>
                <w:rFonts w:ascii="Times New Roman" w:hAnsi="Times New Roman" w:cs="Times New Roman"/>
                <w:sz w:val="24"/>
                <w:szCs w:val="24"/>
              </w:rPr>
            </w:pPr>
          </w:p>
          <w:p w14:paraId="72DA5D02" w14:textId="77777777" w:rsidR="007E16B0" w:rsidRPr="007E16B0" w:rsidRDefault="007E16B0" w:rsidP="007E16B0">
            <w:pPr>
              <w:jc w:val="both"/>
              <w:rPr>
                <w:rFonts w:ascii="Times New Roman" w:hAnsi="Times New Roman" w:cs="Times New Roman"/>
                <w:sz w:val="24"/>
                <w:szCs w:val="24"/>
              </w:rPr>
            </w:pPr>
            <w:r>
              <w:rPr>
                <w:rFonts w:ascii="Times New Roman" w:hAnsi="Times New Roman" w:cs="Times New Roman"/>
                <w:sz w:val="24"/>
                <w:szCs w:val="24"/>
              </w:rPr>
              <w:t>-</w:t>
            </w:r>
            <w:r w:rsidRPr="007E16B0">
              <w:rPr>
                <w:rFonts w:ascii="Times New Roman" w:hAnsi="Times New Roman" w:cs="Times New Roman"/>
                <w:sz w:val="24"/>
                <w:szCs w:val="24"/>
              </w:rPr>
              <w:t>Уровень квалификации педагогических кадров</w:t>
            </w:r>
          </w:p>
          <w:p w14:paraId="3E2F049F" w14:textId="77777777" w:rsidR="007E16B0" w:rsidRPr="007E16B0" w:rsidRDefault="007E16B0" w:rsidP="007E16B0">
            <w:pPr>
              <w:jc w:val="both"/>
              <w:rPr>
                <w:rFonts w:ascii="Times New Roman" w:hAnsi="Times New Roman" w:cs="Times New Roman"/>
                <w:sz w:val="24"/>
                <w:szCs w:val="24"/>
              </w:rPr>
            </w:pPr>
            <w:r>
              <w:rPr>
                <w:rFonts w:ascii="Times New Roman" w:hAnsi="Times New Roman" w:cs="Times New Roman"/>
                <w:sz w:val="24"/>
                <w:szCs w:val="24"/>
              </w:rPr>
              <w:t>-</w:t>
            </w:r>
            <w:r w:rsidRPr="007E16B0">
              <w:rPr>
                <w:rFonts w:ascii="Times New Roman" w:hAnsi="Times New Roman" w:cs="Times New Roman"/>
                <w:sz w:val="24"/>
                <w:szCs w:val="24"/>
              </w:rPr>
              <w:t>Профессиональные достижения педагогических кадров</w:t>
            </w:r>
          </w:p>
        </w:tc>
        <w:tc>
          <w:tcPr>
            <w:tcW w:w="1741" w:type="dxa"/>
          </w:tcPr>
          <w:p w14:paraId="2CD11B02" w14:textId="77777777" w:rsidR="007E16B0" w:rsidRPr="007E16B0" w:rsidRDefault="007E16B0" w:rsidP="007E16B0">
            <w:pPr>
              <w:jc w:val="both"/>
              <w:rPr>
                <w:rFonts w:ascii="Times New Roman" w:hAnsi="Times New Roman" w:cs="Times New Roman"/>
                <w:sz w:val="24"/>
                <w:szCs w:val="24"/>
              </w:rPr>
            </w:pPr>
          </w:p>
          <w:p w14:paraId="6D05EDFF" w14:textId="77777777" w:rsidR="00FA02D8" w:rsidRPr="007E16B0" w:rsidRDefault="007E16B0" w:rsidP="007E16B0">
            <w:pPr>
              <w:jc w:val="both"/>
              <w:rPr>
                <w:rFonts w:ascii="Times New Roman" w:hAnsi="Times New Roman" w:cs="Times New Roman"/>
                <w:sz w:val="24"/>
                <w:szCs w:val="24"/>
              </w:rPr>
            </w:pPr>
            <w:r w:rsidRPr="007E16B0">
              <w:rPr>
                <w:rFonts w:ascii="Times New Roman" w:hAnsi="Times New Roman" w:cs="Times New Roman"/>
                <w:sz w:val="24"/>
                <w:szCs w:val="24"/>
              </w:rPr>
              <w:t>1 раз в год</w:t>
            </w:r>
          </w:p>
          <w:p w14:paraId="17883A6A" w14:textId="77777777" w:rsidR="007E16B0" w:rsidRPr="007E16B0" w:rsidRDefault="007E16B0" w:rsidP="007E16B0">
            <w:pPr>
              <w:jc w:val="both"/>
              <w:rPr>
                <w:rFonts w:ascii="Times New Roman" w:hAnsi="Times New Roman" w:cs="Times New Roman"/>
                <w:sz w:val="24"/>
                <w:szCs w:val="24"/>
              </w:rPr>
            </w:pPr>
          </w:p>
          <w:p w14:paraId="6035A1D6" w14:textId="77777777" w:rsidR="007E16B0" w:rsidRPr="007E16B0" w:rsidRDefault="007E16B0" w:rsidP="007E16B0">
            <w:pPr>
              <w:jc w:val="both"/>
              <w:rPr>
                <w:rFonts w:ascii="Times New Roman" w:hAnsi="Times New Roman" w:cs="Times New Roman"/>
                <w:sz w:val="24"/>
                <w:szCs w:val="24"/>
              </w:rPr>
            </w:pPr>
          </w:p>
          <w:p w14:paraId="048E8AD4" w14:textId="77777777" w:rsidR="007E16B0" w:rsidRPr="007E16B0" w:rsidRDefault="007E16B0" w:rsidP="007E16B0">
            <w:pPr>
              <w:jc w:val="both"/>
              <w:rPr>
                <w:rFonts w:ascii="Times New Roman" w:hAnsi="Times New Roman" w:cs="Times New Roman"/>
                <w:sz w:val="24"/>
                <w:szCs w:val="24"/>
              </w:rPr>
            </w:pPr>
            <w:r w:rsidRPr="007E16B0">
              <w:rPr>
                <w:rFonts w:ascii="Times New Roman" w:hAnsi="Times New Roman" w:cs="Times New Roman"/>
                <w:sz w:val="24"/>
                <w:szCs w:val="24"/>
              </w:rPr>
              <w:t>Ежемесячно</w:t>
            </w:r>
          </w:p>
          <w:p w14:paraId="6B7092B2" w14:textId="77777777" w:rsidR="007E16B0" w:rsidRDefault="007E16B0" w:rsidP="007E16B0">
            <w:pPr>
              <w:jc w:val="both"/>
              <w:rPr>
                <w:rFonts w:ascii="Times New Roman" w:hAnsi="Times New Roman" w:cs="Times New Roman"/>
                <w:sz w:val="24"/>
                <w:szCs w:val="24"/>
              </w:rPr>
            </w:pPr>
          </w:p>
          <w:p w14:paraId="58B8B2E5" w14:textId="77777777" w:rsidR="007E16B0" w:rsidRPr="007E16B0" w:rsidRDefault="007E16B0" w:rsidP="007E16B0">
            <w:pPr>
              <w:jc w:val="both"/>
              <w:rPr>
                <w:rFonts w:ascii="Times New Roman" w:hAnsi="Times New Roman" w:cs="Times New Roman"/>
                <w:sz w:val="24"/>
                <w:szCs w:val="24"/>
              </w:rPr>
            </w:pPr>
            <w:r w:rsidRPr="007E16B0">
              <w:rPr>
                <w:rFonts w:ascii="Times New Roman" w:hAnsi="Times New Roman" w:cs="Times New Roman"/>
                <w:sz w:val="24"/>
                <w:szCs w:val="24"/>
              </w:rPr>
              <w:t>ежемесячно</w:t>
            </w:r>
          </w:p>
        </w:tc>
        <w:tc>
          <w:tcPr>
            <w:tcW w:w="1945" w:type="dxa"/>
          </w:tcPr>
          <w:p w14:paraId="40B3DB53" w14:textId="77777777" w:rsidR="007E16B0" w:rsidRPr="007E16B0" w:rsidRDefault="007E16B0" w:rsidP="007E16B0">
            <w:pPr>
              <w:pStyle w:val="a5"/>
              <w:jc w:val="both"/>
              <w:rPr>
                <w:rFonts w:ascii="Times New Roman" w:hAnsi="Times New Roman" w:cs="Times New Roman"/>
                <w:sz w:val="24"/>
                <w:szCs w:val="24"/>
              </w:rPr>
            </w:pPr>
          </w:p>
          <w:p w14:paraId="4EF1DAB7" w14:textId="77777777" w:rsidR="007E16B0" w:rsidRPr="007E16B0" w:rsidRDefault="007E16B0" w:rsidP="007E16B0">
            <w:pPr>
              <w:pStyle w:val="a5"/>
              <w:jc w:val="both"/>
              <w:rPr>
                <w:rFonts w:ascii="Times New Roman" w:hAnsi="Times New Roman" w:cs="Times New Roman"/>
                <w:sz w:val="24"/>
                <w:szCs w:val="24"/>
              </w:rPr>
            </w:pPr>
          </w:p>
          <w:p w14:paraId="2F6076F9" w14:textId="03437331" w:rsidR="007E16B0" w:rsidRPr="007E16B0" w:rsidRDefault="007E16B0" w:rsidP="007E16B0">
            <w:pPr>
              <w:pStyle w:val="a5"/>
              <w:jc w:val="both"/>
              <w:rPr>
                <w:rFonts w:ascii="Times New Roman" w:hAnsi="Times New Roman" w:cs="Times New Roman"/>
                <w:sz w:val="24"/>
                <w:szCs w:val="24"/>
              </w:rPr>
            </w:pPr>
            <w:r w:rsidRPr="007E16B0">
              <w:rPr>
                <w:rFonts w:ascii="Times New Roman" w:hAnsi="Times New Roman" w:cs="Times New Roman"/>
                <w:sz w:val="24"/>
                <w:szCs w:val="24"/>
              </w:rPr>
              <w:t>Ст.</w:t>
            </w:r>
            <w:r w:rsidR="006B33FF">
              <w:rPr>
                <w:rFonts w:ascii="Times New Roman" w:hAnsi="Times New Roman" w:cs="Times New Roman"/>
                <w:sz w:val="24"/>
                <w:szCs w:val="24"/>
              </w:rPr>
              <w:t xml:space="preserve"> </w:t>
            </w:r>
            <w:r w:rsidRPr="007E16B0">
              <w:rPr>
                <w:rFonts w:ascii="Times New Roman" w:hAnsi="Times New Roman" w:cs="Times New Roman"/>
                <w:sz w:val="24"/>
                <w:szCs w:val="24"/>
              </w:rPr>
              <w:t>воспитатель,</w:t>
            </w:r>
          </w:p>
          <w:p w14:paraId="22C0F5CA" w14:textId="77777777" w:rsidR="00FA02D8" w:rsidRPr="007E16B0" w:rsidRDefault="007E16B0" w:rsidP="007E16B0">
            <w:pPr>
              <w:jc w:val="both"/>
              <w:rPr>
                <w:rFonts w:ascii="Times New Roman" w:hAnsi="Times New Roman" w:cs="Times New Roman"/>
                <w:sz w:val="24"/>
                <w:szCs w:val="24"/>
              </w:rPr>
            </w:pPr>
            <w:r w:rsidRPr="007E16B0">
              <w:rPr>
                <w:rFonts w:ascii="Times New Roman" w:hAnsi="Times New Roman" w:cs="Times New Roman"/>
                <w:sz w:val="24"/>
                <w:szCs w:val="24"/>
              </w:rPr>
              <w:t>специалист по кадрам</w:t>
            </w:r>
          </w:p>
          <w:p w14:paraId="5FA21D39" w14:textId="4DA6CBC2" w:rsidR="007E16B0" w:rsidRPr="007E16B0" w:rsidRDefault="007E16B0" w:rsidP="007E16B0">
            <w:pPr>
              <w:jc w:val="both"/>
              <w:rPr>
                <w:rFonts w:ascii="Times New Roman" w:hAnsi="Times New Roman" w:cs="Times New Roman"/>
                <w:sz w:val="24"/>
                <w:szCs w:val="24"/>
              </w:rPr>
            </w:pPr>
            <w:r w:rsidRPr="007E16B0">
              <w:rPr>
                <w:rFonts w:ascii="Times New Roman" w:hAnsi="Times New Roman" w:cs="Times New Roman"/>
                <w:sz w:val="24"/>
                <w:szCs w:val="24"/>
              </w:rPr>
              <w:t>ст.</w:t>
            </w:r>
            <w:r w:rsidR="006B33FF">
              <w:rPr>
                <w:rFonts w:ascii="Times New Roman" w:hAnsi="Times New Roman" w:cs="Times New Roman"/>
                <w:sz w:val="24"/>
                <w:szCs w:val="24"/>
              </w:rPr>
              <w:t xml:space="preserve"> </w:t>
            </w:r>
            <w:r w:rsidRPr="007E16B0">
              <w:rPr>
                <w:rFonts w:ascii="Times New Roman" w:hAnsi="Times New Roman" w:cs="Times New Roman"/>
                <w:sz w:val="24"/>
                <w:szCs w:val="24"/>
              </w:rPr>
              <w:t>воспитатель</w:t>
            </w:r>
          </w:p>
          <w:p w14:paraId="6948018D" w14:textId="77777777" w:rsidR="007E16B0" w:rsidRDefault="007E16B0" w:rsidP="007E16B0">
            <w:pPr>
              <w:jc w:val="both"/>
              <w:rPr>
                <w:rFonts w:ascii="Times New Roman" w:hAnsi="Times New Roman" w:cs="Times New Roman"/>
                <w:sz w:val="24"/>
                <w:szCs w:val="24"/>
              </w:rPr>
            </w:pPr>
          </w:p>
          <w:p w14:paraId="0A706301" w14:textId="12E3AAB9" w:rsidR="007E16B0" w:rsidRPr="007E16B0" w:rsidRDefault="007E16B0" w:rsidP="007E16B0">
            <w:pPr>
              <w:jc w:val="both"/>
              <w:rPr>
                <w:rFonts w:ascii="Times New Roman" w:hAnsi="Times New Roman" w:cs="Times New Roman"/>
                <w:sz w:val="24"/>
                <w:szCs w:val="24"/>
              </w:rPr>
            </w:pPr>
            <w:r w:rsidRPr="007E16B0">
              <w:rPr>
                <w:rFonts w:ascii="Times New Roman" w:hAnsi="Times New Roman" w:cs="Times New Roman"/>
                <w:sz w:val="24"/>
                <w:szCs w:val="24"/>
              </w:rPr>
              <w:t>ст.</w:t>
            </w:r>
            <w:r w:rsidR="006B33FF">
              <w:rPr>
                <w:rFonts w:ascii="Times New Roman" w:hAnsi="Times New Roman" w:cs="Times New Roman"/>
                <w:sz w:val="24"/>
                <w:szCs w:val="24"/>
              </w:rPr>
              <w:t xml:space="preserve"> </w:t>
            </w:r>
            <w:r w:rsidRPr="007E16B0">
              <w:rPr>
                <w:rFonts w:ascii="Times New Roman" w:hAnsi="Times New Roman" w:cs="Times New Roman"/>
                <w:sz w:val="24"/>
                <w:szCs w:val="24"/>
              </w:rPr>
              <w:t>воспитатель</w:t>
            </w:r>
          </w:p>
        </w:tc>
        <w:tc>
          <w:tcPr>
            <w:tcW w:w="1808" w:type="dxa"/>
          </w:tcPr>
          <w:p w14:paraId="1492DC9B" w14:textId="77777777" w:rsidR="007E16B0" w:rsidRPr="007E16B0" w:rsidRDefault="007E16B0" w:rsidP="007E16B0">
            <w:pPr>
              <w:jc w:val="both"/>
              <w:rPr>
                <w:rFonts w:ascii="Times New Roman" w:hAnsi="Times New Roman" w:cs="Times New Roman"/>
                <w:sz w:val="24"/>
                <w:szCs w:val="24"/>
              </w:rPr>
            </w:pPr>
          </w:p>
          <w:p w14:paraId="6125E579" w14:textId="77777777" w:rsidR="007E16B0" w:rsidRPr="007E16B0" w:rsidRDefault="007E16B0" w:rsidP="007E16B0">
            <w:pPr>
              <w:jc w:val="both"/>
              <w:rPr>
                <w:rFonts w:ascii="Times New Roman" w:hAnsi="Times New Roman" w:cs="Times New Roman"/>
                <w:sz w:val="24"/>
                <w:szCs w:val="24"/>
              </w:rPr>
            </w:pPr>
          </w:p>
          <w:p w14:paraId="05E13185" w14:textId="77777777" w:rsidR="00FA02D8" w:rsidRPr="007E16B0" w:rsidRDefault="007E16B0" w:rsidP="007E16B0">
            <w:pPr>
              <w:jc w:val="both"/>
              <w:rPr>
                <w:rFonts w:ascii="Times New Roman" w:hAnsi="Times New Roman" w:cs="Times New Roman"/>
                <w:sz w:val="24"/>
                <w:szCs w:val="24"/>
              </w:rPr>
            </w:pPr>
            <w:r w:rsidRPr="007E16B0">
              <w:rPr>
                <w:rFonts w:ascii="Times New Roman" w:hAnsi="Times New Roman" w:cs="Times New Roman"/>
                <w:sz w:val="24"/>
                <w:szCs w:val="24"/>
              </w:rPr>
              <w:t>Справка</w:t>
            </w:r>
          </w:p>
          <w:p w14:paraId="2B3577A3" w14:textId="77777777" w:rsidR="007E16B0" w:rsidRPr="007E16B0" w:rsidRDefault="007E16B0" w:rsidP="007E16B0">
            <w:pPr>
              <w:jc w:val="both"/>
              <w:rPr>
                <w:rFonts w:ascii="Times New Roman" w:hAnsi="Times New Roman" w:cs="Times New Roman"/>
                <w:sz w:val="24"/>
                <w:szCs w:val="24"/>
              </w:rPr>
            </w:pPr>
          </w:p>
          <w:p w14:paraId="3D3B6428" w14:textId="77777777" w:rsidR="007E16B0" w:rsidRPr="007E16B0" w:rsidRDefault="007E16B0" w:rsidP="007E16B0">
            <w:pPr>
              <w:jc w:val="both"/>
              <w:rPr>
                <w:rFonts w:ascii="Times New Roman" w:hAnsi="Times New Roman" w:cs="Times New Roman"/>
                <w:sz w:val="24"/>
                <w:szCs w:val="24"/>
              </w:rPr>
            </w:pPr>
            <w:r w:rsidRPr="007E16B0">
              <w:rPr>
                <w:rFonts w:ascii="Times New Roman" w:hAnsi="Times New Roman" w:cs="Times New Roman"/>
                <w:sz w:val="24"/>
                <w:szCs w:val="24"/>
              </w:rPr>
              <w:t>Справка</w:t>
            </w:r>
          </w:p>
          <w:p w14:paraId="2A7E385C" w14:textId="77777777" w:rsidR="007E16B0" w:rsidRDefault="007E16B0" w:rsidP="007E16B0">
            <w:pPr>
              <w:jc w:val="both"/>
              <w:rPr>
                <w:rFonts w:ascii="Times New Roman" w:hAnsi="Times New Roman" w:cs="Times New Roman"/>
                <w:sz w:val="24"/>
                <w:szCs w:val="24"/>
              </w:rPr>
            </w:pPr>
          </w:p>
          <w:p w14:paraId="4744F57E" w14:textId="77777777" w:rsidR="007E16B0" w:rsidRPr="007E16B0" w:rsidRDefault="007E16B0" w:rsidP="007E16B0">
            <w:pPr>
              <w:jc w:val="both"/>
              <w:rPr>
                <w:rFonts w:ascii="Times New Roman" w:hAnsi="Times New Roman" w:cs="Times New Roman"/>
                <w:sz w:val="24"/>
                <w:szCs w:val="24"/>
              </w:rPr>
            </w:pPr>
            <w:r w:rsidRPr="007E16B0">
              <w:rPr>
                <w:rFonts w:ascii="Times New Roman" w:hAnsi="Times New Roman" w:cs="Times New Roman"/>
                <w:sz w:val="24"/>
                <w:szCs w:val="24"/>
              </w:rPr>
              <w:t>справка</w:t>
            </w:r>
          </w:p>
        </w:tc>
      </w:tr>
      <w:tr w:rsidR="00FA02D8" w14:paraId="164735E6" w14:textId="77777777" w:rsidTr="008D272C">
        <w:tc>
          <w:tcPr>
            <w:tcW w:w="4106" w:type="dxa"/>
          </w:tcPr>
          <w:p w14:paraId="534D71E6" w14:textId="77777777" w:rsidR="00FA02D8" w:rsidRPr="00FA3E83" w:rsidRDefault="00FA3E83" w:rsidP="00FA3E83">
            <w:pPr>
              <w:rPr>
                <w:rFonts w:ascii="Times New Roman" w:hAnsi="Times New Roman" w:cs="Times New Roman"/>
                <w:sz w:val="24"/>
                <w:szCs w:val="24"/>
              </w:rPr>
            </w:pPr>
            <w:r w:rsidRPr="00FA3E83">
              <w:rPr>
                <w:rFonts w:ascii="Times New Roman" w:hAnsi="Times New Roman" w:cs="Times New Roman"/>
                <w:sz w:val="24"/>
                <w:szCs w:val="24"/>
              </w:rPr>
              <w:t>Соответствие развивающей предметно-пространственной среды ООП ДО /АООП ДО</w:t>
            </w:r>
          </w:p>
        </w:tc>
        <w:tc>
          <w:tcPr>
            <w:tcW w:w="1741" w:type="dxa"/>
          </w:tcPr>
          <w:p w14:paraId="5D175C4B" w14:textId="77777777" w:rsidR="00FA02D8" w:rsidRPr="00FA3E83" w:rsidRDefault="00FA3E83">
            <w:pPr>
              <w:rPr>
                <w:rFonts w:ascii="Times New Roman" w:hAnsi="Times New Roman" w:cs="Times New Roman"/>
                <w:sz w:val="24"/>
                <w:szCs w:val="24"/>
              </w:rPr>
            </w:pPr>
            <w:r w:rsidRPr="00FA3E83">
              <w:rPr>
                <w:rFonts w:ascii="Times New Roman" w:hAnsi="Times New Roman" w:cs="Times New Roman"/>
                <w:sz w:val="24"/>
                <w:szCs w:val="24"/>
              </w:rPr>
              <w:t>1 раз в год</w:t>
            </w:r>
          </w:p>
        </w:tc>
        <w:tc>
          <w:tcPr>
            <w:tcW w:w="1945" w:type="dxa"/>
          </w:tcPr>
          <w:p w14:paraId="643C9DFC" w14:textId="43192C23" w:rsidR="00FA02D8" w:rsidRPr="00FA3E83" w:rsidRDefault="00FA3E83">
            <w:pPr>
              <w:rPr>
                <w:rFonts w:ascii="Times New Roman" w:hAnsi="Times New Roman" w:cs="Times New Roman"/>
                <w:sz w:val="24"/>
                <w:szCs w:val="24"/>
              </w:rPr>
            </w:pPr>
            <w:r w:rsidRPr="00FA3E83">
              <w:rPr>
                <w:rFonts w:ascii="Times New Roman" w:hAnsi="Times New Roman" w:cs="Times New Roman"/>
                <w:sz w:val="24"/>
                <w:szCs w:val="24"/>
              </w:rPr>
              <w:t>Ст.</w:t>
            </w:r>
            <w:r w:rsidR="006B33FF">
              <w:rPr>
                <w:rFonts w:ascii="Times New Roman" w:hAnsi="Times New Roman" w:cs="Times New Roman"/>
                <w:sz w:val="24"/>
                <w:szCs w:val="24"/>
              </w:rPr>
              <w:t xml:space="preserve"> </w:t>
            </w:r>
            <w:r w:rsidRPr="00FA3E83">
              <w:rPr>
                <w:rFonts w:ascii="Times New Roman" w:hAnsi="Times New Roman" w:cs="Times New Roman"/>
                <w:sz w:val="24"/>
                <w:szCs w:val="24"/>
              </w:rPr>
              <w:t>воспитатель</w:t>
            </w:r>
          </w:p>
        </w:tc>
        <w:tc>
          <w:tcPr>
            <w:tcW w:w="1808" w:type="dxa"/>
          </w:tcPr>
          <w:p w14:paraId="0485A63D" w14:textId="77777777" w:rsidR="00FA02D8" w:rsidRPr="00FA3E83" w:rsidRDefault="00FA3E83">
            <w:pPr>
              <w:rPr>
                <w:rFonts w:ascii="Times New Roman" w:hAnsi="Times New Roman" w:cs="Times New Roman"/>
                <w:sz w:val="24"/>
                <w:szCs w:val="24"/>
              </w:rPr>
            </w:pPr>
            <w:r w:rsidRPr="00FA3E83">
              <w:rPr>
                <w:rFonts w:ascii="Times New Roman" w:hAnsi="Times New Roman" w:cs="Times New Roman"/>
                <w:sz w:val="24"/>
                <w:szCs w:val="24"/>
              </w:rPr>
              <w:t>справка</w:t>
            </w:r>
          </w:p>
        </w:tc>
      </w:tr>
      <w:tr w:rsidR="00FA02D8" w14:paraId="2F2D2517" w14:textId="77777777" w:rsidTr="008D272C">
        <w:tc>
          <w:tcPr>
            <w:tcW w:w="4106" w:type="dxa"/>
          </w:tcPr>
          <w:p w14:paraId="44EB73D3" w14:textId="77777777" w:rsidR="00FA02D8" w:rsidRPr="00FA3E83" w:rsidRDefault="00FA3E83" w:rsidP="00FA3E83">
            <w:pPr>
              <w:jc w:val="both"/>
              <w:rPr>
                <w:rFonts w:ascii="Times New Roman" w:hAnsi="Times New Roman" w:cs="Times New Roman"/>
                <w:sz w:val="24"/>
                <w:szCs w:val="24"/>
              </w:rPr>
            </w:pPr>
            <w:r w:rsidRPr="00FA3E83">
              <w:rPr>
                <w:rFonts w:ascii="Times New Roman" w:hAnsi="Times New Roman" w:cs="Times New Roman"/>
                <w:sz w:val="24"/>
                <w:szCs w:val="24"/>
              </w:rPr>
              <w:t>Удовлетворенность родителей (законных представителей) обучающихся качеством образовательных результатов</w:t>
            </w:r>
          </w:p>
        </w:tc>
        <w:tc>
          <w:tcPr>
            <w:tcW w:w="1741" w:type="dxa"/>
          </w:tcPr>
          <w:p w14:paraId="17C73322" w14:textId="77777777" w:rsidR="00FA02D8" w:rsidRPr="00FA3E83" w:rsidRDefault="00FA3E83" w:rsidP="00FA3E83">
            <w:pPr>
              <w:jc w:val="both"/>
              <w:rPr>
                <w:rFonts w:ascii="Times New Roman" w:hAnsi="Times New Roman" w:cs="Times New Roman"/>
                <w:sz w:val="24"/>
                <w:szCs w:val="24"/>
              </w:rPr>
            </w:pPr>
            <w:r w:rsidRPr="00FA3E83">
              <w:rPr>
                <w:rFonts w:ascii="Times New Roman" w:hAnsi="Times New Roman" w:cs="Times New Roman"/>
                <w:sz w:val="24"/>
                <w:szCs w:val="24"/>
              </w:rPr>
              <w:t>май</w:t>
            </w:r>
          </w:p>
        </w:tc>
        <w:tc>
          <w:tcPr>
            <w:tcW w:w="1945" w:type="dxa"/>
          </w:tcPr>
          <w:p w14:paraId="50014BC9" w14:textId="37BF05A5" w:rsidR="00FA02D8" w:rsidRPr="00FA3E83" w:rsidRDefault="00FA3E83" w:rsidP="00FA3E83">
            <w:pPr>
              <w:jc w:val="both"/>
              <w:rPr>
                <w:rFonts w:ascii="Times New Roman" w:hAnsi="Times New Roman" w:cs="Times New Roman"/>
                <w:sz w:val="24"/>
                <w:szCs w:val="24"/>
              </w:rPr>
            </w:pPr>
            <w:r w:rsidRPr="00FA3E83">
              <w:rPr>
                <w:rFonts w:ascii="Times New Roman" w:hAnsi="Times New Roman" w:cs="Times New Roman"/>
                <w:sz w:val="24"/>
                <w:szCs w:val="24"/>
              </w:rPr>
              <w:t>Ст.</w:t>
            </w:r>
            <w:r w:rsidR="006B33FF">
              <w:rPr>
                <w:rFonts w:ascii="Times New Roman" w:hAnsi="Times New Roman" w:cs="Times New Roman"/>
                <w:sz w:val="24"/>
                <w:szCs w:val="24"/>
              </w:rPr>
              <w:t xml:space="preserve"> </w:t>
            </w:r>
            <w:r w:rsidRPr="00FA3E83">
              <w:rPr>
                <w:rFonts w:ascii="Times New Roman" w:hAnsi="Times New Roman" w:cs="Times New Roman"/>
                <w:sz w:val="24"/>
                <w:szCs w:val="24"/>
              </w:rPr>
              <w:t>воспитатель</w:t>
            </w:r>
          </w:p>
          <w:p w14:paraId="5CC52CD8" w14:textId="77777777" w:rsidR="00FA3E83" w:rsidRPr="00FA3E83" w:rsidRDefault="00FA3E83" w:rsidP="00FA3E83">
            <w:pPr>
              <w:jc w:val="both"/>
              <w:rPr>
                <w:rFonts w:ascii="Times New Roman" w:hAnsi="Times New Roman" w:cs="Times New Roman"/>
                <w:sz w:val="24"/>
                <w:szCs w:val="24"/>
              </w:rPr>
            </w:pPr>
            <w:r w:rsidRPr="00FA3E83">
              <w:rPr>
                <w:rFonts w:ascii="Times New Roman" w:hAnsi="Times New Roman" w:cs="Times New Roman"/>
                <w:sz w:val="24"/>
                <w:szCs w:val="24"/>
              </w:rPr>
              <w:t>Воспитатели</w:t>
            </w:r>
          </w:p>
          <w:p w14:paraId="1356379C" w14:textId="77777777" w:rsidR="00FA3E83" w:rsidRPr="00FA3E83" w:rsidRDefault="00FA3E83" w:rsidP="00FA3E83">
            <w:pPr>
              <w:jc w:val="both"/>
              <w:rPr>
                <w:rFonts w:ascii="Times New Roman" w:hAnsi="Times New Roman" w:cs="Times New Roman"/>
                <w:sz w:val="24"/>
                <w:szCs w:val="24"/>
              </w:rPr>
            </w:pPr>
            <w:r w:rsidRPr="00FA3E83">
              <w:rPr>
                <w:rFonts w:ascii="Times New Roman" w:hAnsi="Times New Roman" w:cs="Times New Roman"/>
                <w:sz w:val="24"/>
                <w:szCs w:val="24"/>
              </w:rPr>
              <w:t>специалисты</w:t>
            </w:r>
          </w:p>
        </w:tc>
        <w:tc>
          <w:tcPr>
            <w:tcW w:w="1808" w:type="dxa"/>
          </w:tcPr>
          <w:p w14:paraId="6DA006AE" w14:textId="77777777" w:rsidR="00FA02D8" w:rsidRPr="00FA3E83" w:rsidRDefault="00FA3E83" w:rsidP="00FA3E83">
            <w:pPr>
              <w:jc w:val="both"/>
              <w:rPr>
                <w:rFonts w:ascii="Times New Roman" w:hAnsi="Times New Roman" w:cs="Times New Roman"/>
                <w:sz w:val="24"/>
                <w:szCs w:val="24"/>
              </w:rPr>
            </w:pPr>
            <w:r w:rsidRPr="00FA3E83">
              <w:rPr>
                <w:rFonts w:ascii="Times New Roman" w:hAnsi="Times New Roman" w:cs="Times New Roman"/>
                <w:sz w:val="24"/>
                <w:szCs w:val="24"/>
              </w:rPr>
              <w:t>Анализ результатов анкетирования</w:t>
            </w:r>
          </w:p>
        </w:tc>
      </w:tr>
      <w:tr w:rsidR="00E60FBB" w14:paraId="55C8B04D" w14:textId="77777777" w:rsidTr="009D4B83">
        <w:tc>
          <w:tcPr>
            <w:tcW w:w="9600" w:type="dxa"/>
            <w:gridSpan w:val="4"/>
          </w:tcPr>
          <w:p w14:paraId="71F4C223" w14:textId="77777777" w:rsidR="00E60FBB" w:rsidRPr="00E60FBB" w:rsidRDefault="00E60FBB">
            <w:pPr>
              <w:rPr>
                <w:rFonts w:ascii="Times New Roman" w:hAnsi="Times New Roman" w:cs="Times New Roman"/>
                <w:sz w:val="24"/>
                <w:szCs w:val="24"/>
              </w:rPr>
            </w:pPr>
            <w:r>
              <w:rPr>
                <w:rFonts w:ascii="Times New Roman" w:eastAsia="Times New Roman" w:hAnsi="Times New Roman" w:cs="Times New Roman"/>
                <w:b/>
                <w:bCs/>
                <w:i/>
                <w:sz w:val="24"/>
                <w:szCs w:val="24"/>
                <w:lang w:eastAsia="ru-RU"/>
              </w:rPr>
              <w:t>Содержание деятельности</w:t>
            </w:r>
            <w:r w:rsidRPr="00E60FBB">
              <w:rPr>
                <w:rFonts w:ascii="Times New Roman" w:eastAsia="Times New Roman" w:hAnsi="Times New Roman" w:cs="Times New Roman"/>
                <w:b/>
                <w:bCs/>
                <w:i/>
                <w:sz w:val="24"/>
                <w:szCs w:val="24"/>
                <w:lang w:eastAsia="ru-RU"/>
              </w:rPr>
              <w:t xml:space="preserve"> по реализации вариативных форм дошкольного образования</w:t>
            </w:r>
            <w:r>
              <w:rPr>
                <w:rFonts w:ascii="Times New Roman" w:eastAsia="Times New Roman" w:hAnsi="Times New Roman" w:cs="Times New Roman"/>
                <w:b/>
                <w:bCs/>
                <w:i/>
                <w:sz w:val="24"/>
                <w:szCs w:val="24"/>
                <w:lang w:eastAsia="ru-RU"/>
              </w:rPr>
              <w:t xml:space="preserve"> </w:t>
            </w:r>
            <w:r w:rsidRPr="00E60FBB">
              <w:rPr>
                <w:rFonts w:ascii="Times New Roman" w:eastAsia="Times New Roman" w:hAnsi="Times New Roman" w:cs="Times New Roman"/>
                <w:b/>
                <w:i/>
                <w:sz w:val="24"/>
                <w:szCs w:val="24"/>
                <w:lang w:eastAsia="ru-RU"/>
              </w:rPr>
              <w:t>(п. 2.11.2,3.2.2, 3.2.3,3.2.7 ФГОС ДО)</w:t>
            </w:r>
            <w:r w:rsidRPr="00E60FBB">
              <w:rPr>
                <w:rFonts w:ascii="Times New Roman" w:eastAsia="Times New Roman" w:hAnsi="Times New Roman" w:cs="Times New Roman"/>
                <w:b/>
                <w:i/>
                <w:color w:val="000000"/>
                <w:sz w:val="24"/>
                <w:szCs w:val="24"/>
                <w:lang w:eastAsia="ru-RU"/>
              </w:rPr>
              <w:t>.</w:t>
            </w:r>
          </w:p>
        </w:tc>
      </w:tr>
      <w:tr w:rsidR="00E60FBB" w14:paraId="65A6AAF5" w14:textId="77777777" w:rsidTr="009D4B83">
        <w:tc>
          <w:tcPr>
            <w:tcW w:w="9600" w:type="dxa"/>
            <w:gridSpan w:val="4"/>
          </w:tcPr>
          <w:p w14:paraId="0F204FEB" w14:textId="77777777" w:rsidR="00E60FBB" w:rsidRDefault="00E60FBB">
            <w:pPr>
              <w:rPr>
                <w:rFonts w:ascii="Times New Roman" w:hAnsi="Times New Roman" w:cs="Times New Roman"/>
                <w:sz w:val="24"/>
                <w:szCs w:val="24"/>
              </w:rPr>
            </w:pPr>
            <w:r w:rsidRPr="00786746">
              <w:rPr>
                <w:rFonts w:ascii="Times New Roman" w:eastAsia="Times New Roman" w:hAnsi="Times New Roman" w:cs="Times New Roman"/>
                <w:b/>
                <w:sz w:val="24"/>
                <w:szCs w:val="24"/>
              </w:rPr>
              <w:t>Группа кратковременного пребывания</w:t>
            </w:r>
          </w:p>
        </w:tc>
      </w:tr>
      <w:tr w:rsidR="007862C4" w14:paraId="258413F9" w14:textId="77777777" w:rsidTr="008D272C">
        <w:tc>
          <w:tcPr>
            <w:tcW w:w="4106" w:type="dxa"/>
          </w:tcPr>
          <w:p w14:paraId="45F968DF" w14:textId="77777777" w:rsidR="00E60FBB" w:rsidRPr="00F80136" w:rsidRDefault="00E60FBB" w:rsidP="00FA60AC">
            <w:pPr>
              <w:pStyle w:val="a5"/>
              <w:numPr>
                <w:ilvl w:val="0"/>
                <w:numId w:val="3"/>
              </w:numPr>
              <w:tabs>
                <w:tab w:val="left" w:pos="284"/>
              </w:tabs>
              <w:ind w:left="0" w:firstLine="0"/>
              <w:jc w:val="both"/>
              <w:rPr>
                <w:rFonts w:ascii="Times New Roman" w:eastAsia="Times New Roman" w:hAnsi="Times New Roman" w:cs="Times New Roman"/>
                <w:sz w:val="24"/>
                <w:szCs w:val="24"/>
              </w:rPr>
            </w:pPr>
            <w:r w:rsidRPr="00477251">
              <w:rPr>
                <w:rFonts w:ascii="Times New Roman" w:eastAsia="Times New Roman" w:hAnsi="Times New Roman" w:cs="Times New Roman"/>
                <w:sz w:val="24"/>
                <w:szCs w:val="24"/>
              </w:rPr>
              <w:t>.</w:t>
            </w:r>
            <w:r w:rsidRPr="00F80136">
              <w:rPr>
                <w:rFonts w:ascii="Times New Roman" w:eastAsia="Times New Roman" w:hAnsi="Times New Roman" w:cs="Times New Roman"/>
                <w:sz w:val="24"/>
                <w:szCs w:val="24"/>
              </w:rPr>
              <w:t>Анкетирование родителей ГКП в выявлении потребности в оказании услуг.</w:t>
            </w:r>
          </w:p>
          <w:p w14:paraId="0C39141F" w14:textId="77777777" w:rsidR="00E60FBB" w:rsidRPr="00F80136" w:rsidRDefault="00E60FBB" w:rsidP="00FA60AC">
            <w:pPr>
              <w:pStyle w:val="a5"/>
              <w:numPr>
                <w:ilvl w:val="0"/>
                <w:numId w:val="3"/>
              </w:numPr>
              <w:tabs>
                <w:tab w:val="left" w:pos="284"/>
              </w:tabs>
              <w:ind w:left="0" w:firstLine="0"/>
              <w:jc w:val="both"/>
              <w:rPr>
                <w:rFonts w:ascii="Times New Roman" w:eastAsia="Times New Roman" w:hAnsi="Times New Roman" w:cs="Times New Roman"/>
                <w:sz w:val="24"/>
                <w:szCs w:val="24"/>
              </w:rPr>
            </w:pPr>
            <w:r w:rsidRPr="00F80136">
              <w:rPr>
                <w:rFonts w:ascii="Times New Roman" w:eastAsia="Times New Roman" w:hAnsi="Times New Roman" w:cs="Times New Roman"/>
                <w:sz w:val="24"/>
                <w:szCs w:val="24"/>
              </w:rPr>
              <w:t>Размещение информации на сайте ДОУ о функционировании группы.</w:t>
            </w:r>
          </w:p>
          <w:p w14:paraId="04C5AC54" w14:textId="77777777" w:rsidR="00E60FBB" w:rsidRPr="00F80136" w:rsidRDefault="00E60FBB" w:rsidP="00FA60AC">
            <w:pPr>
              <w:pStyle w:val="a3"/>
              <w:widowControl w:val="0"/>
              <w:numPr>
                <w:ilvl w:val="0"/>
                <w:numId w:val="3"/>
              </w:numPr>
              <w:tabs>
                <w:tab w:val="left" w:pos="284"/>
              </w:tabs>
              <w:autoSpaceDE w:val="0"/>
              <w:autoSpaceDN w:val="0"/>
              <w:adjustRightInd w:val="0"/>
              <w:spacing w:after="0"/>
              <w:ind w:left="0" w:firstLine="0"/>
              <w:jc w:val="both"/>
              <w:rPr>
                <w:rFonts w:ascii="Times New Roman" w:eastAsia="Times New Roman" w:hAnsi="Times New Roman"/>
                <w:sz w:val="24"/>
                <w:szCs w:val="24"/>
              </w:rPr>
            </w:pPr>
            <w:r w:rsidRPr="00F80136">
              <w:rPr>
                <w:rFonts w:ascii="Times New Roman" w:eastAsia="Times New Roman" w:hAnsi="Times New Roman"/>
                <w:sz w:val="24"/>
                <w:szCs w:val="24"/>
              </w:rPr>
              <w:t>.Заключение договоров с родителями ГКП.</w:t>
            </w:r>
          </w:p>
          <w:p w14:paraId="2E70B56F" w14:textId="77777777" w:rsidR="007862C4" w:rsidRPr="005D601E" w:rsidRDefault="00E60FBB" w:rsidP="00E60FBB">
            <w:pPr>
              <w:rPr>
                <w:rFonts w:ascii="Times New Roman" w:hAnsi="Times New Roman" w:cs="Times New Roman"/>
                <w:sz w:val="24"/>
                <w:szCs w:val="24"/>
              </w:rPr>
            </w:pPr>
            <w:r w:rsidRPr="00F80136">
              <w:rPr>
                <w:rFonts w:ascii="Times New Roman" w:eastAsia="Times New Roman" w:hAnsi="Times New Roman" w:cs="Times New Roman"/>
                <w:sz w:val="24"/>
                <w:szCs w:val="24"/>
              </w:rPr>
              <w:lastRenderedPageBreak/>
              <w:t>.Образовательная деятельность с детьми в рамках ООП ДО ГКП</w:t>
            </w:r>
          </w:p>
        </w:tc>
        <w:tc>
          <w:tcPr>
            <w:tcW w:w="1741" w:type="dxa"/>
          </w:tcPr>
          <w:p w14:paraId="34ED2F87" w14:textId="77777777" w:rsidR="00E60FBB" w:rsidRDefault="00E60FBB" w:rsidP="00E60FBB">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Сентябрь</w:t>
            </w:r>
          </w:p>
          <w:p w14:paraId="0A451D78" w14:textId="77777777" w:rsidR="00E60FBB" w:rsidRDefault="00E60FBB" w:rsidP="00E60FBB">
            <w:pPr>
              <w:tabs>
                <w:tab w:val="left" w:pos="426"/>
                <w:tab w:val="left" w:pos="1560"/>
              </w:tabs>
              <w:spacing w:line="233" w:lineRule="auto"/>
              <w:ind w:right="13"/>
              <w:jc w:val="both"/>
              <w:rPr>
                <w:rFonts w:ascii="Times New Roman" w:eastAsia="Times New Roman" w:hAnsi="Times New Roman" w:cs="Times New Roman"/>
                <w:sz w:val="24"/>
                <w:szCs w:val="24"/>
              </w:rPr>
            </w:pPr>
          </w:p>
          <w:p w14:paraId="18884CC1" w14:textId="77777777" w:rsidR="00E60FBB" w:rsidRDefault="00E60FBB" w:rsidP="00E60FBB">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p w14:paraId="3FF53884" w14:textId="77777777" w:rsidR="00E60FBB" w:rsidRDefault="00E60FBB" w:rsidP="00E60FBB">
            <w:pPr>
              <w:tabs>
                <w:tab w:val="left" w:pos="426"/>
                <w:tab w:val="left" w:pos="1560"/>
              </w:tabs>
              <w:spacing w:line="233" w:lineRule="auto"/>
              <w:ind w:right="13"/>
              <w:jc w:val="both"/>
              <w:rPr>
                <w:rFonts w:ascii="Times New Roman" w:eastAsia="Times New Roman" w:hAnsi="Times New Roman" w:cs="Times New Roman"/>
                <w:sz w:val="24"/>
                <w:szCs w:val="24"/>
              </w:rPr>
            </w:pPr>
          </w:p>
          <w:p w14:paraId="3D8606D5" w14:textId="77777777" w:rsidR="00E60FBB" w:rsidRDefault="00E60FBB" w:rsidP="00E60FBB">
            <w:pPr>
              <w:tabs>
                <w:tab w:val="left" w:pos="426"/>
                <w:tab w:val="left" w:pos="1560"/>
              </w:tabs>
              <w:spacing w:line="233" w:lineRule="auto"/>
              <w:ind w:right="13"/>
              <w:jc w:val="both"/>
              <w:rPr>
                <w:rFonts w:ascii="Times New Roman" w:eastAsia="Times New Roman" w:hAnsi="Times New Roman" w:cs="Times New Roman"/>
                <w:sz w:val="24"/>
                <w:szCs w:val="24"/>
              </w:rPr>
            </w:pPr>
          </w:p>
          <w:p w14:paraId="59C0DBEA" w14:textId="77777777" w:rsidR="00E60FBB" w:rsidRDefault="00E60FBB" w:rsidP="00E60FBB">
            <w:pPr>
              <w:rPr>
                <w:rFonts w:ascii="Times New Roman" w:eastAsia="Times New Roman" w:hAnsi="Times New Roman" w:cs="Times New Roman"/>
                <w:sz w:val="24"/>
                <w:szCs w:val="24"/>
              </w:rPr>
            </w:pPr>
          </w:p>
          <w:p w14:paraId="56C1853C" w14:textId="77777777" w:rsidR="007862C4" w:rsidRDefault="00E60FBB" w:rsidP="00E60FBB">
            <w:pPr>
              <w:rPr>
                <w:rFonts w:ascii="Times New Roman" w:hAnsi="Times New Roman" w:cs="Times New Roman"/>
                <w:sz w:val="24"/>
                <w:szCs w:val="24"/>
              </w:rPr>
            </w:pPr>
            <w:r>
              <w:rPr>
                <w:rFonts w:ascii="Times New Roman" w:eastAsia="Times New Roman" w:hAnsi="Times New Roman" w:cs="Times New Roman"/>
                <w:sz w:val="24"/>
                <w:szCs w:val="24"/>
              </w:rPr>
              <w:t xml:space="preserve"> В течение года</w:t>
            </w:r>
          </w:p>
        </w:tc>
        <w:tc>
          <w:tcPr>
            <w:tcW w:w="1945" w:type="dxa"/>
          </w:tcPr>
          <w:p w14:paraId="592137D8" w14:textId="364856FF" w:rsidR="00E60FBB" w:rsidRDefault="00E60FBB" w:rsidP="00E60FBB">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w:t>
            </w:r>
            <w:r w:rsidR="006B33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воспитатель</w:t>
            </w:r>
          </w:p>
          <w:p w14:paraId="6A684CA2" w14:textId="77777777" w:rsidR="00E60FBB" w:rsidRDefault="00E60FBB" w:rsidP="00E60FBB">
            <w:pPr>
              <w:tabs>
                <w:tab w:val="left" w:pos="426"/>
                <w:tab w:val="left" w:pos="1560"/>
              </w:tabs>
              <w:spacing w:line="233" w:lineRule="auto"/>
              <w:ind w:right="13"/>
              <w:jc w:val="both"/>
              <w:rPr>
                <w:rFonts w:ascii="Times New Roman" w:eastAsia="Times New Roman" w:hAnsi="Times New Roman" w:cs="Times New Roman"/>
                <w:sz w:val="24"/>
                <w:szCs w:val="24"/>
              </w:rPr>
            </w:pPr>
          </w:p>
          <w:p w14:paraId="3E50C3A9" w14:textId="103E3621" w:rsidR="00E60FBB" w:rsidRDefault="00E60FBB" w:rsidP="00E60FBB">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r w:rsidR="006B33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воспитатель</w:t>
            </w:r>
          </w:p>
          <w:p w14:paraId="3B6EF7F2" w14:textId="77777777" w:rsidR="00E60FBB" w:rsidRDefault="00E60FBB" w:rsidP="00E60FBB">
            <w:pPr>
              <w:tabs>
                <w:tab w:val="left" w:pos="426"/>
                <w:tab w:val="left" w:pos="1560"/>
              </w:tabs>
              <w:spacing w:line="233" w:lineRule="auto"/>
              <w:ind w:right="13"/>
              <w:jc w:val="both"/>
              <w:rPr>
                <w:rFonts w:ascii="Times New Roman" w:eastAsia="Times New Roman" w:hAnsi="Times New Roman" w:cs="Times New Roman"/>
                <w:sz w:val="24"/>
                <w:szCs w:val="24"/>
              </w:rPr>
            </w:pPr>
          </w:p>
          <w:p w14:paraId="2B2AD8AE" w14:textId="77777777" w:rsidR="00E60FBB" w:rsidRDefault="00E60FBB" w:rsidP="00E60FBB">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p w14:paraId="25C755EB" w14:textId="77777777" w:rsidR="00E60FBB" w:rsidRDefault="00E60FBB" w:rsidP="00E60FBB">
            <w:pPr>
              <w:tabs>
                <w:tab w:val="left" w:pos="426"/>
                <w:tab w:val="left" w:pos="1560"/>
              </w:tabs>
              <w:spacing w:line="233" w:lineRule="auto"/>
              <w:ind w:right="13"/>
              <w:jc w:val="both"/>
              <w:rPr>
                <w:rFonts w:ascii="Times New Roman" w:eastAsia="Times New Roman" w:hAnsi="Times New Roman" w:cs="Times New Roman"/>
                <w:sz w:val="24"/>
                <w:szCs w:val="24"/>
              </w:rPr>
            </w:pPr>
          </w:p>
          <w:p w14:paraId="6B37CF84" w14:textId="77777777" w:rsidR="007862C4" w:rsidRDefault="00E60FBB" w:rsidP="00E60FBB">
            <w:pPr>
              <w:rPr>
                <w:rFonts w:ascii="Times New Roman" w:hAnsi="Times New Roman" w:cs="Times New Roman"/>
                <w:sz w:val="24"/>
                <w:szCs w:val="24"/>
              </w:rPr>
            </w:pPr>
            <w:r>
              <w:rPr>
                <w:rFonts w:ascii="Times New Roman" w:eastAsia="Times New Roman" w:hAnsi="Times New Roman" w:cs="Times New Roman"/>
                <w:sz w:val="24"/>
                <w:szCs w:val="24"/>
              </w:rPr>
              <w:t>воспитатели</w:t>
            </w:r>
          </w:p>
        </w:tc>
        <w:tc>
          <w:tcPr>
            <w:tcW w:w="1808" w:type="dxa"/>
          </w:tcPr>
          <w:p w14:paraId="5720EF2A" w14:textId="3DAF3A06" w:rsidR="007862C4" w:rsidRDefault="00E60FBB">
            <w:pPr>
              <w:rPr>
                <w:rFonts w:ascii="Times New Roman" w:hAnsi="Times New Roman" w:cs="Times New Roman"/>
                <w:sz w:val="24"/>
                <w:szCs w:val="24"/>
              </w:rPr>
            </w:pPr>
            <w:r>
              <w:rPr>
                <w:rFonts w:ascii="Times New Roman" w:eastAsia="Times New Roman" w:hAnsi="Times New Roman" w:cs="Times New Roman"/>
                <w:sz w:val="24"/>
                <w:szCs w:val="24"/>
              </w:rPr>
              <w:lastRenderedPageBreak/>
              <w:t>Опер.</w:t>
            </w:r>
            <w:r w:rsidR="006B33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контроль</w:t>
            </w:r>
          </w:p>
        </w:tc>
      </w:tr>
      <w:tr w:rsidR="009F6C76" w14:paraId="0E95ACD5" w14:textId="77777777" w:rsidTr="009D4B83">
        <w:tc>
          <w:tcPr>
            <w:tcW w:w="9600" w:type="dxa"/>
            <w:gridSpan w:val="4"/>
          </w:tcPr>
          <w:p w14:paraId="56FEF8A5" w14:textId="77777777" w:rsidR="009F6C76" w:rsidRDefault="009F6C76">
            <w:pPr>
              <w:rPr>
                <w:rFonts w:ascii="Times New Roman" w:hAnsi="Times New Roman" w:cs="Times New Roman"/>
                <w:sz w:val="24"/>
                <w:szCs w:val="24"/>
              </w:rPr>
            </w:pPr>
            <w:r>
              <w:rPr>
                <w:rFonts w:ascii="Times New Roman" w:eastAsia="Times New Roman" w:hAnsi="Times New Roman" w:cs="Times New Roman"/>
                <w:b/>
                <w:sz w:val="24"/>
                <w:szCs w:val="24"/>
              </w:rPr>
              <w:t>Консультационный центр</w:t>
            </w:r>
          </w:p>
        </w:tc>
      </w:tr>
      <w:tr w:rsidR="007862C4" w14:paraId="6637463E" w14:textId="77777777" w:rsidTr="008D272C">
        <w:tc>
          <w:tcPr>
            <w:tcW w:w="4106" w:type="dxa"/>
          </w:tcPr>
          <w:p w14:paraId="1F142785" w14:textId="77777777" w:rsidR="009F6C76" w:rsidRPr="00786746" w:rsidRDefault="009F6C76" w:rsidP="009F6C76">
            <w:pPr>
              <w:widowControl w:val="0"/>
              <w:autoSpaceDE w:val="0"/>
              <w:autoSpaceDN w:val="0"/>
              <w:adjustRightInd w:val="0"/>
              <w:jc w:val="both"/>
              <w:rPr>
                <w:rFonts w:ascii="Times New Roman" w:eastAsia="Times New Roman" w:hAnsi="Times New Roman" w:cs="Times New Roman"/>
                <w:sz w:val="24"/>
                <w:szCs w:val="24"/>
              </w:rPr>
            </w:pPr>
            <w:r w:rsidRPr="00786746">
              <w:rPr>
                <w:rFonts w:ascii="Times New Roman" w:eastAsia="Times New Roman" w:hAnsi="Times New Roman" w:cs="Times New Roman"/>
                <w:sz w:val="24"/>
                <w:szCs w:val="24"/>
              </w:rPr>
              <w:t xml:space="preserve">Информирование родителей о работе Консультационного центра: информация на сайте, в </w:t>
            </w:r>
            <w:r>
              <w:rPr>
                <w:rFonts w:ascii="Times New Roman" w:eastAsia="Times New Roman" w:hAnsi="Times New Roman" w:cs="Times New Roman"/>
                <w:sz w:val="24"/>
                <w:szCs w:val="24"/>
              </w:rPr>
              <w:t>социальных «Одноклассники», «ВКонтакте»</w:t>
            </w:r>
            <w:r w:rsidRPr="00786746">
              <w:rPr>
                <w:rFonts w:ascii="Times New Roman" w:eastAsia="Times New Roman" w:hAnsi="Times New Roman" w:cs="Times New Roman"/>
                <w:sz w:val="24"/>
                <w:szCs w:val="24"/>
              </w:rPr>
              <w:t>.</w:t>
            </w:r>
          </w:p>
          <w:p w14:paraId="633CDF5F" w14:textId="77777777" w:rsidR="009F6C76" w:rsidRPr="00786746" w:rsidRDefault="009F6C76" w:rsidP="009F6C76">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86746">
              <w:rPr>
                <w:rFonts w:ascii="Times New Roman" w:eastAsia="Times New Roman" w:hAnsi="Times New Roman" w:cs="Times New Roman"/>
                <w:sz w:val="24"/>
                <w:szCs w:val="24"/>
              </w:rPr>
              <w:t>.Разработка плана работы Консультационного центра.</w:t>
            </w:r>
          </w:p>
          <w:p w14:paraId="31523959" w14:textId="77777777" w:rsidR="009F6C76" w:rsidRPr="00786746" w:rsidRDefault="009F6C76" w:rsidP="009F6C76">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86746">
              <w:rPr>
                <w:rFonts w:ascii="Times New Roman" w:eastAsia="Times New Roman" w:hAnsi="Times New Roman" w:cs="Times New Roman"/>
                <w:sz w:val="24"/>
                <w:szCs w:val="24"/>
              </w:rPr>
              <w:t>. Заключение договоров с родителями детей, посещающих КЦ.</w:t>
            </w:r>
          </w:p>
          <w:p w14:paraId="3A6ECC25" w14:textId="77777777" w:rsidR="009F6C76" w:rsidRPr="00786746" w:rsidRDefault="009F6C76" w:rsidP="009F6C76">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86746">
              <w:rPr>
                <w:rFonts w:ascii="Times New Roman" w:eastAsia="Times New Roman" w:hAnsi="Times New Roman" w:cs="Times New Roman"/>
                <w:sz w:val="24"/>
                <w:szCs w:val="24"/>
              </w:rPr>
              <w:t>.Разработка дидактического и диагностического материала специалистами КЦ.</w:t>
            </w:r>
          </w:p>
          <w:p w14:paraId="479A85DA" w14:textId="77777777" w:rsidR="007862C4" w:rsidRPr="005D601E" w:rsidRDefault="009F6C76" w:rsidP="009F6C76">
            <w:pPr>
              <w:rPr>
                <w:rFonts w:ascii="Times New Roman" w:hAnsi="Times New Roman" w:cs="Times New Roman"/>
                <w:sz w:val="24"/>
                <w:szCs w:val="24"/>
              </w:rPr>
            </w:pPr>
            <w:r>
              <w:rPr>
                <w:rFonts w:ascii="Times New Roman" w:eastAsia="Times New Roman" w:hAnsi="Times New Roman" w:cs="Times New Roman"/>
                <w:sz w:val="24"/>
                <w:szCs w:val="24"/>
              </w:rPr>
              <w:t>5</w:t>
            </w:r>
            <w:r w:rsidRPr="00786746">
              <w:rPr>
                <w:rFonts w:ascii="Times New Roman" w:eastAsia="Times New Roman" w:hAnsi="Times New Roman" w:cs="Times New Roman"/>
                <w:sz w:val="24"/>
                <w:szCs w:val="24"/>
              </w:rPr>
              <w:t>.Разработка конспектов образовательной деятельности, мастер-классов, тренингов для совместной деятельности.</w:t>
            </w:r>
          </w:p>
        </w:tc>
        <w:tc>
          <w:tcPr>
            <w:tcW w:w="1741" w:type="dxa"/>
          </w:tcPr>
          <w:p w14:paraId="0E0DD0F1"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p w14:paraId="431571BC"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p w14:paraId="28B91E60"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60CF23FC"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05A475F5"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114DF1B4"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p w14:paraId="763E349E"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4B75945F"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78C9EDD4"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p w14:paraId="75B5DEBD"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5D2EFB42"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p w14:paraId="6E6A03E4"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742437C3"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2C7C3072" w14:textId="77777777" w:rsidR="007862C4" w:rsidRDefault="009F6C76" w:rsidP="009F6C76">
            <w:pPr>
              <w:rPr>
                <w:rFonts w:ascii="Times New Roman" w:hAnsi="Times New Roman" w:cs="Times New Roman"/>
                <w:sz w:val="24"/>
                <w:szCs w:val="24"/>
              </w:rPr>
            </w:pPr>
            <w:r>
              <w:rPr>
                <w:rFonts w:ascii="Times New Roman" w:eastAsia="Times New Roman" w:hAnsi="Times New Roman" w:cs="Times New Roman"/>
                <w:sz w:val="24"/>
                <w:szCs w:val="24"/>
              </w:rPr>
              <w:t>август</w:t>
            </w:r>
          </w:p>
        </w:tc>
        <w:tc>
          <w:tcPr>
            <w:tcW w:w="1945" w:type="dxa"/>
          </w:tcPr>
          <w:p w14:paraId="335B61F4" w14:textId="0651CE34"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r w:rsidR="006B33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воспитатель</w:t>
            </w:r>
          </w:p>
          <w:p w14:paraId="53C98DA1"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764B37F8"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3EAF272B"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607E830C"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707648CF"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 КЦ</w:t>
            </w:r>
          </w:p>
          <w:p w14:paraId="04D42B28"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5A885E0B"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3C8CB4E5"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p w14:paraId="7D049A6B"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34A4E3EC"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 КЦ</w:t>
            </w:r>
          </w:p>
          <w:p w14:paraId="34C8A1B0" w14:textId="77777777" w:rsidR="007862C4" w:rsidRDefault="009F6C76" w:rsidP="009F6C76">
            <w:pPr>
              <w:rPr>
                <w:rFonts w:ascii="Times New Roman" w:hAnsi="Times New Roman" w:cs="Times New Roman"/>
                <w:sz w:val="24"/>
                <w:szCs w:val="24"/>
              </w:rPr>
            </w:pPr>
            <w:r>
              <w:rPr>
                <w:rFonts w:ascii="Times New Roman" w:eastAsia="Times New Roman" w:hAnsi="Times New Roman" w:cs="Times New Roman"/>
                <w:sz w:val="24"/>
                <w:szCs w:val="24"/>
              </w:rPr>
              <w:t>Специалисты КЦ</w:t>
            </w:r>
          </w:p>
        </w:tc>
        <w:tc>
          <w:tcPr>
            <w:tcW w:w="1808" w:type="dxa"/>
          </w:tcPr>
          <w:p w14:paraId="0FEFA552"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Справки</w:t>
            </w:r>
          </w:p>
          <w:p w14:paraId="77A60018"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Отчеты</w:t>
            </w:r>
          </w:p>
          <w:p w14:paraId="365E9999" w14:textId="77777777" w:rsidR="007862C4" w:rsidRDefault="009F6C76" w:rsidP="009F6C76">
            <w:pPr>
              <w:rPr>
                <w:rFonts w:ascii="Times New Roman" w:hAnsi="Times New Roman" w:cs="Times New Roman"/>
                <w:sz w:val="24"/>
                <w:szCs w:val="24"/>
              </w:rPr>
            </w:pPr>
            <w:r>
              <w:rPr>
                <w:rFonts w:ascii="Times New Roman" w:eastAsia="Times New Roman" w:hAnsi="Times New Roman" w:cs="Times New Roman"/>
                <w:sz w:val="24"/>
                <w:szCs w:val="24"/>
              </w:rPr>
              <w:t>приказ</w:t>
            </w:r>
          </w:p>
        </w:tc>
      </w:tr>
      <w:tr w:rsidR="009F6C76" w14:paraId="05B16A0A" w14:textId="77777777" w:rsidTr="009D4B83">
        <w:tc>
          <w:tcPr>
            <w:tcW w:w="9600" w:type="dxa"/>
            <w:gridSpan w:val="4"/>
          </w:tcPr>
          <w:p w14:paraId="718E932F" w14:textId="77777777" w:rsidR="009F6C76" w:rsidRDefault="009F6C76">
            <w:pPr>
              <w:rPr>
                <w:rFonts w:ascii="Times New Roman" w:hAnsi="Times New Roman" w:cs="Times New Roman"/>
                <w:sz w:val="24"/>
                <w:szCs w:val="24"/>
              </w:rPr>
            </w:pPr>
            <w:r>
              <w:rPr>
                <w:rFonts w:ascii="Times New Roman" w:eastAsia="Times New Roman" w:hAnsi="Times New Roman" w:cs="Times New Roman"/>
                <w:b/>
                <w:sz w:val="24"/>
                <w:szCs w:val="24"/>
              </w:rPr>
              <w:t>Центр игровой поддержки ребенка</w:t>
            </w:r>
          </w:p>
        </w:tc>
      </w:tr>
      <w:tr w:rsidR="007862C4" w14:paraId="30F72BD3" w14:textId="77777777" w:rsidTr="008D272C">
        <w:tc>
          <w:tcPr>
            <w:tcW w:w="4106" w:type="dxa"/>
          </w:tcPr>
          <w:p w14:paraId="023DADC5" w14:textId="77777777" w:rsidR="009F6C76" w:rsidRDefault="009F6C76" w:rsidP="009F6C76">
            <w:pPr>
              <w:widowControl w:val="0"/>
              <w:autoSpaceDE w:val="0"/>
              <w:autoSpaceDN w:val="0"/>
              <w:adjustRightInd w:val="0"/>
              <w:jc w:val="both"/>
              <w:rPr>
                <w:rFonts w:ascii="Times New Roman" w:eastAsia="Times New Roman" w:hAnsi="Times New Roman" w:cs="Times New Roman"/>
                <w:sz w:val="24"/>
                <w:szCs w:val="24"/>
              </w:rPr>
            </w:pPr>
            <w:r w:rsidRPr="00786746">
              <w:rPr>
                <w:rFonts w:ascii="Times New Roman" w:eastAsia="Times New Roman" w:hAnsi="Times New Roman" w:cs="Times New Roman"/>
                <w:sz w:val="24"/>
                <w:szCs w:val="24"/>
              </w:rPr>
              <w:t xml:space="preserve">Информирование родителей о работе </w:t>
            </w:r>
            <w:r>
              <w:rPr>
                <w:rFonts w:ascii="Times New Roman" w:eastAsia="Times New Roman" w:hAnsi="Times New Roman" w:cs="Times New Roman"/>
                <w:sz w:val="24"/>
                <w:szCs w:val="24"/>
              </w:rPr>
              <w:t>Центра игровой поддержки ребенка</w:t>
            </w:r>
            <w:r w:rsidRPr="00786746">
              <w:rPr>
                <w:rFonts w:ascii="Times New Roman" w:eastAsia="Times New Roman" w:hAnsi="Times New Roman" w:cs="Times New Roman"/>
                <w:sz w:val="24"/>
                <w:szCs w:val="24"/>
              </w:rPr>
              <w:t xml:space="preserve">: информация на сайте, в </w:t>
            </w:r>
            <w:r>
              <w:rPr>
                <w:rFonts w:ascii="Times New Roman" w:eastAsia="Times New Roman" w:hAnsi="Times New Roman" w:cs="Times New Roman"/>
                <w:sz w:val="24"/>
                <w:szCs w:val="24"/>
              </w:rPr>
              <w:t>социальных сетях «Одноклассники»</w:t>
            </w:r>
            <w:r w:rsidRPr="007867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«ВКонтакте»</w:t>
            </w:r>
            <w:r w:rsidRPr="00786746">
              <w:rPr>
                <w:rFonts w:ascii="Times New Roman" w:eastAsia="Times New Roman" w:hAnsi="Times New Roman" w:cs="Times New Roman"/>
                <w:sz w:val="24"/>
                <w:szCs w:val="24"/>
              </w:rPr>
              <w:t xml:space="preserve"> </w:t>
            </w:r>
          </w:p>
          <w:p w14:paraId="13401185" w14:textId="77777777" w:rsidR="009F6C76" w:rsidRDefault="009F6C76" w:rsidP="009F6C76">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Разработка плана работы ЦИПР</w:t>
            </w:r>
          </w:p>
          <w:p w14:paraId="1BECE294" w14:textId="77777777" w:rsidR="009F6C76" w:rsidRDefault="009F6C76" w:rsidP="009F6C76">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3.Разработка конспектов занятий</w:t>
            </w:r>
          </w:p>
          <w:p w14:paraId="69BD0847" w14:textId="77777777" w:rsidR="007862C4" w:rsidRPr="005D601E" w:rsidRDefault="009F6C76" w:rsidP="009F6C76">
            <w:pPr>
              <w:rPr>
                <w:rFonts w:ascii="Times New Roman" w:hAnsi="Times New Roman" w:cs="Times New Roman"/>
                <w:sz w:val="24"/>
                <w:szCs w:val="24"/>
              </w:rPr>
            </w:pPr>
            <w:r>
              <w:rPr>
                <w:rFonts w:ascii="Times New Roman" w:eastAsia="Times New Roman" w:hAnsi="Times New Roman" w:cs="Times New Roman"/>
                <w:sz w:val="24"/>
                <w:szCs w:val="24"/>
              </w:rPr>
              <w:t>4.Заключение договоров с родителями</w:t>
            </w:r>
          </w:p>
        </w:tc>
        <w:tc>
          <w:tcPr>
            <w:tcW w:w="1741" w:type="dxa"/>
          </w:tcPr>
          <w:p w14:paraId="13F374B2"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p w14:paraId="7DD08F87"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451F1718"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54C5C0AB"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417D4EDE"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7F475FF4"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p w14:paraId="70391484"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p w14:paraId="58D4F5FA" w14:textId="77777777" w:rsidR="007862C4" w:rsidRDefault="009F6C76" w:rsidP="009F6C76">
            <w:pPr>
              <w:rPr>
                <w:rFonts w:ascii="Times New Roman" w:hAnsi="Times New Roman" w:cs="Times New Roman"/>
                <w:sz w:val="24"/>
                <w:szCs w:val="24"/>
              </w:rPr>
            </w:pPr>
            <w:r>
              <w:rPr>
                <w:rFonts w:ascii="Times New Roman" w:eastAsia="Times New Roman" w:hAnsi="Times New Roman" w:cs="Times New Roman"/>
                <w:sz w:val="24"/>
                <w:szCs w:val="24"/>
              </w:rPr>
              <w:t>сентябрь</w:t>
            </w:r>
          </w:p>
        </w:tc>
        <w:tc>
          <w:tcPr>
            <w:tcW w:w="1945" w:type="dxa"/>
          </w:tcPr>
          <w:p w14:paraId="7CED528E" w14:textId="0B604216"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r w:rsidR="006B33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воспитатель</w:t>
            </w:r>
          </w:p>
          <w:p w14:paraId="37851084"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06D76668"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10805E14"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27A5E4E2"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p>
          <w:p w14:paraId="224A6DBF"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 ЦИПР</w:t>
            </w:r>
          </w:p>
          <w:p w14:paraId="1C610258" w14:textId="77777777" w:rsidR="007862C4" w:rsidRDefault="009F6C76" w:rsidP="009F6C76">
            <w:pPr>
              <w:rPr>
                <w:rFonts w:ascii="Times New Roman" w:hAnsi="Times New Roman" w:cs="Times New Roman"/>
                <w:sz w:val="24"/>
                <w:szCs w:val="24"/>
              </w:rPr>
            </w:pPr>
            <w:r>
              <w:rPr>
                <w:rFonts w:ascii="Times New Roman" w:eastAsia="Times New Roman" w:hAnsi="Times New Roman" w:cs="Times New Roman"/>
                <w:sz w:val="24"/>
                <w:szCs w:val="24"/>
              </w:rPr>
              <w:t>Заведующий</w:t>
            </w:r>
          </w:p>
        </w:tc>
        <w:tc>
          <w:tcPr>
            <w:tcW w:w="1808" w:type="dxa"/>
          </w:tcPr>
          <w:p w14:paraId="50A3A829"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w:t>
            </w:r>
          </w:p>
          <w:p w14:paraId="3176FD98" w14:textId="77777777" w:rsidR="009F6C76" w:rsidRDefault="009F6C76" w:rsidP="009F6C76">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w:t>
            </w:r>
          </w:p>
          <w:p w14:paraId="3CEB7BBF" w14:textId="69E7FA3B" w:rsidR="007862C4" w:rsidRDefault="009F6C76" w:rsidP="009F6C76">
            <w:pPr>
              <w:rPr>
                <w:rFonts w:ascii="Times New Roman" w:hAnsi="Times New Roman" w:cs="Times New Roman"/>
                <w:sz w:val="24"/>
                <w:szCs w:val="24"/>
              </w:rPr>
            </w:pPr>
            <w:r>
              <w:rPr>
                <w:rFonts w:ascii="Times New Roman" w:eastAsia="Times New Roman" w:hAnsi="Times New Roman" w:cs="Times New Roman"/>
                <w:sz w:val="24"/>
                <w:szCs w:val="24"/>
              </w:rPr>
              <w:t>Опер.</w:t>
            </w:r>
            <w:r w:rsidR="003912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контроль</w:t>
            </w:r>
          </w:p>
        </w:tc>
      </w:tr>
      <w:tr w:rsidR="00E417A9" w14:paraId="130FCF2B" w14:textId="77777777" w:rsidTr="009D4B83">
        <w:tc>
          <w:tcPr>
            <w:tcW w:w="9600" w:type="dxa"/>
            <w:gridSpan w:val="4"/>
          </w:tcPr>
          <w:p w14:paraId="1559048A" w14:textId="77777777" w:rsidR="00E417A9" w:rsidRDefault="00E417A9">
            <w:pPr>
              <w:rPr>
                <w:rFonts w:ascii="Times New Roman" w:hAnsi="Times New Roman" w:cs="Times New Roman"/>
                <w:sz w:val="24"/>
                <w:szCs w:val="24"/>
              </w:rPr>
            </w:pPr>
            <w:r>
              <w:rPr>
                <w:rFonts w:ascii="Times New Roman" w:eastAsia="Symbol" w:hAnsi="Times New Roman" w:cs="Times New Roman"/>
                <w:b/>
                <w:sz w:val="24"/>
                <w:szCs w:val="24"/>
              </w:rPr>
              <w:t>Консультационный</w:t>
            </w:r>
            <w:r w:rsidRPr="00D13832">
              <w:rPr>
                <w:rFonts w:ascii="Times New Roman" w:eastAsia="Symbol" w:hAnsi="Times New Roman" w:cs="Times New Roman"/>
                <w:b/>
                <w:sz w:val="24"/>
                <w:szCs w:val="24"/>
              </w:rPr>
              <w:t xml:space="preserve"> центр для детей инвалидов и детей с ОВЗ «Лекотека»</w:t>
            </w:r>
          </w:p>
        </w:tc>
      </w:tr>
      <w:tr w:rsidR="007862C4" w14:paraId="55D333A7" w14:textId="77777777" w:rsidTr="008D272C">
        <w:tc>
          <w:tcPr>
            <w:tcW w:w="4106" w:type="dxa"/>
          </w:tcPr>
          <w:p w14:paraId="608B5E77" w14:textId="77777777" w:rsidR="00E417A9" w:rsidRDefault="00E417A9" w:rsidP="00E417A9">
            <w:pPr>
              <w:widowControl w:val="0"/>
              <w:autoSpaceDE w:val="0"/>
              <w:autoSpaceDN w:val="0"/>
              <w:adjustRightInd w:val="0"/>
              <w:jc w:val="both"/>
              <w:rPr>
                <w:rFonts w:ascii="Times New Roman" w:eastAsia="Times New Roman" w:hAnsi="Times New Roman" w:cs="Times New Roman"/>
                <w:sz w:val="24"/>
                <w:szCs w:val="24"/>
              </w:rPr>
            </w:pPr>
            <w:r w:rsidRPr="00786746">
              <w:rPr>
                <w:rFonts w:ascii="Times New Roman" w:eastAsia="Times New Roman" w:hAnsi="Times New Roman" w:cs="Times New Roman"/>
                <w:sz w:val="24"/>
                <w:szCs w:val="24"/>
              </w:rPr>
              <w:t xml:space="preserve">Информирование родителей о работе </w:t>
            </w:r>
            <w:r>
              <w:rPr>
                <w:rFonts w:ascii="Times New Roman" w:eastAsia="Times New Roman" w:hAnsi="Times New Roman" w:cs="Times New Roman"/>
                <w:sz w:val="24"/>
                <w:szCs w:val="24"/>
              </w:rPr>
              <w:t>«Лекотеки»</w:t>
            </w:r>
            <w:r w:rsidRPr="00786746">
              <w:rPr>
                <w:rFonts w:ascii="Times New Roman" w:eastAsia="Times New Roman" w:hAnsi="Times New Roman" w:cs="Times New Roman"/>
                <w:sz w:val="24"/>
                <w:szCs w:val="24"/>
              </w:rPr>
              <w:t xml:space="preserve">: информация на сайте, в </w:t>
            </w:r>
            <w:r>
              <w:rPr>
                <w:rFonts w:ascii="Times New Roman" w:eastAsia="Times New Roman" w:hAnsi="Times New Roman" w:cs="Times New Roman"/>
                <w:sz w:val="24"/>
                <w:szCs w:val="24"/>
              </w:rPr>
              <w:t>социальных сетях «Одноклассники»</w:t>
            </w:r>
            <w:r w:rsidRPr="007867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«ВКонтакте»</w:t>
            </w:r>
          </w:p>
          <w:p w14:paraId="5DB3DDC2" w14:textId="77777777" w:rsidR="00E417A9" w:rsidRDefault="00E417A9" w:rsidP="00E417A9">
            <w:pPr>
              <w:pStyle w:val="a3"/>
              <w:ind w:left="0"/>
              <w:jc w:val="both"/>
              <w:rPr>
                <w:rFonts w:ascii="Times New Roman" w:eastAsia="Symbol" w:hAnsi="Times New Roman"/>
                <w:sz w:val="24"/>
                <w:szCs w:val="24"/>
              </w:rPr>
            </w:pPr>
            <w:r>
              <w:rPr>
                <w:rFonts w:ascii="Times New Roman" w:eastAsia="Symbol" w:hAnsi="Times New Roman"/>
                <w:sz w:val="24"/>
                <w:szCs w:val="24"/>
              </w:rPr>
              <w:t xml:space="preserve">2. Разработка плана работы </w:t>
            </w:r>
          </w:p>
          <w:p w14:paraId="584F5635" w14:textId="77777777" w:rsidR="00E417A9" w:rsidRDefault="00E417A9" w:rsidP="00E417A9">
            <w:pPr>
              <w:pStyle w:val="a3"/>
              <w:ind w:left="0"/>
              <w:jc w:val="both"/>
              <w:rPr>
                <w:rFonts w:ascii="Times New Roman" w:eastAsia="Symbol" w:hAnsi="Times New Roman"/>
                <w:sz w:val="24"/>
                <w:szCs w:val="24"/>
              </w:rPr>
            </w:pPr>
            <w:r>
              <w:rPr>
                <w:rFonts w:ascii="Times New Roman" w:eastAsia="Symbol" w:hAnsi="Times New Roman"/>
                <w:sz w:val="24"/>
                <w:szCs w:val="24"/>
              </w:rPr>
              <w:t>3. Заключение договоров</w:t>
            </w:r>
          </w:p>
          <w:p w14:paraId="76AB1D52" w14:textId="77777777" w:rsidR="00E417A9" w:rsidRPr="00D13832" w:rsidRDefault="00E417A9" w:rsidP="00E417A9">
            <w:pPr>
              <w:pStyle w:val="a3"/>
              <w:ind w:left="0"/>
              <w:jc w:val="both"/>
              <w:rPr>
                <w:rFonts w:ascii="Times New Roman" w:eastAsia="Symbol" w:hAnsi="Times New Roman"/>
                <w:sz w:val="24"/>
                <w:szCs w:val="24"/>
              </w:rPr>
            </w:pPr>
            <w:r>
              <w:rPr>
                <w:rFonts w:ascii="Times New Roman" w:eastAsia="Symbol" w:hAnsi="Times New Roman"/>
                <w:sz w:val="24"/>
                <w:szCs w:val="24"/>
              </w:rPr>
              <w:t>4.О</w:t>
            </w:r>
            <w:r w:rsidRPr="00DD34A9">
              <w:rPr>
                <w:rFonts w:ascii="Times New Roman" w:eastAsia="Symbol" w:hAnsi="Times New Roman"/>
                <w:sz w:val="24"/>
                <w:szCs w:val="24"/>
              </w:rPr>
              <w:t>казание методической, психолого-педагогической, диагностической и</w:t>
            </w:r>
            <w:r>
              <w:rPr>
                <w:rFonts w:ascii="Times New Roman" w:eastAsia="Symbol" w:hAnsi="Times New Roman"/>
                <w:sz w:val="24"/>
                <w:szCs w:val="24"/>
              </w:rPr>
              <w:t xml:space="preserve"> </w:t>
            </w:r>
            <w:r w:rsidRPr="00DD34A9">
              <w:rPr>
                <w:rFonts w:ascii="Times New Roman" w:eastAsia="Symbol" w:hAnsi="Times New Roman"/>
                <w:sz w:val="24"/>
                <w:szCs w:val="24"/>
              </w:rPr>
              <w:t xml:space="preserve">консультативной помощи родителям (законным представителям).  </w:t>
            </w:r>
          </w:p>
          <w:p w14:paraId="1D90CC7A" w14:textId="77777777" w:rsidR="007862C4" w:rsidRPr="005D601E" w:rsidRDefault="00E417A9" w:rsidP="00E417A9">
            <w:pPr>
              <w:rPr>
                <w:rFonts w:ascii="Times New Roman" w:hAnsi="Times New Roman" w:cs="Times New Roman"/>
                <w:sz w:val="24"/>
                <w:szCs w:val="24"/>
              </w:rPr>
            </w:pPr>
            <w:r>
              <w:rPr>
                <w:rFonts w:ascii="Times New Roman" w:eastAsia="Symbol" w:hAnsi="Times New Roman" w:cs="Times New Roman"/>
                <w:sz w:val="24"/>
                <w:szCs w:val="24"/>
              </w:rPr>
              <w:lastRenderedPageBreak/>
              <w:t>5.Сопровождение</w:t>
            </w:r>
            <w:r w:rsidRPr="00131855">
              <w:rPr>
                <w:rFonts w:ascii="Times New Roman" w:eastAsia="Symbol" w:hAnsi="Times New Roman" w:cs="Times New Roman"/>
                <w:sz w:val="24"/>
                <w:szCs w:val="24"/>
              </w:rPr>
              <w:t xml:space="preserve"> детей раннего и дошкольного возраста с ограниченными возможно</w:t>
            </w:r>
            <w:r>
              <w:rPr>
                <w:rFonts w:ascii="Times New Roman" w:eastAsia="Symbol" w:hAnsi="Times New Roman" w:cs="Times New Roman"/>
                <w:sz w:val="24"/>
                <w:szCs w:val="24"/>
              </w:rPr>
              <w:t>стями здоровья, детей-инвалидов специалистами центра</w:t>
            </w:r>
            <w:r w:rsidRPr="00131855">
              <w:rPr>
                <w:rFonts w:ascii="Times New Roman" w:eastAsia="Symbol" w:hAnsi="Times New Roman" w:cs="Times New Roman"/>
                <w:sz w:val="24"/>
                <w:szCs w:val="24"/>
              </w:rPr>
              <w:t xml:space="preserve">   </w:t>
            </w:r>
          </w:p>
        </w:tc>
        <w:tc>
          <w:tcPr>
            <w:tcW w:w="1741" w:type="dxa"/>
          </w:tcPr>
          <w:p w14:paraId="57011732"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Август</w:t>
            </w:r>
          </w:p>
          <w:p w14:paraId="5FE3BFD0"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p>
          <w:p w14:paraId="3F4288EC"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p>
          <w:p w14:paraId="768B90F6"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p>
          <w:p w14:paraId="6345154A"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p>
          <w:p w14:paraId="6C4EB5AF"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p w14:paraId="229CF9CE"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p>
          <w:p w14:paraId="7B2817CB"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p>
          <w:p w14:paraId="4C25BD48"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p w14:paraId="5EDB5AC8"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p>
          <w:p w14:paraId="20368C84" w14:textId="77777777" w:rsidR="007862C4" w:rsidRDefault="00E417A9" w:rsidP="00E417A9">
            <w:pPr>
              <w:tabs>
                <w:tab w:val="left" w:pos="426"/>
                <w:tab w:val="left" w:pos="1560"/>
              </w:tabs>
              <w:spacing w:line="233" w:lineRule="auto"/>
              <w:ind w:right="13"/>
              <w:jc w:val="both"/>
              <w:rPr>
                <w:rFonts w:ascii="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945" w:type="dxa"/>
          </w:tcPr>
          <w:p w14:paraId="67B95FF8"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Специалисты центра</w:t>
            </w:r>
          </w:p>
          <w:p w14:paraId="4DA399E4"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p>
          <w:p w14:paraId="18538FC8"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p>
          <w:p w14:paraId="58BF97DD"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p>
          <w:p w14:paraId="4931D991"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p>
          <w:p w14:paraId="1874792D"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Заведующий</w:t>
            </w:r>
          </w:p>
          <w:p w14:paraId="47598399"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p>
          <w:p w14:paraId="501A4CAA" w14:textId="77777777" w:rsidR="007862C4" w:rsidRDefault="00E417A9" w:rsidP="00E417A9">
            <w:pPr>
              <w:rPr>
                <w:rFonts w:ascii="Times New Roman" w:hAnsi="Times New Roman" w:cs="Times New Roman"/>
                <w:sz w:val="24"/>
                <w:szCs w:val="24"/>
              </w:rPr>
            </w:pPr>
            <w:r>
              <w:rPr>
                <w:rFonts w:ascii="Times New Roman" w:eastAsia="Times New Roman" w:hAnsi="Times New Roman" w:cs="Times New Roman"/>
                <w:sz w:val="24"/>
                <w:szCs w:val="24"/>
              </w:rPr>
              <w:lastRenderedPageBreak/>
              <w:t>Специалисты центра</w:t>
            </w:r>
          </w:p>
        </w:tc>
        <w:tc>
          <w:tcPr>
            <w:tcW w:w="1808" w:type="dxa"/>
          </w:tcPr>
          <w:p w14:paraId="1BFBE58F" w14:textId="77777777" w:rsidR="00E417A9" w:rsidRDefault="00E417A9" w:rsidP="00E417A9">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Справка</w:t>
            </w:r>
          </w:p>
          <w:p w14:paraId="29A26396" w14:textId="77777777" w:rsidR="007862C4" w:rsidRDefault="00E417A9" w:rsidP="00E417A9">
            <w:pPr>
              <w:rPr>
                <w:rFonts w:ascii="Times New Roman" w:hAnsi="Times New Roman" w:cs="Times New Roman"/>
                <w:sz w:val="24"/>
                <w:szCs w:val="24"/>
              </w:rPr>
            </w:pPr>
            <w:r>
              <w:rPr>
                <w:rFonts w:ascii="Times New Roman" w:eastAsia="Times New Roman" w:hAnsi="Times New Roman" w:cs="Times New Roman"/>
                <w:sz w:val="24"/>
                <w:szCs w:val="24"/>
              </w:rPr>
              <w:t>приказ</w:t>
            </w:r>
          </w:p>
        </w:tc>
      </w:tr>
      <w:tr w:rsidR="00117D45" w14:paraId="75D8BE29" w14:textId="77777777" w:rsidTr="009D4B83">
        <w:tc>
          <w:tcPr>
            <w:tcW w:w="9600" w:type="dxa"/>
            <w:gridSpan w:val="4"/>
          </w:tcPr>
          <w:p w14:paraId="2271766B" w14:textId="77777777" w:rsidR="00117D45" w:rsidRPr="00117D45" w:rsidRDefault="00117D45">
            <w:pPr>
              <w:rPr>
                <w:rFonts w:ascii="Times New Roman" w:hAnsi="Times New Roman" w:cs="Times New Roman"/>
                <w:sz w:val="24"/>
                <w:szCs w:val="24"/>
              </w:rPr>
            </w:pPr>
            <w:r w:rsidRPr="00117D45">
              <w:rPr>
                <w:rFonts w:ascii="Times New Roman" w:eastAsia="Times New Roman" w:hAnsi="Times New Roman" w:cs="Times New Roman"/>
                <w:b/>
                <w:i/>
                <w:sz w:val="24"/>
                <w:szCs w:val="24"/>
                <w:lang w:eastAsia="ru-RU"/>
              </w:rPr>
              <w:t>Планирование коррекционных мероприятий</w:t>
            </w:r>
          </w:p>
        </w:tc>
      </w:tr>
      <w:tr w:rsidR="007862C4" w14:paraId="42558CE6" w14:textId="77777777" w:rsidTr="008D272C">
        <w:tc>
          <w:tcPr>
            <w:tcW w:w="4106" w:type="dxa"/>
          </w:tcPr>
          <w:p w14:paraId="17041C30" w14:textId="4168E907" w:rsidR="00213F88" w:rsidRPr="006B7616" w:rsidRDefault="00213F88" w:rsidP="00FA60AC">
            <w:pPr>
              <w:pStyle w:val="a3"/>
              <w:widowControl w:val="0"/>
              <w:numPr>
                <w:ilvl w:val="0"/>
                <w:numId w:val="4"/>
              </w:numPr>
              <w:autoSpaceDE w:val="0"/>
              <w:autoSpaceDN w:val="0"/>
              <w:adjustRightInd w:val="0"/>
              <w:spacing w:after="0"/>
              <w:ind w:left="0" w:firstLine="0"/>
              <w:jc w:val="both"/>
              <w:rPr>
                <w:rFonts w:ascii="Times New Roman" w:eastAsia="Times New Roman" w:hAnsi="Times New Roman"/>
                <w:sz w:val="24"/>
                <w:szCs w:val="24"/>
              </w:rPr>
            </w:pPr>
            <w:r w:rsidRPr="006B7616">
              <w:rPr>
                <w:rFonts w:ascii="Times New Roman" w:eastAsia="Times New Roman" w:hAnsi="Times New Roman"/>
                <w:sz w:val="24"/>
                <w:szCs w:val="24"/>
              </w:rPr>
              <w:t xml:space="preserve">Разработка и утверждение плана работы </w:t>
            </w:r>
            <w:proofErr w:type="spellStart"/>
            <w:r w:rsidRPr="006B7616">
              <w:rPr>
                <w:rFonts w:ascii="Times New Roman" w:eastAsia="Times New Roman" w:hAnsi="Times New Roman"/>
                <w:sz w:val="24"/>
                <w:szCs w:val="24"/>
              </w:rPr>
              <w:t>ППк</w:t>
            </w:r>
            <w:proofErr w:type="spellEnd"/>
            <w:r w:rsidRPr="006B7616">
              <w:rPr>
                <w:rFonts w:ascii="Times New Roman" w:eastAsia="Times New Roman" w:hAnsi="Times New Roman"/>
                <w:sz w:val="24"/>
                <w:szCs w:val="24"/>
              </w:rPr>
              <w:t xml:space="preserve"> ДО</w:t>
            </w:r>
            <w:r>
              <w:rPr>
                <w:rFonts w:ascii="Times New Roman" w:eastAsia="Times New Roman" w:hAnsi="Times New Roman"/>
                <w:sz w:val="24"/>
                <w:szCs w:val="24"/>
              </w:rPr>
              <w:t>У на 202</w:t>
            </w:r>
            <w:r w:rsidR="009E12A1">
              <w:rPr>
                <w:rFonts w:ascii="Times New Roman" w:eastAsia="Times New Roman" w:hAnsi="Times New Roman"/>
                <w:sz w:val="24"/>
                <w:szCs w:val="24"/>
              </w:rPr>
              <w:t>3</w:t>
            </w:r>
            <w:r w:rsidRPr="006B7616">
              <w:rPr>
                <w:rFonts w:ascii="Times New Roman" w:eastAsia="Times New Roman" w:hAnsi="Times New Roman"/>
                <w:sz w:val="24"/>
                <w:szCs w:val="24"/>
              </w:rPr>
              <w:t>-202</w:t>
            </w:r>
            <w:r w:rsidR="009E12A1">
              <w:rPr>
                <w:rFonts w:ascii="Times New Roman" w:eastAsia="Times New Roman" w:hAnsi="Times New Roman"/>
                <w:sz w:val="24"/>
                <w:szCs w:val="24"/>
              </w:rPr>
              <w:t>4</w:t>
            </w:r>
            <w:r w:rsidRPr="006B7616">
              <w:rPr>
                <w:rFonts w:ascii="Times New Roman" w:eastAsia="Times New Roman" w:hAnsi="Times New Roman"/>
                <w:sz w:val="24"/>
                <w:szCs w:val="24"/>
              </w:rPr>
              <w:t xml:space="preserve"> г.</w:t>
            </w:r>
          </w:p>
          <w:p w14:paraId="13BA297E" w14:textId="77777777" w:rsidR="00213F88" w:rsidRPr="006B7616" w:rsidRDefault="00213F88" w:rsidP="00FA60AC">
            <w:pPr>
              <w:pStyle w:val="a3"/>
              <w:widowControl w:val="0"/>
              <w:numPr>
                <w:ilvl w:val="0"/>
                <w:numId w:val="4"/>
              </w:numPr>
              <w:autoSpaceDE w:val="0"/>
              <w:autoSpaceDN w:val="0"/>
              <w:adjustRightInd w:val="0"/>
              <w:spacing w:after="0"/>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Разработка </w:t>
            </w:r>
            <w:r w:rsidRPr="006B7616">
              <w:rPr>
                <w:rFonts w:ascii="Times New Roman" w:eastAsia="Times New Roman" w:hAnsi="Times New Roman"/>
                <w:sz w:val="24"/>
                <w:szCs w:val="24"/>
              </w:rPr>
              <w:t>рекомендаций по организа</w:t>
            </w:r>
            <w:r>
              <w:rPr>
                <w:rFonts w:ascii="Times New Roman" w:eastAsia="Times New Roman" w:hAnsi="Times New Roman"/>
                <w:sz w:val="24"/>
                <w:szCs w:val="24"/>
              </w:rPr>
              <w:t xml:space="preserve">ции работы с </w:t>
            </w:r>
            <w:r w:rsidRPr="006B7616">
              <w:rPr>
                <w:rFonts w:ascii="Times New Roman" w:eastAsia="Times New Roman" w:hAnsi="Times New Roman"/>
                <w:sz w:val="24"/>
                <w:szCs w:val="24"/>
              </w:rPr>
              <w:t xml:space="preserve">детьми с ОВЗ. </w:t>
            </w:r>
          </w:p>
          <w:p w14:paraId="67D68842" w14:textId="77777777" w:rsidR="00213F88" w:rsidRPr="006B7616" w:rsidRDefault="00213F88" w:rsidP="00FA60AC">
            <w:pPr>
              <w:pStyle w:val="a3"/>
              <w:widowControl w:val="0"/>
              <w:numPr>
                <w:ilvl w:val="0"/>
                <w:numId w:val="4"/>
              </w:numPr>
              <w:autoSpaceDE w:val="0"/>
              <w:autoSpaceDN w:val="0"/>
              <w:adjustRightInd w:val="0"/>
              <w:spacing w:after="0"/>
              <w:ind w:left="0" w:firstLine="0"/>
              <w:jc w:val="both"/>
              <w:rPr>
                <w:rFonts w:ascii="Times New Roman" w:eastAsia="Times New Roman" w:hAnsi="Times New Roman"/>
                <w:color w:val="000000"/>
                <w:sz w:val="24"/>
                <w:szCs w:val="24"/>
              </w:rPr>
            </w:pPr>
            <w:r w:rsidRPr="006B7616">
              <w:rPr>
                <w:rFonts w:ascii="Times New Roman" w:eastAsia="Times New Roman" w:hAnsi="Times New Roman"/>
                <w:color w:val="000000"/>
                <w:sz w:val="24"/>
                <w:szCs w:val="24"/>
              </w:rPr>
              <w:t>Разработка планов индивидуальной и коррекционно- развивающей работы с детьми с ОВЗ по результатам мониторинга развития.</w:t>
            </w:r>
          </w:p>
          <w:p w14:paraId="2C3642BD" w14:textId="77777777" w:rsidR="00213F88" w:rsidRDefault="00213F88" w:rsidP="00FA60AC">
            <w:pPr>
              <w:pStyle w:val="a3"/>
              <w:widowControl w:val="0"/>
              <w:numPr>
                <w:ilvl w:val="0"/>
                <w:numId w:val="4"/>
              </w:numPr>
              <w:autoSpaceDE w:val="0"/>
              <w:autoSpaceDN w:val="0"/>
              <w:adjustRightInd w:val="0"/>
              <w:spacing w:after="0"/>
              <w:ind w:left="0" w:firstLine="0"/>
              <w:jc w:val="both"/>
              <w:rPr>
                <w:rFonts w:ascii="Times New Roman" w:eastAsia="Times New Roman" w:hAnsi="Times New Roman"/>
                <w:color w:val="000000"/>
                <w:sz w:val="24"/>
                <w:szCs w:val="24"/>
              </w:rPr>
            </w:pPr>
            <w:r w:rsidRPr="006B7616">
              <w:rPr>
                <w:rFonts w:ascii="Times New Roman" w:eastAsia="Times New Roman" w:hAnsi="Times New Roman"/>
                <w:color w:val="000000"/>
                <w:sz w:val="24"/>
                <w:szCs w:val="24"/>
              </w:rPr>
              <w:t>Консультирование педагогов по подготов</w:t>
            </w:r>
            <w:r>
              <w:rPr>
                <w:rFonts w:ascii="Times New Roman" w:eastAsia="Times New Roman" w:hAnsi="Times New Roman"/>
                <w:color w:val="000000"/>
                <w:sz w:val="24"/>
                <w:szCs w:val="24"/>
              </w:rPr>
              <w:t xml:space="preserve">ке пакета </w:t>
            </w:r>
            <w:r w:rsidRPr="006B7616">
              <w:rPr>
                <w:rFonts w:ascii="Times New Roman" w:eastAsia="Times New Roman" w:hAnsi="Times New Roman"/>
                <w:color w:val="000000"/>
                <w:sz w:val="24"/>
                <w:szCs w:val="24"/>
              </w:rPr>
              <w:t>документов для направления детей на ТПМПК.</w:t>
            </w:r>
          </w:p>
          <w:p w14:paraId="38AB22AE" w14:textId="77777777" w:rsidR="00213F88" w:rsidRPr="006B7616" w:rsidRDefault="00213F88" w:rsidP="00FA60AC">
            <w:pPr>
              <w:pStyle w:val="a3"/>
              <w:widowControl w:val="0"/>
              <w:numPr>
                <w:ilvl w:val="0"/>
                <w:numId w:val="4"/>
              </w:numPr>
              <w:autoSpaceDE w:val="0"/>
              <w:autoSpaceDN w:val="0"/>
              <w:adjustRightInd w:val="0"/>
              <w:spacing w:after="0"/>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Проведение логопедического обследования детей с ОВЗ групп комбинированной и компенсирующей направленности</w:t>
            </w:r>
          </w:p>
          <w:p w14:paraId="185E34C5" w14:textId="77777777" w:rsidR="00213F88" w:rsidRPr="006B7616" w:rsidRDefault="00213F88" w:rsidP="00FA60AC">
            <w:pPr>
              <w:pStyle w:val="a3"/>
              <w:widowControl w:val="0"/>
              <w:numPr>
                <w:ilvl w:val="0"/>
                <w:numId w:val="4"/>
              </w:numPr>
              <w:autoSpaceDE w:val="0"/>
              <w:autoSpaceDN w:val="0"/>
              <w:adjustRightInd w:val="0"/>
              <w:spacing w:after="0"/>
              <w:ind w:left="0" w:firstLine="0"/>
              <w:jc w:val="both"/>
              <w:rPr>
                <w:rFonts w:ascii="Times New Roman" w:eastAsia="Times New Roman" w:hAnsi="Times New Roman"/>
                <w:sz w:val="24"/>
                <w:szCs w:val="24"/>
              </w:rPr>
            </w:pPr>
            <w:r w:rsidRPr="006B7616">
              <w:rPr>
                <w:rFonts w:ascii="Times New Roman" w:eastAsia="Times New Roman" w:hAnsi="Times New Roman"/>
                <w:sz w:val="24"/>
                <w:szCs w:val="24"/>
              </w:rPr>
              <w:t>Проведение логопедического обследования детей для зачисления в группу ко</w:t>
            </w:r>
            <w:r>
              <w:rPr>
                <w:rFonts w:ascii="Times New Roman" w:eastAsia="Times New Roman" w:hAnsi="Times New Roman"/>
                <w:sz w:val="24"/>
                <w:szCs w:val="24"/>
              </w:rPr>
              <w:t xml:space="preserve">мпенсирующей направленности на </w:t>
            </w:r>
            <w:r w:rsidRPr="006B7616">
              <w:rPr>
                <w:rFonts w:ascii="Times New Roman" w:eastAsia="Times New Roman" w:hAnsi="Times New Roman"/>
                <w:sz w:val="24"/>
                <w:szCs w:val="24"/>
              </w:rPr>
              <w:t>202</w:t>
            </w:r>
            <w:r>
              <w:rPr>
                <w:rFonts w:ascii="Times New Roman" w:eastAsia="Times New Roman" w:hAnsi="Times New Roman"/>
                <w:sz w:val="24"/>
                <w:szCs w:val="24"/>
              </w:rPr>
              <w:t>3</w:t>
            </w:r>
            <w:r w:rsidRPr="006B7616">
              <w:rPr>
                <w:rFonts w:ascii="Times New Roman" w:eastAsia="Times New Roman" w:hAnsi="Times New Roman"/>
                <w:sz w:val="24"/>
                <w:szCs w:val="24"/>
              </w:rPr>
              <w:t xml:space="preserve"> – </w:t>
            </w:r>
            <w:r>
              <w:rPr>
                <w:rFonts w:ascii="Times New Roman" w:eastAsia="Times New Roman" w:hAnsi="Times New Roman"/>
                <w:sz w:val="24"/>
                <w:szCs w:val="24"/>
              </w:rPr>
              <w:t>2</w:t>
            </w:r>
            <w:r w:rsidRPr="006B7616">
              <w:rPr>
                <w:rFonts w:ascii="Times New Roman" w:eastAsia="Times New Roman" w:hAnsi="Times New Roman"/>
                <w:sz w:val="24"/>
                <w:szCs w:val="24"/>
              </w:rPr>
              <w:t>02</w:t>
            </w:r>
            <w:r>
              <w:rPr>
                <w:rFonts w:ascii="Times New Roman" w:eastAsia="Times New Roman" w:hAnsi="Times New Roman"/>
                <w:sz w:val="24"/>
                <w:szCs w:val="24"/>
              </w:rPr>
              <w:t>4</w:t>
            </w:r>
            <w:r w:rsidRPr="006B7616">
              <w:rPr>
                <w:rFonts w:ascii="Times New Roman" w:eastAsia="Times New Roman" w:hAnsi="Times New Roman"/>
                <w:sz w:val="24"/>
                <w:szCs w:val="24"/>
              </w:rPr>
              <w:t>учебный год.</w:t>
            </w:r>
          </w:p>
          <w:p w14:paraId="711B2EF3" w14:textId="77777777" w:rsidR="00213F88" w:rsidRPr="006B7616" w:rsidRDefault="00213F88" w:rsidP="00FA60AC">
            <w:pPr>
              <w:pStyle w:val="a3"/>
              <w:widowControl w:val="0"/>
              <w:numPr>
                <w:ilvl w:val="0"/>
                <w:numId w:val="4"/>
              </w:numPr>
              <w:autoSpaceDE w:val="0"/>
              <w:autoSpaceDN w:val="0"/>
              <w:adjustRightInd w:val="0"/>
              <w:spacing w:after="0"/>
              <w:ind w:left="0" w:firstLine="0"/>
              <w:jc w:val="both"/>
              <w:rPr>
                <w:rFonts w:ascii="Times New Roman" w:eastAsia="Times New Roman" w:hAnsi="Times New Roman"/>
                <w:sz w:val="24"/>
                <w:szCs w:val="24"/>
              </w:rPr>
            </w:pPr>
            <w:r w:rsidRPr="006B7616">
              <w:rPr>
                <w:rFonts w:ascii="Times New Roman" w:eastAsia="Times New Roman" w:hAnsi="Times New Roman"/>
                <w:sz w:val="24"/>
                <w:szCs w:val="24"/>
              </w:rPr>
              <w:t>Проведение мастер-класс для педагогов по теме «Использование дидактических игр для профилактики дислексии у дошкольников</w:t>
            </w:r>
            <w:r>
              <w:rPr>
                <w:rFonts w:ascii="Times New Roman" w:eastAsia="Times New Roman" w:hAnsi="Times New Roman"/>
                <w:sz w:val="24"/>
                <w:szCs w:val="24"/>
              </w:rPr>
              <w:t>»</w:t>
            </w:r>
          </w:p>
          <w:p w14:paraId="3AE501C2" w14:textId="77777777" w:rsidR="00213F88" w:rsidRPr="006B7616" w:rsidRDefault="00213F88" w:rsidP="00FA60AC">
            <w:pPr>
              <w:pStyle w:val="a3"/>
              <w:widowControl w:val="0"/>
              <w:numPr>
                <w:ilvl w:val="0"/>
                <w:numId w:val="4"/>
              </w:numPr>
              <w:autoSpaceDE w:val="0"/>
              <w:autoSpaceDN w:val="0"/>
              <w:adjustRightInd w:val="0"/>
              <w:spacing w:after="0"/>
              <w:ind w:left="0" w:firstLine="0"/>
              <w:jc w:val="both"/>
              <w:rPr>
                <w:rFonts w:ascii="Times New Roman" w:eastAsia="Times New Roman" w:hAnsi="Times New Roman"/>
                <w:sz w:val="24"/>
                <w:szCs w:val="24"/>
              </w:rPr>
            </w:pPr>
            <w:r w:rsidRPr="006B7616">
              <w:rPr>
                <w:rFonts w:ascii="Times New Roman" w:eastAsia="Times New Roman" w:hAnsi="Times New Roman"/>
                <w:sz w:val="24"/>
                <w:szCs w:val="24"/>
              </w:rPr>
              <w:t>Корректировка  банка данных детей с ОВЗ.</w:t>
            </w:r>
          </w:p>
          <w:p w14:paraId="7E815573" w14:textId="77777777" w:rsidR="00213F88" w:rsidRPr="006B7616" w:rsidRDefault="00213F88" w:rsidP="00FA60AC">
            <w:pPr>
              <w:pStyle w:val="a3"/>
              <w:widowControl w:val="0"/>
              <w:numPr>
                <w:ilvl w:val="0"/>
                <w:numId w:val="4"/>
              </w:numPr>
              <w:autoSpaceDE w:val="0"/>
              <w:autoSpaceDN w:val="0"/>
              <w:adjustRightInd w:val="0"/>
              <w:spacing w:after="0"/>
              <w:ind w:left="0" w:firstLine="0"/>
              <w:jc w:val="both"/>
              <w:rPr>
                <w:rFonts w:ascii="Times New Roman" w:eastAsia="Times New Roman" w:hAnsi="Times New Roman"/>
                <w:sz w:val="24"/>
                <w:szCs w:val="24"/>
              </w:rPr>
            </w:pPr>
            <w:r w:rsidRPr="006B7616">
              <w:rPr>
                <w:rFonts w:ascii="Times New Roman" w:eastAsia="Times New Roman" w:hAnsi="Times New Roman"/>
                <w:sz w:val="24"/>
                <w:szCs w:val="24"/>
              </w:rPr>
              <w:t xml:space="preserve">Оформление согласия родителей (договоров)  на проведение </w:t>
            </w:r>
            <w:proofErr w:type="spellStart"/>
            <w:r w:rsidRPr="006B7616">
              <w:rPr>
                <w:rFonts w:ascii="Times New Roman" w:eastAsia="Times New Roman" w:hAnsi="Times New Roman"/>
                <w:sz w:val="24"/>
                <w:szCs w:val="24"/>
              </w:rPr>
              <w:t>психолого</w:t>
            </w:r>
            <w:proofErr w:type="spellEnd"/>
            <w:r w:rsidRPr="006B7616">
              <w:rPr>
                <w:rFonts w:ascii="Times New Roman" w:eastAsia="Times New Roman" w:hAnsi="Times New Roman"/>
                <w:sz w:val="24"/>
                <w:szCs w:val="24"/>
              </w:rPr>
              <w:t xml:space="preserve"> – педагогического обследования.</w:t>
            </w:r>
          </w:p>
          <w:p w14:paraId="42B82526" w14:textId="77777777" w:rsidR="00213F88" w:rsidRPr="006B7616" w:rsidRDefault="00213F88" w:rsidP="00FA60AC">
            <w:pPr>
              <w:pStyle w:val="a3"/>
              <w:widowControl w:val="0"/>
              <w:numPr>
                <w:ilvl w:val="0"/>
                <w:numId w:val="4"/>
              </w:numPr>
              <w:autoSpaceDE w:val="0"/>
              <w:autoSpaceDN w:val="0"/>
              <w:adjustRightInd w:val="0"/>
              <w:spacing w:after="0"/>
              <w:ind w:left="0" w:firstLine="0"/>
              <w:jc w:val="both"/>
              <w:rPr>
                <w:rFonts w:ascii="Times New Roman" w:eastAsia="Times New Roman" w:hAnsi="Times New Roman"/>
                <w:sz w:val="24"/>
                <w:szCs w:val="24"/>
              </w:rPr>
            </w:pPr>
            <w:r w:rsidRPr="006B7616">
              <w:rPr>
                <w:rFonts w:ascii="Times New Roman" w:eastAsia="Times New Roman" w:hAnsi="Times New Roman"/>
                <w:sz w:val="24"/>
                <w:szCs w:val="24"/>
              </w:rPr>
              <w:t>Инструктивно – методическое совещание с узкими специалистами, воспитателями групп компенсирующей на</w:t>
            </w:r>
            <w:r>
              <w:rPr>
                <w:rFonts w:ascii="Times New Roman" w:eastAsia="Times New Roman" w:hAnsi="Times New Roman"/>
                <w:sz w:val="24"/>
                <w:szCs w:val="24"/>
              </w:rPr>
              <w:t xml:space="preserve">правленности, ресурсной группы по разработке рабочих программ </w:t>
            </w:r>
            <w:r w:rsidRPr="006B7616">
              <w:rPr>
                <w:rFonts w:ascii="Times New Roman" w:eastAsia="Times New Roman" w:hAnsi="Times New Roman"/>
                <w:sz w:val="24"/>
                <w:szCs w:val="24"/>
              </w:rPr>
              <w:t>в части сопровождения детей с ОВЗ .</w:t>
            </w:r>
          </w:p>
          <w:p w14:paraId="2D75ECC3" w14:textId="77777777" w:rsidR="00213F88" w:rsidRPr="000A3CEC" w:rsidRDefault="00213F88" w:rsidP="00213F88">
            <w:pPr>
              <w:widowControl w:val="0"/>
              <w:autoSpaceDE w:val="0"/>
              <w:autoSpaceDN w:val="0"/>
              <w:adjustRightInd w:val="0"/>
              <w:jc w:val="both"/>
              <w:rPr>
                <w:rFonts w:ascii="Times New Roman" w:eastAsia="Times New Roman" w:hAnsi="Times New Roman" w:cs="Times New Roman"/>
                <w:sz w:val="24"/>
                <w:szCs w:val="24"/>
              </w:rPr>
            </w:pPr>
            <w:r w:rsidRPr="000A3CEC">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0A3CEC">
              <w:rPr>
                <w:rFonts w:ascii="Times New Roman" w:eastAsia="Times New Roman" w:hAnsi="Times New Roman" w:cs="Times New Roman"/>
                <w:sz w:val="24"/>
                <w:szCs w:val="24"/>
              </w:rPr>
              <w:t xml:space="preserve">.Инструктивно – методическое совещание с узкими специалистами, воспитателями групп компенсирующей направленности по планированию </w:t>
            </w:r>
            <w:proofErr w:type="spellStart"/>
            <w:r w:rsidRPr="000A3CEC">
              <w:rPr>
                <w:rFonts w:ascii="Times New Roman" w:eastAsia="Times New Roman" w:hAnsi="Times New Roman" w:cs="Times New Roman"/>
                <w:sz w:val="24"/>
                <w:szCs w:val="24"/>
              </w:rPr>
              <w:t>коррекционно</w:t>
            </w:r>
            <w:proofErr w:type="spellEnd"/>
            <w:r w:rsidRPr="000A3CEC">
              <w:rPr>
                <w:rFonts w:ascii="Times New Roman" w:eastAsia="Times New Roman" w:hAnsi="Times New Roman" w:cs="Times New Roman"/>
                <w:sz w:val="24"/>
                <w:szCs w:val="24"/>
              </w:rPr>
              <w:t xml:space="preserve"> – </w:t>
            </w:r>
            <w:r w:rsidRPr="000A3CEC">
              <w:rPr>
                <w:rFonts w:ascii="Times New Roman" w:eastAsia="Times New Roman" w:hAnsi="Times New Roman" w:cs="Times New Roman"/>
                <w:sz w:val="24"/>
                <w:szCs w:val="24"/>
              </w:rPr>
              <w:lastRenderedPageBreak/>
              <w:t>развивающей деятельности</w:t>
            </w:r>
          </w:p>
          <w:p w14:paraId="2008B308" w14:textId="77777777" w:rsidR="00213F88" w:rsidRPr="000A3CEC" w:rsidRDefault="00213F88" w:rsidP="00213F88">
            <w:pPr>
              <w:widowControl w:val="0"/>
              <w:autoSpaceDE w:val="0"/>
              <w:autoSpaceDN w:val="0"/>
              <w:adjustRightInd w:val="0"/>
              <w:jc w:val="both"/>
              <w:rPr>
                <w:rFonts w:ascii="Times New Roman" w:eastAsia="Times New Roman" w:hAnsi="Times New Roman" w:cs="Times New Roman"/>
                <w:sz w:val="24"/>
                <w:szCs w:val="24"/>
              </w:rPr>
            </w:pPr>
            <w:r w:rsidRPr="000A3CEC">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0A3CEC">
              <w:rPr>
                <w:rFonts w:ascii="Times New Roman" w:eastAsia="Times New Roman" w:hAnsi="Times New Roman" w:cs="Times New Roman"/>
                <w:sz w:val="24"/>
                <w:szCs w:val="24"/>
              </w:rPr>
              <w:t>.Участие в региональных, муниципальных семинарах по сопровождению детей с ОВЗ</w:t>
            </w:r>
          </w:p>
          <w:p w14:paraId="08C90A9C" w14:textId="77777777" w:rsidR="00213F88" w:rsidRPr="000A3CEC" w:rsidRDefault="00213F88" w:rsidP="00213F88">
            <w:pPr>
              <w:widowControl w:val="0"/>
              <w:autoSpaceDE w:val="0"/>
              <w:autoSpaceDN w:val="0"/>
              <w:adjustRightInd w:val="0"/>
              <w:jc w:val="both"/>
              <w:rPr>
                <w:rFonts w:ascii="Times New Roman" w:eastAsia="Times New Roman" w:hAnsi="Times New Roman" w:cs="Times New Roman"/>
                <w:sz w:val="24"/>
                <w:szCs w:val="24"/>
              </w:rPr>
            </w:pPr>
            <w:r w:rsidRPr="000A3CEC">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0A3CEC">
              <w:rPr>
                <w:rFonts w:ascii="Times New Roman" w:eastAsia="Times New Roman" w:hAnsi="Times New Roman" w:cs="Times New Roman"/>
                <w:sz w:val="24"/>
                <w:szCs w:val="24"/>
              </w:rPr>
              <w:t>.Повышение профессиональной компетентности педагогов, работающих в группах компенсирующей направленности, ресурсной группы по сопровождению детей с ОВЗ (вебинары, дистанционное обучение)</w:t>
            </w:r>
          </w:p>
          <w:p w14:paraId="23A8A7D7" w14:textId="77777777" w:rsidR="00213F88" w:rsidRPr="000A3CEC" w:rsidRDefault="00213F88" w:rsidP="00213F88">
            <w:pPr>
              <w:widowControl w:val="0"/>
              <w:autoSpaceDE w:val="0"/>
              <w:autoSpaceDN w:val="0"/>
              <w:adjustRightInd w:val="0"/>
              <w:jc w:val="both"/>
              <w:rPr>
                <w:rFonts w:ascii="Times New Roman" w:eastAsia="Times New Roman" w:hAnsi="Times New Roman" w:cs="Times New Roman"/>
                <w:sz w:val="24"/>
                <w:szCs w:val="24"/>
              </w:rPr>
            </w:pPr>
            <w:r w:rsidRPr="000A3CEC">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0A3CEC">
              <w:rPr>
                <w:rFonts w:ascii="Times New Roman" w:eastAsia="Times New Roman" w:hAnsi="Times New Roman" w:cs="Times New Roman"/>
                <w:sz w:val="24"/>
                <w:szCs w:val="24"/>
              </w:rPr>
              <w:t>.Обновление информации на сайте ДОО в разделе «Организация обучения детей с ОВЗ, детей-инвалидов»</w:t>
            </w:r>
          </w:p>
          <w:p w14:paraId="183B9A2E" w14:textId="77777777" w:rsidR="00213F88" w:rsidRDefault="00213F88" w:rsidP="00213F88">
            <w:pPr>
              <w:tabs>
                <w:tab w:val="left" w:pos="426"/>
                <w:tab w:val="left" w:pos="1560"/>
              </w:tabs>
              <w:spacing w:line="233" w:lineRule="auto"/>
              <w:ind w:right="13"/>
              <w:jc w:val="both"/>
              <w:rPr>
                <w:rFonts w:ascii="Times New Roman" w:eastAsia="Times New Roman" w:hAnsi="Times New Roman" w:cs="Times New Roman"/>
                <w:sz w:val="24"/>
                <w:szCs w:val="24"/>
              </w:rPr>
            </w:pPr>
            <w:r w:rsidRPr="000A3CEC">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0A3CEC">
              <w:rPr>
                <w:rFonts w:ascii="Times New Roman" w:eastAsia="Times New Roman" w:hAnsi="Times New Roman" w:cs="Times New Roman"/>
                <w:sz w:val="24"/>
                <w:szCs w:val="24"/>
              </w:rPr>
              <w:t>.Информирование общественности через СМИ о созданных в ДОО условиях и организации работы с детьми с ОВЗ и их родителями</w:t>
            </w:r>
            <w:r>
              <w:rPr>
                <w:rFonts w:ascii="Times New Roman" w:eastAsia="Times New Roman" w:hAnsi="Times New Roman" w:cs="Times New Roman"/>
                <w:sz w:val="24"/>
                <w:szCs w:val="24"/>
              </w:rPr>
              <w:t>.</w:t>
            </w:r>
          </w:p>
          <w:p w14:paraId="41969D98" w14:textId="77777777" w:rsidR="008D1534" w:rsidRDefault="00213F88" w:rsidP="00213F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Проведение консультации </w:t>
            </w:r>
            <w:r w:rsidR="008D1534">
              <w:rPr>
                <w:rFonts w:ascii="Times New Roman" w:eastAsia="Times New Roman" w:hAnsi="Times New Roman" w:cs="Times New Roman"/>
                <w:sz w:val="24"/>
                <w:szCs w:val="24"/>
              </w:rPr>
              <w:t>(</w:t>
            </w:r>
            <w:proofErr w:type="spellStart"/>
            <w:r w:rsidR="008D1534">
              <w:rPr>
                <w:rFonts w:ascii="Times New Roman" w:eastAsia="Times New Roman" w:hAnsi="Times New Roman" w:cs="Times New Roman"/>
                <w:sz w:val="24"/>
                <w:szCs w:val="24"/>
              </w:rPr>
              <w:t>онлай</w:t>
            </w:r>
            <w:proofErr w:type="spellEnd"/>
            <w:r w:rsidR="008D1534">
              <w:rPr>
                <w:rFonts w:ascii="Times New Roman" w:eastAsia="Times New Roman" w:hAnsi="Times New Roman" w:cs="Times New Roman"/>
                <w:sz w:val="24"/>
                <w:szCs w:val="24"/>
              </w:rPr>
              <w:t xml:space="preserve">-консультаций) </w:t>
            </w:r>
            <w:r>
              <w:rPr>
                <w:rFonts w:ascii="Times New Roman" w:eastAsia="Times New Roman" w:hAnsi="Times New Roman" w:cs="Times New Roman"/>
                <w:sz w:val="24"/>
                <w:szCs w:val="24"/>
              </w:rPr>
              <w:t xml:space="preserve">для родителей </w:t>
            </w:r>
          </w:p>
          <w:p w14:paraId="4A28A39D" w14:textId="77777777" w:rsidR="007862C4" w:rsidRDefault="008D1534" w:rsidP="00213F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3F88">
              <w:rPr>
                <w:rFonts w:ascii="Times New Roman" w:eastAsia="Times New Roman" w:hAnsi="Times New Roman" w:cs="Times New Roman"/>
                <w:sz w:val="24"/>
                <w:szCs w:val="24"/>
              </w:rPr>
              <w:t>по профилактики дисграфии и дислексии у детей</w:t>
            </w:r>
          </w:p>
          <w:p w14:paraId="14199E3F" w14:textId="77777777" w:rsidR="008D1534" w:rsidRDefault="008D1534" w:rsidP="00213F88">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-«Пальчиками играем, речь развиваем»</w:t>
            </w:r>
          </w:p>
          <w:p w14:paraId="35D8930E" w14:textId="77777777" w:rsidR="008D1534" w:rsidRDefault="008D1534" w:rsidP="00213F88">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обогащения словарного запаса детей дошкольного возраста»</w:t>
            </w:r>
          </w:p>
          <w:p w14:paraId="508E5474" w14:textId="77777777" w:rsidR="008D1534" w:rsidRDefault="008D1534" w:rsidP="00213F88">
            <w:pPr>
              <w:rPr>
                <w:rFonts w:ascii="Times New Roman" w:eastAsia="Times New Roman" w:hAnsi="Times New Roman" w:cs="Times New Roman"/>
                <w:sz w:val="24"/>
                <w:szCs w:val="24"/>
              </w:rPr>
            </w:pPr>
          </w:p>
          <w:p w14:paraId="7F4AD435" w14:textId="77777777" w:rsidR="008D1534" w:rsidRDefault="008D1534" w:rsidP="00213F88">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-Как и чему учить ребенка до школы»</w:t>
            </w:r>
          </w:p>
          <w:p w14:paraId="74BBEEEF" w14:textId="77777777" w:rsidR="008D1534" w:rsidRPr="005D601E" w:rsidRDefault="008D1534" w:rsidP="00213F88">
            <w:pPr>
              <w:rPr>
                <w:rFonts w:ascii="Times New Roman" w:hAnsi="Times New Roman" w:cs="Times New Roman"/>
                <w:sz w:val="24"/>
                <w:szCs w:val="24"/>
              </w:rPr>
            </w:pPr>
          </w:p>
        </w:tc>
        <w:tc>
          <w:tcPr>
            <w:tcW w:w="1741" w:type="dxa"/>
          </w:tcPr>
          <w:p w14:paraId="68CA466D"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Сентябрь</w:t>
            </w:r>
          </w:p>
          <w:p w14:paraId="32FCAA53"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221F0D1E"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1C46FF02"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p w14:paraId="6AB1B1A9"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3DF99A9A"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2BACE99A"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Август-сентябрь</w:t>
            </w:r>
          </w:p>
          <w:p w14:paraId="238A82C0"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13C6D65F"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p w14:paraId="4E1AAD16"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706F1622"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70B0FAD4"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плану </w:t>
            </w:r>
            <w:proofErr w:type="spellStart"/>
            <w:r>
              <w:rPr>
                <w:rFonts w:ascii="Times New Roman" w:eastAsia="Times New Roman" w:hAnsi="Times New Roman" w:cs="Times New Roman"/>
                <w:sz w:val="24"/>
                <w:szCs w:val="24"/>
              </w:rPr>
              <w:t>ППк</w:t>
            </w:r>
            <w:proofErr w:type="spellEnd"/>
          </w:p>
          <w:p w14:paraId="5093872F"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46B5ECC4"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4C48FB1C"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26D64E32"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p w14:paraId="068292A8"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5A40FD3D"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0A3FEE92"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51B00F9C"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p w14:paraId="6A53B2D4"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28006315"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31E5DDF8"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5A81358E"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p w14:paraId="29F066D9"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p w14:paraId="06A659A5"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Август-сентябрь</w:t>
            </w:r>
          </w:p>
          <w:p w14:paraId="36C9B502"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7331CBB1"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58602775"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7BD68B8B"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70B43DBE"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Август-сентябрь</w:t>
            </w:r>
          </w:p>
          <w:p w14:paraId="4DB191BE"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3030F945"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Август-сентябрь</w:t>
            </w:r>
          </w:p>
          <w:p w14:paraId="61D79E56"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27E23404"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2BF25113"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0A1D14A8"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18AE20D7"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w:t>
            </w:r>
          </w:p>
          <w:p w14:paraId="6B2E873C"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7306EC4D"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6BA42834"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плану</w:t>
            </w:r>
          </w:p>
          <w:p w14:paraId="13A731D4"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102F4AE4"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31B495AA"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p w14:paraId="77DE5A98"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28467022"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31488605"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464A3419"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Август-сентябрь</w:t>
            </w:r>
          </w:p>
          <w:p w14:paraId="27BD8B75"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2CD1D38C"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p w14:paraId="08AD74F5"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016C9F58"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p w14:paraId="3F299942"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p>
          <w:p w14:paraId="39E94BD9"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p w14:paraId="460FA517" w14:textId="77777777" w:rsidR="007862C4" w:rsidRDefault="007862C4" w:rsidP="008D1534">
            <w:pPr>
              <w:rPr>
                <w:rFonts w:ascii="Times New Roman" w:hAnsi="Times New Roman" w:cs="Times New Roman"/>
                <w:sz w:val="24"/>
                <w:szCs w:val="24"/>
              </w:rPr>
            </w:pPr>
          </w:p>
          <w:p w14:paraId="613D345A" w14:textId="77777777" w:rsidR="008D1534" w:rsidRDefault="008D1534" w:rsidP="008D1534">
            <w:pPr>
              <w:rPr>
                <w:rFonts w:ascii="Times New Roman" w:hAnsi="Times New Roman" w:cs="Times New Roman"/>
                <w:sz w:val="24"/>
                <w:szCs w:val="24"/>
              </w:rPr>
            </w:pPr>
          </w:p>
          <w:p w14:paraId="040E481A" w14:textId="77777777" w:rsidR="008D1534" w:rsidRDefault="008D1534" w:rsidP="008D1534">
            <w:pPr>
              <w:rPr>
                <w:rFonts w:ascii="Times New Roman" w:hAnsi="Times New Roman" w:cs="Times New Roman"/>
                <w:sz w:val="24"/>
                <w:szCs w:val="24"/>
              </w:rPr>
            </w:pPr>
            <w:r>
              <w:rPr>
                <w:rFonts w:ascii="Times New Roman" w:hAnsi="Times New Roman" w:cs="Times New Roman"/>
                <w:sz w:val="24"/>
                <w:szCs w:val="24"/>
              </w:rPr>
              <w:t>октябрь</w:t>
            </w:r>
          </w:p>
        </w:tc>
        <w:tc>
          <w:tcPr>
            <w:tcW w:w="1945" w:type="dxa"/>
          </w:tcPr>
          <w:p w14:paraId="32F0B409"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Заведующий</w:t>
            </w:r>
          </w:p>
          <w:p w14:paraId="573785A6" w14:textId="06D40B61"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r w:rsidR="006B33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воспитатель</w:t>
            </w:r>
          </w:p>
          <w:p w14:paraId="080F1CFB" w14:textId="77777777" w:rsidR="008D1534" w:rsidRDefault="008D1534" w:rsidP="008D153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p w14:paraId="46D77D55" w14:textId="77777777" w:rsidR="007862C4" w:rsidRDefault="008D1534" w:rsidP="008D153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w:t>
            </w:r>
          </w:p>
          <w:p w14:paraId="53F00FE7" w14:textId="77777777" w:rsidR="008D1534" w:rsidRDefault="008D1534" w:rsidP="008D1534">
            <w:pPr>
              <w:rPr>
                <w:rFonts w:ascii="Times New Roman" w:eastAsia="Times New Roman" w:hAnsi="Times New Roman" w:cs="Times New Roman"/>
                <w:sz w:val="24"/>
                <w:szCs w:val="24"/>
              </w:rPr>
            </w:pPr>
          </w:p>
          <w:p w14:paraId="3B9EEB95" w14:textId="77777777" w:rsidR="008D1534" w:rsidRDefault="008D1534" w:rsidP="008D1534">
            <w:pPr>
              <w:rPr>
                <w:rFonts w:ascii="Times New Roman" w:eastAsia="Times New Roman" w:hAnsi="Times New Roman" w:cs="Times New Roman"/>
                <w:sz w:val="24"/>
                <w:szCs w:val="24"/>
              </w:rPr>
            </w:pPr>
          </w:p>
          <w:p w14:paraId="5AC084B9" w14:textId="77777777" w:rsidR="008D1534" w:rsidRDefault="008D1534" w:rsidP="008D1534">
            <w:pPr>
              <w:rPr>
                <w:rFonts w:ascii="Times New Roman" w:eastAsia="Times New Roman" w:hAnsi="Times New Roman" w:cs="Times New Roman"/>
                <w:sz w:val="24"/>
                <w:szCs w:val="24"/>
              </w:rPr>
            </w:pPr>
          </w:p>
          <w:p w14:paraId="26B0A5FE" w14:textId="77777777" w:rsidR="008D1534" w:rsidRDefault="008D1534" w:rsidP="008D1534">
            <w:pPr>
              <w:rPr>
                <w:rFonts w:ascii="Times New Roman" w:eastAsia="Times New Roman" w:hAnsi="Times New Roman" w:cs="Times New Roman"/>
                <w:sz w:val="24"/>
                <w:szCs w:val="24"/>
              </w:rPr>
            </w:pPr>
          </w:p>
          <w:p w14:paraId="61DCD39E" w14:textId="77777777" w:rsidR="008D1534" w:rsidRDefault="008D1534" w:rsidP="008D1534">
            <w:pPr>
              <w:rPr>
                <w:rFonts w:ascii="Times New Roman" w:eastAsia="Times New Roman" w:hAnsi="Times New Roman" w:cs="Times New Roman"/>
                <w:sz w:val="24"/>
                <w:szCs w:val="24"/>
              </w:rPr>
            </w:pPr>
          </w:p>
          <w:p w14:paraId="6FAF4623" w14:textId="77777777" w:rsidR="008D1534" w:rsidRDefault="008D1534" w:rsidP="008D1534">
            <w:pPr>
              <w:rPr>
                <w:rFonts w:ascii="Times New Roman" w:eastAsia="Times New Roman" w:hAnsi="Times New Roman" w:cs="Times New Roman"/>
                <w:sz w:val="24"/>
                <w:szCs w:val="24"/>
              </w:rPr>
            </w:pPr>
          </w:p>
          <w:p w14:paraId="3222A294" w14:textId="77777777" w:rsidR="008D1534" w:rsidRDefault="008D1534" w:rsidP="008D1534">
            <w:pPr>
              <w:rPr>
                <w:rFonts w:ascii="Times New Roman" w:eastAsia="Times New Roman" w:hAnsi="Times New Roman" w:cs="Times New Roman"/>
                <w:sz w:val="24"/>
                <w:szCs w:val="24"/>
              </w:rPr>
            </w:pPr>
          </w:p>
          <w:p w14:paraId="75C3D6F6" w14:textId="77777777" w:rsidR="008D1534" w:rsidRDefault="008D1534" w:rsidP="008D1534">
            <w:pPr>
              <w:rPr>
                <w:rFonts w:ascii="Times New Roman" w:eastAsia="Times New Roman" w:hAnsi="Times New Roman" w:cs="Times New Roman"/>
                <w:sz w:val="24"/>
                <w:szCs w:val="24"/>
              </w:rPr>
            </w:pPr>
          </w:p>
          <w:p w14:paraId="751A9B57" w14:textId="77777777" w:rsidR="008D1534" w:rsidRDefault="008D1534" w:rsidP="008D1534">
            <w:pPr>
              <w:rPr>
                <w:rFonts w:ascii="Times New Roman" w:eastAsia="Times New Roman" w:hAnsi="Times New Roman" w:cs="Times New Roman"/>
                <w:sz w:val="24"/>
                <w:szCs w:val="24"/>
              </w:rPr>
            </w:pPr>
          </w:p>
          <w:p w14:paraId="18C6621A" w14:textId="77777777" w:rsidR="008D1534" w:rsidRDefault="008D1534" w:rsidP="008D1534">
            <w:pPr>
              <w:rPr>
                <w:rFonts w:ascii="Times New Roman" w:eastAsia="Times New Roman" w:hAnsi="Times New Roman" w:cs="Times New Roman"/>
                <w:sz w:val="24"/>
                <w:szCs w:val="24"/>
              </w:rPr>
            </w:pPr>
          </w:p>
          <w:p w14:paraId="0DAE3EEA" w14:textId="77777777" w:rsidR="008D1534" w:rsidRDefault="008D1534" w:rsidP="008D1534">
            <w:pPr>
              <w:rPr>
                <w:rFonts w:ascii="Times New Roman" w:eastAsia="Times New Roman" w:hAnsi="Times New Roman" w:cs="Times New Roman"/>
                <w:sz w:val="24"/>
                <w:szCs w:val="24"/>
              </w:rPr>
            </w:pPr>
          </w:p>
          <w:p w14:paraId="70B044B6" w14:textId="77777777" w:rsidR="008D1534" w:rsidRDefault="008D1534" w:rsidP="008D1534">
            <w:pPr>
              <w:rPr>
                <w:rFonts w:ascii="Times New Roman" w:eastAsia="Times New Roman" w:hAnsi="Times New Roman" w:cs="Times New Roman"/>
                <w:sz w:val="24"/>
                <w:szCs w:val="24"/>
              </w:rPr>
            </w:pPr>
          </w:p>
          <w:p w14:paraId="3548F2AE" w14:textId="77777777" w:rsidR="008D1534" w:rsidRDefault="008D1534" w:rsidP="008D1534">
            <w:pPr>
              <w:rPr>
                <w:rFonts w:ascii="Times New Roman" w:eastAsia="Times New Roman" w:hAnsi="Times New Roman" w:cs="Times New Roman"/>
                <w:sz w:val="24"/>
                <w:szCs w:val="24"/>
              </w:rPr>
            </w:pPr>
          </w:p>
          <w:p w14:paraId="4A92BABA" w14:textId="77777777" w:rsidR="008D1534" w:rsidRDefault="008D1534" w:rsidP="008D1534">
            <w:pPr>
              <w:rPr>
                <w:rFonts w:ascii="Times New Roman" w:eastAsia="Times New Roman" w:hAnsi="Times New Roman" w:cs="Times New Roman"/>
                <w:sz w:val="24"/>
                <w:szCs w:val="24"/>
              </w:rPr>
            </w:pPr>
          </w:p>
          <w:p w14:paraId="7A125047" w14:textId="77777777" w:rsidR="008D1534" w:rsidRDefault="008D1534" w:rsidP="008D1534">
            <w:pPr>
              <w:rPr>
                <w:rFonts w:ascii="Times New Roman" w:eastAsia="Times New Roman" w:hAnsi="Times New Roman" w:cs="Times New Roman"/>
                <w:sz w:val="24"/>
                <w:szCs w:val="24"/>
              </w:rPr>
            </w:pPr>
          </w:p>
          <w:p w14:paraId="2B9EA469" w14:textId="77777777" w:rsidR="008D1534" w:rsidRDefault="008D1534" w:rsidP="008D1534">
            <w:pPr>
              <w:rPr>
                <w:rFonts w:ascii="Times New Roman" w:eastAsia="Times New Roman" w:hAnsi="Times New Roman" w:cs="Times New Roman"/>
                <w:sz w:val="24"/>
                <w:szCs w:val="24"/>
              </w:rPr>
            </w:pPr>
          </w:p>
          <w:p w14:paraId="00162A4A" w14:textId="77777777" w:rsidR="008D1534" w:rsidRDefault="008D1534" w:rsidP="008D1534">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Учитель-логопед Лысенко Е.А.</w:t>
            </w:r>
          </w:p>
          <w:p w14:paraId="6D60F9B3" w14:textId="77777777" w:rsidR="008D1534" w:rsidRDefault="008D1534" w:rsidP="008D1534">
            <w:pPr>
              <w:rPr>
                <w:rFonts w:ascii="Times New Roman" w:eastAsia="Times New Roman" w:hAnsi="Times New Roman" w:cs="Times New Roman"/>
                <w:sz w:val="24"/>
                <w:szCs w:val="24"/>
              </w:rPr>
            </w:pPr>
          </w:p>
          <w:p w14:paraId="3C58374C" w14:textId="77777777" w:rsidR="008D1534" w:rsidRDefault="008D1534" w:rsidP="008D1534">
            <w:pPr>
              <w:rPr>
                <w:rFonts w:ascii="Times New Roman" w:eastAsia="Times New Roman" w:hAnsi="Times New Roman" w:cs="Times New Roman"/>
                <w:sz w:val="24"/>
                <w:szCs w:val="24"/>
              </w:rPr>
            </w:pPr>
          </w:p>
          <w:p w14:paraId="1F4E3C0C" w14:textId="77777777" w:rsidR="008D1534" w:rsidRDefault="008D1534" w:rsidP="008D1534">
            <w:pPr>
              <w:rPr>
                <w:rFonts w:ascii="Times New Roman" w:eastAsia="Times New Roman" w:hAnsi="Times New Roman" w:cs="Times New Roman"/>
                <w:sz w:val="24"/>
                <w:szCs w:val="24"/>
              </w:rPr>
            </w:pPr>
          </w:p>
          <w:p w14:paraId="17625F3F" w14:textId="77777777" w:rsidR="008D1534" w:rsidRDefault="008D1534" w:rsidP="008D1534">
            <w:pPr>
              <w:rPr>
                <w:rFonts w:ascii="Times New Roman" w:eastAsia="Times New Roman" w:hAnsi="Times New Roman" w:cs="Times New Roman"/>
                <w:sz w:val="24"/>
                <w:szCs w:val="24"/>
              </w:rPr>
            </w:pPr>
          </w:p>
          <w:p w14:paraId="33ECA0EB" w14:textId="77777777" w:rsidR="008D1534" w:rsidRDefault="008D1534" w:rsidP="008D1534">
            <w:pPr>
              <w:rPr>
                <w:rFonts w:ascii="Times New Roman" w:eastAsia="Times New Roman" w:hAnsi="Times New Roman" w:cs="Times New Roman"/>
                <w:sz w:val="24"/>
                <w:szCs w:val="24"/>
              </w:rPr>
            </w:pPr>
          </w:p>
          <w:p w14:paraId="17E63795" w14:textId="77777777" w:rsidR="008D1534" w:rsidRDefault="008D1534" w:rsidP="008D1534">
            <w:pPr>
              <w:rPr>
                <w:rFonts w:ascii="Times New Roman" w:eastAsia="Times New Roman" w:hAnsi="Times New Roman" w:cs="Times New Roman"/>
                <w:sz w:val="24"/>
                <w:szCs w:val="24"/>
              </w:rPr>
            </w:pPr>
          </w:p>
          <w:p w14:paraId="75EF0B4B" w14:textId="77777777" w:rsidR="008D1534" w:rsidRDefault="008D1534" w:rsidP="008D1534">
            <w:pPr>
              <w:rPr>
                <w:rFonts w:ascii="Times New Roman" w:eastAsia="Times New Roman" w:hAnsi="Times New Roman" w:cs="Times New Roman"/>
                <w:sz w:val="24"/>
                <w:szCs w:val="24"/>
              </w:rPr>
            </w:pPr>
          </w:p>
          <w:p w14:paraId="6E9136FA" w14:textId="77777777" w:rsidR="008D1534" w:rsidRDefault="008D1534" w:rsidP="008D1534">
            <w:pPr>
              <w:rPr>
                <w:rFonts w:ascii="Times New Roman" w:eastAsia="Times New Roman" w:hAnsi="Times New Roman" w:cs="Times New Roman"/>
                <w:sz w:val="24"/>
                <w:szCs w:val="24"/>
              </w:rPr>
            </w:pPr>
          </w:p>
          <w:p w14:paraId="53F7030A" w14:textId="77777777" w:rsidR="008D1534" w:rsidRDefault="008D1534" w:rsidP="008D1534">
            <w:pPr>
              <w:rPr>
                <w:rFonts w:ascii="Times New Roman" w:eastAsia="Times New Roman" w:hAnsi="Times New Roman" w:cs="Times New Roman"/>
                <w:sz w:val="24"/>
                <w:szCs w:val="24"/>
              </w:rPr>
            </w:pPr>
          </w:p>
          <w:p w14:paraId="463C77F7" w14:textId="77777777" w:rsidR="008D1534" w:rsidRDefault="008D1534" w:rsidP="008D1534">
            <w:pPr>
              <w:rPr>
                <w:rFonts w:ascii="Times New Roman" w:eastAsia="Times New Roman" w:hAnsi="Times New Roman" w:cs="Times New Roman"/>
                <w:sz w:val="24"/>
                <w:szCs w:val="24"/>
              </w:rPr>
            </w:pPr>
          </w:p>
          <w:p w14:paraId="18D316B3" w14:textId="77777777" w:rsidR="008D1534" w:rsidRDefault="008D1534" w:rsidP="008D1534">
            <w:pPr>
              <w:rPr>
                <w:rFonts w:ascii="Times New Roman" w:eastAsia="Times New Roman" w:hAnsi="Times New Roman" w:cs="Times New Roman"/>
                <w:sz w:val="24"/>
                <w:szCs w:val="24"/>
              </w:rPr>
            </w:pPr>
          </w:p>
          <w:p w14:paraId="751A8DF1" w14:textId="77777777" w:rsidR="008D1534" w:rsidRDefault="008D1534" w:rsidP="008D1534">
            <w:pPr>
              <w:rPr>
                <w:rFonts w:ascii="Times New Roman" w:eastAsia="Times New Roman" w:hAnsi="Times New Roman" w:cs="Times New Roman"/>
                <w:sz w:val="24"/>
                <w:szCs w:val="24"/>
              </w:rPr>
            </w:pPr>
          </w:p>
          <w:p w14:paraId="16C44A3E" w14:textId="77777777" w:rsidR="008D1534" w:rsidRDefault="008D1534" w:rsidP="008D1534">
            <w:pPr>
              <w:rPr>
                <w:rFonts w:ascii="Times New Roman" w:eastAsia="Times New Roman" w:hAnsi="Times New Roman" w:cs="Times New Roman"/>
                <w:sz w:val="24"/>
                <w:szCs w:val="24"/>
              </w:rPr>
            </w:pPr>
          </w:p>
          <w:p w14:paraId="0360F163" w14:textId="77777777" w:rsidR="008D1534" w:rsidRDefault="008D1534" w:rsidP="008D1534">
            <w:pPr>
              <w:rPr>
                <w:rFonts w:ascii="Times New Roman" w:eastAsia="Times New Roman" w:hAnsi="Times New Roman" w:cs="Times New Roman"/>
                <w:sz w:val="24"/>
                <w:szCs w:val="24"/>
              </w:rPr>
            </w:pPr>
          </w:p>
          <w:p w14:paraId="391913AB" w14:textId="77777777" w:rsidR="008D1534" w:rsidRDefault="008D1534" w:rsidP="008D1534">
            <w:pPr>
              <w:rPr>
                <w:rFonts w:ascii="Times New Roman" w:eastAsia="Times New Roman" w:hAnsi="Times New Roman" w:cs="Times New Roman"/>
                <w:sz w:val="24"/>
                <w:szCs w:val="24"/>
              </w:rPr>
            </w:pPr>
          </w:p>
          <w:p w14:paraId="12146383" w14:textId="77777777" w:rsidR="008D1534" w:rsidRDefault="008D1534" w:rsidP="008D1534">
            <w:pPr>
              <w:rPr>
                <w:rFonts w:ascii="Times New Roman" w:eastAsia="Times New Roman" w:hAnsi="Times New Roman" w:cs="Times New Roman"/>
                <w:sz w:val="24"/>
                <w:szCs w:val="24"/>
              </w:rPr>
            </w:pPr>
          </w:p>
          <w:p w14:paraId="333A4AA5" w14:textId="77777777" w:rsidR="008D1534" w:rsidRDefault="008D1534" w:rsidP="008D1534">
            <w:pPr>
              <w:rPr>
                <w:rFonts w:ascii="Times New Roman" w:eastAsia="Times New Roman" w:hAnsi="Times New Roman" w:cs="Times New Roman"/>
                <w:sz w:val="24"/>
                <w:szCs w:val="24"/>
              </w:rPr>
            </w:pPr>
          </w:p>
          <w:p w14:paraId="5E4E5C4E" w14:textId="77777777" w:rsidR="008D1534" w:rsidRDefault="008D1534" w:rsidP="008D1534">
            <w:pPr>
              <w:rPr>
                <w:rFonts w:ascii="Times New Roman" w:eastAsia="Times New Roman" w:hAnsi="Times New Roman" w:cs="Times New Roman"/>
                <w:sz w:val="24"/>
                <w:szCs w:val="24"/>
              </w:rPr>
            </w:pPr>
          </w:p>
          <w:p w14:paraId="7F37F74C" w14:textId="77777777" w:rsidR="008D1534" w:rsidRDefault="008D1534" w:rsidP="008D1534">
            <w:pPr>
              <w:rPr>
                <w:rFonts w:ascii="Times New Roman" w:eastAsia="Times New Roman" w:hAnsi="Times New Roman" w:cs="Times New Roman"/>
                <w:sz w:val="24"/>
                <w:szCs w:val="24"/>
              </w:rPr>
            </w:pPr>
          </w:p>
          <w:p w14:paraId="21170C15" w14:textId="77777777" w:rsidR="008D1534" w:rsidRDefault="008D1534" w:rsidP="008D1534">
            <w:pPr>
              <w:rPr>
                <w:rFonts w:ascii="Times New Roman" w:eastAsia="Times New Roman" w:hAnsi="Times New Roman" w:cs="Times New Roman"/>
                <w:sz w:val="24"/>
                <w:szCs w:val="24"/>
              </w:rPr>
            </w:pPr>
          </w:p>
          <w:p w14:paraId="0850A6DB" w14:textId="77777777" w:rsidR="008D1534" w:rsidRDefault="00BA4142" w:rsidP="008D1534">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за сайт Дьячкова Н.И.</w:t>
            </w:r>
          </w:p>
          <w:p w14:paraId="191DC5DA" w14:textId="77777777" w:rsidR="008D1534" w:rsidRDefault="008D1534" w:rsidP="008D1534">
            <w:pPr>
              <w:rPr>
                <w:rFonts w:ascii="Times New Roman" w:eastAsia="Times New Roman" w:hAnsi="Times New Roman" w:cs="Times New Roman"/>
                <w:sz w:val="24"/>
                <w:szCs w:val="24"/>
              </w:rPr>
            </w:pPr>
          </w:p>
          <w:p w14:paraId="783B61C0" w14:textId="77777777" w:rsidR="008D1534" w:rsidRDefault="008D1534" w:rsidP="008D1534">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Учитель-логопед Козьмина Т.А.</w:t>
            </w:r>
          </w:p>
          <w:p w14:paraId="1921F88A" w14:textId="77777777" w:rsidR="008D1534" w:rsidRDefault="008D1534" w:rsidP="008D1534">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Учитель-логопед Дмитриева В.Н.</w:t>
            </w:r>
          </w:p>
          <w:p w14:paraId="47488E4A" w14:textId="77777777" w:rsidR="008D1534" w:rsidRDefault="008D1534" w:rsidP="008D1534">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Учитель-логопед Полякова И.А.</w:t>
            </w:r>
          </w:p>
          <w:p w14:paraId="458783A6" w14:textId="77777777" w:rsidR="008D1534" w:rsidRDefault="008D1534" w:rsidP="008D1534">
            <w:pPr>
              <w:rPr>
                <w:rFonts w:ascii="Times New Roman" w:hAnsi="Times New Roman" w:cs="Times New Roman"/>
                <w:sz w:val="24"/>
                <w:szCs w:val="24"/>
              </w:rPr>
            </w:pPr>
            <w:r>
              <w:rPr>
                <w:rFonts w:ascii="Times New Roman" w:hAnsi="Times New Roman" w:cs="Times New Roman"/>
                <w:sz w:val="24"/>
                <w:szCs w:val="24"/>
              </w:rPr>
              <w:t>Педагог-психолог Федоровская Т.Н.</w:t>
            </w:r>
          </w:p>
        </w:tc>
        <w:tc>
          <w:tcPr>
            <w:tcW w:w="1808" w:type="dxa"/>
          </w:tcPr>
          <w:p w14:paraId="7AD25E2E" w14:textId="77777777" w:rsidR="004422E1" w:rsidRDefault="004422E1" w:rsidP="004422E1">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Оперативный контроль</w:t>
            </w:r>
          </w:p>
          <w:p w14:paraId="7373F39C" w14:textId="77777777" w:rsidR="007862C4" w:rsidRDefault="004422E1" w:rsidP="004422E1">
            <w:pPr>
              <w:rPr>
                <w:rFonts w:ascii="Times New Roman" w:hAnsi="Times New Roman" w:cs="Times New Roman"/>
                <w:sz w:val="24"/>
                <w:szCs w:val="24"/>
              </w:rPr>
            </w:pPr>
            <w:r>
              <w:rPr>
                <w:rFonts w:ascii="Times New Roman" w:eastAsia="Times New Roman" w:hAnsi="Times New Roman" w:cs="Times New Roman"/>
                <w:sz w:val="24"/>
                <w:szCs w:val="24"/>
              </w:rPr>
              <w:t>справки</w:t>
            </w:r>
          </w:p>
        </w:tc>
      </w:tr>
      <w:tr w:rsidR="00E90221" w14:paraId="3523B2FB" w14:textId="77777777" w:rsidTr="009D4B83">
        <w:tc>
          <w:tcPr>
            <w:tcW w:w="9600" w:type="dxa"/>
            <w:gridSpan w:val="4"/>
          </w:tcPr>
          <w:p w14:paraId="670B3CAD" w14:textId="77777777" w:rsidR="00E90221" w:rsidRPr="00E90221" w:rsidRDefault="00E90221" w:rsidP="00E90221">
            <w:pPr>
              <w:rPr>
                <w:rFonts w:ascii="Times New Roman" w:hAnsi="Times New Roman" w:cs="Times New Roman"/>
                <w:sz w:val="24"/>
                <w:szCs w:val="24"/>
              </w:rPr>
            </w:pPr>
            <w:r w:rsidRPr="00E90221">
              <w:rPr>
                <w:rFonts w:ascii="Times New Roman" w:eastAsia="Times New Roman" w:hAnsi="Times New Roman" w:cs="Times New Roman"/>
                <w:b/>
                <w:i/>
                <w:sz w:val="24"/>
                <w:szCs w:val="24"/>
                <w:lang w:eastAsia="ru-RU"/>
              </w:rPr>
              <w:t xml:space="preserve">Организация необходимой развивающей предметно-пространственной среды (п.3.3.ФГОС ДО) </w:t>
            </w:r>
          </w:p>
        </w:tc>
      </w:tr>
      <w:tr w:rsidR="00117D45" w14:paraId="7FD0DC16" w14:textId="77777777" w:rsidTr="008D272C">
        <w:tc>
          <w:tcPr>
            <w:tcW w:w="4106" w:type="dxa"/>
          </w:tcPr>
          <w:p w14:paraId="359623DF" w14:textId="77777777" w:rsidR="00982BEE" w:rsidRPr="006E7A92" w:rsidRDefault="00982BEE" w:rsidP="00FA60AC">
            <w:pPr>
              <w:widowControl w:val="0"/>
              <w:numPr>
                <w:ilvl w:val="0"/>
                <w:numId w:val="2"/>
              </w:numPr>
              <w:tabs>
                <w:tab w:val="center" w:pos="372"/>
                <w:tab w:val="right" w:pos="9355"/>
              </w:tabs>
              <w:autoSpaceDE w:val="0"/>
              <w:autoSpaceDN w:val="0"/>
              <w:adjustRightInd w:val="0"/>
              <w:spacing w:after="0"/>
              <w:jc w:val="both"/>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Подбор мебели, маркировка согласно ростовым показателям и требованиям СанПиН.</w:t>
            </w:r>
          </w:p>
          <w:p w14:paraId="5BEAEFF0" w14:textId="77777777" w:rsidR="00982BEE" w:rsidRPr="006E7A92" w:rsidRDefault="00982BEE" w:rsidP="00FA60AC">
            <w:pPr>
              <w:widowControl w:val="0"/>
              <w:numPr>
                <w:ilvl w:val="0"/>
                <w:numId w:val="2"/>
              </w:numPr>
              <w:tabs>
                <w:tab w:val="center" w:pos="372"/>
                <w:tab w:val="right" w:pos="9355"/>
              </w:tabs>
              <w:autoSpaceDE w:val="0"/>
              <w:autoSpaceDN w:val="0"/>
              <w:adjustRightInd w:val="0"/>
              <w:spacing w:after="0"/>
              <w:jc w:val="both"/>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 xml:space="preserve">Соответствие </w:t>
            </w:r>
            <w:proofErr w:type="spellStart"/>
            <w:r w:rsidRPr="006E7A92">
              <w:rPr>
                <w:rFonts w:ascii="Times New Roman" w:eastAsia="Times New Roman" w:hAnsi="Times New Roman" w:cs="Times New Roman"/>
                <w:sz w:val="24"/>
                <w:szCs w:val="24"/>
              </w:rPr>
              <w:t>санитарно</w:t>
            </w:r>
            <w:proofErr w:type="spellEnd"/>
            <w:r w:rsidRPr="006E7A92">
              <w:rPr>
                <w:rFonts w:ascii="Times New Roman" w:eastAsia="Times New Roman" w:hAnsi="Times New Roman" w:cs="Times New Roman"/>
                <w:sz w:val="24"/>
                <w:szCs w:val="24"/>
              </w:rPr>
              <w:t xml:space="preserve"> – гигиеническим требованиям освещения образовательного пространства.</w:t>
            </w:r>
          </w:p>
          <w:p w14:paraId="5F03A06E" w14:textId="77777777" w:rsidR="00982BEE" w:rsidRPr="006E7A92" w:rsidRDefault="00982BEE" w:rsidP="00FA60AC">
            <w:pPr>
              <w:widowControl w:val="0"/>
              <w:numPr>
                <w:ilvl w:val="0"/>
                <w:numId w:val="2"/>
              </w:numPr>
              <w:tabs>
                <w:tab w:val="center" w:pos="372"/>
                <w:tab w:val="right" w:pos="9355"/>
              </w:tabs>
              <w:autoSpaceDE w:val="0"/>
              <w:autoSpaceDN w:val="0"/>
              <w:adjustRightInd w:val="0"/>
              <w:spacing w:after="0"/>
              <w:jc w:val="both"/>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 xml:space="preserve">Соблюдение санитарного </w:t>
            </w:r>
            <w:r w:rsidRPr="006E7A92">
              <w:rPr>
                <w:rFonts w:ascii="Times New Roman" w:eastAsia="Times New Roman" w:hAnsi="Times New Roman" w:cs="Times New Roman"/>
                <w:sz w:val="24"/>
                <w:szCs w:val="24"/>
              </w:rPr>
              <w:lastRenderedPageBreak/>
              <w:t>состояния участков и территории.</w:t>
            </w:r>
          </w:p>
          <w:p w14:paraId="292E786D" w14:textId="77777777" w:rsidR="00982BEE" w:rsidRPr="006E7A92" w:rsidRDefault="00982BEE" w:rsidP="00FA60AC">
            <w:pPr>
              <w:widowControl w:val="0"/>
              <w:numPr>
                <w:ilvl w:val="0"/>
                <w:numId w:val="2"/>
              </w:numPr>
              <w:tabs>
                <w:tab w:val="center" w:pos="372"/>
                <w:tab w:val="right" w:pos="9355"/>
              </w:tabs>
              <w:autoSpaceDE w:val="0"/>
              <w:autoSpaceDN w:val="0"/>
              <w:adjustRightInd w:val="0"/>
              <w:spacing w:after="0"/>
              <w:jc w:val="both"/>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Модернизация и оснащение рекреационно</w:t>
            </w:r>
            <w:r>
              <w:rPr>
                <w:rFonts w:ascii="Times New Roman" w:eastAsia="Times New Roman" w:hAnsi="Times New Roman" w:cs="Times New Roman"/>
                <w:sz w:val="24"/>
                <w:szCs w:val="24"/>
              </w:rPr>
              <w:t>-образовательных центров</w:t>
            </w:r>
            <w:r w:rsidRPr="006E7A92">
              <w:rPr>
                <w:rFonts w:ascii="Times New Roman" w:eastAsia="Times New Roman" w:hAnsi="Times New Roman" w:cs="Times New Roman"/>
                <w:sz w:val="24"/>
                <w:szCs w:val="24"/>
              </w:rPr>
              <w:t xml:space="preserve"> с учетом работы с детьми с ОВЗ.</w:t>
            </w:r>
          </w:p>
          <w:p w14:paraId="76CEA69D" w14:textId="77777777" w:rsidR="00982BEE" w:rsidRPr="006E7A92" w:rsidRDefault="00982BEE" w:rsidP="00FA60AC">
            <w:pPr>
              <w:widowControl w:val="0"/>
              <w:numPr>
                <w:ilvl w:val="0"/>
                <w:numId w:val="2"/>
              </w:numPr>
              <w:tabs>
                <w:tab w:val="center" w:pos="372"/>
                <w:tab w:val="right" w:pos="9355"/>
              </w:tabs>
              <w:autoSpaceDE w:val="0"/>
              <w:autoSpaceDN w:val="0"/>
              <w:adjustRightInd w:val="0"/>
              <w:spacing w:after="0"/>
              <w:jc w:val="both"/>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 xml:space="preserve">Обеспечение принципов вариативности, </w:t>
            </w:r>
            <w:proofErr w:type="spellStart"/>
            <w:r w:rsidRPr="006E7A92">
              <w:rPr>
                <w:rFonts w:ascii="Times New Roman" w:eastAsia="Times New Roman" w:hAnsi="Times New Roman" w:cs="Times New Roman"/>
                <w:sz w:val="24"/>
                <w:szCs w:val="24"/>
              </w:rPr>
              <w:t>полифункциональности</w:t>
            </w:r>
            <w:proofErr w:type="spellEnd"/>
            <w:r w:rsidRPr="006E7A92">
              <w:rPr>
                <w:rFonts w:ascii="Times New Roman" w:eastAsia="Times New Roman" w:hAnsi="Times New Roman" w:cs="Times New Roman"/>
                <w:sz w:val="24"/>
                <w:szCs w:val="24"/>
              </w:rPr>
              <w:t>, безопасности, доступности объектов РППС, в том числе для детей с ОВЗ.</w:t>
            </w:r>
          </w:p>
          <w:p w14:paraId="70DADE00" w14:textId="77777777" w:rsidR="00982BEE" w:rsidRDefault="00982BEE" w:rsidP="00FA60AC">
            <w:pPr>
              <w:widowControl w:val="0"/>
              <w:numPr>
                <w:ilvl w:val="0"/>
                <w:numId w:val="2"/>
              </w:numPr>
              <w:tabs>
                <w:tab w:val="center" w:pos="372"/>
                <w:tab w:val="right" w:pos="9355"/>
              </w:tabs>
              <w:autoSpaceDE w:val="0"/>
              <w:autoSpaceDN w:val="0"/>
              <w:adjustRightInd w:val="0"/>
              <w:spacing w:after="0"/>
              <w:jc w:val="both"/>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Разработка дизайн-проектов оснащения игровых участков в соответствии с возрастными особенностями</w:t>
            </w:r>
          </w:p>
          <w:p w14:paraId="1783A7B4" w14:textId="77777777" w:rsidR="00117D45" w:rsidRDefault="00982BEE" w:rsidP="00FA60AC">
            <w:pPr>
              <w:pStyle w:val="a3"/>
              <w:numPr>
                <w:ilvl w:val="0"/>
                <w:numId w:val="2"/>
              </w:numPr>
              <w:spacing w:after="0"/>
              <w:jc w:val="both"/>
              <w:rPr>
                <w:rFonts w:ascii="Times New Roman" w:eastAsia="Times New Roman" w:hAnsi="Times New Roman"/>
                <w:sz w:val="24"/>
                <w:szCs w:val="24"/>
                <w:lang w:eastAsia="ru-RU"/>
              </w:rPr>
            </w:pPr>
            <w:r w:rsidRPr="005770D7">
              <w:rPr>
                <w:rFonts w:ascii="Times New Roman" w:eastAsia="Times New Roman" w:hAnsi="Times New Roman"/>
                <w:sz w:val="24"/>
                <w:szCs w:val="24"/>
                <w:lang w:eastAsia="ru-RU"/>
              </w:rPr>
              <w:t>Благоустройство территории ДОУ</w:t>
            </w:r>
          </w:p>
          <w:p w14:paraId="30C5680D" w14:textId="77777777" w:rsidR="005770D7" w:rsidRDefault="005770D7" w:rsidP="00FA60AC">
            <w:pPr>
              <w:pStyle w:val="a3"/>
              <w:numPr>
                <w:ilvl w:val="0"/>
                <w:numId w:val="2"/>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Оснащение в группах центров по речевому развитию</w:t>
            </w:r>
          </w:p>
          <w:p w14:paraId="20359563" w14:textId="77777777" w:rsidR="005770D7" w:rsidRPr="005770D7" w:rsidRDefault="005770D7" w:rsidP="00FA60AC">
            <w:pPr>
              <w:pStyle w:val="a3"/>
              <w:numPr>
                <w:ilvl w:val="0"/>
                <w:numId w:val="2"/>
              </w:numPr>
              <w:spacing w:after="0"/>
              <w:jc w:val="both"/>
              <w:rPr>
                <w:rFonts w:ascii="Times New Roman" w:hAnsi="Times New Roman"/>
                <w:sz w:val="24"/>
                <w:szCs w:val="24"/>
              </w:rPr>
            </w:pPr>
            <w:r>
              <w:rPr>
                <w:rFonts w:ascii="Times New Roman" w:eastAsia="Times New Roman" w:hAnsi="Times New Roman"/>
                <w:sz w:val="24"/>
                <w:szCs w:val="24"/>
                <w:lang w:eastAsia="ru-RU"/>
              </w:rPr>
              <w:t>Оснащение в группах центров по ранней профориентации детей</w:t>
            </w:r>
          </w:p>
        </w:tc>
        <w:tc>
          <w:tcPr>
            <w:tcW w:w="1741" w:type="dxa"/>
          </w:tcPr>
          <w:p w14:paraId="42B0C890" w14:textId="77777777" w:rsidR="00982BEE" w:rsidRPr="006E7A92" w:rsidRDefault="00982BEE" w:rsidP="00982BEE">
            <w:pPr>
              <w:widowControl w:val="0"/>
              <w:autoSpaceDE w:val="0"/>
              <w:autoSpaceDN w:val="0"/>
              <w:adjustRightInd w:val="0"/>
              <w:jc w:val="center"/>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lastRenderedPageBreak/>
              <w:t xml:space="preserve">Август – </w:t>
            </w:r>
          </w:p>
          <w:p w14:paraId="130B0EBD" w14:textId="77777777" w:rsidR="00982BEE" w:rsidRPr="006E7A92" w:rsidRDefault="00982BEE" w:rsidP="00982BEE">
            <w:pPr>
              <w:widowControl w:val="0"/>
              <w:autoSpaceDE w:val="0"/>
              <w:autoSpaceDN w:val="0"/>
              <w:adjustRightInd w:val="0"/>
              <w:jc w:val="center"/>
              <w:rPr>
                <w:rFonts w:ascii="Times New Roman" w:eastAsia="Times New Roman" w:hAnsi="Times New Roman" w:cs="Times New Roman"/>
                <w:b/>
                <w:sz w:val="24"/>
                <w:szCs w:val="24"/>
              </w:rPr>
            </w:pPr>
            <w:r w:rsidRPr="006E7A92">
              <w:rPr>
                <w:rFonts w:ascii="Times New Roman" w:eastAsia="Times New Roman" w:hAnsi="Times New Roman" w:cs="Times New Roman"/>
                <w:sz w:val="24"/>
                <w:szCs w:val="24"/>
              </w:rPr>
              <w:t>Сентябрь, январь</w:t>
            </w:r>
          </w:p>
          <w:p w14:paraId="2A4114A5" w14:textId="77777777" w:rsidR="00982BEE" w:rsidRPr="006E7A92" w:rsidRDefault="00982BEE" w:rsidP="00982BEE">
            <w:pPr>
              <w:widowControl w:val="0"/>
              <w:autoSpaceDE w:val="0"/>
              <w:autoSpaceDN w:val="0"/>
              <w:adjustRightInd w:val="0"/>
              <w:rPr>
                <w:rFonts w:ascii="Times New Roman" w:eastAsia="Times New Roman" w:hAnsi="Times New Roman" w:cs="Times New Roman"/>
                <w:sz w:val="24"/>
                <w:szCs w:val="24"/>
              </w:rPr>
            </w:pPr>
          </w:p>
          <w:p w14:paraId="1DC1C952" w14:textId="77777777" w:rsidR="00982BEE" w:rsidRPr="006E7A92" w:rsidRDefault="00982BEE" w:rsidP="00982BEE">
            <w:pPr>
              <w:widowControl w:val="0"/>
              <w:autoSpaceDE w:val="0"/>
              <w:autoSpaceDN w:val="0"/>
              <w:adjustRightInd w:val="0"/>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1 раз в месяц</w:t>
            </w:r>
          </w:p>
          <w:p w14:paraId="2E551E4A" w14:textId="77777777" w:rsidR="00982BEE" w:rsidRPr="006E7A92" w:rsidRDefault="00982BEE" w:rsidP="00982BEE">
            <w:pPr>
              <w:widowControl w:val="0"/>
              <w:autoSpaceDE w:val="0"/>
              <w:autoSpaceDN w:val="0"/>
              <w:adjustRightInd w:val="0"/>
              <w:rPr>
                <w:rFonts w:ascii="Times New Roman" w:eastAsia="Times New Roman" w:hAnsi="Times New Roman" w:cs="Times New Roman"/>
                <w:sz w:val="24"/>
                <w:szCs w:val="24"/>
              </w:rPr>
            </w:pPr>
          </w:p>
          <w:p w14:paraId="1277CC03" w14:textId="77777777" w:rsidR="00982BEE" w:rsidRPr="006E7A92" w:rsidRDefault="00982BEE" w:rsidP="00982BEE">
            <w:pPr>
              <w:widowControl w:val="0"/>
              <w:autoSpaceDE w:val="0"/>
              <w:autoSpaceDN w:val="0"/>
              <w:adjustRightInd w:val="0"/>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lastRenderedPageBreak/>
              <w:t>1 раз в неделю</w:t>
            </w:r>
          </w:p>
          <w:p w14:paraId="18DA3B60" w14:textId="77777777" w:rsidR="00982BEE" w:rsidRDefault="00982BEE" w:rsidP="00982BEE">
            <w:pPr>
              <w:widowControl w:val="0"/>
              <w:autoSpaceDE w:val="0"/>
              <w:autoSpaceDN w:val="0"/>
              <w:adjustRightInd w:val="0"/>
              <w:rPr>
                <w:rFonts w:ascii="Times New Roman" w:eastAsia="Times New Roman" w:hAnsi="Times New Roman" w:cs="Times New Roman"/>
                <w:sz w:val="24"/>
                <w:szCs w:val="24"/>
              </w:rPr>
            </w:pPr>
          </w:p>
          <w:p w14:paraId="072492C4" w14:textId="77777777" w:rsidR="00982BEE" w:rsidRPr="006E7A92" w:rsidRDefault="00982BEE" w:rsidP="00982BEE">
            <w:pPr>
              <w:widowControl w:val="0"/>
              <w:autoSpaceDE w:val="0"/>
              <w:autoSpaceDN w:val="0"/>
              <w:adjustRightInd w:val="0"/>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октябрь</w:t>
            </w:r>
          </w:p>
          <w:p w14:paraId="211F2838" w14:textId="77777777" w:rsidR="00982BEE" w:rsidRPr="006E7A92" w:rsidRDefault="00982BEE" w:rsidP="00982BEE">
            <w:pPr>
              <w:widowControl w:val="0"/>
              <w:autoSpaceDE w:val="0"/>
              <w:autoSpaceDN w:val="0"/>
              <w:adjustRightInd w:val="0"/>
              <w:rPr>
                <w:rFonts w:ascii="Times New Roman" w:eastAsia="Times New Roman" w:hAnsi="Times New Roman" w:cs="Times New Roman"/>
                <w:sz w:val="24"/>
                <w:szCs w:val="24"/>
              </w:rPr>
            </w:pPr>
          </w:p>
          <w:p w14:paraId="4356BCF7" w14:textId="77777777" w:rsidR="00982BEE" w:rsidRPr="006E7A92" w:rsidRDefault="00982BEE" w:rsidP="00982BEE">
            <w:pPr>
              <w:widowControl w:val="0"/>
              <w:autoSpaceDE w:val="0"/>
              <w:autoSpaceDN w:val="0"/>
              <w:adjustRightInd w:val="0"/>
              <w:rPr>
                <w:rFonts w:ascii="Times New Roman" w:eastAsia="Times New Roman" w:hAnsi="Times New Roman" w:cs="Times New Roman"/>
                <w:sz w:val="24"/>
                <w:szCs w:val="24"/>
              </w:rPr>
            </w:pPr>
          </w:p>
          <w:p w14:paraId="719C3AA7" w14:textId="77777777" w:rsidR="00982BEE" w:rsidRDefault="00982BEE" w:rsidP="00982BEE">
            <w:pPr>
              <w:widowControl w:val="0"/>
              <w:autoSpaceDE w:val="0"/>
              <w:autoSpaceDN w:val="0"/>
              <w:adjustRightInd w:val="0"/>
              <w:rPr>
                <w:rFonts w:ascii="Times New Roman" w:eastAsia="Times New Roman" w:hAnsi="Times New Roman" w:cs="Times New Roman"/>
                <w:sz w:val="24"/>
                <w:szCs w:val="24"/>
              </w:rPr>
            </w:pPr>
          </w:p>
          <w:p w14:paraId="1182FA3A" w14:textId="77777777" w:rsidR="00982BEE" w:rsidRPr="006E7A92" w:rsidRDefault="00982BEE" w:rsidP="00982BEE">
            <w:pPr>
              <w:widowControl w:val="0"/>
              <w:autoSpaceDE w:val="0"/>
              <w:autoSpaceDN w:val="0"/>
              <w:adjustRightInd w:val="0"/>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Постоянно</w:t>
            </w:r>
          </w:p>
          <w:p w14:paraId="68C649BA" w14:textId="77777777" w:rsidR="00982BEE" w:rsidRPr="006E7A92" w:rsidRDefault="00982BEE" w:rsidP="00982BEE">
            <w:pPr>
              <w:widowControl w:val="0"/>
              <w:autoSpaceDE w:val="0"/>
              <w:autoSpaceDN w:val="0"/>
              <w:adjustRightInd w:val="0"/>
              <w:rPr>
                <w:rFonts w:ascii="Times New Roman" w:eastAsia="Times New Roman" w:hAnsi="Times New Roman" w:cs="Times New Roman"/>
                <w:sz w:val="24"/>
                <w:szCs w:val="24"/>
              </w:rPr>
            </w:pPr>
          </w:p>
          <w:p w14:paraId="1A07496D" w14:textId="77777777" w:rsidR="00982BEE" w:rsidRPr="006E7A92" w:rsidRDefault="00982BEE" w:rsidP="00982BEE">
            <w:pPr>
              <w:widowControl w:val="0"/>
              <w:autoSpaceDE w:val="0"/>
              <w:autoSpaceDN w:val="0"/>
              <w:adjustRightInd w:val="0"/>
              <w:rPr>
                <w:rFonts w:ascii="Times New Roman" w:eastAsia="Times New Roman" w:hAnsi="Times New Roman" w:cs="Times New Roman"/>
                <w:sz w:val="24"/>
                <w:szCs w:val="24"/>
              </w:rPr>
            </w:pPr>
          </w:p>
          <w:p w14:paraId="2498A0CF" w14:textId="77777777" w:rsidR="00982BEE" w:rsidRDefault="00982BEE" w:rsidP="00982BEE">
            <w:pPr>
              <w:widowControl w:val="0"/>
              <w:autoSpaceDE w:val="0"/>
              <w:autoSpaceDN w:val="0"/>
              <w:adjustRightInd w:val="0"/>
              <w:rPr>
                <w:rFonts w:ascii="Times New Roman" w:eastAsia="Times New Roman" w:hAnsi="Times New Roman" w:cs="Times New Roman"/>
                <w:sz w:val="24"/>
                <w:szCs w:val="24"/>
              </w:rPr>
            </w:pPr>
          </w:p>
          <w:p w14:paraId="0E5DE03F" w14:textId="77777777" w:rsidR="00982BEE" w:rsidRPr="006E7A92" w:rsidRDefault="00982BEE" w:rsidP="00982BEE">
            <w:pPr>
              <w:widowControl w:val="0"/>
              <w:autoSpaceDE w:val="0"/>
              <w:autoSpaceDN w:val="0"/>
              <w:adjustRightInd w:val="0"/>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Сентябрь</w:t>
            </w:r>
          </w:p>
          <w:p w14:paraId="42708975" w14:textId="77777777" w:rsidR="00982BEE" w:rsidRPr="006E7A92" w:rsidRDefault="00982BEE" w:rsidP="00982BEE">
            <w:pPr>
              <w:widowControl w:val="0"/>
              <w:autoSpaceDE w:val="0"/>
              <w:autoSpaceDN w:val="0"/>
              <w:adjustRightInd w:val="0"/>
              <w:rPr>
                <w:rFonts w:ascii="Times New Roman" w:eastAsia="Times New Roman" w:hAnsi="Times New Roman" w:cs="Times New Roman"/>
                <w:sz w:val="24"/>
                <w:szCs w:val="24"/>
              </w:rPr>
            </w:pPr>
          </w:p>
          <w:p w14:paraId="72562CA9" w14:textId="77777777" w:rsidR="00117D45" w:rsidRDefault="00982BEE" w:rsidP="00982BEE">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p w14:paraId="6EFC4375" w14:textId="77777777" w:rsidR="005770D7" w:rsidRDefault="005770D7" w:rsidP="00982BEE">
            <w:pPr>
              <w:widowControl w:val="0"/>
              <w:autoSpaceDE w:val="0"/>
              <w:autoSpaceDN w:val="0"/>
              <w:adjustRightInd w:val="0"/>
              <w:rPr>
                <w:rFonts w:ascii="Times New Roman" w:eastAsia="Times New Roman" w:hAnsi="Times New Roman" w:cs="Times New Roman"/>
                <w:sz w:val="24"/>
                <w:szCs w:val="24"/>
              </w:rPr>
            </w:pPr>
          </w:p>
          <w:p w14:paraId="5EB4C747" w14:textId="77777777" w:rsidR="005770D7" w:rsidRDefault="005770D7" w:rsidP="00982BEE">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p w14:paraId="584DDEA9" w14:textId="77777777" w:rsidR="005770D7" w:rsidRDefault="005770D7" w:rsidP="00982BEE">
            <w:pPr>
              <w:widowControl w:val="0"/>
              <w:autoSpaceDE w:val="0"/>
              <w:autoSpaceDN w:val="0"/>
              <w:adjustRightInd w:val="0"/>
              <w:rPr>
                <w:rFonts w:ascii="Times New Roman" w:eastAsia="Times New Roman" w:hAnsi="Times New Roman" w:cs="Times New Roman"/>
                <w:sz w:val="24"/>
                <w:szCs w:val="24"/>
              </w:rPr>
            </w:pPr>
          </w:p>
          <w:p w14:paraId="3E63DA81" w14:textId="77777777" w:rsidR="005770D7" w:rsidRDefault="005770D7" w:rsidP="00982BEE">
            <w:pPr>
              <w:widowControl w:val="0"/>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rPr>
              <w:t>сентябрь</w:t>
            </w:r>
          </w:p>
        </w:tc>
        <w:tc>
          <w:tcPr>
            <w:tcW w:w="1945" w:type="dxa"/>
          </w:tcPr>
          <w:p w14:paraId="17C249ED" w14:textId="77777777" w:rsidR="00982BEE" w:rsidRPr="006E7A92" w:rsidRDefault="00982BEE" w:rsidP="00982BEE">
            <w:pPr>
              <w:widowControl w:val="0"/>
              <w:autoSpaceDE w:val="0"/>
              <w:autoSpaceDN w:val="0"/>
              <w:adjustRightInd w:val="0"/>
              <w:jc w:val="center"/>
              <w:rPr>
                <w:rFonts w:ascii="Times New Roman" w:eastAsia="Times New Roman" w:hAnsi="Times New Roman" w:cs="Times New Roman"/>
                <w:sz w:val="24"/>
                <w:szCs w:val="24"/>
              </w:rPr>
            </w:pPr>
            <w:proofErr w:type="spellStart"/>
            <w:r w:rsidRPr="006E7A92">
              <w:rPr>
                <w:rFonts w:ascii="Times New Roman" w:eastAsia="Times New Roman" w:hAnsi="Times New Roman" w:cs="Times New Roman"/>
                <w:sz w:val="24"/>
                <w:szCs w:val="24"/>
              </w:rPr>
              <w:lastRenderedPageBreak/>
              <w:t>Ст.медсестра</w:t>
            </w:r>
            <w:proofErr w:type="spellEnd"/>
          </w:p>
          <w:p w14:paraId="139AD261" w14:textId="77777777" w:rsidR="00982BEE" w:rsidRPr="006E7A92" w:rsidRDefault="00982BEE" w:rsidP="00982BEE">
            <w:pPr>
              <w:widowControl w:val="0"/>
              <w:autoSpaceDE w:val="0"/>
              <w:autoSpaceDN w:val="0"/>
              <w:adjustRightInd w:val="0"/>
              <w:jc w:val="center"/>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Воспитатели групп</w:t>
            </w:r>
          </w:p>
          <w:p w14:paraId="35859F71" w14:textId="77777777" w:rsidR="00982BEE" w:rsidRPr="006E7A92" w:rsidRDefault="00982BEE" w:rsidP="00982BEE">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по АХР</w:t>
            </w:r>
          </w:p>
          <w:p w14:paraId="62428179" w14:textId="77777777" w:rsidR="00982BEE" w:rsidRPr="006E7A92" w:rsidRDefault="00982BEE" w:rsidP="00982BEE">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по АХР</w:t>
            </w:r>
          </w:p>
          <w:p w14:paraId="2C6DED7A" w14:textId="77777777" w:rsidR="00982BEE" w:rsidRPr="006E7A92" w:rsidRDefault="00982BEE" w:rsidP="00982BEE">
            <w:pPr>
              <w:widowControl w:val="0"/>
              <w:autoSpaceDE w:val="0"/>
              <w:autoSpaceDN w:val="0"/>
              <w:adjustRightInd w:val="0"/>
              <w:jc w:val="center"/>
              <w:rPr>
                <w:rFonts w:ascii="Times New Roman" w:eastAsia="Times New Roman" w:hAnsi="Times New Roman" w:cs="Times New Roman"/>
                <w:sz w:val="24"/>
                <w:szCs w:val="24"/>
              </w:rPr>
            </w:pPr>
          </w:p>
          <w:p w14:paraId="103C3817" w14:textId="77777777" w:rsidR="00982BEE" w:rsidRDefault="00982BEE" w:rsidP="00982BEE">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 по АХР</w:t>
            </w:r>
          </w:p>
          <w:p w14:paraId="71408ADE" w14:textId="0377A6CB" w:rsidR="00982BEE" w:rsidRPr="006E7A92" w:rsidRDefault="00982BEE" w:rsidP="00982BEE">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r w:rsidR="003912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воспитатель</w:t>
            </w:r>
          </w:p>
          <w:p w14:paraId="541C4F8C" w14:textId="77777777" w:rsidR="00982BEE" w:rsidRPr="006E7A92" w:rsidRDefault="00982BEE" w:rsidP="00982BEE">
            <w:pPr>
              <w:widowControl w:val="0"/>
              <w:autoSpaceDE w:val="0"/>
              <w:autoSpaceDN w:val="0"/>
              <w:adjustRightInd w:val="0"/>
              <w:jc w:val="center"/>
              <w:rPr>
                <w:rFonts w:ascii="Times New Roman" w:eastAsia="Times New Roman" w:hAnsi="Times New Roman" w:cs="Times New Roman"/>
                <w:sz w:val="24"/>
                <w:szCs w:val="24"/>
              </w:rPr>
            </w:pPr>
          </w:p>
          <w:p w14:paraId="5D249316" w14:textId="77777777" w:rsidR="00982BEE" w:rsidRPr="006E7A92" w:rsidRDefault="00982BEE" w:rsidP="00982BEE">
            <w:pPr>
              <w:widowControl w:val="0"/>
              <w:autoSpaceDE w:val="0"/>
              <w:autoSpaceDN w:val="0"/>
              <w:adjustRightInd w:val="0"/>
              <w:jc w:val="center"/>
              <w:rPr>
                <w:rFonts w:ascii="Times New Roman" w:eastAsia="Times New Roman" w:hAnsi="Times New Roman" w:cs="Times New Roman"/>
                <w:sz w:val="24"/>
                <w:szCs w:val="24"/>
              </w:rPr>
            </w:pPr>
            <w:proofErr w:type="spellStart"/>
            <w:r w:rsidRPr="006E7A92">
              <w:rPr>
                <w:rFonts w:ascii="Times New Roman" w:eastAsia="Times New Roman" w:hAnsi="Times New Roman" w:cs="Times New Roman"/>
                <w:sz w:val="24"/>
                <w:szCs w:val="24"/>
              </w:rPr>
              <w:t>Ст.</w:t>
            </w:r>
            <w:r>
              <w:rPr>
                <w:rFonts w:ascii="Times New Roman" w:eastAsia="Times New Roman" w:hAnsi="Times New Roman" w:cs="Times New Roman"/>
                <w:sz w:val="24"/>
                <w:szCs w:val="24"/>
              </w:rPr>
              <w:t>воспитатель</w:t>
            </w:r>
            <w:proofErr w:type="spellEnd"/>
          </w:p>
          <w:p w14:paraId="5F2B9C0A" w14:textId="77777777" w:rsidR="00410DEC" w:rsidRDefault="00410DEC" w:rsidP="00982BEE">
            <w:pPr>
              <w:widowControl w:val="0"/>
              <w:autoSpaceDE w:val="0"/>
              <w:autoSpaceDN w:val="0"/>
              <w:adjustRightInd w:val="0"/>
              <w:jc w:val="center"/>
              <w:rPr>
                <w:rFonts w:ascii="Times New Roman" w:eastAsia="Times New Roman" w:hAnsi="Times New Roman" w:cs="Times New Roman"/>
                <w:sz w:val="24"/>
                <w:szCs w:val="24"/>
              </w:rPr>
            </w:pPr>
          </w:p>
          <w:p w14:paraId="270E1ECD" w14:textId="77777777" w:rsidR="00410DEC" w:rsidRDefault="00410DEC" w:rsidP="00982BEE">
            <w:pPr>
              <w:widowControl w:val="0"/>
              <w:autoSpaceDE w:val="0"/>
              <w:autoSpaceDN w:val="0"/>
              <w:adjustRightInd w:val="0"/>
              <w:jc w:val="center"/>
              <w:rPr>
                <w:rFonts w:ascii="Times New Roman" w:eastAsia="Times New Roman" w:hAnsi="Times New Roman" w:cs="Times New Roman"/>
                <w:sz w:val="24"/>
                <w:szCs w:val="24"/>
              </w:rPr>
            </w:pPr>
          </w:p>
          <w:p w14:paraId="63C058EA" w14:textId="77777777" w:rsidR="00982BEE" w:rsidRPr="006E7A92" w:rsidRDefault="00982BEE" w:rsidP="00982BEE">
            <w:pPr>
              <w:widowControl w:val="0"/>
              <w:autoSpaceDE w:val="0"/>
              <w:autoSpaceDN w:val="0"/>
              <w:adjustRightInd w:val="0"/>
              <w:jc w:val="center"/>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Воспитатели</w:t>
            </w:r>
          </w:p>
          <w:p w14:paraId="651FFCEC" w14:textId="77777777" w:rsidR="00982BEE" w:rsidRPr="006E7A92" w:rsidRDefault="00982BEE" w:rsidP="00982BEE">
            <w:pPr>
              <w:widowControl w:val="0"/>
              <w:autoSpaceDE w:val="0"/>
              <w:autoSpaceDN w:val="0"/>
              <w:adjustRightInd w:val="0"/>
              <w:jc w:val="center"/>
              <w:rPr>
                <w:rFonts w:ascii="Times New Roman" w:eastAsia="Times New Roman" w:hAnsi="Times New Roman" w:cs="Times New Roman"/>
                <w:sz w:val="24"/>
                <w:szCs w:val="24"/>
              </w:rPr>
            </w:pPr>
          </w:p>
          <w:p w14:paraId="1736C380" w14:textId="77777777" w:rsidR="00982BEE" w:rsidRPr="006E7A92" w:rsidRDefault="00982BEE" w:rsidP="00982BEE">
            <w:pPr>
              <w:widowControl w:val="0"/>
              <w:autoSpaceDE w:val="0"/>
              <w:autoSpaceDN w:val="0"/>
              <w:adjustRightInd w:val="0"/>
              <w:jc w:val="center"/>
              <w:rPr>
                <w:rFonts w:ascii="Times New Roman" w:eastAsia="Times New Roman" w:hAnsi="Times New Roman" w:cs="Times New Roman"/>
                <w:sz w:val="24"/>
                <w:szCs w:val="24"/>
              </w:rPr>
            </w:pPr>
          </w:p>
          <w:p w14:paraId="2AF6D035" w14:textId="77777777" w:rsidR="00982BEE" w:rsidRPr="006E7A92" w:rsidRDefault="00982BEE" w:rsidP="00982BEE">
            <w:pPr>
              <w:widowControl w:val="0"/>
              <w:autoSpaceDE w:val="0"/>
              <w:autoSpaceDN w:val="0"/>
              <w:adjustRightInd w:val="0"/>
              <w:jc w:val="center"/>
              <w:rPr>
                <w:rFonts w:ascii="Times New Roman" w:eastAsia="Times New Roman" w:hAnsi="Times New Roman" w:cs="Times New Roman"/>
                <w:sz w:val="24"/>
                <w:szCs w:val="24"/>
              </w:rPr>
            </w:pPr>
          </w:p>
          <w:p w14:paraId="599E3866" w14:textId="77777777" w:rsidR="00982BEE" w:rsidRDefault="00982BEE" w:rsidP="00982BEE">
            <w:pPr>
              <w:widowControl w:val="0"/>
              <w:autoSpaceDE w:val="0"/>
              <w:autoSpaceDN w:val="0"/>
              <w:adjustRightInd w:val="0"/>
              <w:jc w:val="center"/>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Творческая группа</w:t>
            </w:r>
          </w:p>
          <w:p w14:paraId="25E69545" w14:textId="77777777" w:rsidR="00117D45" w:rsidRDefault="00410DEC" w:rsidP="00410DEC">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Сотрудники ДОУ</w:t>
            </w:r>
          </w:p>
          <w:p w14:paraId="19F94758" w14:textId="77777777" w:rsidR="005770D7" w:rsidRDefault="005770D7" w:rsidP="00410DEC">
            <w:pPr>
              <w:widowControl w:val="0"/>
              <w:autoSpaceDE w:val="0"/>
              <w:autoSpaceDN w:val="0"/>
              <w:adjustRightInd w:val="0"/>
              <w:jc w:val="center"/>
              <w:rPr>
                <w:rFonts w:ascii="Times New Roman" w:eastAsia="Times New Roman" w:hAnsi="Times New Roman" w:cs="Times New Roman"/>
                <w:sz w:val="24"/>
                <w:szCs w:val="24"/>
              </w:rPr>
            </w:pPr>
          </w:p>
          <w:p w14:paraId="0B32B531" w14:textId="77777777" w:rsidR="005770D7" w:rsidRDefault="005770D7" w:rsidP="00410DEC">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учителя-логопеды</w:t>
            </w:r>
          </w:p>
          <w:p w14:paraId="335DD173" w14:textId="77777777" w:rsidR="005770D7" w:rsidRDefault="005770D7" w:rsidP="00410DEC">
            <w:pPr>
              <w:widowControl w:val="0"/>
              <w:autoSpaceDE w:val="0"/>
              <w:autoSpaceDN w:val="0"/>
              <w:adjustRightInd w:val="0"/>
              <w:jc w:val="center"/>
              <w:rPr>
                <w:rFonts w:ascii="Times New Roman" w:hAnsi="Times New Roman" w:cs="Times New Roman"/>
                <w:sz w:val="24"/>
                <w:szCs w:val="24"/>
              </w:rPr>
            </w:pPr>
            <w:r>
              <w:rPr>
                <w:rFonts w:ascii="Times New Roman" w:eastAsia="Times New Roman" w:hAnsi="Times New Roman" w:cs="Times New Roman"/>
                <w:sz w:val="24"/>
                <w:szCs w:val="24"/>
              </w:rPr>
              <w:t>воспитатели</w:t>
            </w:r>
          </w:p>
        </w:tc>
        <w:tc>
          <w:tcPr>
            <w:tcW w:w="1808" w:type="dxa"/>
          </w:tcPr>
          <w:p w14:paraId="3138E88B" w14:textId="77777777" w:rsidR="00982BEE" w:rsidRPr="008553A7" w:rsidRDefault="00982BEE" w:rsidP="00410DEC">
            <w:pPr>
              <w:widowControl w:val="0"/>
              <w:autoSpaceDE w:val="0"/>
              <w:autoSpaceDN w:val="0"/>
              <w:adjustRightInd w:val="0"/>
              <w:rPr>
                <w:rFonts w:ascii="Times New Roman" w:eastAsia="Times New Roman" w:hAnsi="Times New Roman" w:cs="Times New Roman"/>
                <w:b/>
                <w:sz w:val="24"/>
                <w:szCs w:val="24"/>
              </w:rPr>
            </w:pPr>
            <w:r w:rsidRPr="008553A7">
              <w:rPr>
                <w:rFonts w:ascii="Times New Roman" w:eastAsia="Times New Roman" w:hAnsi="Times New Roman" w:cs="Times New Roman"/>
                <w:sz w:val="24"/>
                <w:szCs w:val="24"/>
              </w:rPr>
              <w:lastRenderedPageBreak/>
              <w:t>Предупредительный контроль</w:t>
            </w:r>
          </w:p>
          <w:p w14:paraId="6F3DE613" w14:textId="77777777" w:rsidR="00982BEE" w:rsidRPr="008553A7" w:rsidRDefault="00982BEE" w:rsidP="00982BEE">
            <w:pPr>
              <w:widowControl w:val="0"/>
              <w:autoSpaceDE w:val="0"/>
              <w:autoSpaceDN w:val="0"/>
              <w:adjustRightInd w:val="0"/>
              <w:rPr>
                <w:rFonts w:ascii="Times New Roman" w:eastAsia="Times New Roman" w:hAnsi="Times New Roman" w:cs="Times New Roman"/>
                <w:b/>
                <w:sz w:val="24"/>
                <w:szCs w:val="24"/>
              </w:rPr>
            </w:pPr>
          </w:p>
          <w:p w14:paraId="34B04EFB" w14:textId="77777777" w:rsidR="00982BEE" w:rsidRPr="008553A7" w:rsidRDefault="00982BEE" w:rsidP="00982BEE">
            <w:pPr>
              <w:widowControl w:val="0"/>
              <w:autoSpaceDE w:val="0"/>
              <w:autoSpaceDN w:val="0"/>
              <w:adjustRightInd w:val="0"/>
              <w:jc w:val="center"/>
              <w:rPr>
                <w:rFonts w:ascii="Times New Roman" w:eastAsia="Times New Roman" w:hAnsi="Times New Roman" w:cs="Times New Roman"/>
                <w:sz w:val="24"/>
                <w:szCs w:val="24"/>
              </w:rPr>
            </w:pPr>
            <w:r w:rsidRPr="008553A7">
              <w:rPr>
                <w:rFonts w:ascii="Times New Roman" w:eastAsia="Times New Roman" w:hAnsi="Times New Roman" w:cs="Times New Roman"/>
                <w:sz w:val="24"/>
                <w:szCs w:val="24"/>
              </w:rPr>
              <w:t>Оперативный контроль</w:t>
            </w:r>
          </w:p>
          <w:p w14:paraId="6AD2B232" w14:textId="77777777" w:rsidR="00982BEE" w:rsidRPr="008553A7" w:rsidRDefault="00982BEE" w:rsidP="00982BEE">
            <w:pPr>
              <w:widowControl w:val="0"/>
              <w:autoSpaceDE w:val="0"/>
              <w:autoSpaceDN w:val="0"/>
              <w:adjustRightInd w:val="0"/>
              <w:jc w:val="center"/>
              <w:rPr>
                <w:rFonts w:ascii="Times New Roman" w:eastAsia="Times New Roman" w:hAnsi="Times New Roman" w:cs="Times New Roman"/>
                <w:b/>
                <w:sz w:val="24"/>
                <w:szCs w:val="24"/>
              </w:rPr>
            </w:pPr>
          </w:p>
          <w:p w14:paraId="300B1F27" w14:textId="77777777" w:rsidR="00982BEE" w:rsidRPr="008553A7" w:rsidRDefault="00982BEE" w:rsidP="00982BEE">
            <w:pPr>
              <w:widowControl w:val="0"/>
              <w:autoSpaceDE w:val="0"/>
              <w:autoSpaceDN w:val="0"/>
              <w:adjustRightInd w:val="0"/>
              <w:jc w:val="center"/>
              <w:rPr>
                <w:rFonts w:ascii="Times New Roman" w:eastAsia="Times New Roman" w:hAnsi="Times New Roman" w:cs="Times New Roman"/>
                <w:sz w:val="24"/>
                <w:szCs w:val="24"/>
              </w:rPr>
            </w:pPr>
            <w:r w:rsidRPr="008553A7">
              <w:rPr>
                <w:rFonts w:ascii="Times New Roman" w:eastAsia="Times New Roman" w:hAnsi="Times New Roman" w:cs="Times New Roman"/>
                <w:sz w:val="24"/>
                <w:szCs w:val="24"/>
              </w:rPr>
              <w:t xml:space="preserve">Журнал </w:t>
            </w:r>
            <w:r w:rsidRPr="008553A7">
              <w:rPr>
                <w:rFonts w:ascii="Times New Roman" w:eastAsia="Times New Roman" w:hAnsi="Times New Roman" w:cs="Times New Roman"/>
                <w:sz w:val="24"/>
                <w:szCs w:val="24"/>
              </w:rPr>
              <w:lastRenderedPageBreak/>
              <w:t>осмотра территории</w:t>
            </w:r>
          </w:p>
          <w:p w14:paraId="35B6DFBA" w14:textId="77777777" w:rsidR="00982BEE" w:rsidRPr="008553A7" w:rsidRDefault="00982BEE" w:rsidP="00982BEE">
            <w:pPr>
              <w:widowControl w:val="0"/>
              <w:autoSpaceDE w:val="0"/>
              <w:autoSpaceDN w:val="0"/>
              <w:adjustRightInd w:val="0"/>
              <w:jc w:val="center"/>
              <w:rPr>
                <w:rFonts w:ascii="Times New Roman" w:eastAsia="Times New Roman" w:hAnsi="Times New Roman" w:cs="Times New Roman"/>
                <w:sz w:val="24"/>
                <w:szCs w:val="24"/>
              </w:rPr>
            </w:pPr>
          </w:p>
          <w:p w14:paraId="43B1C421" w14:textId="77777777" w:rsidR="00982BEE" w:rsidRPr="008553A7" w:rsidRDefault="00982BEE" w:rsidP="00982BEE">
            <w:pPr>
              <w:widowControl w:val="0"/>
              <w:autoSpaceDE w:val="0"/>
              <w:autoSpaceDN w:val="0"/>
              <w:adjustRightInd w:val="0"/>
              <w:jc w:val="center"/>
              <w:rPr>
                <w:rFonts w:ascii="Times New Roman" w:eastAsia="Times New Roman" w:hAnsi="Times New Roman" w:cs="Times New Roman"/>
                <w:sz w:val="24"/>
                <w:szCs w:val="24"/>
              </w:rPr>
            </w:pPr>
            <w:r w:rsidRPr="008553A7">
              <w:rPr>
                <w:rFonts w:ascii="Times New Roman" w:eastAsia="Times New Roman" w:hAnsi="Times New Roman" w:cs="Times New Roman"/>
                <w:sz w:val="24"/>
                <w:szCs w:val="24"/>
              </w:rPr>
              <w:t>Оперативный контроль</w:t>
            </w:r>
          </w:p>
          <w:p w14:paraId="15BDEC80" w14:textId="77777777" w:rsidR="00982BEE" w:rsidRPr="008553A7" w:rsidRDefault="00982BEE" w:rsidP="00982BEE">
            <w:pPr>
              <w:widowControl w:val="0"/>
              <w:autoSpaceDE w:val="0"/>
              <w:autoSpaceDN w:val="0"/>
              <w:adjustRightInd w:val="0"/>
              <w:rPr>
                <w:rFonts w:ascii="Times New Roman" w:eastAsia="Times New Roman" w:hAnsi="Times New Roman" w:cs="Times New Roman"/>
                <w:sz w:val="24"/>
                <w:szCs w:val="24"/>
              </w:rPr>
            </w:pPr>
            <w:r w:rsidRPr="008553A7">
              <w:rPr>
                <w:rFonts w:ascii="Times New Roman" w:eastAsia="Times New Roman" w:hAnsi="Times New Roman" w:cs="Times New Roman"/>
                <w:sz w:val="24"/>
                <w:szCs w:val="24"/>
              </w:rPr>
              <w:t xml:space="preserve">Оперативный, предупредительный </w:t>
            </w:r>
            <w:r>
              <w:rPr>
                <w:rFonts w:ascii="Times New Roman" w:eastAsia="Times New Roman" w:hAnsi="Times New Roman" w:cs="Times New Roman"/>
                <w:sz w:val="24"/>
                <w:szCs w:val="24"/>
              </w:rPr>
              <w:t>к</w:t>
            </w:r>
            <w:r w:rsidRPr="008553A7">
              <w:rPr>
                <w:rFonts w:ascii="Times New Roman" w:eastAsia="Times New Roman" w:hAnsi="Times New Roman" w:cs="Times New Roman"/>
                <w:sz w:val="24"/>
                <w:szCs w:val="24"/>
              </w:rPr>
              <w:t>онтроль</w:t>
            </w:r>
          </w:p>
          <w:p w14:paraId="32269B0E" w14:textId="77777777" w:rsidR="00982BEE" w:rsidRDefault="00982BEE" w:rsidP="00982BEE">
            <w:pPr>
              <w:widowControl w:val="0"/>
              <w:autoSpaceDE w:val="0"/>
              <w:autoSpaceDN w:val="0"/>
              <w:adjustRightInd w:val="0"/>
              <w:rPr>
                <w:rFonts w:ascii="Times New Roman" w:eastAsia="Times New Roman" w:hAnsi="Times New Roman" w:cs="Times New Roman"/>
                <w:sz w:val="24"/>
                <w:szCs w:val="24"/>
              </w:rPr>
            </w:pPr>
            <w:r w:rsidRPr="008553A7">
              <w:rPr>
                <w:rFonts w:ascii="Times New Roman" w:eastAsia="Times New Roman" w:hAnsi="Times New Roman" w:cs="Times New Roman"/>
                <w:sz w:val="24"/>
                <w:szCs w:val="24"/>
              </w:rPr>
              <w:t>Предупредительный контроль</w:t>
            </w:r>
          </w:p>
          <w:p w14:paraId="0E17368A" w14:textId="77777777" w:rsidR="005770D7" w:rsidRDefault="005770D7" w:rsidP="00982BEE">
            <w:pPr>
              <w:widowControl w:val="0"/>
              <w:autoSpaceDE w:val="0"/>
              <w:autoSpaceDN w:val="0"/>
              <w:adjustRightInd w:val="0"/>
              <w:rPr>
                <w:rFonts w:ascii="Times New Roman" w:eastAsia="Times New Roman" w:hAnsi="Times New Roman" w:cs="Times New Roman"/>
                <w:sz w:val="24"/>
                <w:szCs w:val="24"/>
              </w:rPr>
            </w:pPr>
          </w:p>
          <w:p w14:paraId="2B94066E" w14:textId="77777777" w:rsidR="005770D7" w:rsidRDefault="005770D7" w:rsidP="00982BEE">
            <w:pPr>
              <w:widowControl w:val="0"/>
              <w:autoSpaceDE w:val="0"/>
              <w:autoSpaceDN w:val="0"/>
              <w:adjustRightInd w:val="0"/>
              <w:rPr>
                <w:rFonts w:ascii="Times New Roman" w:eastAsia="Times New Roman" w:hAnsi="Times New Roman" w:cs="Times New Roman"/>
                <w:sz w:val="24"/>
                <w:szCs w:val="24"/>
              </w:rPr>
            </w:pPr>
          </w:p>
          <w:p w14:paraId="68C76993" w14:textId="77777777" w:rsidR="005770D7" w:rsidRDefault="005770D7" w:rsidP="00982BEE">
            <w:pPr>
              <w:widowControl w:val="0"/>
              <w:autoSpaceDE w:val="0"/>
              <w:autoSpaceDN w:val="0"/>
              <w:adjustRightInd w:val="0"/>
              <w:rPr>
                <w:rFonts w:ascii="Times New Roman" w:eastAsia="Times New Roman" w:hAnsi="Times New Roman" w:cs="Times New Roman"/>
                <w:sz w:val="24"/>
                <w:szCs w:val="24"/>
              </w:rPr>
            </w:pPr>
          </w:p>
          <w:p w14:paraId="452A0E69" w14:textId="77777777" w:rsidR="005770D7" w:rsidRDefault="005770D7" w:rsidP="00982BEE">
            <w:pPr>
              <w:widowControl w:val="0"/>
              <w:autoSpaceDE w:val="0"/>
              <w:autoSpaceDN w:val="0"/>
              <w:adjustRightInd w:val="0"/>
              <w:rPr>
                <w:rFonts w:ascii="Times New Roman" w:eastAsia="Times New Roman" w:hAnsi="Times New Roman" w:cs="Times New Roman"/>
                <w:sz w:val="24"/>
                <w:szCs w:val="24"/>
              </w:rPr>
            </w:pPr>
          </w:p>
          <w:p w14:paraId="79779C18" w14:textId="77777777" w:rsidR="005770D7" w:rsidRDefault="005770D7" w:rsidP="00982BEE">
            <w:pPr>
              <w:widowControl w:val="0"/>
              <w:autoSpaceDE w:val="0"/>
              <w:autoSpaceDN w:val="0"/>
              <w:adjustRightInd w:val="0"/>
              <w:rPr>
                <w:rFonts w:ascii="Times New Roman" w:eastAsia="Times New Roman" w:hAnsi="Times New Roman" w:cs="Times New Roman"/>
                <w:sz w:val="24"/>
                <w:szCs w:val="24"/>
              </w:rPr>
            </w:pPr>
          </w:p>
          <w:p w14:paraId="7CAC4FA2" w14:textId="77777777" w:rsidR="005770D7" w:rsidRDefault="005770D7" w:rsidP="00982BEE">
            <w:pPr>
              <w:widowControl w:val="0"/>
              <w:autoSpaceDE w:val="0"/>
              <w:autoSpaceDN w:val="0"/>
              <w:adjustRightInd w:val="0"/>
              <w:rPr>
                <w:rFonts w:ascii="Times New Roman" w:eastAsia="Times New Roman" w:hAnsi="Times New Roman" w:cs="Times New Roman"/>
                <w:sz w:val="24"/>
                <w:szCs w:val="24"/>
              </w:rPr>
            </w:pPr>
          </w:p>
          <w:p w14:paraId="7977F10F" w14:textId="77777777" w:rsidR="005770D7" w:rsidRDefault="005770D7" w:rsidP="00982BEE">
            <w:pPr>
              <w:widowControl w:val="0"/>
              <w:autoSpaceDE w:val="0"/>
              <w:autoSpaceDN w:val="0"/>
              <w:adjustRightInd w:val="0"/>
              <w:rPr>
                <w:rFonts w:ascii="Times New Roman" w:eastAsia="Times New Roman" w:hAnsi="Times New Roman" w:cs="Times New Roman"/>
                <w:sz w:val="24"/>
                <w:szCs w:val="24"/>
              </w:rPr>
            </w:pPr>
          </w:p>
          <w:p w14:paraId="0967CC5B" w14:textId="77777777" w:rsidR="005770D7" w:rsidRDefault="005770D7" w:rsidP="00982BEE">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w:t>
            </w:r>
          </w:p>
          <w:p w14:paraId="6E1774EE" w14:textId="77777777" w:rsidR="005770D7" w:rsidRDefault="005770D7" w:rsidP="00982BEE">
            <w:pPr>
              <w:widowControl w:val="0"/>
              <w:autoSpaceDE w:val="0"/>
              <w:autoSpaceDN w:val="0"/>
              <w:adjustRightInd w:val="0"/>
              <w:rPr>
                <w:rFonts w:ascii="Times New Roman" w:eastAsia="Times New Roman" w:hAnsi="Times New Roman" w:cs="Times New Roman"/>
                <w:sz w:val="24"/>
                <w:szCs w:val="24"/>
              </w:rPr>
            </w:pPr>
          </w:p>
          <w:p w14:paraId="14EDBF4E" w14:textId="77777777" w:rsidR="00117D45" w:rsidRDefault="005770D7" w:rsidP="005770D7">
            <w:pPr>
              <w:widowControl w:val="0"/>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rPr>
              <w:t>справка</w:t>
            </w:r>
          </w:p>
        </w:tc>
      </w:tr>
      <w:tr w:rsidR="00117D45" w14:paraId="28EC0638" w14:textId="77777777" w:rsidTr="008D272C">
        <w:tc>
          <w:tcPr>
            <w:tcW w:w="4106" w:type="dxa"/>
          </w:tcPr>
          <w:p w14:paraId="0A984682" w14:textId="77777777" w:rsidR="00982BEE" w:rsidRPr="006E7A92" w:rsidRDefault="00982BEE" w:rsidP="00982BEE">
            <w:pPr>
              <w:widowControl w:val="0"/>
              <w:tabs>
                <w:tab w:val="center" w:pos="372"/>
                <w:tab w:val="right" w:pos="9355"/>
              </w:tabs>
              <w:autoSpaceDE w:val="0"/>
              <w:autoSpaceDN w:val="0"/>
              <w:adjustRightInd w:val="0"/>
              <w:spacing w:after="0"/>
              <w:jc w:val="both"/>
              <w:rPr>
                <w:rFonts w:ascii="Times New Roman" w:eastAsia="Times New Roman" w:hAnsi="Times New Roman" w:cs="Times New Roman"/>
                <w:b/>
                <w:sz w:val="24"/>
                <w:szCs w:val="24"/>
              </w:rPr>
            </w:pPr>
            <w:r w:rsidRPr="006E7A92">
              <w:rPr>
                <w:rFonts w:ascii="Times New Roman" w:eastAsia="Times New Roman" w:hAnsi="Times New Roman" w:cs="Times New Roman"/>
                <w:b/>
                <w:sz w:val="24"/>
                <w:szCs w:val="24"/>
              </w:rPr>
              <w:lastRenderedPageBreak/>
              <w:t>Контроль:</w:t>
            </w:r>
          </w:p>
          <w:p w14:paraId="0ED5AF4A" w14:textId="77777777" w:rsidR="00982BEE" w:rsidRDefault="00982BEE" w:rsidP="00982BEE">
            <w:pPr>
              <w:widowControl w:val="0"/>
              <w:tabs>
                <w:tab w:val="center" w:pos="372"/>
                <w:tab w:val="right" w:pos="9355"/>
              </w:tabs>
              <w:autoSpaceDE w:val="0"/>
              <w:autoSpaceDN w:val="0"/>
              <w:adjustRightInd w:val="0"/>
              <w:jc w:val="both"/>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 за безопасностью игрового оборудования на игровых площадках, спортивном зале;</w:t>
            </w:r>
          </w:p>
          <w:p w14:paraId="36B256FE" w14:textId="77777777" w:rsidR="00982BEE" w:rsidRPr="006E7A92" w:rsidRDefault="00982BEE" w:rsidP="00982BEE">
            <w:pPr>
              <w:widowControl w:val="0"/>
              <w:tabs>
                <w:tab w:val="center" w:pos="372"/>
                <w:tab w:val="right" w:pos="9355"/>
              </w:tabs>
              <w:autoSpaceDE w:val="0"/>
              <w:autoSpaceDN w:val="0"/>
              <w:adjustRightInd w:val="0"/>
              <w:jc w:val="both"/>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 за соответствием мебели ростовым показателям детей;</w:t>
            </w:r>
          </w:p>
          <w:p w14:paraId="72C00F15" w14:textId="77777777" w:rsidR="00982BEE" w:rsidRPr="006E7A92" w:rsidRDefault="00982BEE" w:rsidP="00982BEE">
            <w:pPr>
              <w:widowControl w:val="0"/>
              <w:tabs>
                <w:tab w:val="center" w:pos="372"/>
                <w:tab w:val="right" w:pos="9355"/>
              </w:tabs>
              <w:autoSpaceDE w:val="0"/>
              <w:autoSpaceDN w:val="0"/>
              <w:adjustRightInd w:val="0"/>
              <w:jc w:val="both"/>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 за созданием комфортных условий в группах для детей с ОВЗ;</w:t>
            </w:r>
          </w:p>
          <w:p w14:paraId="4D0F9D67" w14:textId="77777777" w:rsidR="00117D45" w:rsidRPr="005D601E" w:rsidRDefault="00982BEE" w:rsidP="00982BEE">
            <w:pPr>
              <w:widowControl w:val="0"/>
              <w:tabs>
                <w:tab w:val="center" w:pos="372"/>
                <w:tab w:val="right" w:pos="9355"/>
              </w:tabs>
              <w:autoSpaceDE w:val="0"/>
              <w:autoSpaceDN w:val="0"/>
              <w:adjustRightInd w:val="0"/>
              <w:jc w:val="both"/>
              <w:rPr>
                <w:rFonts w:ascii="Times New Roman" w:hAnsi="Times New Roman" w:cs="Times New Roman"/>
                <w:sz w:val="24"/>
                <w:szCs w:val="24"/>
              </w:rPr>
            </w:pPr>
            <w:r w:rsidRPr="006E7A92">
              <w:rPr>
                <w:rFonts w:ascii="Times New Roman" w:eastAsia="Times New Roman" w:hAnsi="Times New Roman" w:cs="Times New Roman"/>
                <w:sz w:val="24"/>
                <w:szCs w:val="24"/>
              </w:rPr>
              <w:t>- за санитарным состоянием групповых помещений, участков;</w:t>
            </w:r>
            <w:r w:rsidRPr="005D601E">
              <w:rPr>
                <w:rFonts w:ascii="Times New Roman" w:hAnsi="Times New Roman" w:cs="Times New Roman"/>
                <w:sz w:val="24"/>
                <w:szCs w:val="24"/>
              </w:rPr>
              <w:t xml:space="preserve"> </w:t>
            </w:r>
          </w:p>
        </w:tc>
        <w:tc>
          <w:tcPr>
            <w:tcW w:w="1741" w:type="dxa"/>
          </w:tcPr>
          <w:p w14:paraId="6B164D29" w14:textId="77777777" w:rsidR="00982BEE" w:rsidRPr="006E7A92" w:rsidRDefault="00982BEE" w:rsidP="00982BEE">
            <w:pPr>
              <w:widowControl w:val="0"/>
              <w:autoSpaceDE w:val="0"/>
              <w:autoSpaceDN w:val="0"/>
              <w:adjustRightInd w:val="0"/>
              <w:rPr>
                <w:rFonts w:ascii="Times New Roman" w:eastAsia="Times New Roman" w:hAnsi="Times New Roman" w:cs="Times New Roman"/>
                <w:sz w:val="24"/>
                <w:szCs w:val="24"/>
              </w:rPr>
            </w:pPr>
            <w:r w:rsidRPr="006E7A92">
              <w:rPr>
                <w:rFonts w:ascii="Times New Roman" w:eastAsia="Times New Roman" w:hAnsi="Times New Roman" w:cs="Times New Roman"/>
                <w:sz w:val="24"/>
                <w:szCs w:val="24"/>
              </w:rPr>
              <w:t>По плану</w:t>
            </w:r>
          </w:p>
          <w:p w14:paraId="519B0871" w14:textId="77777777" w:rsidR="00982BEE" w:rsidRDefault="00982BEE" w:rsidP="00982BEE">
            <w:pPr>
              <w:widowControl w:val="0"/>
              <w:autoSpaceDE w:val="0"/>
              <w:autoSpaceDN w:val="0"/>
              <w:adjustRightInd w:val="0"/>
              <w:rPr>
                <w:rFonts w:ascii="Times New Roman" w:eastAsia="Times New Roman" w:hAnsi="Times New Roman" w:cs="Times New Roman"/>
                <w:sz w:val="24"/>
                <w:szCs w:val="24"/>
              </w:rPr>
            </w:pPr>
          </w:p>
          <w:p w14:paraId="439FBC47" w14:textId="77777777" w:rsidR="00982BEE" w:rsidRDefault="00982BEE" w:rsidP="00982BEE">
            <w:pPr>
              <w:widowControl w:val="0"/>
              <w:autoSpaceDE w:val="0"/>
              <w:autoSpaceDN w:val="0"/>
              <w:adjustRightInd w:val="0"/>
              <w:rPr>
                <w:rFonts w:ascii="Times New Roman" w:eastAsia="Times New Roman" w:hAnsi="Times New Roman" w:cs="Times New Roman"/>
                <w:sz w:val="24"/>
                <w:szCs w:val="24"/>
              </w:rPr>
            </w:pPr>
          </w:p>
          <w:p w14:paraId="6206D8D7" w14:textId="77777777" w:rsidR="00982BEE" w:rsidRDefault="00982BEE" w:rsidP="00982BEE">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p w14:paraId="3BB9A345" w14:textId="77777777" w:rsidR="00982BEE" w:rsidRDefault="00982BEE" w:rsidP="00982BEE">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p w14:paraId="5BB96EDF" w14:textId="77777777" w:rsidR="00982BEE" w:rsidRDefault="00982BEE" w:rsidP="00982BEE">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p w14:paraId="73DF54EC" w14:textId="77777777" w:rsidR="00982BEE" w:rsidRDefault="00982BEE" w:rsidP="00982BEE">
            <w:pPr>
              <w:widowControl w:val="0"/>
              <w:autoSpaceDE w:val="0"/>
              <w:autoSpaceDN w:val="0"/>
              <w:adjustRightInd w:val="0"/>
              <w:rPr>
                <w:rFonts w:ascii="Times New Roman" w:eastAsia="Times New Roman" w:hAnsi="Times New Roman" w:cs="Times New Roman"/>
                <w:sz w:val="24"/>
                <w:szCs w:val="24"/>
              </w:rPr>
            </w:pPr>
          </w:p>
          <w:p w14:paraId="59C9E1DC" w14:textId="77777777" w:rsidR="00982BEE" w:rsidRPr="006E7A92" w:rsidRDefault="00982BEE" w:rsidP="00982BEE">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ежемесячно</w:t>
            </w:r>
          </w:p>
          <w:p w14:paraId="30EAA624" w14:textId="77777777" w:rsidR="00117D45" w:rsidRDefault="00982BEE" w:rsidP="00982BEE">
            <w:pPr>
              <w:rPr>
                <w:rFonts w:ascii="Times New Roman" w:hAnsi="Times New Roman" w:cs="Times New Roman"/>
                <w:sz w:val="24"/>
                <w:szCs w:val="24"/>
              </w:rPr>
            </w:pPr>
            <w:r w:rsidRPr="006E7A92">
              <w:rPr>
                <w:rFonts w:ascii="Times New Roman" w:eastAsia="Times New Roman" w:hAnsi="Times New Roman" w:cs="Times New Roman"/>
                <w:sz w:val="24"/>
                <w:szCs w:val="24"/>
              </w:rPr>
              <w:t>По плану ВСОКО</w:t>
            </w:r>
          </w:p>
        </w:tc>
        <w:tc>
          <w:tcPr>
            <w:tcW w:w="1945" w:type="dxa"/>
          </w:tcPr>
          <w:p w14:paraId="34F4782A" w14:textId="77777777" w:rsidR="00117D45" w:rsidRDefault="00117D45">
            <w:pPr>
              <w:rPr>
                <w:rFonts w:ascii="Times New Roman" w:hAnsi="Times New Roman" w:cs="Times New Roman"/>
                <w:sz w:val="24"/>
                <w:szCs w:val="24"/>
              </w:rPr>
            </w:pPr>
          </w:p>
        </w:tc>
        <w:tc>
          <w:tcPr>
            <w:tcW w:w="1808" w:type="dxa"/>
          </w:tcPr>
          <w:p w14:paraId="21B2A8DE" w14:textId="77777777" w:rsidR="00410DEC" w:rsidRDefault="00410DEC" w:rsidP="00410DEC">
            <w:pPr>
              <w:widowControl w:val="0"/>
              <w:autoSpaceDE w:val="0"/>
              <w:autoSpaceDN w:val="0"/>
              <w:adjustRightInd w:val="0"/>
              <w:rPr>
                <w:rFonts w:ascii="Times New Roman" w:eastAsia="Times New Roman" w:hAnsi="Times New Roman" w:cs="Times New Roman"/>
                <w:sz w:val="24"/>
                <w:szCs w:val="24"/>
              </w:rPr>
            </w:pPr>
            <w:r w:rsidRPr="008553A7">
              <w:rPr>
                <w:rFonts w:ascii="Times New Roman" w:eastAsia="Times New Roman" w:hAnsi="Times New Roman" w:cs="Times New Roman"/>
                <w:sz w:val="24"/>
                <w:szCs w:val="24"/>
              </w:rPr>
              <w:t>Приказ</w:t>
            </w:r>
          </w:p>
          <w:p w14:paraId="5E051CAC" w14:textId="77777777" w:rsidR="00410DEC" w:rsidRDefault="00410DEC" w:rsidP="00410DEC">
            <w:pPr>
              <w:widowControl w:val="0"/>
              <w:autoSpaceDE w:val="0"/>
              <w:autoSpaceDN w:val="0"/>
              <w:adjustRightInd w:val="0"/>
              <w:rPr>
                <w:rFonts w:ascii="Times New Roman" w:eastAsia="Times New Roman" w:hAnsi="Times New Roman" w:cs="Times New Roman"/>
                <w:sz w:val="24"/>
                <w:szCs w:val="24"/>
              </w:rPr>
            </w:pPr>
          </w:p>
          <w:p w14:paraId="0529CC07" w14:textId="77777777" w:rsidR="00410DEC" w:rsidRDefault="00410DEC" w:rsidP="00410DEC">
            <w:pPr>
              <w:widowControl w:val="0"/>
              <w:autoSpaceDE w:val="0"/>
              <w:autoSpaceDN w:val="0"/>
              <w:adjustRightInd w:val="0"/>
              <w:rPr>
                <w:rFonts w:ascii="Times New Roman" w:eastAsia="Times New Roman" w:hAnsi="Times New Roman" w:cs="Times New Roman"/>
                <w:sz w:val="24"/>
                <w:szCs w:val="24"/>
              </w:rPr>
            </w:pPr>
          </w:p>
          <w:p w14:paraId="2F84DE58" w14:textId="77777777" w:rsidR="00410DEC" w:rsidRPr="008553A7" w:rsidRDefault="00410DEC" w:rsidP="00410DEC">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оперативный контроль</w:t>
            </w:r>
          </w:p>
          <w:p w14:paraId="1752997B" w14:textId="77777777" w:rsidR="00410DEC" w:rsidRPr="008553A7" w:rsidRDefault="00410DEC" w:rsidP="00410DEC">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предупредительный контроль</w:t>
            </w:r>
          </w:p>
          <w:p w14:paraId="56D6D069" w14:textId="77777777" w:rsidR="00410DEC" w:rsidRPr="008553A7" w:rsidRDefault="00410DEC" w:rsidP="00410DEC">
            <w:pPr>
              <w:widowControl w:val="0"/>
              <w:autoSpaceDE w:val="0"/>
              <w:autoSpaceDN w:val="0"/>
              <w:adjustRightInd w:val="0"/>
              <w:rPr>
                <w:rFonts w:ascii="Times New Roman" w:eastAsia="Times New Roman" w:hAnsi="Times New Roman" w:cs="Times New Roman"/>
                <w:sz w:val="24"/>
                <w:szCs w:val="24"/>
              </w:rPr>
            </w:pPr>
          </w:p>
          <w:p w14:paraId="0A0625FD" w14:textId="77777777" w:rsidR="00117D45" w:rsidRDefault="00410DEC" w:rsidP="00410DEC">
            <w:pPr>
              <w:rPr>
                <w:rFonts w:ascii="Times New Roman" w:hAnsi="Times New Roman" w:cs="Times New Roman"/>
                <w:sz w:val="24"/>
                <w:szCs w:val="24"/>
              </w:rPr>
            </w:pPr>
            <w:r w:rsidRPr="008553A7">
              <w:rPr>
                <w:rFonts w:ascii="Times New Roman" w:eastAsia="Times New Roman" w:hAnsi="Times New Roman" w:cs="Times New Roman"/>
                <w:sz w:val="24"/>
                <w:szCs w:val="24"/>
              </w:rPr>
              <w:t>Справка-отчет</w:t>
            </w:r>
          </w:p>
        </w:tc>
      </w:tr>
      <w:tr w:rsidR="00117D45" w14:paraId="3DA59DF4" w14:textId="77777777" w:rsidTr="008D272C">
        <w:tc>
          <w:tcPr>
            <w:tcW w:w="4106" w:type="dxa"/>
          </w:tcPr>
          <w:p w14:paraId="705091F3" w14:textId="68A5416E" w:rsidR="00117D45" w:rsidRPr="00FC1062" w:rsidRDefault="00117D45">
            <w:pPr>
              <w:rPr>
                <w:rFonts w:ascii="Times New Roman" w:hAnsi="Times New Roman" w:cs="Times New Roman"/>
                <w:sz w:val="24"/>
                <w:szCs w:val="24"/>
              </w:rPr>
            </w:pPr>
          </w:p>
        </w:tc>
        <w:tc>
          <w:tcPr>
            <w:tcW w:w="1741" w:type="dxa"/>
          </w:tcPr>
          <w:p w14:paraId="5DFC0C9D" w14:textId="7D66B7C7" w:rsidR="00933BA8" w:rsidRDefault="00933BA8">
            <w:pPr>
              <w:rPr>
                <w:rFonts w:ascii="Times New Roman" w:hAnsi="Times New Roman" w:cs="Times New Roman"/>
                <w:sz w:val="24"/>
                <w:szCs w:val="24"/>
              </w:rPr>
            </w:pPr>
          </w:p>
        </w:tc>
        <w:tc>
          <w:tcPr>
            <w:tcW w:w="1945" w:type="dxa"/>
          </w:tcPr>
          <w:p w14:paraId="3B262F62" w14:textId="77777777" w:rsidR="00933BA8" w:rsidRDefault="00933BA8">
            <w:pPr>
              <w:rPr>
                <w:rFonts w:ascii="Times New Roman" w:hAnsi="Times New Roman" w:cs="Times New Roman"/>
                <w:sz w:val="24"/>
                <w:szCs w:val="24"/>
              </w:rPr>
            </w:pPr>
          </w:p>
        </w:tc>
        <w:tc>
          <w:tcPr>
            <w:tcW w:w="1808" w:type="dxa"/>
          </w:tcPr>
          <w:p w14:paraId="3D77F2AD" w14:textId="03926469" w:rsidR="00010891" w:rsidRDefault="00010891">
            <w:pPr>
              <w:rPr>
                <w:rFonts w:ascii="Times New Roman" w:hAnsi="Times New Roman" w:cs="Times New Roman"/>
                <w:sz w:val="24"/>
                <w:szCs w:val="24"/>
              </w:rPr>
            </w:pPr>
          </w:p>
        </w:tc>
      </w:tr>
      <w:tr w:rsidR="00EB7B13" w14:paraId="6FD86BC2" w14:textId="77777777" w:rsidTr="008D272C">
        <w:tc>
          <w:tcPr>
            <w:tcW w:w="4106" w:type="dxa"/>
          </w:tcPr>
          <w:p w14:paraId="15A981F2" w14:textId="3DB37E90" w:rsidR="00EB7B13" w:rsidRDefault="00EB7B13">
            <w:pPr>
              <w:rPr>
                <w:rFonts w:ascii="Times New Roman" w:hAnsi="Times New Roman" w:cs="Times New Roman"/>
                <w:sz w:val="24"/>
                <w:szCs w:val="24"/>
              </w:rPr>
            </w:pPr>
          </w:p>
        </w:tc>
        <w:tc>
          <w:tcPr>
            <w:tcW w:w="1741" w:type="dxa"/>
          </w:tcPr>
          <w:p w14:paraId="22EACE66" w14:textId="18E9000C" w:rsidR="00EB7B13" w:rsidRDefault="00EB7B13">
            <w:pPr>
              <w:rPr>
                <w:rFonts w:ascii="Times New Roman" w:hAnsi="Times New Roman" w:cs="Times New Roman"/>
                <w:sz w:val="24"/>
                <w:szCs w:val="24"/>
              </w:rPr>
            </w:pPr>
          </w:p>
        </w:tc>
        <w:tc>
          <w:tcPr>
            <w:tcW w:w="1945" w:type="dxa"/>
          </w:tcPr>
          <w:p w14:paraId="31447155" w14:textId="77777777" w:rsidR="00EB7B13" w:rsidRDefault="00EB7B13">
            <w:pPr>
              <w:rPr>
                <w:rFonts w:ascii="Times New Roman" w:hAnsi="Times New Roman" w:cs="Times New Roman"/>
                <w:sz w:val="24"/>
                <w:szCs w:val="24"/>
              </w:rPr>
            </w:pPr>
          </w:p>
        </w:tc>
        <w:tc>
          <w:tcPr>
            <w:tcW w:w="1808" w:type="dxa"/>
          </w:tcPr>
          <w:p w14:paraId="72CAF9A7" w14:textId="13947241" w:rsidR="00EB7B13" w:rsidRDefault="00EB7B13" w:rsidP="00FC1062">
            <w:pPr>
              <w:rPr>
                <w:rFonts w:ascii="Times New Roman" w:hAnsi="Times New Roman" w:cs="Times New Roman"/>
                <w:sz w:val="24"/>
                <w:szCs w:val="24"/>
              </w:rPr>
            </w:pPr>
          </w:p>
        </w:tc>
      </w:tr>
      <w:tr w:rsidR="00EB7B13" w14:paraId="237F838C" w14:textId="77777777" w:rsidTr="009D4B83">
        <w:tc>
          <w:tcPr>
            <w:tcW w:w="9600" w:type="dxa"/>
            <w:gridSpan w:val="4"/>
          </w:tcPr>
          <w:p w14:paraId="5CAAE77D" w14:textId="77777777" w:rsidR="00EB7B13" w:rsidRPr="00EB7B13" w:rsidRDefault="00EB7B13" w:rsidP="00EB7B13">
            <w:pPr>
              <w:spacing w:after="0"/>
              <w:jc w:val="center"/>
              <w:rPr>
                <w:rFonts w:ascii="Times New Roman" w:hAnsi="Times New Roman" w:cs="Times New Roman"/>
                <w:sz w:val="24"/>
                <w:szCs w:val="24"/>
              </w:rPr>
            </w:pPr>
            <w:r w:rsidRPr="00EB7B13">
              <w:rPr>
                <w:rFonts w:ascii="Times New Roman" w:eastAsia="Times New Roman" w:hAnsi="Times New Roman" w:cs="Times New Roman"/>
                <w:b/>
                <w:i/>
                <w:sz w:val="24"/>
                <w:szCs w:val="24"/>
                <w:lang w:eastAsia="ru-RU"/>
              </w:rPr>
              <w:t>Организация смотров – конкурсов, профессиональных и детских конкурсов, досуговой деятельности (п.2.4. ФГОС ДО)</w:t>
            </w:r>
          </w:p>
        </w:tc>
      </w:tr>
      <w:tr w:rsidR="00763C5B" w14:paraId="3A79B250" w14:textId="77777777" w:rsidTr="009D4B83">
        <w:tc>
          <w:tcPr>
            <w:tcW w:w="9600" w:type="dxa"/>
            <w:gridSpan w:val="4"/>
          </w:tcPr>
          <w:p w14:paraId="6DE6633B" w14:textId="77777777" w:rsidR="00763C5B" w:rsidRPr="00763C5B" w:rsidRDefault="00763C5B">
            <w:pPr>
              <w:rPr>
                <w:rFonts w:ascii="Times New Roman" w:hAnsi="Times New Roman" w:cs="Times New Roman"/>
                <w:sz w:val="24"/>
                <w:szCs w:val="24"/>
              </w:rPr>
            </w:pPr>
            <w:r w:rsidRPr="00763C5B">
              <w:rPr>
                <w:rFonts w:ascii="Times New Roman" w:eastAsia="Times New Roman" w:hAnsi="Times New Roman" w:cs="Times New Roman"/>
                <w:b/>
                <w:sz w:val="24"/>
                <w:szCs w:val="24"/>
                <w:lang w:eastAsia="ru-RU"/>
              </w:rPr>
              <w:t>Профессиональные конкурсы</w:t>
            </w:r>
          </w:p>
        </w:tc>
      </w:tr>
      <w:tr w:rsidR="00EB7B13" w14:paraId="4F21D8FF" w14:textId="77777777" w:rsidTr="008D272C">
        <w:tc>
          <w:tcPr>
            <w:tcW w:w="4106" w:type="dxa"/>
          </w:tcPr>
          <w:p w14:paraId="69BA85D8" w14:textId="6A7CB581" w:rsidR="00EB7B13" w:rsidRDefault="005830CE" w:rsidP="005830CE">
            <w:pPr>
              <w:spacing w:after="0"/>
              <w:jc w:val="both"/>
              <w:rPr>
                <w:rFonts w:ascii="Times New Roman" w:hAnsi="Times New Roman" w:cs="Times New Roman"/>
                <w:sz w:val="24"/>
                <w:szCs w:val="24"/>
              </w:rPr>
            </w:pPr>
            <w:r w:rsidRPr="00307F92">
              <w:rPr>
                <w:rFonts w:ascii="Times New Roman" w:eastAsia="Times New Roman" w:hAnsi="Times New Roman" w:cs="Times New Roman"/>
                <w:sz w:val="24"/>
                <w:szCs w:val="24"/>
                <w:lang w:eastAsia="ru-RU"/>
              </w:rPr>
              <w:t>Смотр-</w:t>
            </w:r>
            <w:r w:rsidR="00B2093D">
              <w:rPr>
                <w:rFonts w:ascii="Times New Roman" w:eastAsia="Times New Roman" w:hAnsi="Times New Roman" w:cs="Times New Roman"/>
                <w:sz w:val="24"/>
                <w:szCs w:val="24"/>
                <w:lang w:eastAsia="ru-RU"/>
              </w:rPr>
              <w:t>конкурс готовности ДОУ к началу</w:t>
            </w:r>
            <w:r w:rsidRPr="00307F92">
              <w:rPr>
                <w:rFonts w:ascii="Times New Roman" w:eastAsia="Times New Roman" w:hAnsi="Times New Roman" w:cs="Times New Roman"/>
                <w:sz w:val="24"/>
                <w:szCs w:val="24"/>
                <w:lang w:eastAsia="ru-RU"/>
              </w:rPr>
              <w:t xml:space="preserve"> 202</w:t>
            </w:r>
            <w:r w:rsidR="00E1270C">
              <w:rPr>
                <w:rFonts w:ascii="Times New Roman" w:eastAsia="Times New Roman" w:hAnsi="Times New Roman" w:cs="Times New Roman"/>
                <w:sz w:val="24"/>
                <w:szCs w:val="24"/>
                <w:lang w:eastAsia="ru-RU"/>
              </w:rPr>
              <w:t>3</w:t>
            </w:r>
            <w:r w:rsidRPr="00307F92">
              <w:rPr>
                <w:rFonts w:ascii="Times New Roman" w:eastAsia="Times New Roman" w:hAnsi="Times New Roman" w:cs="Times New Roman"/>
                <w:sz w:val="24"/>
                <w:szCs w:val="24"/>
                <w:lang w:eastAsia="ru-RU"/>
              </w:rPr>
              <w:t>-202</w:t>
            </w:r>
            <w:r w:rsidR="00E1270C">
              <w:rPr>
                <w:rFonts w:ascii="Times New Roman" w:eastAsia="Times New Roman" w:hAnsi="Times New Roman" w:cs="Times New Roman"/>
                <w:sz w:val="24"/>
                <w:szCs w:val="24"/>
                <w:lang w:eastAsia="ru-RU"/>
              </w:rPr>
              <w:t>4</w:t>
            </w:r>
            <w:r w:rsidRPr="00307F92">
              <w:rPr>
                <w:rFonts w:ascii="Times New Roman" w:eastAsia="Times New Roman" w:hAnsi="Times New Roman" w:cs="Times New Roman"/>
                <w:sz w:val="24"/>
                <w:szCs w:val="24"/>
                <w:lang w:eastAsia="ru-RU"/>
              </w:rPr>
              <w:t xml:space="preserve"> учебного года</w:t>
            </w:r>
          </w:p>
        </w:tc>
        <w:tc>
          <w:tcPr>
            <w:tcW w:w="1741" w:type="dxa"/>
          </w:tcPr>
          <w:p w14:paraId="33ADA70E" w14:textId="77777777" w:rsidR="00EB7B13" w:rsidRDefault="005830CE">
            <w:pPr>
              <w:rPr>
                <w:rFonts w:ascii="Times New Roman" w:hAnsi="Times New Roman" w:cs="Times New Roman"/>
                <w:sz w:val="24"/>
                <w:szCs w:val="24"/>
              </w:rPr>
            </w:pPr>
            <w:r>
              <w:rPr>
                <w:rFonts w:ascii="Times New Roman" w:hAnsi="Times New Roman" w:cs="Times New Roman"/>
                <w:sz w:val="24"/>
                <w:szCs w:val="24"/>
              </w:rPr>
              <w:t>август</w:t>
            </w:r>
          </w:p>
        </w:tc>
        <w:tc>
          <w:tcPr>
            <w:tcW w:w="1945" w:type="dxa"/>
          </w:tcPr>
          <w:p w14:paraId="27EE9A08" w14:textId="6BCFB77F" w:rsidR="00EB7B13" w:rsidRDefault="005830CE">
            <w:pPr>
              <w:rPr>
                <w:rFonts w:ascii="Times New Roman" w:hAnsi="Times New Roman" w:cs="Times New Roman"/>
                <w:sz w:val="24"/>
                <w:szCs w:val="24"/>
              </w:rPr>
            </w:pPr>
            <w:r>
              <w:rPr>
                <w:rFonts w:ascii="Times New Roman" w:hAnsi="Times New Roman" w:cs="Times New Roman"/>
                <w:sz w:val="24"/>
                <w:szCs w:val="24"/>
              </w:rPr>
              <w:t>ст.</w:t>
            </w:r>
            <w:r w:rsidR="009D4B83">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0797E580" w14:textId="77777777" w:rsidR="005830CE" w:rsidRDefault="005830CE">
            <w:pPr>
              <w:rPr>
                <w:rFonts w:ascii="Times New Roman" w:hAnsi="Times New Roman" w:cs="Times New Roman"/>
                <w:sz w:val="24"/>
                <w:szCs w:val="24"/>
              </w:rPr>
            </w:pPr>
            <w:r>
              <w:rPr>
                <w:rFonts w:ascii="Times New Roman" w:hAnsi="Times New Roman" w:cs="Times New Roman"/>
                <w:sz w:val="24"/>
                <w:szCs w:val="24"/>
              </w:rPr>
              <w:t>творческая группа</w:t>
            </w:r>
          </w:p>
        </w:tc>
        <w:tc>
          <w:tcPr>
            <w:tcW w:w="1808" w:type="dxa"/>
          </w:tcPr>
          <w:p w14:paraId="694C02A4" w14:textId="77777777" w:rsidR="00EB7B13" w:rsidRDefault="005830CE">
            <w:pPr>
              <w:rPr>
                <w:rFonts w:ascii="Times New Roman" w:hAnsi="Times New Roman" w:cs="Times New Roman"/>
                <w:sz w:val="24"/>
                <w:szCs w:val="24"/>
              </w:rPr>
            </w:pPr>
            <w:r>
              <w:rPr>
                <w:rFonts w:ascii="Times New Roman" w:hAnsi="Times New Roman" w:cs="Times New Roman"/>
                <w:sz w:val="24"/>
                <w:szCs w:val="24"/>
              </w:rPr>
              <w:t>приказ</w:t>
            </w:r>
          </w:p>
          <w:p w14:paraId="240E2EB0" w14:textId="77777777" w:rsidR="005830CE" w:rsidRDefault="005830CE">
            <w:pPr>
              <w:rPr>
                <w:rFonts w:ascii="Times New Roman" w:hAnsi="Times New Roman" w:cs="Times New Roman"/>
                <w:sz w:val="24"/>
                <w:szCs w:val="24"/>
              </w:rPr>
            </w:pPr>
            <w:r>
              <w:rPr>
                <w:rFonts w:ascii="Times New Roman" w:hAnsi="Times New Roman" w:cs="Times New Roman"/>
                <w:sz w:val="24"/>
                <w:szCs w:val="24"/>
              </w:rPr>
              <w:t>справка</w:t>
            </w:r>
          </w:p>
        </w:tc>
      </w:tr>
      <w:tr w:rsidR="00EB7B13" w14:paraId="5EE052FF" w14:textId="77777777" w:rsidTr="008D272C">
        <w:tc>
          <w:tcPr>
            <w:tcW w:w="4106" w:type="dxa"/>
          </w:tcPr>
          <w:p w14:paraId="608E9E47" w14:textId="224A1A5E" w:rsidR="00EB7B13" w:rsidRDefault="00307F92">
            <w:pPr>
              <w:rPr>
                <w:rFonts w:ascii="Times New Roman" w:hAnsi="Times New Roman" w:cs="Times New Roman"/>
                <w:sz w:val="24"/>
                <w:szCs w:val="24"/>
              </w:rPr>
            </w:pPr>
            <w:r>
              <w:rPr>
                <w:rFonts w:ascii="Times New Roman" w:hAnsi="Times New Roman" w:cs="Times New Roman"/>
                <w:sz w:val="24"/>
                <w:szCs w:val="24"/>
              </w:rPr>
              <w:t xml:space="preserve">Детский сад </w:t>
            </w:r>
            <w:r w:rsidR="00E1270C">
              <w:rPr>
                <w:rFonts w:ascii="Times New Roman" w:hAnsi="Times New Roman" w:cs="Times New Roman"/>
                <w:sz w:val="24"/>
                <w:szCs w:val="24"/>
              </w:rPr>
              <w:t xml:space="preserve"> года </w:t>
            </w:r>
            <w:r>
              <w:rPr>
                <w:rFonts w:ascii="Times New Roman" w:hAnsi="Times New Roman" w:cs="Times New Roman"/>
                <w:sz w:val="24"/>
                <w:szCs w:val="24"/>
              </w:rPr>
              <w:t>2023</w:t>
            </w:r>
          </w:p>
        </w:tc>
        <w:tc>
          <w:tcPr>
            <w:tcW w:w="1741" w:type="dxa"/>
          </w:tcPr>
          <w:p w14:paraId="5A5AFC5B" w14:textId="77777777" w:rsidR="00EB7B13" w:rsidRDefault="00A645B8">
            <w:pPr>
              <w:rPr>
                <w:rFonts w:ascii="Times New Roman" w:hAnsi="Times New Roman" w:cs="Times New Roman"/>
                <w:sz w:val="24"/>
                <w:szCs w:val="24"/>
              </w:rPr>
            </w:pPr>
            <w:r>
              <w:rPr>
                <w:rFonts w:ascii="Times New Roman" w:hAnsi="Times New Roman" w:cs="Times New Roman"/>
                <w:sz w:val="24"/>
                <w:szCs w:val="24"/>
              </w:rPr>
              <w:t>по плану</w:t>
            </w:r>
          </w:p>
        </w:tc>
        <w:tc>
          <w:tcPr>
            <w:tcW w:w="1945" w:type="dxa"/>
          </w:tcPr>
          <w:p w14:paraId="6F9024D8" w14:textId="1ABF7268" w:rsidR="00A645B8" w:rsidRDefault="00A645B8" w:rsidP="00A645B8">
            <w:pPr>
              <w:rPr>
                <w:rFonts w:ascii="Times New Roman" w:hAnsi="Times New Roman" w:cs="Times New Roman"/>
                <w:sz w:val="24"/>
                <w:szCs w:val="24"/>
              </w:rPr>
            </w:pPr>
            <w:r>
              <w:rPr>
                <w:rFonts w:ascii="Times New Roman" w:hAnsi="Times New Roman" w:cs="Times New Roman"/>
                <w:sz w:val="24"/>
                <w:szCs w:val="24"/>
              </w:rPr>
              <w:t>ст.</w:t>
            </w:r>
            <w:r w:rsidR="009D4B83">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07E260FE" w14:textId="77777777" w:rsidR="00EB7B13" w:rsidRDefault="00A645B8" w:rsidP="00A645B8">
            <w:pPr>
              <w:rPr>
                <w:rFonts w:ascii="Times New Roman" w:hAnsi="Times New Roman" w:cs="Times New Roman"/>
                <w:sz w:val="24"/>
                <w:szCs w:val="24"/>
              </w:rPr>
            </w:pPr>
            <w:r>
              <w:rPr>
                <w:rFonts w:ascii="Times New Roman" w:hAnsi="Times New Roman" w:cs="Times New Roman"/>
                <w:sz w:val="24"/>
                <w:szCs w:val="24"/>
              </w:rPr>
              <w:lastRenderedPageBreak/>
              <w:t>творческая группа</w:t>
            </w:r>
          </w:p>
        </w:tc>
        <w:tc>
          <w:tcPr>
            <w:tcW w:w="1808" w:type="dxa"/>
          </w:tcPr>
          <w:p w14:paraId="12AFA0C1" w14:textId="77777777" w:rsidR="00A645B8" w:rsidRDefault="00A645B8" w:rsidP="00A645B8">
            <w:pPr>
              <w:rPr>
                <w:rFonts w:ascii="Times New Roman" w:hAnsi="Times New Roman" w:cs="Times New Roman"/>
                <w:sz w:val="24"/>
                <w:szCs w:val="24"/>
              </w:rPr>
            </w:pPr>
            <w:r>
              <w:rPr>
                <w:rFonts w:ascii="Times New Roman" w:hAnsi="Times New Roman" w:cs="Times New Roman"/>
                <w:sz w:val="24"/>
                <w:szCs w:val="24"/>
              </w:rPr>
              <w:lastRenderedPageBreak/>
              <w:t>приказ</w:t>
            </w:r>
          </w:p>
          <w:p w14:paraId="76B6D398" w14:textId="77777777" w:rsidR="00EB7B13" w:rsidRDefault="00A645B8" w:rsidP="00A645B8">
            <w:pPr>
              <w:rPr>
                <w:rFonts w:ascii="Times New Roman" w:hAnsi="Times New Roman" w:cs="Times New Roman"/>
                <w:sz w:val="24"/>
                <w:szCs w:val="24"/>
              </w:rPr>
            </w:pPr>
            <w:r>
              <w:rPr>
                <w:rFonts w:ascii="Times New Roman" w:hAnsi="Times New Roman" w:cs="Times New Roman"/>
                <w:sz w:val="24"/>
                <w:szCs w:val="24"/>
              </w:rPr>
              <w:lastRenderedPageBreak/>
              <w:t>справка</w:t>
            </w:r>
          </w:p>
        </w:tc>
      </w:tr>
      <w:tr w:rsidR="00EB7B13" w14:paraId="084D1B2C" w14:textId="77777777" w:rsidTr="008D272C">
        <w:tc>
          <w:tcPr>
            <w:tcW w:w="4106" w:type="dxa"/>
          </w:tcPr>
          <w:p w14:paraId="5EDCE650" w14:textId="77777777" w:rsidR="00EB7B13" w:rsidRPr="00DC1523" w:rsidRDefault="00DC1523" w:rsidP="00DC1523">
            <w:pPr>
              <w:rPr>
                <w:rFonts w:ascii="Times New Roman" w:hAnsi="Times New Roman"/>
                <w:sz w:val="24"/>
                <w:szCs w:val="24"/>
              </w:rPr>
            </w:pPr>
            <w:r w:rsidRPr="00DC1523">
              <w:rPr>
                <w:rFonts w:ascii="Times New Roman" w:hAnsi="Times New Roman"/>
                <w:sz w:val="24"/>
                <w:szCs w:val="24"/>
              </w:rPr>
              <w:lastRenderedPageBreak/>
              <w:t>Педагогический дебют</w:t>
            </w:r>
          </w:p>
        </w:tc>
        <w:tc>
          <w:tcPr>
            <w:tcW w:w="1741" w:type="dxa"/>
          </w:tcPr>
          <w:p w14:paraId="5B7C778F" w14:textId="77777777" w:rsidR="00EB7B13" w:rsidRDefault="00DC1523">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1945" w:type="dxa"/>
          </w:tcPr>
          <w:p w14:paraId="51038363" w14:textId="77777777" w:rsidR="00EB7B13" w:rsidRDefault="00A54D39">
            <w:pPr>
              <w:rPr>
                <w:rFonts w:ascii="Times New Roman" w:hAnsi="Times New Roman" w:cs="Times New Roman"/>
                <w:sz w:val="24"/>
                <w:szCs w:val="24"/>
              </w:rPr>
            </w:pPr>
            <w:r>
              <w:rPr>
                <w:rFonts w:ascii="Times New Roman" w:hAnsi="Times New Roman" w:cs="Times New Roman"/>
                <w:sz w:val="24"/>
                <w:szCs w:val="24"/>
              </w:rPr>
              <w:t>педагоги</w:t>
            </w:r>
          </w:p>
        </w:tc>
        <w:tc>
          <w:tcPr>
            <w:tcW w:w="1808" w:type="dxa"/>
          </w:tcPr>
          <w:p w14:paraId="0ED45006" w14:textId="77777777" w:rsidR="00EB7B13" w:rsidRDefault="00A54D39">
            <w:pPr>
              <w:rPr>
                <w:rFonts w:ascii="Times New Roman" w:hAnsi="Times New Roman" w:cs="Times New Roman"/>
                <w:sz w:val="24"/>
                <w:szCs w:val="24"/>
              </w:rPr>
            </w:pPr>
            <w:r>
              <w:rPr>
                <w:rFonts w:ascii="Times New Roman" w:hAnsi="Times New Roman" w:cs="Times New Roman"/>
                <w:sz w:val="24"/>
                <w:szCs w:val="24"/>
              </w:rPr>
              <w:t>приказ</w:t>
            </w:r>
          </w:p>
          <w:p w14:paraId="020EAE9B" w14:textId="77777777" w:rsidR="0061678B" w:rsidRDefault="0061678B">
            <w:pPr>
              <w:rPr>
                <w:rFonts w:ascii="Times New Roman" w:hAnsi="Times New Roman" w:cs="Times New Roman"/>
                <w:sz w:val="24"/>
                <w:szCs w:val="24"/>
              </w:rPr>
            </w:pPr>
            <w:r>
              <w:rPr>
                <w:rFonts w:ascii="Times New Roman" w:hAnsi="Times New Roman" w:cs="Times New Roman"/>
                <w:sz w:val="24"/>
                <w:szCs w:val="24"/>
              </w:rPr>
              <w:t>справка</w:t>
            </w:r>
          </w:p>
        </w:tc>
      </w:tr>
      <w:tr w:rsidR="00EB7B13" w14:paraId="3B246F72" w14:textId="77777777" w:rsidTr="008D272C">
        <w:tc>
          <w:tcPr>
            <w:tcW w:w="4106" w:type="dxa"/>
          </w:tcPr>
          <w:p w14:paraId="11181692" w14:textId="3DD2ECAE" w:rsidR="00EB7B13" w:rsidRPr="00A54D39" w:rsidRDefault="00A54D39" w:rsidP="00A54D39">
            <w:pPr>
              <w:rPr>
                <w:rFonts w:ascii="Times New Roman" w:hAnsi="Times New Roman"/>
                <w:sz w:val="24"/>
                <w:szCs w:val="24"/>
              </w:rPr>
            </w:pPr>
            <w:r>
              <w:rPr>
                <w:rFonts w:ascii="Times New Roman" w:hAnsi="Times New Roman"/>
                <w:sz w:val="24"/>
                <w:szCs w:val="24"/>
              </w:rPr>
              <w:t>Воспита</w:t>
            </w:r>
            <w:r w:rsidR="00182069">
              <w:rPr>
                <w:rFonts w:ascii="Times New Roman" w:hAnsi="Times New Roman"/>
                <w:sz w:val="24"/>
                <w:szCs w:val="24"/>
              </w:rPr>
              <w:t>т</w:t>
            </w:r>
            <w:r>
              <w:rPr>
                <w:rFonts w:ascii="Times New Roman" w:hAnsi="Times New Roman"/>
                <w:sz w:val="24"/>
                <w:szCs w:val="24"/>
              </w:rPr>
              <w:t>ель года 202</w:t>
            </w:r>
            <w:r w:rsidR="00E14D23">
              <w:rPr>
                <w:rFonts w:ascii="Times New Roman" w:hAnsi="Times New Roman"/>
                <w:sz w:val="24"/>
                <w:szCs w:val="24"/>
              </w:rPr>
              <w:t>4</w:t>
            </w:r>
          </w:p>
        </w:tc>
        <w:tc>
          <w:tcPr>
            <w:tcW w:w="1741" w:type="dxa"/>
          </w:tcPr>
          <w:p w14:paraId="64269041" w14:textId="77777777" w:rsidR="00EB7B13" w:rsidRDefault="00A54D39">
            <w:pPr>
              <w:rPr>
                <w:rFonts w:ascii="Times New Roman" w:hAnsi="Times New Roman" w:cs="Times New Roman"/>
                <w:sz w:val="24"/>
                <w:szCs w:val="24"/>
              </w:rPr>
            </w:pPr>
            <w:r>
              <w:rPr>
                <w:rFonts w:ascii="Times New Roman" w:hAnsi="Times New Roman" w:cs="Times New Roman"/>
                <w:sz w:val="24"/>
                <w:szCs w:val="24"/>
              </w:rPr>
              <w:t>январь</w:t>
            </w:r>
          </w:p>
        </w:tc>
        <w:tc>
          <w:tcPr>
            <w:tcW w:w="1945" w:type="dxa"/>
          </w:tcPr>
          <w:p w14:paraId="36790B88" w14:textId="77777777" w:rsidR="00EB7B13" w:rsidRDefault="00A54D39">
            <w:pPr>
              <w:rPr>
                <w:rFonts w:ascii="Times New Roman" w:hAnsi="Times New Roman" w:cs="Times New Roman"/>
                <w:sz w:val="24"/>
                <w:szCs w:val="24"/>
              </w:rPr>
            </w:pPr>
            <w:r>
              <w:rPr>
                <w:rFonts w:ascii="Times New Roman" w:hAnsi="Times New Roman" w:cs="Times New Roman"/>
                <w:sz w:val="24"/>
                <w:szCs w:val="24"/>
              </w:rPr>
              <w:t>педагоги</w:t>
            </w:r>
          </w:p>
        </w:tc>
        <w:tc>
          <w:tcPr>
            <w:tcW w:w="1808" w:type="dxa"/>
          </w:tcPr>
          <w:p w14:paraId="5CBC3094" w14:textId="77777777" w:rsidR="00EB7B13" w:rsidRDefault="00A54D39">
            <w:pPr>
              <w:rPr>
                <w:rFonts w:ascii="Times New Roman" w:hAnsi="Times New Roman" w:cs="Times New Roman"/>
                <w:sz w:val="24"/>
                <w:szCs w:val="24"/>
              </w:rPr>
            </w:pPr>
            <w:r>
              <w:rPr>
                <w:rFonts w:ascii="Times New Roman" w:hAnsi="Times New Roman" w:cs="Times New Roman"/>
                <w:sz w:val="24"/>
                <w:szCs w:val="24"/>
              </w:rPr>
              <w:t>приказ</w:t>
            </w:r>
          </w:p>
          <w:p w14:paraId="3AA0853E" w14:textId="77777777" w:rsidR="0061678B" w:rsidRDefault="0061678B">
            <w:pPr>
              <w:rPr>
                <w:rFonts w:ascii="Times New Roman" w:hAnsi="Times New Roman" w:cs="Times New Roman"/>
                <w:sz w:val="24"/>
                <w:szCs w:val="24"/>
              </w:rPr>
            </w:pPr>
            <w:r>
              <w:rPr>
                <w:rFonts w:ascii="Times New Roman" w:hAnsi="Times New Roman" w:cs="Times New Roman"/>
                <w:sz w:val="24"/>
                <w:szCs w:val="24"/>
              </w:rPr>
              <w:t>справка</w:t>
            </w:r>
          </w:p>
        </w:tc>
      </w:tr>
      <w:tr w:rsidR="00EB7B13" w14:paraId="32406288" w14:textId="77777777" w:rsidTr="008D272C">
        <w:tc>
          <w:tcPr>
            <w:tcW w:w="4106" w:type="dxa"/>
          </w:tcPr>
          <w:p w14:paraId="7FD42CAC" w14:textId="77777777" w:rsidR="00EB7B13" w:rsidRDefault="0061678B">
            <w:pPr>
              <w:rPr>
                <w:rFonts w:ascii="Times New Roman" w:hAnsi="Times New Roman" w:cs="Times New Roman"/>
                <w:sz w:val="24"/>
                <w:szCs w:val="24"/>
              </w:rPr>
            </w:pPr>
            <w:r>
              <w:rPr>
                <w:rFonts w:ascii="Times New Roman" w:hAnsi="Times New Roman" w:cs="Times New Roman"/>
                <w:sz w:val="24"/>
                <w:szCs w:val="24"/>
              </w:rPr>
              <w:t>Музей и дети</w:t>
            </w:r>
          </w:p>
        </w:tc>
        <w:tc>
          <w:tcPr>
            <w:tcW w:w="1741" w:type="dxa"/>
          </w:tcPr>
          <w:p w14:paraId="09C2AE89" w14:textId="77777777" w:rsidR="00EB7B13" w:rsidRDefault="0061678B">
            <w:pPr>
              <w:rPr>
                <w:rFonts w:ascii="Times New Roman" w:hAnsi="Times New Roman" w:cs="Times New Roman"/>
                <w:sz w:val="24"/>
                <w:szCs w:val="24"/>
              </w:rPr>
            </w:pPr>
            <w:r>
              <w:rPr>
                <w:rFonts w:ascii="Times New Roman" w:hAnsi="Times New Roman" w:cs="Times New Roman"/>
                <w:sz w:val="24"/>
                <w:szCs w:val="24"/>
              </w:rPr>
              <w:t>март</w:t>
            </w:r>
          </w:p>
        </w:tc>
        <w:tc>
          <w:tcPr>
            <w:tcW w:w="1945" w:type="dxa"/>
          </w:tcPr>
          <w:p w14:paraId="0CAE6E8D" w14:textId="77777777" w:rsidR="00EB7B13" w:rsidRDefault="0061678B">
            <w:pPr>
              <w:rPr>
                <w:rFonts w:ascii="Times New Roman" w:hAnsi="Times New Roman" w:cs="Times New Roman"/>
                <w:sz w:val="24"/>
                <w:szCs w:val="24"/>
              </w:rPr>
            </w:pPr>
            <w:r>
              <w:rPr>
                <w:rFonts w:ascii="Times New Roman" w:hAnsi="Times New Roman" w:cs="Times New Roman"/>
                <w:sz w:val="24"/>
                <w:szCs w:val="24"/>
              </w:rPr>
              <w:t>педагоги</w:t>
            </w:r>
          </w:p>
        </w:tc>
        <w:tc>
          <w:tcPr>
            <w:tcW w:w="1808" w:type="dxa"/>
          </w:tcPr>
          <w:p w14:paraId="1AD3D438" w14:textId="77777777" w:rsidR="00EB7B13" w:rsidRDefault="0061678B">
            <w:pPr>
              <w:rPr>
                <w:rFonts w:ascii="Times New Roman" w:hAnsi="Times New Roman" w:cs="Times New Roman"/>
                <w:sz w:val="24"/>
                <w:szCs w:val="24"/>
              </w:rPr>
            </w:pPr>
            <w:r>
              <w:rPr>
                <w:rFonts w:ascii="Times New Roman" w:hAnsi="Times New Roman" w:cs="Times New Roman"/>
                <w:sz w:val="24"/>
                <w:szCs w:val="24"/>
              </w:rPr>
              <w:t>приказ</w:t>
            </w:r>
          </w:p>
          <w:p w14:paraId="4B811646" w14:textId="77777777" w:rsidR="0061678B" w:rsidRDefault="0061678B">
            <w:pPr>
              <w:rPr>
                <w:rFonts w:ascii="Times New Roman" w:hAnsi="Times New Roman" w:cs="Times New Roman"/>
                <w:sz w:val="24"/>
                <w:szCs w:val="24"/>
              </w:rPr>
            </w:pPr>
            <w:r>
              <w:rPr>
                <w:rFonts w:ascii="Times New Roman" w:hAnsi="Times New Roman" w:cs="Times New Roman"/>
                <w:sz w:val="24"/>
                <w:szCs w:val="24"/>
              </w:rPr>
              <w:t>справка</w:t>
            </w:r>
          </w:p>
        </w:tc>
      </w:tr>
      <w:tr w:rsidR="00EB7B13" w14:paraId="3074519F" w14:textId="77777777" w:rsidTr="008D272C">
        <w:tc>
          <w:tcPr>
            <w:tcW w:w="4106" w:type="dxa"/>
          </w:tcPr>
          <w:p w14:paraId="6B10D2D8" w14:textId="77777777" w:rsidR="00EB7B13" w:rsidRDefault="0061678B">
            <w:pPr>
              <w:rPr>
                <w:rFonts w:ascii="Times New Roman" w:hAnsi="Times New Roman" w:cs="Times New Roman"/>
                <w:sz w:val="24"/>
                <w:szCs w:val="24"/>
              </w:rPr>
            </w:pPr>
            <w:r>
              <w:rPr>
                <w:rFonts w:ascii="Times New Roman" w:hAnsi="Times New Roman" w:cs="Times New Roman"/>
                <w:sz w:val="24"/>
                <w:szCs w:val="24"/>
              </w:rPr>
              <w:t>Неделя музея</w:t>
            </w:r>
          </w:p>
        </w:tc>
        <w:tc>
          <w:tcPr>
            <w:tcW w:w="1741" w:type="dxa"/>
          </w:tcPr>
          <w:p w14:paraId="7F75A7B2" w14:textId="77777777" w:rsidR="00EB7B13" w:rsidRDefault="00114F28">
            <w:pPr>
              <w:rPr>
                <w:rFonts w:ascii="Times New Roman" w:hAnsi="Times New Roman" w:cs="Times New Roman"/>
                <w:sz w:val="24"/>
                <w:szCs w:val="24"/>
              </w:rPr>
            </w:pPr>
            <w:r>
              <w:rPr>
                <w:rFonts w:ascii="Times New Roman" w:hAnsi="Times New Roman" w:cs="Times New Roman"/>
                <w:sz w:val="24"/>
                <w:szCs w:val="24"/>
              </w:rPr>
              <w:t>по плану</w:t>
            </w:r>
          </w:p>
        </w:tc>
        <w:tc>
          <w:tcPr>
            <w:tcW w:w="1945" w:type="dxa"/>
          </w:tcPr>
          <w:p w14:paraId="5FAF41FC" w14:textId="77777777" w:rsidR="00EB7B13" w:rsidRDefault="00114F28">
            <w:pPr>
              <w:rPr>
                <w:rFonts w:ascii="Times New Roman" w:hAnsi="Times New Roman" w:cs="Times New Roman"/>
                <w:sz w:val="24"/>
                <w:szCs w:val="24"/>
              </w:rPr>
            </w:pPr>
            <w:r>
              <w:rPr>
                <w:rFonts w:ascii="Times New Roman" w:hAnsi="Times New Roman" w:cs="Times New Roman"/>
                <w:sz w:val="24"/>
                <w:szCs w:val="24"/>
              </w:rPr>
              <w:t>педагоги</w:t>
            </w:r>
          </w:p>
        </w:tc>
        <w:tc>
          <w:tcPr>
            <w:tcW w:w="1808" w:type="dxa"/>
          </w:tcPr>
          <w:p w14:paraId="61835728" w14:textId="77777777" w:rsidR="00114F28" w:rsidRDefault="00114F28" w:rsidP="00114F28">
            <w:pPr>
              <w:rPr>
                <w:rFonts w:ascii="Times New Roman" w:hAnsi="Times New Roman" w:cs="Times New Roman"/>
                <w:sz w:val="24"/>
                <w:szCs w:val="24"/>
              </w:rPr>
            </w:pPr>
            <w:r>
              <w:rPr>
                <w:rFonts w:ascii="Times New Roman" w:hAnsi="Times New Roman" w:cs="Times New Roman"/>
                <w:sz w:val="24"/>
                <w:szCs w:val="24"/>
              </w:rPr>
              <w:t>приказ</w:t>
            </w:r>
          </w:p>
          <w:p w14:paraId="06B387FB" w14:textId="77777777" w:rsidR="00EB7B13" w:rsidRDefault="00114F28" w:rsidP="00114F28">
            <w:pPr>
              <w:rPr>
                <w:rFonts w:ascii="Times New Roman" w:hAnsi="Times New Roman" w:cs="Times New Roman"/>
                <w:sz w:val="24"/>
                <w:szCs w:val="24"/>
              </w:rPr>
            </w:pPr>
            <w:r>
              <w:rPr>
                <w:rFonts w:ascii="Times New Roman" w:hAnsi="Times New Roman" w:cs="Times New Roman"/>
                <w:sz w:val="24"/>
                <w:szCs w:val="24"/>
              </w:rPr>
              <w:t>справка</w:t>
            </w:r>
          </w:p>
        </w:tc>
      </w:tr>
      <w:tr w:rsidR="00114F28" w14:paraId="52EBC6FF" w14:textId="77777777" w:rsidTr="008D272C">
        <w:tc>
          <w:tcPr>
            <w:tcW w:w="4106" w:type="dxa"/>
          </w:tcPr>
          <w:p w14:paraId="796C0565" w14:textId="77777777" w:rsidR="00114F28" w:rsidRDefault="005A2B86">
            <w:pPr>
              <w:rPr>
                <w:rFonts w:ascii="Times New Roman" w:hAnsi="Times New Roman" w:cs="Times New Roman"/>
                <w:sz w:val="24"/>
                <w:szCs w:val="24"/>
              </w:rPr>
            </w:pPr>
            <w:r>
              <w:rPr>
                <w:rFonts w:ascii="Times New Roman" w:hAnsi="Times New Roman" w:cs="Times New Roman"/>
                <w:sz w:val="24"/>
                <w:szCs w:val="24"/>
              </w:rPr>
              <w:t>Воспитатели России</w:t>
            </w:r>
          </w:p>
        </w:tc>
        <w:tc>
          <w:tcPr>
            <w:tcW w:w="1741" w:type="dxa"/>
          </w:tcPr>
          <w:p w14:paraId="4017DC37" w14:textId="77777777" w:rsidR="00114F28" w:rsidRDefault="005A2B86">
            <w:pPr>
              <w:rPr>
                <w:rFonts w:ascii="Times New Roman" w:hAnsi="Times New Roman" w:cs="Times New Roman"/>
                <w:sz w:val="24"/>
                <w:szCs w:val="24"/>
              </w:rPr>
            </w:pPr>
            <w:r>
              <w:rPr>
                <w:rFonts w:ascii="Times New Roman" w:hAnsi="Times New Roman" w:cs="Times New Roman"/>
                <w:sz w:val="24"/>
                <w:szCs w:val="24"/>
              </w:rPr>
              <w:t>по плану</w:t>
            </w:r>
          </w:p>
        </w:tc>
        <w:tc>
          <w:tcPr>
            <w:tcW w:w="1945" w:type="dxa"/>
          </w:tcPr>
          <w:p w14:paraId="6E6812CD" w14:textId="77777777" w:rsidR="00114F28" w:rsidRDefault="005A2B86">
            <w:pPr>
              <w:rPr>
                <w:rFonts w:ascii="Times New Roman" w:hAnsi="Times New Roman" w:cs="Times New Roman"/>
                <w:sz w:val="24"/>
                <w:szCs w:val="24"/>
              </w:rPr>
            </w:pPr>
            <w:r>
              <w:rPr>
                <w:rFonts w:ascii="Times New Roman" w:hAnsi="Times New Roman" w:cs="Times New Roman"/>
                <w:sz w:val="24"/>
                <w:szCs w:val="24"/>
              </w:rPr>
              <w:t>педагоги</w:t>
            </w:r>
          </w:p>
        </w:tc>
        <w:tc>
          <w:tcPr>
            <w:tcW w:w="1808" w:type="dxa"/>
          </w:tcPr>
          <w:p w14:paraId="29A64719" w14:textId="77777777" w:rsidR="005A2B86" w:rsidRDefault="005A2B86" w:rsidP="005A2B86">
            <w:pPr>
              <w:rPr>
                <w:rFonts w:ascii="Times New Roman" w:hAnsi="Times New Roman" w:cs="Times New Roman"/>
                <w:sz w:val="24"/>
                <w:szCs w:val="24"/>
              </w:rPr>
            </w:pPr>
            <w:r>
              <w:rPr>
                <w:rFonts w:ascii="Times New Roman" w:hAnsi="Times New Roman" w:cs="Times New Roman"/>
                <w:sz w:val="24"/>
                <w:szCs w:val="24"/>
              </w:rPr>
              <w:t>приказ</w:t>
            </w:r>
          </w:p>
          <w:p w14:paraId="6B025109" w14:textId="77777777" w:rsidR="00114F28" w:rsidRDefault="005A2B86" w:rsidP="005A2B86">
            <w:pPr>
              <w:rPr>
                <w:rFonts w:ascii="Times New Roman" w:hAnsi="Times New Roman" w:cs="Times New Roman"/>
                <w:sz w:val="24"/>
                <w:szCs w:val="24"/>
              </w:rPr>
            </w:pPr>
            <w:r>
              <w:rPr>
                <w:rFonts w:ascii="Times New Roman" w:hAnsi="Times New Roman" w:cs="Times New Roman"/>
                <w:sz w:val="24"/>
                <w:szCs w:val="24"/>
              </w:rPr>
              <w:t>справка</w:t>
            </w:r>
          </w:p>
        </w:tc>
      </w:tr>
      <w:tr w:rsidR="0033325D" w14:paraId="3B9CEAD9" w14:textId="77777777" w:rsidTr="008D272C">
        <w:tc>
          <w:tcPr>
            <w:tcW w:w="4106" w:type="dxa"/>
          </w:tcPr>
          <w:p w14:paraId="3A3E00E0" w14:textId="77777777" w:rsidR="0033325D" w:rsidRDefault="0033325D">
            <w:pPr>
              <w:rPr>
                <w:rFonts w:ascii="Times New Roman" w:hAnsi="Times New Roman" w:cs="Times New Roman"/>
                <w:sz w:val="24"/>
                <w:szCs w:val="24"/>
              </w:rPr>
            </w:pPr>
            <w:r>
              <w:rPr>
                <w:rFonts w:ascii="Times New Roman" w:hAnsi="Times New Roman" w:cs="Times New Roman"/>
                <w:sz w:val="24"/>
                <w:szCs w:val="24"/>
              </w:rPr>
              <w:t>Областной смотр музеев</w:t>
            </w:r>
          </w:p>
        </w:tc>
        <w:tc>
          <w:tcPr>
            <w:tcW w:w="1741" w:type="dxa"/>
          </w:tcPr>
          <w:p w14:paraId="77B45BDA" w14:textId="77777777" w:rsidR="0033325D" w:rsidRDefault="0033325D">
            <w:pPr>
              <w:rPr>
                <w:rFonts w:ascii="Times New Roman" w:hAnsi="Times New Roman" w:cs="Times New Roman"/>
                <w:sz w:val="24"/>
                <w:szCs w:val="24"/>
              </w:rPr>
            </w:pPr>
            <w:r>
              <w:rPr>
                <w:rFonts w:ascii="Times New Roman" w:hAnsi="Times New Roman" w:cs="Times New Roman"/>
                <w:sz w:val="24"/>
                <w:szCs w:val="24"/>
              </w:rPr>
              <w:t>сентябрь</w:t>
            </w:r>
          </w:p>
        </w:tc>
        <w:tc>
          <w:tcPr>
            <w:tcW w:w="1945" w:type="dxa"/>
          </w:tcPr>
          <w:p w14:paraId="5D34A92A" w14:textId="77777777" w:rsidR="0033325D" w:rsidRDefault="0033325D">
            <w:pPr>
              <w:rPr>
                <w:rFonts w:ascii="Times New Roman" w:hAnsi="Times New Roman" w:cs="Times New Roman"/>
                <w:sz w:val="24"/>
                <w:szCs w:val="24"/>
              </w:rPr>
            </w:pPr>
            <w:r>
              <w:rPr>
                <w:rFonts w:ascii="Times New Roman" w:hAnsi="Times New Roman" w:cs="Times New Roman"/>
                <w:sz w:val="24"/>
                <w:szCs w:val="24"/>
              </w:rPr>
              <w:t>педагоги</w:t>
            </w:r>
          </w:p>
        </w:tc>
        <w:tc>
          <w:tcPr>
            <w:tcW w:w="1808" w:type="dxa"/>
          </w:tcPr>
          <w:p w14:paraId="484A8A8C" w14:textId="77777777" w:rsidR="0033325D" w:rsidRDefault="0033325D" w:rsidP="0033325D">
            <w:pPr>
              <w:rPr>
                <w:rFonts w:ascii="Times New Roman" w:hAnsi="Times New Roman" w:cs="Times New Roman"/>
                <w:sz w:val="24"/>
                <w:szCs w:val="24"/>
              </w:rPr>
            </w:pPr>
            <w:r>
              <w:rPr>
                <w:rFonts w:ascii="Times New Roman" w:hAnsi="Times New Roman" w:cs="Times New Roman"/>
                <w:sz w:val="24"/>
                <w:szCs w:val="24"/>
              </w:rPr>
              <w:t>приказ</w:t>
            </w:r>
          </w:p>
          <w:p w14:paraId="6EB1F1FA" w14:textId="77777777" w:rsidR="0033325D" w:rsidRDefault="0033325D" w:rsidP="0033325D">
            <w:pPr>
              <w:rPr>
                <w:rFonts w:ascii="Times New Roman" w:hAnsi="Times New Roman" w:cs="Times New Roman"/>
                <w:sz w:val="24"/>
                <w:szCs w:val="24"/>
              </w:rPr>
            </w:pPr>
            <w:r>
              <w:rPr>
                <w:rFonts w:ascii="Times New Roman" w:hAnsi="Times New Roman" w:cs="Times New Roman"/>
                <w:sz w:val="24"/>
                <w:szCs w:val="24"/>
              </w:rPr>
              <w:t>справка</w:t>
            </w:r>
          </w:p>
        </w:tc>
      </w:tr>
      <w:tr w:rsidR="00114F28" w14:paraId="1F2CFD3D" w14:textId="77777777" w:rsidTr="008D272C">
        <w:tc>
          <w:tcPr>
            <w:tcW w:w="4106" w:type="dxa"/>
          </w:tcPr>
          <w:p w14:paraId="0DEA5762" w14:textId="77777777" w:rsidR="00114F28" w:rsidRPr="00746166" w:rsidRDefault="005A2B86">
            <w:pPr>
              <w:rPr>
                <w:rFonts w:ascii="Times New Roman" w:hAnsi="Times New Roman" w:cs="Times New Roman"/>
                <w:sz w:val="24"/>
                <w:szCs w:val="24"/>
              </w:rPr>
            </w:pPr>
            <w:r w:rsidRPr="00746166">
              <w:rPr>
                <w:rFonts w:ascii="Times New Roman" w:eastAsia="Times New Roman" w:hAnsi="Times New Roman" w:cs="Times New Roman"/>
                <w:b/>
                <w:sz w:val="24"/>
                <w:szCs w:val="24"/>
                <w:lang w:eastAsia="ru-RU"/>
              </w:rPr>
              <w:t>Детские конкурсы</w:t>
            </w:r>
          </w:p>
        </w:tc>
        <w:tc>
          <w:tcPr>
            <w:tcW w:w="1741" w:type="dxa"/>
          </w:tcPr>
          <w:p w14:paraId="72270831" w14:textId="77777777" w:rsidR="00114F28" w:rsidRPr="00746166" w:rsidRDefault="00114F28">
            <w:pPr>
              <w:rPr>
                <w:rFonts w:ascii="Times New Roman" w:hAnsi="Times New Roman" w:cs="Times New Roman"/>
                <w:sz w:val="24"/>
                <w:szCs w:val="24"/>
              </w:rPr>
            </w:pPr>
          </w:p>
        </w:tc>
        <w:tc>
          <w:tcPr>
            <w:tcW w:w="1945" w:type="dxa"/>
          </w:tcPr>
          <w:p w14:paraId="5E72257A" w14:textId="77777777" w:rsidR="00114F28" w:rsidRPr="00746166" w:rsidRDefault="00114F28">
            <w:pPr>
              <w:rPr>
                <w:rFonts w:ascii="Times New Roman" w:hAnsi="Times New Roman" w:cs="Times New Roman"/>
                <w:sz w:val="24"/>
                <w:szCs w:val="24"/>
              </w:rPr>
            </w:pPr>
          </w:p>
        </w:tc>
        <w:tc>
          <w:tcPr>
            <w:tcW w:w="1808" w:type="dxa"/>
          </w:tcPr>
          <w:p w14:paraId="5C14A5E4" w14:textId="77777777" w:rsidR="00114F28" w:rsidRPr="00746166" w:rsidRDefault="00114F28">
            <w:pPr>
              <w:rPr>
                <w:rFonts w:ascii="Times New Roman" w:hAnsi="Times New Roman" w:cs="Times New Roman"/>
                <w:sz w:val="24"/>
                <w:szCs w:val="24"/>
              </w:rPr>
            </w:pPr>
          </w:p>
        </w:tc>
      </w:tr>
      <w:tr w:rsidR="00114F28" w14:paraId="33F75DDD" w14:textId="77777777" w:rsidTr="008D272C">
        <w:tc>
          <w:tcPr>
            <w:tcW w:w="4106" w:type="dxa"/>
          </w:tcPr>
          <w:p w14:paraId="1BFBC5BC" w14:textId="77777777" w:rsidR="00114F28" w:rsidRDefault="00A8451A" w:rsidP="00A659E8">
            <w:pPr>
              <w:rPr>
                <w:rFonts w:ascii="Times New Roman" w:hAnsi="Times New Roman" w:cs="Times New Roman"/>
                <w:sz w:val="24"/>
                <w:szCs w:val="24"/>
              </w:rPr>
            </w:pPr>
            <w:r>
              <w:rPr>
                <w:rFonts w:ascii="Times New Roman" w:hAnsi="Times New Roman" w:cs="Times New Roman"/>
                <w:sz w:val="24"/>
                <w:szCs w:val="24"/>
              </w:rPr>
              <w:t xml:space="preserve"> Радость творчества</w:t>
            </w:r>
            <w:r w:rsidR="004A78E9">
              <w:rPr>
                <w:rFonts w:ascii="Times New Roman" w:hAnsi="Times New Roman" w:cs="Times New Roman"/>
                <w:sz w:val="24"/>
                <w:szCs w:val="24"/>
              </w:rPr>
              <w:t xml:space="preserve"> (для детей с ОВЗ)</w:t>
            </w:r>
          </w:p>
        </w:tc>
        <w:tc>
          <w:tcPr>
            <w:tcW w:w="1741" w:type="dxa"/>
          </w:tcPr>
          <w:p w14:paraId="24DD7618" w14:textId="77777777" w:rsidR="00114F28" w:rsidRDefault="00A8451A">
            <w:pPr>
              <w:rPr>
                <w:rFonts w:ascii="Times New Roman" w:hAnsi="Times New Roman" w:cs="Times New Roman"/>
                <w:sz w:val="24"/>
                <w:szCs w:val="24"/>
              </w:rPr>
            </w:pPr>
            <w:r>
              <w:rPr>
                <w:rFonts w:ascii="Times New Roman" w:hAnsi="Times New Roman" w:cs="Times New Roman"/>
                <w:sz w:val="24"/>
                <w:szCs w:val="24"/>
              </w:rPr>
              <w:t>октябрь</w:t>
            </w:r>
          </w:p>
        </w:tc>
        <w:tc>
          <w:tcPr>
            <w:tcW w:w="1945" w:type="dxa"/>
          </w:tcPr>
          <w:p w14:paraId="5F08446B" w14:textId="77777777" w:rsidR="00114F28" w:rsidRDefault="004A78E9" w:rsidP="00193B0A">
            <w:pPr>
              <w:rPr>
                <w:rFonts w:ascii="Times New Roman" w:hAnsi="Times New Roman" w:cs="Times New Roman"/>
                <w:sz w:val="24"/>
                <w:szCs w:val="24"/>
              </w:rPr>
            </w:pPr>
            <w:r>
              <w:rPr>
                <w:rFonts w:ascii="Times New Roman" w:hAnsi="Times New Roman" w:cs="Times New Roman"/>
                <w:sz w:val="24"/>
                <w:szCs w:val="24"/>
              </w:rPr>
              <w:t xml:space="preserve">воспитатели групп </w:t>
            </w:r>
            <w:proofErr w:type="spellStart"/>
            <w:r>
              <w:rPr>
                <w:rFonts w:ascii="Times New Roman" w:hAnsi="Times New Roman" w:cs="Times New Roman"/>
                <w:sz w:val="24"/>
                <w:szCs w:val="24"/>
              </w:rPr>
              <w:t>комбинир</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компенс</w:t>
            </w:r>
            <w:proofErr w:type="spellEnd"/>
            <w:r w:rsidR="00193B0A">
              <w:rPr>
                <w:rFonts w:ascii="Times New Roman" w:hAnsi="Times New Roman" w:cs="Times New Roman"/>
                <w:sz w:val="24"/>
                <w:szCs w:val="24"/>
              </w:rPr>
              <w:t>.</w:t>
            </w:r>
            <w:r>
              <w:rPr>
                <w:rFonts w:ascii="Times New Roman" w:hAnsi="Times New Roman" w:cs="Times New Roman"/>
                <w:sz w:val="24"/>
                <w:szCs w:val="24"/>
              </w:rPr>
              <w:t xml:space="preserve"> направленности</w:t>
            </w:r>
          </w:p>
        </w:tc>
        <w:tc>
          <w:tcPr>
            <w:tcW w:w="1808" w:type="dxa"/>
          </w:tcPr>
          <w:p w14:paraId="5B35A492" w14:textId="77777777" w:rsidR="00114F28" w:rsidRDefault="00143F2A">
            <w:pPr>
              <w:rPr>
                <w:rFonts w:ascii="Times New Roman" w:hAnsi="Times New Roman" w:cs="Times New Roman"/>
                <w:sz w:val="24"/>
                <w:szCs w:val="24"/>
              </w:rPr>
            </w:pPr>
            <w:r>
              <w:rPr>
                <w:rFonts w:ascii="Times New Roman" w:hAnsi="Times New Roman" w:cs="Times New Roman"/>
                <w:sz w:val="24"/>
                <w:szCs w:val="24"/>
              </w:rPr>
              <w:t>приказ по итогам конкурса</w:t>
            </w:r>
          </w:p>
        </w:tc>
      </w:tr>
      <w:tr w:rsidR="00756CE1" w14:paraId="1E2BAB1D" w14:textId="77777777" w:rsidTr="008D272C">
        <w:tc>
          <w:tcPr>
            <w:tcW w:w="4106" w:type="dxa"/>
          </w:tcPr>
          <w:p w14:paraId="33D8C58C" w14:textId="77777777" w:rsidR="00756CE1" w:rsidRDefault="00A8451A" w:rsidP="005F6D9C">
            <w:pPr>
              <w:rPr>
                <w:rFonts w:ascii="Times New Roman" w:hAnsi="Times New Roman" w:cs="Times New Roman"/>
                <w:sz w:val="24"/>
                <w:szCs w:val="24"/>
              </w:rPr>
            </w:pPr>
            <w:r>
              <w:rPr>
                <w:rFonts w:ascii="Times New Roman" w:hAnsi="Times New Roman" w:cs="Times New Roman"/>
                <w:sz w:val="24"/>
                <w:szCs w:val="24"/>
              </w:rPr>
              <w:t>Радость открытия (для детей РАС)</w:t>
            </w:r>
          </w:p>
        </w:tc>
        <w:tc>
          <w:tcPr>
            <w:tcW w:w="1741" w:type="dxa"/>
          </w:tcPr>
          <w:p w14:paraId="1E1F52AB" w14:textId="77777777" w:rsidR="00756CE1" w:rsidRDefault="00A8451A">
            <w:pPr>
              <w:rPr>
                <w:rFonts w:ascii="Times New Roman" w:hAnsi="Times New Roman" w:cs="Times New Roman"/>
                <w:sz w:val="24"/>
                <w:szCs w:val="24"/>
              </w:rPr>
            </w:pPr>
            <w:r>
              <w:rPr>
                <w:rFonts w:ascii="Times New Roman" w:hAnsi="Times New Roman" w:cs="Times New Roman"/>
                <w:sz w:val="24"/>
                <w:szCs w:val="24"/>
              </w:rPr>
              <w:t>ноябрь</w:t>
            </w:r>
          </w:p>
        </w:tc>
        <w:tc>
          <w:tcPr>
            <w:tcW w:w="1945" w:type="dxa"/>
          </w:tcPr>
          <w:p w14:paraId="32B3368D" w14:textId="77777777" w:rsidR="00756CE1" w:rsidRDefault="00D35AF6">
            <w:pPr>
              <w:rPr>
                <w:rFonts w:ascii="Times New Roman" w:hAnsi="Times New Roman" w:cs="Times New Roman"/>
                <w:sz w:val="24"/>
                <w:szCs w:val="24"/>
              </w:rPr>
            </w:pPr>
            <w:r>
              <w:rPr>
                <w:rFonts w:ascii="Times New Roman" w:hAnsi="Times New Roman" w:cs="Times New Roman"/>
                <w:sz w:val="24"/>
                <w:szCs w:val="24"/>
              </w:rPr>
              <w:t>воспитатели</w:t>
            </w:r>
          </w:p>
          <w:p w14:paraId="20407D31" w14:textId="77777777" w:rsidR="00D35AF6" w:rsidRDefault="00D35AF6">
            <w:pPr>
              <w:rPr>
                <w:rFonts w:ascii="Times New Roman" w:hAnsi="Times New Roman" w:cs="Times New Roman"/>
                <w:sz w:val="24"/>
                <w:szCs w:val="24"/>
              </w:rPr>
            </w:pPr>
            <w:r>
              <w:rPr>
                <w:rFonts w:ascii="Times New Roman" w:hAnsi="Times New Roman" w:cs="Times New Roman"/>
                <w:sz w:val="24"/>
                <w:szCs w:val="24"/>
              </w:rPr>
              <w:t>тьюторы группы РАС</w:t>
            </w:r>
          </w:p>
        </w:tc>
        <w:tc>
          <w:tcPr>
            <w:tcW w:w="1808" w:type="dxa"/>
          </w:tcPr>
          <w:p w14:paraId="650F7C97" w14:textId="77777777" w:rsidR="00756CE1" w:rsidRDefault="00143F2A">
            <w:pPr>
              <w:rPr>
                <w:rFonts w:ascii="Times New Roman" w:hAnsi="Times New Roman" w:cs="Times New Roman"/>
                <w:sz w:val="24"/>
                <w:szCs w:val="24"/>
              </w:rPr>
            </w:pPr>
            <w:r>
              <w:rPr>
                <w:rFonts w:ascii="Times New Roman" w:hAnsi="Times New Roman" w:cs="Times New Roman"/>
                <w:sz w:val="24"/>
                <w:szCs w:val="24"/>
              </w:rPr>
              <w:t>приказ по итогам конкурса</w:t>
            </w:r>
          </w:p>
        </w:tc>
      </w:tr>
      <w:tr w:rsidR="00114F28" w14:paraId="73B72410" w14:textId="77777777" w:rsidTr="008D272C">
        <w:tc>
          <w:tcPr>
            <w:tcW w:w="4106" w:type="dxa"/>
          </w:tcPr>
          <w:p w14:paraId="0C502D7D" w14:textId="77777777" w:rsidR="00114F28" w:rsidRDefault="00B17E63">
            <w:pPr>
              <w:rPr>
                <w:rFonts w:ascii="Times New Roman" w:hAnsi="Times New Roman" w:cs="Times New Roman"/>
                <w:sz w:val="24"/>
                <w:szCs w:val="24"/>
              </w:rPr>
            </w:pPr>
            <w:r>
              <w:rPr>
                <w:rFonts w:ascii="Times New Roman" w:hAnsi="Times New Roman" w:cs="Times New Roman"/>
                <w:sz w:val="24"/>
                <w:szCs w:val="24"/>
              </w:rPr>
              <w:t>Красота Божьего мира</w:t>
            </w:r>
          </w:p>
        </w:tc>
        <w:tc>
          <w:tcPr>
            <w:tcW w:w="1741" w:type="dxa"/>
          </w:tcPr>
          <w:p w14:paraId="7AEDBF7E" w14:textId="77777777" w:rsidR="00114F28" w:rsidRDefault="00FA37B5">
            <w:pPr>
              <w:rPr>
                <w:rFonts w:ascii="Times New Roman" w:hAnsi="Times New Roman" w:cs="Times New Roman"/>
                <w:sz w:val="24"/>
                <w:szCs w:val="24"/>
              </w:rPr>
            </w:pPr>
            <w:r>
              <w:rPr>
                <w:rFonts w:ascii="Times New Roman" w:hAnsi="Times New Roman" w:cs="Times New Roman"/>
                <w:sz w:val="24"/>
                <w:szCs w:val="24"/>
              </w:rPr>
              <w:t>ноябрь</w:t>
            </w:r>
          </w:p>
        </w:tc>
        <w:tc>
          <w:tcPr>
            <w:tcW w:w="1945" w:type="dxa"/>
          </w:tcPr>
          <w:p w14:paraId="0DD82FA0" w14:textId="77777777" w:rsidR="00114F28" w:rsidRDefault="00D35AF6">
            <w:pPr>
              <w:rPr>
                <w:rFonts w:ascii="Times New Roman" w:hAnsi="Times New Roman" w:cs="Times New Roman"/>
                <w:sz w:val="24"/>
                <w:szCs w:val="24"/>
              </w:rPr>
            </w:pPr>
            <w:r>
              <w:rPr>
                <w:rFonts w:ascii="Times New Roman" w:hAnsi="Times New Roman" w:cs="Times New Roman"/>
                <w:sz w:val="24"/>
                <w:szCs w:val="24"/>
              </w:rPr>
              <w:t>педагоги</w:t>
            </w:r>
          </w:p>
        </w:tc>
        <w:tc>
          <w:tcPr>
            <w:tcW w:w="1808" w:type="dxa"/>
          </w:tcPr>
          <w:p w14:paraId="39A7C180" w14:textId="77777777" w:rsidR="00114F28" w:rsidRDefault="00143F2A">
            <w:pPr>
              <w:rPr>
                <w:rFonts w:ascii="Times New Roman" w:hAnsi="Times New Roman" w:cs="Times New Roman"/>
                <w:sz w:val="24"/>
                <w:szCs w:val="24"/>
              </w:rPr>
            </w:pPr>
            <w:r>
              <w:rPr>
                <w:rFonts w:ascii="Times New Roman" w:hAnsi="Times New Roman" w:cs="Times New Roman"/>
                <w:sz w:val="24"/>
                <w:szCs w:val="24"/>
              </w:rPr>
              <w:t>приказ по итогам конкурса</w:t>
            </w:r>
          </w:p>
        </w:tc>
      </w:tr>
      <w:tr w:rsidR="00114F28" w14:paraId="5B7F727C" w14:textId="77777777" w:rsidTr="008D272C">
        <w:tc>
          <w:tcPr>
            <w:tcW w:w="4106" w:type="dxa"/>
          </w:tcPr>
          <w:p w14:paraId="53EF6E7A" w14:textId="77777777" w:rsidR="00114F28" w:rsidRDefault="00B17E63">
            <w:pPr>
              <w:rPr>
                <w:rFonts w:ascii="Times New Roman" w:hAnsi="Times New Roman" w:cs="Times New Roman"/>
                <w:sz w:val="24"/>
                <w:szCs w:val="24"/>
              </w:rPr>
            </w:pPr>
            <w:proofErr w:type="spellStart"/>
            <w:r>
              <w:rPr>
                <w:rFonts w:ascii="Times New Roman" w:hAnsi="Times New Roman" w:cs="Times New Roman"/>
                <w:sz w:val="24"/>
                <w:szCs w:val="24"/>
              </w:rPr>
              <w:t>Зебрята</w:t>
            </w:r>
            <w:proofErr w:type="spellEnd"/>
          </w:p>
        </w:tc>
        <w:tc>
          <w:tcPr>
            <w:tcW w:w="1741" w:type="dxa"/>
          </w:tcPr>
          <w:p w14:paraId="236E111E" w14:textId="77777777" w:rsidR="00114F28" w:rsidRDefault="00FA37B5">
            <w:pPr>
              <w:rPr>
                <w:rFonts w:ascii="Times New Roman" w:hAnsi="Times New Roman" w:cs="Times New Roman"/>
                <w:sz w:val="24"/>
                <w:szCs w:val="24"/>
              </w:rPr>
            </w:pPr>
            <w:r>
              <w:rPr>
                <w:rFonts w:ascii="Times New Roman" w:hAnsi="Times New Roman" w:cs="Times New Roman"/>
                <w:sz w:val="24"/>
                <w:szCs w:val="24"/>
              </w:rPr>
              <w:t>декабрь</w:t>
            </w:r>
          </w:p>
        </w:tc>
        <w:tc>
          <w:tcPr>
            <w:tcW w:w="1945" w:type="dxa"/>
          </w:tcPr>
          <w:p w14:paraId="50937AB9" w14:textId="77777777" w:rsidR="00114F28" w:rsidRDefault="00D35AF6">
            <w:pPr>
              <w:rPr>
                <w:rFonts w:ascii="Times New Roman" w:hAnsi="Times New Roman" w:cs="Times New Roman"/>
                <w:sz w:val="24"/>
                <w:szCs w:val="24"/>
              </w:rPr>
            </w:pPr>
            <w:r>
              <w:rPr>
                <w:rFonts w:ascii="Times New Roman" w:hAnsi="Times New Roman" w:cs="Times New Roman"/>
                <w:sz w:val="24"/>
                <w:szCs w:val="24"/>
              </w:rPr>
              <w:t>воспитатели</w:t>
            </w:r>
          </w:p>
          <w:p w14:paraId="44D7E858" w14:textId="77777777" w:rsidR="00D35AF6" w:rsidRDefault="00D35AF6">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c>
          <w:tcPr>
            <w:tcW w:w="1808" w:type="dxa"/>
          </w:tcPr>
          <w:p w14:paraId="29F94958" w14:textId="77777777" w:rsidR="00114F28" w:rsidRDefault="00143F2A">
            <w:pPr>
              <w:rPr>
                <w:rFonts w:ascii="Times New Roman" w:hAnsi="Times New Roman" w:cs="Times New Roman"/>
                <w:sz w:val="24"/>
                <w:szCs w:val="24"/>
              </w:rPr>
            </w:pPr>
            <w:r>
              <w:rPr>
                <w:rFonts w:ascii="Times New Roman" w:hAnsi="Times New Roman" w:cs="Times New Roman"/>
                <w:sz w:val="24"/>
                <w:szCs w:val="24"/>
              </w:rPr>
              <w:t>приказ по итогам конкурса</w:t>
            </w:r>
          </w:p>
        </w:tc>
      </w:tr>
      <w:tr w:rsidR="00114F28" w14:paraId="78066401" w14:textId="77777777" w:rsidTr="008D272C">
        <w:tc>
          <w:tcPr>
            <w:tcW w:w="4106" w:type="dxa"/>
          </w:tcPr>
          <w:p w14:paraId="4357DDC2" w14:textId="77777777" w:rsidR="00114F28" w:rsidRDefault="00AB71C8">
            <w:pPr>
              <w:rPr>
                <w:rFonts w:ascii="Times New Roman" w:hAnsi="Times New Roman" w:cs="Times New Roman"/>
                <w:sz w:val="24"/>
                <w:szCs w:val="24"/>
              </w:rPr>
            </w:pPr>
            <w:r>
              <w:rPr>
                <w:rFonts w:ascii="Times New Roman" w:hAnsi="Times New Roman" w:cs="Times New Roman"/>
                <w:sz w:val="24"/>
                <w:szCs w:val="24"/>
              </w:rPr>
              <w:t>Зеленый огонек</w:t>
            </w:r>
          </w:p>
        </w:tc>
        <w:tc>
          <w:tcPr>
            <w:tcW w:w="1741" w:type="dxa"/>
          </w:tcPr>
          <w:p w14:paraId="1CE325BC" w14:textId="77777777" w:rsidR="00114F28" w:rsidRDefault="006C23FD">
            <w:pPr>
              <w:rPr>
                <w:rFonts w:ascii="Times New Roman" w:hAnsi="Times New Roman" w:cs="Times New Roman"/>
                <w:sz w:val="24"/>
                <w:szCs w:val="24"/>
              </w:rPr>
            </w:pPr>
            <w:r>
              <w:rPr>
                <w:rFonts w:ascii="Times New Roman" w:hAnsi="Times New Roman" w:cs="Times New Roman"/>
                <w:sz w:val="24"/>
                <w:szCs w:val="24"/>
              </w:rPr>
              <w:t>декабрь</w:t>
            </w:r>
          </w:p>
        </w:tc>
        <w:tc>
          <w:tcPr>
            <w:tcW w:w="1945" w:type="dxa"/>
          </w:tcPr>
          <w:p w14:paraId="512B50FF" w14:textId="77777777" w:rsidR="00114F28" w:rsidRDefault="006D15A2">
            <w:pPr>
              <w:rPr>
                <w:rFonts w:ascii="Times New Roman" w:hAnsi="Times New Roman" w:cs="Times New Roman"/>
                <w:sz w:val="24"/>
                <w:szCs w:val="24"/>
              </w:rPr>
            </w:pPr>
            <w:r>
              <w:rPr>
                <w:rFonts w:ascii="Times New Roman" w:hAnsi="Times New Roman" w:cs="Times New Roman"/>
                <w:sz w:val="24"/>
                <w:szCs w:val="24"/>
              </w:rPr>
              <w:t>педагоги</w:t>
            </w:r>
          </w:p>
        </w:tc>
        <w:tc>
          <w:tcPr>
            <w:tcW w:w="1808" w:type="dxa"/>
          </w:tcPr>
          <w:p w14:paraId="05CF2D38" w14:textId="77777777" w:rsidR="00114F28" w:rsidRDefault="00EE064C">
            <w:pPr>
              <w:rPr>
                <w:rFonts w:ascii="Times New Roman" w:hAnsi="Times New Roman" w:cs="Times New Roman"/>
                <w:sz w:val="24"/>
                <w:szCs w:val="24"/>
              </w:rPr>
            </w:pPr>
            <w:r>
              <w:rPr>
                <w:rFonts w:ascii="Times New Roman" w:hAnsi="Times New Roman" w:cs="Times New Roman"/>
                <w:sz w:val="24"/>
                <w:szCs w:val="24"/>
              </w:rPr>
              <w:t>приказ по итогам конкурса</w:t>
            </w:r>
          </w:p>
        </w:tc>
      </w:tr>
      <w:tr w:rsidR="00B17E63" w14:paraId="5DEBFE5C" w14:textId="77777777" w:rsidTr="008D272C">
        <w:tc>
          <w:tcPr>
            <w:tcW w:w="4106" w:type="dxa"/>
          </w:tcPr>
          <w:p w14:paraId="28377014" w14:textId="77777777" w:rsidR="00B17E63" w:rsidRDefault="00756CE1">
            <w:pPr>
              <w:rPr>
                <w:rFonts w:ascii="Times New Roman" w:hAnsi="Times New Roman" w:cs="Times New Roman"/>
                <w:sz w:val="24"/>
                <w:szCs w:val="24"/>
              </w:rPr>
            </w:pPr>
            <w:r>
              <w:rPr>
                <w:rFonts w:ascii="Times New Roman" w:hAnsi="Times New Roman" w:cs="Times New Roman"/>
                <w:sz w:val="24"/>
                <w:szCs w:val="24"/>
              </w:rPr>
              <w:t>6</w:t>
            </w:r>
            <w:r w:rsidR="00AB71C8">
              <w:rPr>
                <w:rFonts w:ascii="Times New Roman" w:hAnsi="Times New Roman" w:cs="Times New Roman"/>
                <w:sz w:val="24"/>
                <w:szCs w:val="24"/>
              </w:rPr>
              <w:t>.Зимняя фантазия</w:t>
            </w:r>
          </w:p>
        </w:tc>
        <w:tc>
          <w:tcPr>
            <w:tcW w:w="1741" w:type="dxa"/>
          </w:tcPr>
          <w:p w14:paraId="71D37087" w14:textId="77777777" w:rsidR="00B17E63" w:rsidRDefault="006C23FD">
            <w:pPr>
              <w:rPr>
                <w:rFonts w:ascii="Times New Roman" w:hAnsi="Times New Roman" w:cs="Times New Roman"/>
                <w:sz w:val="24"/>
                <w:szCs w:val="24"/>
              </w:rPr>
            </w:pPr>
            <w:r>
              <w:rPr>
                <w:rFonts w:ascii="Times New Roman" w:hAnsi="Times New Roman" w:cs="Times New Roman"/>
                <w:sz w:val="24"/>
                <w:szCs w:val="24"/>
              </w:rPr>
              <w:t>декабрь</w:t>
            </w:r>
          </w:p>
        </w:tc>
        <w:tc>
          <w:tcPr>
            <w:tcW w:w="1945" w:type="dxa"/>
          </w:tcPr>
          <w:p w14:paraId="5790CCE6" w14:textId="77777777" w:rsidR="00B17E63" w:rsidRDefault="006D15A2">
            <w:pPr>
              <w:rPr>
                <w:rFonts w:ascii="Times New Roman" w:hAnsi="Times New Roman" w:cs="Times New Roman"/>
                <w:sz w:val="24"/>
                <w:szCs w:val="24"/>
              </w:rPr>
            </w:pPr>
            <w:r>
              <w:rPr>
                <w:rFonts w:ascii="Times New Roman" w:hAnsi="Times New Roman" w:cs="Times New Roman"/>
                <w:sz w:val="24"/>
                <w:szCs w:val="24"/>
              </w:rPr>
              <w:t>педагоги</w:t>
            </w:r>
          </w:p>
        </w:tc>
        <w:tc>
          <w:tcPr>
            <w:tcW w:w="1808" w:type="dxa"/>
          </w:tcPr>
          <w:p w14:paraId="69117615" w14:textId="77777777" w:rsidR="00B17E63" w:rsidRDefault="00EE064C">
            <w:pPr>
              <w:rPr>
                <w:rFonts w:ascii="Times New Roman" w:hAnsi="Times New Roman" w:cs="Times New Roman"/>
                <w:sz w:val="24"/>
                <w:szCs w:val="24"/>
              </w:rPr>
            </w:pPr>
            <w:r>
              <w:rPr>
                <w:rFonts w:ascii="Times New Roman" w:hAnsi="Times New Roman" w:cs="Times New Roman"/>
                <w:sz w:val="24"/>
                <w:szCs w:val="24"/>
              </w:rPr>
              <w:t>приказ по итогам конкурса</w:t>
            </w:r>
          </w:p>
        </w:tc>
      </w:tr>
      <w:tr w:rsidR="00B17E63" w14:paraId="2E48D907" w14:textId="77777777" w:rsidTr="008D272C">
        <w:tc>
          <w:tcPr>
            <w:tcW w:w="4106" w:type="dxa"/>
          </w:tcPr>
          <w:p w14:paraId="4189FD7E" w14:textId="77777777" w:rsidR="00B17E63" w:rsidRDefault="00756CE1">
            <w:pPr>
              <w:rPr>
                <w:rFonts w:ascii="Times New Roman" w:hAnsi="Times New Roman" w:cs="Times New Roman"/>
                <w:sz w:val="24"/>
                <w:szCs w:val="24"/>
              </w:rPr>
            </w:pPr>
            <w:r>
              <w:rPr>
                <w:rFonts w:ascii="Times New Roman" w:hAnsi="Times New Roman" w:cs="Times New Roman"/>
                <w:sz w:val="24"/>
                <w:szCs w:val="24"/>
              </w:rPr>
              <w:t xml:space="preserve">Снежный городок </w:t>
            </w:r>
            <w:proofErr w:type="spellStart"/>
            <w:r>
              <w:rPr>
                <w:rFonts w:ascii="Times New Roman" w:hAnsi="Times New Roman" w:cs="Times New Roman"/>
                <w:sz w:val="24"/>
                <w:szCs w:val="24"/>
              </w:rPr>
              <w:t>Эколят</w:t>
            </w:r>
            <w:proofErr w:type="spellEnd"/>
          </w:p>
        </w:tc>
        <w:tc>
          <w:tcPr>
            <w:tcW w:w="1741" w:type="dxa"/>
          </w:tcPr>
          <w:p w14:paraId="65CE9E17" w14:textId="77777777" w:rsidR="00B17E63" w:rsidRDefault="00756CE1">
            <w:pPr>
              <w:rPr>
                <w:rFonts w:ascii="Times New Roman" w:hAnsi="Times New Roman" w:cs="Times New Roman"/>
                <w:sz w:val="24"/>
                <w:szCs w:val="24"/>
              </w:rPr>
            </w:pPr>
            <w:r>
              <w:rPr>
                <w:rFonts w:ascii="Times New Roman" w:hAnsi="Times New Roman" w:cs="Times New Roman"/>
                <w:sz w:val="24"/>
                <w:szCs w:val="24"/>
              </w:rPr>
              <w:t>январь</w:t>
            </w:r>
          </w:p>
        </w:tc>
        <w:tc>
          <w:tcPr>
            <w:tcW w:w="1945" w:type="dxa"/>
          </w:tcPr>
          <w:p w14:paraId="4293D7F5" w14:textId="77777777" w:rsidR="00B17E63" w:rsidRDefault="00FA37B5">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08" w:type="dxa"/>
          </w:tcPr>
          <w:p w14:paraId="3CD0B8A8" w14:textId="77777777" w:rsidR="00B17E63" w:rsidRDefault="00EE064C">
            <w:pPr>
              <w:rPr>
                <w:rFonts w:ascii="Times New Roman" w:hAnsi="Times New Roman" w:cs="Times New Roman"/>
                <w:sz w:val="24"/>
                <w:szCs w:val="24"/>
              </w:rPr>
            </w:pPr>
            <w:r>
              <w:rPr>
                <w:rFonts w:ascii="Times New Roman" w:hAnsi="Times New Roman" w:cs="Times New Roman"/>
                <w:sz w:val="24"/>
                <w:szCs w:val="24"/>
              </w:rPr>
              <w:t>приказ по итогам конкурса</w:t>
            </w:r>
          </w:p>
        </w:tc>
      </w:tr>
      <w:tr w:rsidR="00B17E63" w14:paraId="45E7AAC0" w14:textId="77777777" w:rsidTr="008D272C">
        <w:tc>
          <w:tcPr>
            <w:tcW w:w="4106" w:type="dxa"/>
          </w:tcPr>
          <w:p w14:paraId="3BBAACC6" w14:textId="77777777" w:rsidR="00B17E63" w:rsidRDefault="0040204F">
            <w:pPr>
              <w:rPr>
                <w:rFonts w:ascii="Times New Roman" w:hAnsi="Times New Roman" w:cs="Times New Roman"/>
                <w:sz w:val="24"/>
                <w:szCs w:val="24"/>
              </w:rPr>
            </w:pPr>
            <w:r>
              <w:rPr>
                <w:rFonts w:ascii="Times New Roman" w:hAnsi="Times New Roman" w:cs="Times New Roman"/>
                <w:sz w:val="24"/>
                <w:szCs w:val="24"/>
              </w:rPr>
              <w:t>Я исследователь</w:t>
            </w:r>
          </w:p>
        </w:tc>
        <w:tc>
          <w:tcPr>
            <w:tcW w:w="1741" w:type="dxa"/>
          </w:tcPr>
          <w:p w14:paraId="0382E97F" w14:textId="77777777" w:rsidR="00B17E63" w:rsidRDefault="0040204F">
            <w:pPr>
              <w:rPr>
                <w:rFonts w:ascii="Times New Roman" w:hAnsi="Times New Roman" w:cs="Times New Roman"/>
                <w:sz w:val="24"/>
                <w:szCs w:val="24"/>
              </w:rPr>
            </w:pPr>
            <w:r>
              <w:rPr>
                <w:rFonts w:ascii="Times New Roman" w:hAnsi="Times New Roman" w:cs="Times New Roman"/>
                <w:sz w:val="24"/>
                <w:szCs w:val="24"/>
              </w:rPr>
              <w:t>февраль</w:t>
            </w:r>
          </w:p>
        </w:tc>
        <w:tc>
          <w:tcPr>
            <w:tcW w:w="1945" w:type="dxa"/>
          </w:tcPr>
          <w:p w14:paraId="50445E24" w14:textId="77777777" w:rsidR="00B17E63" w:rsidRDefault="00FA37B5">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08" w:type="dxa"/>
          </w:tcPr>
          <w:p w14:paraId="69DC5CF9" w14:textId="77777777" w:rsidR="00B17E63" w:rsidRDefault="00EE064C">
            <w:pPr>
              <w:rPr>
                <w:rFonts w:ascii="Times New Roman" w:hAnsi="Times New Roman" w:cs="Times New Roman"/>
                <w:sz w:val="24"/>
                <w:szCs w:val="24"/>
              </w:rPr>
            </w:pPr>
            <w:r>
              <w:rPr>
                <w:rFonts w:ascii="Times New Roman" w:hAnsi="Times New Roman" w:cs="Times New Roman"/>
                <w:sz w:val="24"/>
                <w:szCs w:val="24"/>
              </w:rPr>
              <w:t>приказ по итогам конкурса</w:t>
            </w:r>
          </w:p>
        </w:tc>
      </w:tr>
      <w:tr w:rsidR="00B17E63" w14:paraId="4FD742D2" w14:textId="77777777" w:rsidTr="008D272C">
        <w:tc>
          <w:tcPr>
            <w:tcW w:w="4106" w:type="dxa"/>
          </w:tcPr>
          <w:p w14:paraId="638E6FF9" w14:textId="77777777" w:rsidR="00B17E63" w:rsidRDefault="006C23FD">
            <w:pPr>
              <w:rPr>
                <w:rFonts w:ascii="Times New Roman" w:hAnsi="Times New Roman" w:cs="Times New Roman"/>
                <w:sz w:val="24"/>
                <w:szCs w:val="24"/>
              </w:rPr>
            </w:pPr>
            <w:r>
              <w:rPr>
                <w:rFonts w:ascii="Times New Roman" w:hAnsi="Times New Roman" w:cs="Times New Roman"/>
                <w:sz w:val="24"/>
                <w:szCs w:val="24"/>
              </w:rPr>
              <w:lastRenderedPageBreak/>
              <w:t>Неопалимая купина</w:t>
            </w:r>
          </w:p>
        </w:tc>
        <w:tc>
          <w:tcPr>
            <w:tcW w:w="1741" w:type="dxa"/>
          </w:tcPr>
          <w:p w14:paraId="6A6A96B2" w14:textId="77777777" w:rsidR="00B17E63" w:rsidRDefault="006C23FD">
            <w:pPr>
              <w:rPr>
                <w:rFonts w:ascii="Times New Roman" w:hAnsi="Times New Roman" w:cs="Times New Roman"/>
                <w:sz w:val="24"/>
                <w:szCs w:val="24"/>
              </w:rPr>
            </w:pPr>
            <w:r>
              <w:rPr>
                <w:rFonts w:ascii="Times New Roman" w:hAnsi="Times New Roman" w:cs="Times New Roman"/>
                <w:sz w:val="24"/>
                <w:szCs w:val="24"/>
              </w:rPr>
              <w:t>март</w:t>
            </w:r>
          </w:p>
        </w:tc>
        <w:tc>
          <w:tcPr>
            <w:tcW w:w="1945" w:type="dxa"/>
          </w:tcPr>
          <w:p w14:paraId="16241271" w14:textId="77777777" w:rsidR="00B17E63" w:rsidRDefault="00FA37B5">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08" w:type="dxa"/>
          </w:tcPr>
          <w:p w14:paraId="00E4427C" w14:textId="77777777" w:rsidR="00B17E63" w:rsidRDefault="00EE064C">
            <w:pPr>
              <w:rPr>
                <w:rFonts w:ascii="Times New Roman" w:hAnsi="Times New Roman" w:cs="Times New Roman"/>
                <w:sz w:val="24"/>
                <w:szCs w:val="24"/>
              </w:rPr>
            </w:pPr>
            <w:r>
              <w:rPr>
                <w:rFonts w:ascii="Times New Roman" w:hAnsi="Times New Roman" w:cs="Times New Roman"/>
                <w:sz w:val="24"/>
                <w:szCs w:val="24"/>
              </w:rPr>
              <w:t>приказ по итогам конкурса</w:t>
            </w:r>
          </w:p>
        </w:tc>
      </w:tr>
      <w:tr w:rsidR="00B17E63" w14:paraId="063D894D" w14:textId="77777777" w:rsidTr="008D272C">
        <w:tc>
          <w:tcPr>
            <w:tcW w:w="4106" w:type="dxa"/>
          </w:tcPr>
          <w:p w14:paraId="102B5FD7" w14:textId="77777777" w:rsidR="00B17E63" w:rsidRDefault="006C23FD">
            <w:pPr>
              <w:rPr>
                <w:rFonts w:ascii="Times New Roman" w:hAnsi="Times New Roman" w:cs="Times New Roman"/>
                <w:sz w:val="24"/>
                <w:szCs w:val="24"/>
              </w:rPr>
            </w:pPr>
            <w:r>
              <w:rPr>
                <w:rFonts w:ascii="Times New Roman" w:hAnsi="Times New Roman" w:cs="Times New Roman"/>
                <w:sz w:val="24"/>
                <w:szCs w:val="24"/>
              </w:rPr>
              <w:t>Радость души моей</w:t>
            </w:r>
          </w:p>
        </w:tc>
        <w:tc>
          <w:tcPr>
            <w:tcW w:w="1741" w:type="dxa"/>
          </w:tcPr>
          <w:p w14:paraId="6B08691C" w14:textId="77777777" w:rsidR="00B17E63" w:rsidRDefault="006C23FD">
            <w:pPr>
              <w:rPr>
                <w:rFonts w:ascii="Times New Roman" w:hAnsi="Times New Roman" w:cs="Times New Roman"/>
                <w:sz w:val="24"/>
                <w:szCs w:val="24"/>
              </w:rPr>
            </w:pPr>
            <w:r>
              <w:rPr>
                <w:rFonts w:ascii="Times New Roman" w:hAnsi="Times New Roman" w:cs="Times New Roman"/>
                <w:sz w:val="24"/>
                <w:szCs w:val="24"/>
              </w:rPr>
              <w:t>апрель</w:t>
            </w:r>
          </w:p>
        </w:tc>
        <w:tc>
          <w:tcPr>
            <w:tcW w:w="1945" w:type="dxa"/>
          </w:tcPr>
          <w:p w14:paraId="3CB5453E" w14:textId="77777777" w:rsidR="00B17E63" w:rsidRDefault="00FA37B5">
            <w:pPr>
              <w:rPr>
                <w:rFonts w:ascii="Times New Roman" w:hAnsi="Times New Roman" w:cs="Times New Roman"/>
                <w:sz w:val="24"/>
                <w:szCs w:val="24"/>
              </w:rPr>
            </w:pPr>
            <w:r>
              <w:rPr>
                <w:rFonts w:ascii="Times New Roman" w:hAnsi="Times New Roman" w:cs="Times New Roman"/>
                <w:sz w:val="24"/>
                <w:szCs w:val="24"/>
              </w:rPr>
              <w:t>воспитатели</w:t>
            </w:r>
          </w:p>
          <w:p w14:paraId="112E2EEC" w14:textId="77777777" w:rsidR="00FA37B5" w:rsidRDefault="00FA37B5">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c>
          <w:tcPr>
            <w:tcW w:w="1808" w:type="dxa"/>
          </w:tcPr>
          <w:p w14:paraId="33CACD95" w14:textId="77777777" w:rsidR="00B17E63" w:rsidRDefault="00EE064C">
            <w:pPr>
              <w:rPr>
                <w:rFonts w:ascii="Times New Roman" w:hAnsi="Times New Roman" w:cs="Times New Roman"/>
                <w:sz w:val="24"/>
                <w:szCs w:val="24"/>
              </w:rPr>
            </w:pPr>
            <w:r>
              <w:rPr>
                <w:rFonts w:ascii="Times New Roman" w:hAnsi="Times New Roman" w:cs="Times New Roman"/>
                <w:sz w:val="24"/>
                <w:szCs w:val="24"/>
              </w:rPr>
              <w:t>приказ по итогам конкурса</w:t>
            </w:r>
          </w:p>
        </w:tc>
      </w:tr>
      <w:tr w:rsidR="00B17E63" w14:paraId="6FCA1873" w14:textId="77777777" w:rsidTr="008D272C">
        <w:tc>
          <w:tcPr>
            <w:tcW w:w="4106" w:type="dxa"/>
          </w:tcPr>
          <w:p w14:paraId="01C8FCFC" w14:textId="77777777" w:rsidR="00B17E63" w:rsidRDefault="006C23FD">
            <w:pPr>
              <w:rPr>
                <w:rFonts w:ascii="Times New Roman" w:hAnsi="Times New Roman" w:cs="Times New Roman"/>
                <w:sz w:val="24"/>
                <w:szCs w:val="24"/>
              </w:rPr>
            </w:pPr>
            <w:r>
              <w:rPr>
                <w:rFonts w:ascii="Times New Roman" w:hAnsi="Times New Roman" w:cs="Times New Roman"/>
                <w:sz w:val="24"/>
                <w:szCs w:val="24"/>
              </w:rPr>
              <w:t>Мозаика детства</w:t>
            </w:r>
          </w:p>
        </w:tc>
        <w:tc>
          <w:tcPr>
            <w:tcW w:w="1741" w:type="dxa"/>
          </w:tcPr>
          <w:p w14:paraId="169DF0E5" w14:textId="77777777" w:rsidR="00B17E63" w:rsidRDefault="006C23FD">
            <w:pPr>
              <w:rPr>
                <w:rFonts w:ascii="Times New Roman" w:hAnsi="Times New Roman" w:cs="Times New Roman"/>
                <w:sz w:val="24"/>
                <w:szCs w:val="24"/>
              </w:rPr>
            </w:pPr>
            <w:r>
              <w:rPr>
                <w:rFonts w:ascii="Times New Roman" w:hAnsi="Times New Roman" w:cs="Times New Roman"/>
                <w:sz w:val="24"/>
                <w:szCs w:val="24"/>
              </w:rPr>
              <w:t>май</w:t>
            </w:r>
          </w:p>
        </w:tc>
        <w:tc>
          <w:tcPr>
            <w:tcW w:w="1945" w:type="dxa"/>
          </w:tcPr>
          <w:p w14:paraId="442F2E27" w14:textId="77777777" w:rsidR="00B17E63" w:rsidRDefault="00FA37B5">
            <w:pPr>
              <w:rPr>
                <w:rFonts w:ascii="Times New Roman" w:hAnsi="Times New Roman" w:cs="Times New Roman"/>
                <w:sz w:val="24"/>
                <w:szCs w:val="24"/>
              </w:rPr>
            </w:pPr>
            <w:r>
              <w:rPr>
                <w:rFonts w:ascii="Times New Roman" w:hAnsi="Times New Roman" w:cs="Times New Roman"/>
                <w:sz w:val="24"/>
                <w:szCs w:val="24"/>
              </w:rPr>
              <w:t>воспитатели</w:t>
            </w:r>
          </w:p>
          <w:p w14:paraId="610A580C" w14:textId="77777777" w:rsidR="00FA37B5" w:rsidRDefault="00FA37B5">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64E0A1F1" w14:textId="0FC5435C" w:rsidR="00FA37B5" w:rsidRDefault="00FA37B5" w:rsidP="00143F2A">
            <w:pPr>
              <w:rPr>
                <w:rFonts w:ascii="Times New Roman" w:hAnsi="Times New Roman" w:cs="Times New Roman"/>
                <w:sz w:val="24"/>
                <w:szCs w:val="24"/>
              </w:rPr>
            </w:pPr>
            <w:r>
              <w:rPr>
                <w:rFonts w:ascii="Times New Roman" w:hAnsi="Times New Roman" w:cs="Times New Roman"/>
                <w:sz w:val="24"/>
                <w:szCs w:val="24"/>
              </w:rPr>
              <w:t>инструкторы по физ.</w:t>
            </w:r>
            <w:r w:rsidR="006B33FF">
              <w:rPr>
                <w:rFonts w:ascii="Times New Roman" w:hAnsi="Times New Roman" w:cs="Times New Roman"/>
                <w:sz w:val="24"/>
                <w:szCs w:val="24"/>
              </w:rPr>
              <w:t xml:space="preserve"> </w:t>
            </w:r>
            <w:r>
              <w:rPr>
                <w:rFonts w:ascii="Times New Roman" w:hAnsi="Times New Roman" w:cs="Times New Roman"/>
                <w:sz w:val="24"/>
                <w:szCs w:val="24"/>
              </w:rPr>
              <w:t>культуре</w:t>
            </w:r>
          </w:p>
        </w:tc>
        <w:tc>
          <w:tcPr>
            <w:tcW w:w="1808" w:type="dxa"/>
          </w:tcPr>
          <w:p w14:paraId="18B195BC" w14:textId="77777777" w:rsidR="00B17E63" w:rsidRDefault="00EE064C">
            <w:pPr>
              <w:rPr>
                <w:rFonts w:ascii="Times New Roman" w:hAnsi="Times New Roman" w:cs="Times New Roman"/>
                <w:sz w:val="24"/>
                <w:szCs w:val="24"/>
              </w:rPr>
            </w:pPr>
            <w:r>
              <w:rPr>
                <w:rFonts w:ascii="Times New Roman" w:hAnsi="Times New Roman" w:cs="Times New Roman"/>
                <w:sz w:val="24"/>
                <w:szCs w:val="24"/>
              </w:rPr>
              <w:t>приказ по итогам конкурса</w:t>
            </w:r>
          </w:p>
        </w:tc>
      </w:tr>
      <w:tr w:rsidR="003F06C5" w14:paraId="2CE5512A" w14:textId="77777777" w:rsidTr="008D272C">
        <w:tc>
          <w:tcPr>
            <w:tcW w:w="4106" w:type="dxa"/>
          </w:tcPr>
          <w:p w14:paraId="3718D4BC" w14:textId="77777777" w:rsidR="003F06C5" w:rsidRDefault="003F06C5" w:rsidP="00F053A4">
            <w:pPr>
              <w:rPr>
                <w:rFonts w:ascii="Times New Roman" w:hAnsi="Times New Roman" w:cs="Times New Roman"/>
                <w:sz w:val="24"/>
                <w:szCs w:val="24"/>
              </w:rPr>
            </w:pPr>
            <w:r>
              <w:rPr>
                <w:rFonts w:ascii="Times New Roman" w:hAnsi="Times New Roman" w:cs="Times New Roman"/>
                <w:sz w:val="24"/>
                <w:szCs w:val="24"/>
              </w:rPr>
              <w:t>Смотр и песни</w:t>
            </w:r>
          </w:p>
        </w:tc>
        <w:tc>
          <w:tcPr>
            <w:tcW w:w="1741" w:type="dxa"/>
          </w:tcPr>
          <w:p w14:paraId="4EA60BEF" w14:textId="77777777" w:rsidR="003F06C5" w:rsidRDefault="003F06C5" w:rsidP="00F053A4">
            <w:pPr>
              <w:rPr>
                <w:rFonts w:ascii="Times New Roman" w:hAnsi="Times New Roman" w:cs="Times New Roman"/>
                <w:sz w:val="24"/>
                <w:szCs w:val="24"/>
              </w:rPr>
            </w:pPr>
            <w:r>
              <w:rPr>
                <w:rFonts w:ascii="Times New Roman" w:hAnsi="Times New Roman" w:cs="Times New Roman"/>
                <w:sz w:val="24"/>
                <w:szCs w:val="24"/>
              </w:rPr>
              <w:t>май</w:t>
            </w:r>
          </w:p>
        </w:tc>
        <w:tc>
          <w:tcPr>
            <w:tcW w:w="1945" w:type="dxa"/>
          </w:tcPr>
          <w:p w14:paraId="5324AF48" w14:textId="77777777" w:rsidR="003F06C5" w:rsidRDefault="003F06C5" w:rsidP="00F053A4">
            <w:pPr>
              <w:rPr>
                <w:rFonts w:ascii="Times New Roman" w:hAnsi="Times New Roman" w:cs="Times New Roman"/>
                <w:sz w:val="24"/>
                <w:szCs w:val="24"/>
              </w:rPr>
            </w:pPr>
            <w:r>
              <w:rPr>
                <w:rFonts w:ascii="Times New Roman" w:hAnsi="Times New Roman" w:cs="Times New Roman"/>
                <w:sz w:val="24"/>
                <w:szCs w:val="24"/>
              </w:rPr>
              <w:t>воспитатели кадетских групп</w:t>
            </w:r>
          </w:p>
          <w:p w14:paraId="416546BB" w14:textId="77777777" w:rsidR="003F06C5" w:rsidRDefault="003F06C5" w:rsidP="00F053A4">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65574B26" w14:textId="1DB5DFF7" w:rsidR="003F06C5" w:rsidRDefault="003F06C5" w:rsidP="00F053A4">
            <w:pPr>
              <w:rPr>
                <w:rFonts w:ascii="Times New Roman" w:hAnsi="Times New Roman" w:cs="Times New Roman"/>
                <w:sz w:val="24"/>
                <w:szCs w:val="24"/>
              </w:rPr>
            </w:pPr>
            <w:r>
              <w:rPr>
                <w:rFonts w:ascii="Times New Roman" w:hAnsi="Times New Roman" w:cs="Times New Roman"/>
                <w:sz w:val="24"/>
                <w:szCs w:val="24"/>
              </w:rPr>
              <w:t>инструкторы по физ.</w:t>
            </w:r>
            <w:r w:rsidR="006B33FF">
              <w:rPr>
                <w:rFonts w:ascii="Times New Roman" w:hAnsi="Times New Roman" w:cs="Times New Roman"/>
                <w:sz w:val="24"/>
                <w:szCs w:val="24"/>
              </w:rPr>
              <w:t xml:space="preserve"> </w:t>
            </w:r>
            <w:r>
              <w:rPr>
                <w:rFonts w:ascii="Times New Roman" w:hAnsi="Times New Roman" w:cs="Times New Roman"/>
                <w:sz w:val="24"/>
                <w:szCs w:val="24"/>
              </w:rPr>
              <w:t>культуре</w:t>
            </w:r>
          </w:p>
        </w:tc>
        <w:tc>
          <w:tcPr>
            <w:tcW w:w="1808" w:type="dxa"/>
          </w:tcPr>
          <w:p w14:paraId="60EADB20" w14:textId="77777777" w:rsidR="003F06C5" w:rsidRDefault="003F06C5" w:rsidP="00F053A4">
            <w:pPr>
              <w:rPr>
                <w:rFonts w:ascii="Times New Roman" w:hAnsi="Times New Roman" w:cs="Times New Roman"/>
                <w:sz w:val="24"/>
                <w:szCs w:val="24"/>
              </w:rPr>
            </w:pPr>
            <w:r>
              <w:rPr>
                <w:rFonts w:ascii="Times New Roman" w:hAnsi="Times New Roman" w:cs="Times New Roman"/>
                <w:sz w:val="24"/>
                <w:szCs w:val="24"/>
              </w:rPr>
              <w:t>приказ по итогам конкурса</w:t>
            </w:r>
          </w:p>
        </w:tc>
      </w:tr>
      <w:tr w:rsidR="00B21304" w14:paraId="70F50456" w14:textId="77777777" w:rsidTr="008D272C">
        <w:tc>
          <w:tcPr>
            <w:tcW w:w="4106" w:type="dxa"/>
          </w:tcPr>
          <w:p w14:paraId="7467795E" w14:textId="77777777" w:rsidR="00B21304" w:rsidRDefault="00B21304">
            <w:pPr>
              <w:rPr>
                <w:rFonts w:ascii="Times New Roman" w:hAnsi="Times New Roman" w:cs="Times New Roman"/>
                <w:sz w:val="24"/>
                <w:szCs w:val="24"/>
              </w:rPr>
            </w:pPr>
            <w:proofErr w:type="spellStart"/>
            <w:r>
              <w:rPr>
                <w:rFonts w:ascii="Times New Roman" w:hAnsi="Times New Roman" w:cs="Times New Roman"/>
                <w:sz w:val="24"/>
                <w:szCs w:val="24"/>
              </w:rPr>
              <w:t>Эколята</w:t>
            </w:r>
            <w:proofErr w:type="spellEnd"/>
            <w:r>
              <w:rPr>
                <w:rFonts w:ascii="Times New Roman" w:hAnsi="Times New Roman" w:cs="Times New Roman"/>
                <w:sz w:val="24"/>
                <w:szCs w:val="24"/>
              </w:rPr>
              <w:t xml:space="preserve"> – друзья и защитники природы</w:t>
            </w:r>
          </w:p>
        </w:tc>
        <w:tc>
          <w:tcPr>
            <w:tcW w:w="1741" w:type="dxa"/>
          </w:tcPr>
          <w:p w14:paraId="40A8056F" w14:textId="77777777" w:rsidR="00B21304" w:rsidRDefault="00B21304">
            <w:pPr>
              <w:rPr>
                <w:rFonts w:ascii="Times New Roman" w:hAnsi="Times New Roman" w:cs="Times New Roman"/>
                <w:sz w:val="24"/>
                <w:szCs w:val="24"/>
              </w:rPr>
            </w:pPr>
            <w:r>
              <w:rPr>
                <w:rFonts w:ascii="Times New Roman" w:hAnsi="Times New Roman" w:cs="Times New Roman"/>
                <w:sz w:val="24"/>
                <w:szCs w:val="24"/>
              </w:rPr>
              <w:t>май</w:t>
            </w:r>
          </w:p>
        </w:tc>
        <w:tc>
          <w:tcPr>
            <w:tcW w:w="1945" w:type="dxa"/>
          </w:tcPr>
          <w:p w14:paraId="08E53796" w14:textId="77777777" w:rsidR="00B21304" w:rsidRDefault="00B21304">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08" w:type="dxa"/>
          </w:tcPr>
          <w:p w14:paraId="5C923B2D" w14:textId="77777777" w:rsidR="00B21304" w:rsidRDefault="00B21304" w:rsidP="00F053A4">
            <w:pPr>
              <w:rPr>
                <w:rFonts w:ascii="Times New Roman" w:hAnsi="Times New Roman" w:cs="Times New Roman"/>
                <w:sz w:val="24"/>
                <w:szCs w:val="24"/>
              </w:rPr>
            </w:pPr>
            <w:r>
              <w:rPr>
                <w:rFonts w:ascii="Times New Roman" w:hAnsi="Times New Roman" w:cs="Times New Roman"/>
                <w:sz w:val="24"/>
                <w:szCs w:val="24"/>
              </w:rPr>
              <w:t>приказ по итогам конкурса</w:t>
            </w:r>
          </w:p>
        </w:tc>
      </w:tr>
      <w:tr w:rsidR="00B21304" w14:paraId="385F664C" w14:textId="77777777" w:rsidTr="008D272C">
        <w:tc>
          <w:tcPr>
            <w:tcW w:w="4106" w:type="dxa"/>
          </w:tcPr>
          <w:p w14:paraId="02B45307" w14:textId="77777777" w:rsidR="00B21304" w:rsidRPr="008A702E" w:rsidRDefault="00B21304">
            <w:pPr>
              <w:rPr>
                <w:rFonts w:ascii="Times New Roman" w:hAnsi="Times New Roman" w:cs="Times New Roman"/>
                <w:b/>
                <w:sz w:val="24"/>
                <w:szCs w:val="24"/>
              </w:rPr>
            </w:pPr>
            <w:r w:rsidRPr="008A702E">
              <w:rPr>
                <w:rFonts w:ascii="Times New Roman" w:hAnsi="Times New Roman" w:cs="Times New Roman"/>
                <w:b/>
                <w:sz w:val="24"/>
                <w:szCs w:val="24"/>
              </w:rPr>
              <w:t>Акции</w:t>
            </w:r>
          </w:p>
        </w:tc>
        <w:tc>
          <w:tcPr>
            <w:tcW w:w="1741" w:type="dxa"/>
          </w:tcPr>
          <w:p w14:paraId="5AE1E9B7" w14:textId="77777777" w:rsidR="00B21304" w:rsidRDefault="00B21304">
            <w:pPr>
              <w:rPr>
                <w:rFonts w:ascii="Times New Roman" w:hAnsi="Times New Roman" w:cs="Times New Roman"/>
                <w:sz w:val="24"/>
                <w:szCs w:val="24"/>
              </w:rPr>
            </w:pPr>
          </w:p>
        </w:tc>
        <w:tc>
          <w:tcPr>
            <w:tcW w:w="1945" w:type="dxa"/>
          </w:tcPr>
          <w:p w14:paraId="27CFF7D6" w14:textId="77777777" w:rsidR="00B21304" w:rsidRDefault="00B21304">
            <w:pPr>
              <w:rPr>
                <w:rFonts w:ascii="Times New Roman" w:hAnsi="Times New Roman" w:cs="Times New Roman"/>
                <w:sz w:val="24"/>
                <w:szCs w:val="24"/>
              </w:rPr>
            </w:pPr>
          </w:p>
        </w:tc>
        <w:tc>
          <w:tcPr>
            <w:tcW w:w="1808" w:type="dxa"/>
          </w:tcPr>
          <w:p w14:paraId="70639BDD" w14:textId="77777777" w:rsidR="00B21304" w:rsidRDefault="00B21304">
            <w:pPr>
              <w:rPr>
                <w:rFonts w:ascii="Times New Roman" w:hAnsi="Times New Roman" w:cs="Times New Roman"/>
                <w:sz w:val="24"/>
                <w:szCs w:val="24"/>
              </w:rPr>
            </w:pPr>
          </w:p>
        </w:tc>
      </w:tr>
      <w:tr w:rsidR="00B21304" w14:paraId="2A59DE14" w14:textId="77777777" w:rsidTr="008D272C">
        <w:tc>
          <w:tcPr>
            <w:tcW w:w="4106" w:type="dxa"/>
          </w:tcPr>
          <w:p w14:paraId="3EE43293" w14:textId="77777777" w:rsidR="00B21304" w:rsidRDefault="009C6A36">
            <w:pPr>
              <w:rPr>
                <w:rFonts w:ascii="Times New Roman" w:hAnsi="Times New Roman" w:cs="Times New Roman"/>
                <w:sz w:val="24"/>
                <w:szCs w:val="24"/>
              </w:rPr>
            </w:pPr>
            <w:r>
              <w:rPr>
                <w:rFonts w:ascii="Times New Roman" w:hAnsi="Times New Roman" w:cs="Times New Roman"/>
                <w:sz w:val="24"/>
                <w:szCs w:val="24"/>
              </w:rPr>
              <w:t>Внимание дети!</w:t>
            </w:r>
          </w:p>
        </w:tc>
        <w:tc>
          <w:tcPr>
            <w:tcW w:w="1741" w:type="dxa"/>
          </w:tcPr>
          <w:p w14:paraId="5374F762" w14:textId="77777777" w:rsidR="00B21304" w:rsidRDefault="009C6A36">
            <w:pPr>
              <w:rPr>
                <w:rFonts w:ascii="Times New Roman" w:hAnsi="Times New Roman" w:cs="Times New Roman"/>
                <w:sz w:val="24"/>
                <w:szCs w:val="24"/>
              </w:rPr>
            </w:pPr>
            <w:r>
              <w:rPr>
                <w:rFonts w:ascii="Times New Roman" w:hAnsi="Times New Roman" w:cs="Times New Roman"/>
                <w:sz w:val="24"/>
                <w:szCs w:val="24"/>
              </w:rPr>
              <w:t>сентябрь</w:t>
            </w:r>
          </w:p>
        </w:tc>
        <w:tc>
          <w:tcPr>
            <w:tcW w:w="1945" w:type="dxa"/>
          </w:tcPr>
          <w:p w14:paraId="49435D77" w14:textId="77777777" w:rsidR="00B21304" w:rsidRDefault="009C6A36">
            <w:pPr>
              <w:rPr>
                <w:rFonts w:ascii="Times New Roman" w:hAnsi="Times New Roman" w:cs="Times New Roman"/>
                <w:sz w:val="24"/>
                <w:szCs w:val="24"/>
              </w:rPr>
            </w:pPr>
            <w:r>
              <w:rPr>
                <w:rFonts w:ascii="Times New Roman" w:hAnsi="Times New Roman" w:cs="Times New Roman"/>
                <w:sz w:val="24"/>
                <w:szCs w:val="24"/>
              </w:rPr>
              <w:t>педагоги</w:t>
            </w:r>
          </w:p>
        </w:tc>
        <w:tc>
          <w:tcPr>
            <w:tcW w:w="1808" w:type="dxa"/>
          </w:tcPr>
          <w:p w14:paraId="38658987" w14:textId="77777777" w:rsidR="00B21304" w:rsidRDefault="009C6A36" w:rsidP="005F6D9C">
            <w:pPr>
              <w:rPr>
                <w:rFonts w:ascii="Times New Roman" w:hAnsi="Times New Roman" w:cs="Times New Roman"/>
                <w:sz w:val="24"/>
                <w:szCs w:val="24"/>
              </w:rPr>
            </w:pPr>
            <w:r>
              <w:rPr>
                <w:rFonts w:ascii="Times New Roman" w:hAnsi="Times New Roman" w:cs="Times New Roman"/>
                <w:sz w:val="24"/>
                <w:szCs w:val="24"/>
              </w:rPr>
              <w:t>приказ</w:t>
            </w:r>
          </w:p>
        </w:tc>
      </w:tr>
      <w:tr w:rsidR="00B21304" w14:paraId="5E8745FE" w14:textId="77777777" w:rsidTr="008D272C">
        <w:tc>
          <w:tcPr>
            <w:tcW w:w="4106" w:type="dxa"/>
          </w:tcPr>
          <w:p w14:paraId="54A97D88" w14:textId="77777777" w:rsidR="00B21304" w:rsidRDefault="00B21304">
            <w:pPr>
              <w:rPr>
                <w:rFonts w:ascii="Times New Roman" w:hAnsi="Times New Roman" w:cs="Times New Roman"/>
                <w:sz w:val="24"/>
                <w:szCs w:val="24"/>
              </w:rPr>
            </w:pPr>
            <w:r>
              <w:rPr>
                <w:rFonts w:ascii="Times New Roman" w:hAnsi="Times New Roman" w:cs="Times New Roman"/>
                <w:sz w:val="24"/>
                <w:szCs w:val="24"/>
              </w:rPr>
              <w:t>Сохраним лес от пожара</w:t>
            </w:r>
          </w:p>
        </w:tc>
        <w:tc>
          <w:tcPr>
            <w:tcW w:w="1741" w:type="dxa"/>
          </w:tcPr>
          <w:p w14:paraId="0541A333" w14:textId="77777777" w:rsidR="00B21304" w:rsidRDefault="00B21304">
            <w:pPr>
              <w:rPr>
                <w:rFonts w:ascii="Times New Roman" w:hAnsi="Times New Roman" w:cs="Times New Roman"/>
                <w:sz w:val="24"/>
                <w:szCs w:val="24"/>
              </w:rPr>
            </w:pPr>
            <w:r>
              <w:rPr>
                <w:rFonts w:ascii="Times New Roman" w:hAnsi="Times New Roman" w:cs="Times New Roman"/>
                <w:sz w:val="24"/>
                <w:szCs w:val="24"/>
              </w:rPr>
              <w:t>сентябрь</w:t>
            </w:r>
          </w:p>
        </w:tc>
        <w:tc>
          <w:tcPr>
            <w:tcW w:w="1945" w:type="dxa"/>
          </w:tcPr>
          <w:p w14:paraId="421E985F" w14:textId="77777777" w:rsidR="00B21304" w:rsidRDefault="005F6D9C">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08" w:type="dxa"/>
          </w:tcPr>
          <w:p w14:paraId="2AC83ADF" w14:textId="77777777" w:rsidR="00B21304" w:rsidRDefault="005F6D9C" w:rsidP="005F6D9C">
            <w:pPr>
              <w:rPr>
                <w:rFonts w:ascii="Times New Roman" w:hAnsi="Times New Roman" w:cs="Times New Roman"/>
                <w:sz w:val="24"/>
                <w:szCs w:val="24"/>
              </w:rPr>
            </w:pPr>
            <w:r>
              <w:rPr>
                <w:rFonts w:ascii="Times New Roman" w:hAnsi="Times New Roman" w:cs="Times New Roman"/>
                <w:sz w:val="24"/>
                <w:szCs w:val="24"/>
              </w:rPr>
              <w:t>приказ по итогам акции</w:t>
            </w:r>
          </w:p>
        </w:tc>
      </w:tr>
      <w:tr w:rsidR="009C6A36" w14:paraId="04BAA6E1" w14:textId="77777777" w:rsidTr="008D272C">
        <w:tc>
          <w:tcPr>
            <w:tcW w:w="4106" w:type="dxa"/>
          </w:tcPr>
          <w:p w14:paraId="0694F7F8" w14:textId="77777777" w:rsidR="009C6A36" w:rsidRDefault="009C6A36" w:rsidP="00F053A4">
            <w:pPr>
              <w:rPr>
                <w:rFonts w:ascii="Times New Roman" w:hAnsi="Times New Roman" w:cs="Times New Roman"/>
                <w:sz w:val="24"/>
                <w:szCs w:val="24"/>
              </w:rPr>
            </w:pPr>
            <w:r>
              <w:rPr>
                <w:rFonts w:ascii="Times New Roman" w:hAnsi="Times New Roman" w:cs="Times New Roman"/>
                <w:sz w:val="24"/>
                <w:szCs w:val="24"/>
              </w:rPr>
              <w:t>Птицы- наши друзья</w:t>
            </w:r>
          </w:p>
        </w:tc>
        <w:tc>
          <w:tcPr>
            <w:tcW w:w="1741" w:type="dxa"/>
          </w:tcPr>
          <w:p w14:paraId="1BF99EA4" w14:textId="77777777" w:rsidR="009C6A36" w:rsidRDefault="009C6A36" w:rsidP="00F053A4">
            <w:pPr>
              <w:rPr>
                <w:rFonts w:ascii="Times New Roman" w:hAnsi="Times New Roman" w:cs="Times New Roman"/>
                <w:sz w:val="24"/>
                <w:szCs w:val="24"/>
              </w:rPr>
            </w:pPr>
            <w:r>
              <w:rPr>
                <w:rFonts w:ascii="Times New Roman" w:hAnsi="Times New Roman" w:cs="Times New Roman"/>
                <w:sz w:val="24"/>
                <w:szCs w:val="24"/>
              </w:rPr>
              <w:t>сентябрь</w:t>
            </w:r>
          </w:p>
        </w:tc>
        <w:tc>
          <w:tcPr>
            <w:tcW w:w="1945" w:type="dxa"/>
          </w:tcPr>
          <w:p w14:paraId="5247C03C" w14:textId="77777777" w:rsidR="009C6A36" w:rsidRDefault="009C6A36" w:rsidP="00F053A4">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08" w:type="dxa"/>
          </w:tcPr>
          <w:p w14:paraId="25A6A2A7" w14:textId="77777777" w:rsidR="009C6A36" w:rsidRDefault="009C6A36" w:rsidP="00F053A4">
            <w:pPr>
              <w:rPr>
                <w:rFonts w:ascii="Times New Roman" w:hAnsi="Times New Roman" w:cs="Times New Roman"/>
                <w:sz w:val="24"/>
                <w:szCs w:val="24"/>
              </w:rPr>
            </w:pPr>
            <w:r>
              <w:rPr>
                <w:rFonts w:ascii="Times New Roman" w:hAnsi="Times New Roman" w:cs="Times New Roman"/>
                <w:sz w:val="24"/>
                <w:szCs w:val="24"/>
              </w:rPr>
              <w:t>приказ по итогам акции</w:t>
            </w:r>
          </w:p>
        </w:tc>
      </w:tr>
      <w:tr w:rsidR="009C6A36" w14:paraId="0CE59DDF" w14:textId="77777777" w:rsidTr="008D272C">
        <w:tc>
          <w:tcPr>
            <w:tcW w:w="4106" w:type="dxa"/>
          </w:tcPr>
          <w:p w14:paraId="07A0C0C9"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Протяни лапу другу</w:t>
            </w:r>
          </w:p>
        </w:tc>
        <w:tc>
          <w:tcPr>
            <w:tcW w:w="1741" w:type="dxa"/>
          </w:tcPr>
          <w:p w14:paraId="3D109797"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март</w:t>
            </w:r>
          </w:p>
        </w:tc>
        <w:tc>
          <w:tcPr>
            <w:tcW w:w="1945" w:type="dxa"/>
          </w:tcPr>
          <w:p w14:paraId="40945B04"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педагоги</w:t>
            </w:r>
          </w:p>
        </w:tc>
        <w:tc>
          <w:tcPr>
            <w:tcW w:w="1808" w:type="dxa"/>
          </w:tcPr>
          <w:p w14:paraId="16747628"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 по итогам акции</w:t>
            </w:r>
          </w:p>
        </w:tc>
      </w:tr>
      <w:tr w:rsidR="009C6A36" w14:paraId="1DC49E38" w14:textId="77777777" w:rsidTr="009D4B83">
        <w:tc>
          <w:tcPr>
            <w:tcW w:w="9600" w:type="dxa"/>
            <w:gridSpan w:val="4"/>
          </w:tcPr>
          <w:p w14:paraId="5FE63679" w14:textId="77777777" w:rsidR="009C6A36" w:rsidRPr="00F132E4" w:rsidRDefault="009C6A36">
            <w:pPr>
              <w:rPr>
                <w:rFonts w:ascii="Times New Roman" w:hAnsi="Times New Roman" w:cs="Times New Roman"/>
                <w:sz w:val="24"/>
                <w:szCs w:val="24"/>
              </w:rPr>
            </w:pPr>
            <w:r w:rsidRPr="00F132E4">
              <w:rPr>
                <w:rFonts w:ascii="Times New Roman" w:eastAsia="Times New Roman" w:hAnsi="Times New Roman" w:cs="Times New Roman"/>
                <w:b/>
                <w:sz w:val="24"/>
                <w:szCs w:val="24"/>
                <w:lang w:eastAsia="ru-RU"/>
              </w:rPr>
              <w:t>Выставки детских работ:</w:t>
            </w:r>
          </w:p>
        </w:tc>
      </w:tr>
      <w:tr w:rsidR="009C6A36" w14:paraId="27E74581" w14:textId="77777777" w:rsidTr="008D272C">
        <w:tc>
          <w:tcPr>
            <w:tcW w:w="4106" w:type="dxa"/>
          </w:tcPr>
          <w:p w14:paraId="1AF69127" w14:textId="77777777" w:rsidR="009C6A36" w:rsidRPr="00FA5136" w:rsidRDefault="009C6A36" w:rsidP="00FA5136">
            <w:pPr>
              <w:spacing w:after="0"/>
              <w:contextualSpacing/>
              <w:jc w:val="both"/>
              <w:rPr>
                <w:rFonts w:ascii="Times New Roman" w:hAnsi="Times New Roman" w:cs="Times New Roman"/>
                <w:sz w:val="24"/>
                <w:szCs w:val="24"/>
              </w:rPr>
            </w:pPr>
            <w:r w:rsidRPr="00FA5136">
              <w:rPr>
                <w:rFonts w:ascii="Times New Roman" w:eastAsia="Times New Roman" w:hAnsi="Times New Roman" w:cs="Times New Roman"/>
                <w:sz w:val="24"/>
                <w:szCs w:val="24"/>
                <w:lang w:eastAsia="ru-RU"/>
              </w:rPr>
              <w:t>«Очумелые ру</w:t>
            </w:r>
            <w:r>
              <w:rPr>
                <w:rFonts w:ascii="Times New Roman" w:eastAsia="Times New Roman" w:hAnsi="Times New Roman" w:cs="Times New Roman"/>
                <w:sz w:val="24"/>
                <w:szCs w:val="24"/>
                <w:lang w:eastAsia="ru-RU"/>
              </w:rPr>
              <w:t xml:space="preserve">чки» </w:t>
            </w:r>
            <w:r w:rsidRPr="00FA5136">
              <w:rPr>
                <w:rFonts w:ascii="Times New Roman" w:eastAsia="Times New Roman" w:hAnsi="Times New Roman" w:cs="Times New Roman"/>
                <w:sz w:val="24"/>
                <w:szCs w:val="24"/>
                <w:lang w:eastAsia="ru-RU"/>
              </w:rPr>
              <w:t xml:space="preserve">(из природного материала) </w:t>
            </w:r>
          </w:p>
        </w:tc>
        <w:tc>
          <w:tcPr>
            <w:tcW w:w="1741" w:type="dxa"/>
          </w:tcPr>
          <w:p w14:paraId="002B5199"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сентябрь</w:t>
            </w:r>
          </w:p>
        </w:tc>
        <w:tc>
          <w:tcPr>
            <w:tcW w:w="1945" w:type="dxa"/>
          </w:tcPr>
          <w:p w14:paraId="18E6188D"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воспитатели,</w:t>
            </w:r>
          </w:p>
          <w:p w14:paraId="4E489504"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5189A0B6"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02F9F28D" w14:textId="77777777" w:rsidTr="008D272C">
        <w:tc>
          <w:tcPr>
            <w:tcW w:w="4106" w:type="dxa"/>
          </w:tcPr>
          <w:p w14:paraId="6E62221A" w14:textId="77777777" w:rsidR="009C6A36" w:rsidRPr="00FA5136" w:rsidRDefault="009C6A36" w:rsidP="00FA5136">
            <w:pPr>
              <w:spacing w:after="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«Осенний</w:t>
            </w:r>
            <w:r w:rsidRPr="00FA5136">
              <w:rPr>
                <w:rFonts w:ascii="Times New Roman" w:eastAsia="Times New Roman" w:hAnsi="Times New Roman" w:cs="Times New Roman"/>
                <w:sz w:val="24"/>
                <w:szCs w:val="24"/>
                <w:lang w:eastAsia="ru-RU"/>
              </w:rPr>
              <w:t xml:space="preserve"> вернисаж» </w:t>
            </w:r>
          </w:p>
        </w:tc>
        <w:tc>
          <w:tcPr>
            <w:tcW w:w="1741" w:type="dxa"/>
          </w:tcPr>
          <w:p w14:paraId="45C34125"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сентябрь</w:t>
            </w:r>
          </w:p>
        </w:tc>
        <w:tc>
          <w:tcPr>
            <w:tcW w:w="1945" w:type="dxa"/>
          </w:tcPr>
          <w:p w14:paraId="6EA71276"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воспитатели,</w:t>
            </w:r>
          </w:p>
          <w:p w14:paraId="1A7C39E5"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2AC5D7F1"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0235409F" w14:textId="77777777" w:rsidTr="008D272C">
        <w:tc>
          <w:tcPr>
            <w:tcW w:w="4106" w:type="dxa"/>
          </w:tcPr>
          <w:p w14:paraId="49DAAEF7" w14:textId="77777777" w:rsidR="009C6A36" w:rsidRPr="00FA5136" w:rsidRDefault="009C6A36" w:rsidP="008316EC">
            <w:pPr>
              <w:rPr>
                <w:rFonts w:ascii="Times New Roman" w:hAnsi="Times New Roman" w:cs="Times New Roman"/>
                <w:sz w:val="24"/>
                <w:szCs w:val="24"/>
              </w:rPr>
            </w:pPr>
            <w:r w:rsidRPr="00FA5136">
              <w:rPr>
                <w:rFonts w:ascii="Times New Roman" w:hAnsi="Times New Roman" w:cs="Times New Roman"/>
                <w:sz w:val="24"/>
                <w:szCs w:val="24"/>
              </w:rPr>
              <w:t>рисунки и подарки к Дню отца</w:t>
            </w:r>
          </w:p>
        </w:tc>
        <w:tc>
          <w:tcPr>
            <w:tcW w:w="1741" w:type="dxa"/>
          </w:tcPr>
          <w:p w14:paraId="657705DC"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октябрь</w:t>
            </w:r>
          </w:p>
        </w:tc>
        <w:tc>
          <w:tcPr>
            <w:tcW w:w="1945" w:type="dxa"/>
          </w:tcPr>
          <w:p w14:paraId="2228A862"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воспитатели,</w:t>
            </w:r>
          </w:p>
          <w:p w14:paraId="0CD07AD1"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350454C8"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6E23ABCB" w14:textId="77777777" w:rsidTr="008D272C">
        <w:tc>
          <w:tcPr>
            <w:tcW w:w="4106" w:type="dxa"/>
          </w:tcPr>
          <w:p w14:paraId="4FFCBD92" w14:textId="77777777" w:rsidR="009C6A36" w:rsidRPr="00FA5136" w:rsidRDefault="009C6A36">
            <w:pPr>
              <w:rPr>
                <w:rFonts w:ascii="Times New Roman" w:hAnsi="Times New Roman" w:cs="Times New Roman"/>
                <w:sz w:val="24"/>
                <w:szCs w:val="24"/>
              </w:rPr>
            </w:pPr>
            <w:r w:rsidRPr="00FA5136">
              <w:rPr>
                <w:rFonts w:ascii="Times New Roman" w:hAnsi="Times New Roman" w:cs="Times New Roman"/>
                <w:sz w:val="24"/>
                <w:szCs w:val="24"/>
              </w:rPr>
              <w:t>рисунки и подарки к Дню матери</w:t>
            </w:r>
          </w:p>
        </w:tc>
        <w:tc>
          <w:tcPr>
            <w:tcW w:w="1741" w:type="dxa"/>
          </w:tcPr>
          <w:p w14:paraId="2E017185"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ноябрь</w:t>
            </w:r>
          </w:p>
        </w:tc>
        <w:tc>
          <w:tcPr>
            <w:tcW w:w="1945" w:type="dxa"/>
          </w:tcPr>
          <w:p w14:paraId="086CBFE1"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воспитатели,</w:t>
            </w:r>
          </w:p>
          <w:p w14:paraId="4F09D5EE"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4760F855"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1757096F" w14:textId="77777777" w:rsidTr="008D272C">
        <w:tc>
          <w:tcPr>
            <w:tcW w:w="4106" w:type="dxa"/>
          </w:tcPr>
          <w:p w14:paraId="69827F8F" w14:textId="77777777" w:rsidR="009C6A36" w:rsidRPr="00FA5136" w:rsidRDefault="009C6A36" w:rsidP="00CE2B59">
            <w:pPr>
              <w:spacing w:after="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«Зимний вернисаж»</w:t>
            </w:r>
            <w:r w:rsidRPr="00FA5136">
              <w:rPr>
                <w:rFonts w:ascii="Times New Roman" w:hAnsi="Times New Roman" w:cs="Times New Roman"/>
                <w:sz w:val="24"/>
                <w:szCs w:val="24"/>
              </w:rPr>
              <w:t xml:space="preserve"> </w:t>
            </w:r>
          </w:p>
        </w:tc>
        <w:tc>
          <w:tcPr>
            <w:tcW w:w="1741" w:type="dxa"/>
          </w:tcPr>
          <w:p w14:paraId="4E6471AE"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декабрь</w:t>
            </w:r>
          </w:p>
        </w:tc>
        <w:tc>
          <w:tcPr>
            <w:tcW w:w="1945" w:type="dxa"/>
          </w:tcPr>
          <w:p w14:paraId="7E6A0D27"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воспитатели,</w:t>
            </w:r>
          </w:p>
          <w:p w14:paraId="4587956B"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7D7BF445"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23DCFD65" w14:textId="77777777" w:rsidTr="008D272C">
        <w:tc>
          <w:tcPr>
            <w:tcW w:w="4106" w:type="dxa"/>
          </w:tcPr>
          <w:p w14:paraId="01119F4D" w14:textId="77777777" w:rsidR="009C6A36" w:rsidRPr="00FA5136" w:rsidRDefault="009C6A36" w:rsidP="00CE2B59">
            <w:pPr>
              <w:spacing w:after="0"/>
              <w:contextualSpacing/>
              <w:jc w:val="both"/>
              <w:rPr>
                <w:rFonts w:ascii="Times New Roman" w:hAnsi="Times New Roman" w:cs="Times New Roman"/>
                <w:sz w:val="24"/>
                <w:szCs w:val="24"/>
              </w:rPr>
            </w:pPr>
            <w:r w:rsidRPr="00FA5136">
              <w:rPr>
                <w:rFonts w:ascii="Times New Roman" w:eastAsia="Times New Roman" w:hAnsi="Times New Roman" w:cs="Times New Roman"/>
                <w:sz w:val="24"/>
                <w:szCs w:val="24"/>
                <w:lang w:eastAsia="ru-RU"/>
              </w:rPr>
              <w:lastRenderedPageBreak/>
              <w:t>подар</w:t>
            </w:r>
            <w:r>
              <w:rPr>
                <w:rFonts w:ascii="Times New Roman" w:eastAsia="Times New Roman" w:hAnsi="Times New Roman" w:cs="Times New Roman"/>
                <w:sz w:val="24"/>
                <w:szCs w:val="24"/>
                <w:lang w:eastAsia="ru-RU"/>
              </w:rPr>
              <w:t>ки ко «Дню защитника Отечества»</w:t>
            </w:r>
            <w:r w:rsidRPr="00FA5136">
              <w:rPr>
                <w:rFonts w:ascii="Times New Roman" w:hAnsi="Times New Roman" w:cs="Times New Roman"/>
                <w:sz w:val="24"/>
                <w:szCs w:val="24"/>
              </w:rPr>
              <w:t xml:space="preserve"> </w:t>
            </w:r>
          </w:p>
        </w:tc>
        <w:tc>
          <w:tcPr>
            <w:tcW w:w="1741" w:type="dxa"/>
          </w:tcPr>
          <w:p w14:paraId="1C18F463"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февраль</w:t>
            </w:r>
          </w:p>
        </w:tc>
        <w:tc>
          <w:tcPr>
            <w:tcW w:w="1945" w:type="dxa"/>
          </w:tcPr>
          <w:p w14:paraId="04644247"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воспитатели,</w:t>
            </w:r>
          </w:p>
          <w:p w14:paraId="154F4146"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1C87E15A"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4DA89B15" w14:textId="77777777" w:rsidTr="008D272C">
        <w:tc>
          <w:tcPr>
            <w:tcW w:w="4106" w:type="dxa"/>
          </w:tcPr>
          <w:p w14:paraId="6FF1D6A8" w14:textId="77777777" w:rsidR="009C6A36" w:rsidRPr="00FA5136" w:rsidRDefault="009C6A36" w:rsidP="00CE2B59">
            <w:pPr>
              <w:spacing w:after="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подарки к «Маминому дню»</w:t>
            </w:r>
            <w:r w:rsidRPr="00FA5136">
              <w:rPr>
                <w:rFonts w:ascii="Times New Roman" w:hAnsi="Times New Roman" w:cs="Times New Roman"/>
                <w:sz w:val="24"/>
                <w:szCs w:val="24"/>
              </w:rPr>
              <w:t xml:space="preserve"> </w:t>
            </w:r>
          </w:p>
        </w:tc>
        <w:tc>
          <w:tcPr>
            <w:tcW w:w="1741" w:type="dxa"/>
          </w:tcPr>
          <w:p w14:paraId="2BC4CDC0"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март</w:t>
            </w:r>
          </w:p>
        </w:tc>
        <w:tc>
          <w:tcPr>
            <w:tcW w:w="1945" w:type="dxa"/>
          </w:tcPr>
          <w:p w14:paraId="38161166"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воспитатели,</w:t>
            </w:r>
          </w:p>
          <w:p w14:paraId="41A636F1"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2096A0EE"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3517FF" w14:paraId="4A18BAA8" w14:textId="77777777" w:rsidTr="008D272C">
        <w:tc>
          <w:tcPr>
            <w:tcW w:w="4106" w:type="dxa"/>
          </w:tcPr>
          <w:p w14:paraId="58525F8D" w14:textId="77777777" w:rsidR="003517FF" w:rsidRDefault="003517FF" w:rsidP="00CE2B59">
            <w:pPr>
              <w:spacing w:after="0"/>
              <w:contextualSpacing/>
              <w:jc w:val="both"/>
              <w:rPr>
                <w:rFonts w:ascii="Times New Roman" w:eastAsia="Times New Roman" w:hAnsi="Times New Roman" w:cs="Times New Roman"/>
                <w:sz w:val="24"/>
                <w:szCs w:val="24"/>
                <w:lang w:eastAsia="ru-RU"/>
              </w:rPr>
            </w:pPr>
            <w:r w:rsidRPr="003517FF">
              <w:rPr>
                <w:rFonts w:ascii="Times New Roman" w:eastAsia="Times New Roman" w:hAnsi="Times New Roman" w:cs="Times New Roman"/>
                <w:color w:val="000000"/>
                <w:sz w:val="24"/>
                <w:szCs w:val="24"/>
                <w:lang w:eastAsia="ru-RU"/>
              </w:rPr>
              <w:t>Интеллектуальный конкурс «Профессии»</w:t>
            </w:r>
          </w:p>
        </w:tc>
        <w:tc>
          <w:tcPr>
            <w:tcW w:w="1741" w:type="dxa"/>
          </w:tcPr>
          <w:p w14:paraId="6B2885C7" w14:textId="77777777" w:rsidR="003517FF" w:rsidRDefault="001C5BA2">
            <w:pPr>
              <w:rPr>
                <w:rFonts w:ascii="Times New Roman" w:hAnsi="Times New Roman" w:cs="Times New Roman"/>
                <w:sz w:val="24"/>
                <w:szCs w:val="24"/>
              </w:rPr>
            </w:pPr>
            <w:r>
              <w:rPr>
                <w:rFonts w:ascii="Times New Roman" w:hAnsi="Times New Roman" w:cs="Times New Roman"/>
                <w:sz w:val="24"/>
                <w:szCs w:val="24"/>
              </w:rPr>
              <w:t>март</w:t>
            </w:r>
          </w:p>
        </w:tc>
        <w:tc>
          <w:tcPr>
            <w:tcW w:w="1945" w:type="dxa"/>
          </w:tcPr>
          <w:p w14:paraId="0CA1102B" w14:textId="77777777" w:rsidR="003517FF" w:rsidRDefault="001C5BA2" w:rsidP="00CF1A1F">
            <w:pPr>
              <w:rPr>
                <w:rFonts w:ascii="Times New Roman" w:hAnsi="Times New Roman" w:cs="Times New Roman"/>
                <w:sz w:val="24"/>
                <w:szCs w:val="24"/>
              </w:rPr>
            </w:pPr>
            <w:r>
              <w:rPr>
                <w:rFonts w:ascii="Times New Roman" w:hAnsi="Times New Roman" w:cs="Times New Roman"/>
                <w:sz w:val="24"/>
                <w:szCs w:val="24"/>
              </w:rPr>
              <w:t>воспитатели</w:t>
            </w:r>
          </w:p>
          <w:p w14:paraId="19F5F241" w14:textId="77777777" w:rsidR="001C5BA2" w:rsidRDefault="001C5BA2" w:rsidP="00CF1A1F">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c>
          <w:tcPr>
            <w:tcW w:w="1808" w:type="dxa"/>
          </w:tcPr>
          <w:p w14:paraId="0B5B56AC" w14:textId="77777777" w:rsidR="003517FF" w:rsidRDefault="001C5BA2">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676DE4D4" w14:textId="77777777" w:rsidTr="008D272C">
        <w:tc>
          <w:tcPr>
            <w:tcW w:w="4106" w:type="dxa"/>
          </w:tcPr>
          <w:p w14:paraId="31BDA562" w14:textId="77777777" w:rsidR="009C6A36" w:rsidRPr="00FA5136" w:rsidRDefault="009C6A36">
            <w:pPr>
              <w:rPr>
                <w:rFonts w:ascii="Times New Roman" w:hAnsi="Times New Roman" w:cs="Times New Roman"/>
                <w:sz w:val="24"/>
                <w:szCs w:val="24"/>
              </w:rPr>
            </w:pPr>
            <w:r w:rsidRPr="00FA5136">
              <w:rPr>
                <w:rFonts w:ascii="Times New Roman" w:eastAsia="Times New Roman" w:hAnsi="Times New Roman" w:cs="Times New Roman"/>
                <w:sz w:val="24"/>
                <w:szCs w:val="24"/>
                <w:lang w:eastAsia="ru-RU"/>
              </w:rPr>
              <w:t>«Пасхальный фестиваль</w:t>
            </w:r>
          </w:p>
        </w:tc>
        <w:tc>
          <w:tcPr>
            <w:tcW w:w="1741" w:type="dxa"/>
          </w:tcPr>
          <w:p w14:paraId="537E7F16"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апрель</w:t>
            </w:r>
          </w:p>
        </w:tc>
        <w:tc>
          <w:tcPr>
            <w:tcW w:w="1945" w:type="dxa"/>
          </w:tcPr>
          <w:p w14:paraId="36DE4AB5"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воспитатели,</w:t>
            </w:r>
          </w:p>
          <w:p w14:paraId="08E4C1D2"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4AEC5461"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2590A4C5" w14:textId="77777777" w:rsidTr="008D272C">
        <w:tc>
          <w:tcPr>
            <w:tcW w:w="4106" w:type="dxa"/>
          </w:tcPr>
          <w:p w14:paraId="7DF07FD0" w14:textId="77777777" w:rsidR="009C6A36" w:rsidRPr="00FA5136" w:rsidRDefault="009C6A36" w:rsidP="00CE2B59">
            <w:pPr>
              <w:spacing w:after="0"/>
              <w:contextualSpacing/>
              <w:jc w:val="both"/>
              <w:rPr>
                <w:rFonts w:ascii="Times New Roman" w:hAnsi="Times New Roman" w:cs="Times New Roman"/>
                <w:sz w:val="24"/>
                <w:szCs w:val="24"/>
              </w:rPr>
            </w:pPr>
            <w:r w:rsidRPr="00FA5136">
              <w:rPr>
                <w:rFonts w:ascii="Times New Roman" w:eastAsia="Times New Roman" w:hAnsi="Times New Roman" w:cs="Times New Roman"/>
                <w:sz w:val="24"/>
                <w:szCs w:val="24"/>
                <w:lang w:eastAsia="ru-RU"/>
              </w:rPr>
              <w:t>«День космонавтики»</w:t>
            </w:r>
            <w:r w:rsidRPr="00FA5136">
              <w:rPr>
                <w:rFonts w:ascii="Times New Roman" w:hAnsi="Times New Roman" w:cs="Times New Roman"/>
                <w:sz w:val="24"/>
                <w:szCs w:val="24"/>
              </w:rPr>
              <w:t xml:space="preserve"> </w:t>
            </w:r>
          </w:p>
        </w:tc>
        <w:tc>
          <w:tcPr>
            <w:tcW w:w="1741" w:type="dxa"/>
          </w:tcPr>
          <w:p w14:paraId="0E6456DC"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апрель</w:t>
            </w:r>
          </w:p>
        </w:tc>
        <w:tc>
          <w:tcPr>
            <w:tcW w:w="1945" w:type="dxa"/>
          </w:tcPr>
          <w:p w14:paraId="3A64F8FC"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воспитатели,</w:t>
            </w:r>
          </w:p>
          <w:p w14:paraId="4EB0A4D4"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69B02537"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0870FE5F" w14:textId="77777777" w:rsidTr="008D272C">
        <w:tc>
          <w:tcPr>
            <w:tcW w:w="4106" w:type="dxa"/>
          </w:tcPr>
          <w:p w14:paraId="390DE1B9" w14:textId="77777777" w:rsidR="009C6A36" w:rsidRPr="00FA5136" w:rsidRDefault="009C6A36" w:rsidP="00FA5136">
            <w:pPr>
              <w:spacing w:after="0"/>
              <w:contextualSpacing/>
              <w:jc w:val="both"/>
              <w:rPr>
                <w:rFonts w:ascii="Times New Roman" w:eastAsia="Times New Roman" w:hAnsi="Times New Roman" w:cs="Times New Roman"/>
                <w:sz w:val="24"/>
                <w:szCs w:val="24"/>
                <w:lang w:eastAsia="ru-RU"/>
              </w:rPr>
            </w:pPr>
            <w:r w:rsidRPr="00FA5136">
              <w:rPr>
                <w:rFonts w:ascii="Times New Roman" w:eastAsia="Times New Roman" w:hAnsi="Times New Roman" w:cs="Times New Roman"/>
                <w:sz w:val="24"/>
                <w:szCs w:val="24"/>
                <w:lang w:eastAsia="ru-RU"/>
              </w:rPr>
              <w:t>«День Победы»</w:t>
            </w:r>
          </w:p>
        </w:tc>
        <w:tc>
          <w:tcPr>
            <w:tcW w:w="1741" w:type="dxa"/>
          </w:tcPr>
          <w:p w14:paraId="64994CF9"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май</w:t>
            </w:r>
          </w:p>
        </w:tc>
        <w:tc>
          <w:tcPr>
            <w:tcW w:w="1945" w:type="dxa"/>
          </w:tcPr>
          <w:p w14:paraId="682AD355"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воспитатели,</w:t>
            </w:r>
          </w:p>
          <w:p w14:paraId="4DFA4CC7" w14:textId="77777777" w:rsidR="009C6A36" w:rsidRDefault="009C6A36" w:rsidP="00CF1A1F">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16605386"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3BD4AAEA" w14:textId="77777777" w:rsidTr="008D272C">
        <w:tc>
          <w:tcPr>
            <w:tcW w:w="4106" w:type="dxa"/>
          </w:tcPr>
          <w:p w14:paraId="71DB28F2" w14:textId="77777777" w:rsidR="009C6A36" w:rsidRPr="009C6B26" w:rsidRDefault="009C6A36" w:rsidP="00FA5136">
            <w:pPr>
              <w:spacing w:after="0"/>
              <w:contextualSpacing/>
              <w:jc w:val="both"/>
              <w:rPr>
                <w:rFonts w:ascii="Times New Roman" w:eastAsia="Times New Roman" w:hAnsi="Times New Roman" w:cs="Times New Roman"/>
                <w:b/>
                <w:sz w:val="24"/>
                <w:szCs w:val="24"/>
                <w:lang w:eastAsia="ru-RU"/>
              </w:rPr>
            </w:pPr>
            <w:r w:rsidRPr="009C6B26">
              <w:rPr>
                <w:rFonts w:ascii="Times New Roman" w:eastAsia="Times New Roman" w:hAnsi="Times New Roman" w:cs="Times New Roman"/>
                <w:b/>
                <w:sz w:val="24"/>
                <w:szCs w:val="24"/>
                <w:lang w:eastAsia="ru-RU"/>
              </w:rPr>
              <w:t>Праздники</w:t>
            </w:r>
          </w:p>
        </w:tc>
        <w:tc>
          <w:tcPr>
            <w:tcW w:w="1741" w:type="dxa"/>
          </w:tcPr>
          <w:p w14:paraId="7FBED315" w14:textId="77777777" w:rsidR="009C6A36" w:rsidRDefault="009C6A36">
            <w:pPr>
              <w:rPr>
                <w:rFonts w:ascii="Times New Roman" w:hAnsi="Times New Roman" w:cs="Times New Roman"/>
                <w:sz w:val="24"/>
                <w:szCs w:val="24"/>
              </w:rPr>
            </w:pPr>
          </w:p>
        </w:tc>
        <w:tc>
          <w:tcPr>
            <w:tcW w:w="1945" w:type="dxa"/>
          </w:tcPr>
          <w:p w14:paraId="56B4C08B" w14:textId="77777777" w:rsidR="009C6A36" w:rsidRDefault="009C6A36">
            <w:pPr>
              <w:rPr>
                <w:rFonts w:ascii="Times New Roman" w:hAnsi="Times New Roman" w:cs="Times New Roman"/>
                <w:sz w:val="24"/>
                <w:szCs w:val="24"/>
              </w:rPr>
            </w:pPr>
          </w:p>
        </w:tc>
        <w:tc>
          <w:tcPr>
            <w:tcW w:w="1808" w:type="dxa"/>
          </w:tcPr>
          <w:p w14:paraId="6F4B6E55" w14:textId="77777777" w:rsidR="009C6A36" w:rsidRDefault="009C6A36">
            <w:pPr>
              <w:rPr>
                <w:rFonts w:ascii="Times New Roman" w:hAnsi="Times New Roman" w:cs="Times New Roman"/>
                <w:sz w:val="24"/>
                <w:szCs w:val="24"/>
              </w:rPr>
            </w:pPr>
          </w:p>
        </w:tc>
      </w:tr>
      <w:tr w:rsidR="009C6A36" w14:paraId="43F94A46" w14:textId="77777777" w:rsidTr="008D272C">
        <w:tc>
          <w:tcPr>
            <w:tcW w:w="4106" w:type="dxa"/>
          </w:tcPr>
          <w:p w14:paraId="68ADAC8C" w14:textId="77777777" w:rsidR="009C6A36" w:rsidRPr="00BA0ABE" w:rsidRDefault="009C6A36" w:rsidP="00FA5136">
            <w:pPr>
              <w:spacing w:after="0"/>
              <w:contextualSpacing/>
              <w:jc w:val="both"/>
              <w:rPr>
                <w:rFonts w:ascii="Times New Roman" w:eastAsia="Times New Roman" w:hAnsi="Times New Roman" w:cs="Times New Roman"/>
                <w:sz w:val="24"/>
                <w:szCs w:val="24"/>
                <w:lang w:eastAsia="ru-RU"/>
              </w:rPr>
            </w:pPr>
            <w:r w:rsidRPr="00BA0ABE">
              <w:rPr>
                <w:rFonts w:ascii="Times New Roman" w:eastAsia="Times New Roman" w:hAnsi="Times New Roman" w:cs="Times New Roman"/>
                <w:sz w:val="24"/>
                <w:szCs w:val="24"/>
                <w:lang w:eastAsia="ru-RU"/>
              </w:rPr>
              <w:t>День знаний</w:t>
            </w:r>
          </w:p>
        </w:tc>
        <w:tc>
          <w:tcPr>
            <w:tcW w:w="1741" w:type="dxa"/>
          </w:tcPr>
          <w:p w14:paraId="69C15305"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сентябрь</w:t>
            </w:r>
          </w:p>
        </w:tc>
        <w:tc>
          <w:tcPr>
            <w:tcW w:w="1945" w:type="dxa"/>
          </w:tcPr>
          <w:p w14:paraId="389AD0B1"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2644E307"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08" w:type="dxa"/>
          </w:tcPr>
          <w:p w14:paraId="3BC65D62"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5119" w14:paraId="39A82F0F" w14:textId="77777777" w:rsidTr="008D272C">
        <w:tc>
          <w:tcPr>
            <w:tcW w:w="4106" w:type="dxa"/>
          </w:tcPr>
          <w:p w14:paraId="4DA338D2" w14:textId="77777777" w:rsidR="009C5119" w:rsidRPr="00BA0ABE" w:rsidRDefault="009C5119" w:rsidP="00FA5136">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в кадеты</w:t>
            </w:r>
          </w:p>
        </w:tc>
        <w:tc>
          <w:tcPr>
            <w:tcW w:w="1741" w:type="dxa"/>
          </w:tcPr>
          <w:p w14:paraId="09C79E85" w14:textId="77777777" w:rsidR="009C5119" w:rsidRDefault="009C5119">
            <w:pPr>
              <w:rPr>
                <w:rFonts w:ascii="Times New Roman" w:hAnsi="Times New Roman" w:cs="Times New Roman"/>
                <w:sz w:val="24"/>
                <w:szCs w:val="24"/>
              </w:rPr>
            </w:pPr>
            <w:r>
              <w:rPr>
                <w:rFonts w:ascii="Times New Roman" w:hAnsi="Times New Roman" w:cs="Times New Roman"/>
                <w:sz w:val="24"/>
                <w:szCs w:val="24"/>
              </w:rPr>
              <w:t>сентябрь</w:t>
            </w:r>
          </w:p>
        </w:tc>
        <w:tc>
          <w:tcPr>
            <w:tcW w:w="1945" w:type="dxa"/>
          </w:tcPr>
          <w:p w14:paraId="4A18F9B5" w14:textId="77777777" w:rsidR="009C5119" w:rsidRDefault="009C5119">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3B3060BB" w14:textId="77777777" w:rsidR="009C5119" w:rsidRDefault="009C5119">
            <w:pPr>
              <w:rPr>
                <w:rFonts w:ascii="Times New Roman" w:hAnsi="Times New Roman" w:cs="Times New Roman"/>
                <w:sz w:val="24"/>
                <w:szCs w:val="24"/>
              </w:rPr>
            </w:pPr>
            <w:r>
              <w:rPr>
                <w:rFonts w:ascii="Times New Roman" w:hAnsi="Times New Roman" w:cs="Times New Roman"/>
                <w:sz w:val="24"/>
                <w:szCs w:val="24"/>
              </w:rPr>
              <w:t>воспитатели</w:t>
            </w:r>
          </w:p>
          <w:p w14:paraId="49FBC6D1" w14:textId="655DBB67" w:rsidR="009C5119" w:rsidRDefault="009C5119">
            <w:pPr>
              <w:rPr>
                <w:rFonts w:ascii="Times New Roman" w:hAnsi="Times New Roman" w:cs="Times New Roman"/>
                <w:sz w:val="24"/>
                <w:szCs w:val="24"/>
              </w:rPr>
            </w:pPr>
            <w:r>
              <w:rPr>
                <w:rFonts w:ascii="Times New Roman" w:hAnsi="Times New Roman" w:cs="Times New Roman"/>
                <w:sz w:val="24"/>
                <w:szCs w:val="24"/>
              </w:rPr>
              <w:t>инструкторы по физ.</w:t>
            </w:r>
            <w:r w:rsidR="006B33FF">
              <w:rPr>
                <w:rFonts w:ascii="Times New Roman" w:hAnsi="Times New Roman" w:cs="Times New Roman"/>
                <w:sz w:val="24"/>
                <w:szCs w:val="24"/>
              </w:rPr>
              <w:t xml:space="preserve"> </w:t>
            </w:r>
            <w:r>
              <w:rPr>
                <w:rFonts w:ascii="Times New Roman" w:hAnsi="Times New Roman" w:cs="Times New Roman"/>
                <w:sz w:val="24"/>
                <w:szCs w:val="24"/>
              </w:rPr>
              <w:t>культуре</w:t>
            </w:r>
          </w:p>
        </w:tc>
        <w:tc>
          <w:tcPr>
            <w:tcW w:w="1808" w:type="dxa"/>
          </w:tcPr>
          <w:p w14:paraId="5B071472" w14:textId="77777777" w:rsidR="009C5119" w:rsidRDefault="009C5119">
            <w:pPr>
              <w:rPr>
                <w:rFonts w:ascii="Times New Roman" w:hAnsi="Times New Roman" w:cs="Times New Roman"/>
                <w:sz w:val="24"/>
                <w:szCs w:val="24"/>
              </w:rPr>
            </w:pPr>
            <w:r>
              <w:rPr>
                <w:rFonts w:ascii="Times New Roman" w:hAnsi="Times New Roman" w:cs="Times New Roman"/>
                <w:sz w:val="24"/>
                <w:szCs w:val="24"/>
              </w:rPr>
              <w:t>приказ</w:t>
            </w:r>
          </w:p>
        </w:tc>
      </w:tr>
      <w:tr w:rsidR="00DB6CF2" w14:paraId="08E606F0" w14:textId="77777777" w:rsidTr="008D272C">
        <w:tc>
          <w:tcPr>
            <w:tcW w:w="4106" w:type="dxa"/>
          </w:tcPr>
          <w:p w14:paraId="04221D88" w14:textId="77777777" w:rsidR="00DB6CF2" w:rsidRPr="00BA0ABE" w:rsidRDefault="00DB6CF2" w:rsidP="00FA5136">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в ЮПИД</w:t>
            </w:r>
          </w:p>
        </w:tc>
        <w:tc>
          <w:tcPr>
            <w:tcW w:w="1741" w:type="dxa"/>
          </w:tcPr>
          <w:p w14:paraId="2BD39E09" w14:textId="77777777" w:rsidR="00DB6CF2" w:rsidRDefault="00DB6CF2" w:rsidP="00F053A4">
            <w:pPr>
              <w:rPr>
                <w:rFonts w:ascii="Times New Roman" w:hAnsi="Times New Roman" w:cs="Times New Roman"/>
                <w:sz w:val="24"/>
                <w:szCs w:val="24"/>
              </w:rPr>
            </w:pPr>
            <w:r>
              <w:rPr>
                <w:rFonts w:ascii="Times New Roman" w:hAnsi="Times New Roman" w:cs="Times New Roman"/>
                <w:sz w:val="24"/>
                <w:szCs w:val="24"/>
              </w:rPr>
              <w:t>сентябрь</w:t>
            </w:r>
          </w:p>
        </w:tc>
        <w:tc>
          <w:tcPr>
            <w:tcW w:w="1945" w:type="dxa"/>
          </w:tcPr>
          <w:p w14:paraId="70627883" w14:textId="77777777" w:rsidR="00DB6CF2" w:rsidRDefault="00DB6CF2" w:rsidP="00F053A4">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0CB6311B" w14:textId="77777777" w:rsidR="00DB6CF2" w:rsidRDefault="00DB6CF2" w:rsidP="00F053A4">
            <w:pPr>
              <w:rPr>
                <w:rFonts w:ascii="Times New Roman" w:hAnsi="Times New Roman" w:cs="Times New Roman"/>
                <w:sz w:val="24"/>
                <w:szCs w:val="24"/>
              </w:rPr>
            </w:pPr>
            <w:r>
              <w:rPr>
                <w:rFonts w:ascii="Times New Roman" w:hAnsi="Times New Roman" w:cs="Times New Roman"/>
                <w:sz w:val="24"/>
                <w:szCs w:val="24"/>
              </w:rPr>
              <w:t>воспитатели</w:t>
            </w:r>
          </w:p>
          <w:p w14:paraId="4486817F" w14:textId="57EB52DB" w:rsidR="00DB6CF2" w:rsidRDefault="00DB6CF2" w:rsidP="00F053A4">
            <w:pPr>
              <w:rPr>
                <w:rFonts w:ascii="Times New Roman" w:hAnsi="Times New Roman" w:cs="Times New Roman"/>
                <w:sz w:val="24"/>
                <w:szCs w:val="24"/>
              </w:rPr>
            </w:pPr>
            <w:r>
              <w:rPr>
                <w:rFonts w:ascii="Times New Roman" w:hAnsi="Times New Roman" w:cs="Times New Roman"/>
                <w:sz w:val="24"/>
                <w:szCs w:val="24"/>
              </w:rPr>
              <w:t>инструкторы по физ.</w:t>
            </w:r>
            <w:r w:rsidR="006B33FF">
              <w:rPr>
                <w:rFonts w:ascii="Times New Roman" w:hAnsi="Times New Roman" w:cs="Times New Roman"/>
                <w:sz w:val="24"/>
                <w:szCs w:val="24"/>
              </w:rPr>
              <w:t xml:space="preserve"> </w:t>
            </w:r>
            <w:r>
              <w:rPr>
                <w:rFonts w:ascii="Times New Roman" w:hAnsi="Times New Roman" w:cs="Times New Roman"/>
                <w:sz w:val="24"/>
                <w:szCs w:val="24"/>
              </w:rPr>
              <w:t>культуре</w:t>
            </w:r>
          </w:p>
        </w:tc>
        <w:tc>
          <w:tcPr>
            <w:tcW w:w="1808" w:type="dxa"/>
          </w:tcPr>
          <w:p w14:paraId="7722B0D0" w14:textId="77777777" w:rsidR="00DB6CF2" w:rsidRDefault="00DB6CF2" w:rsidP="00F053A4">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58BD3838" w14:textId="77777777" w:rsidTr="008D272C">
        <w:tc>
          <w:tcPr>
            <w:tcW w:w="4106" w:type="dxa"/>
          </w:tcPr>
          <w:p w14:paraId="7BA4E3E6" w14:textId="77777777" w:rsidR="009C6A36" w:rsidRPr="00BA0ABE" w:rsidRDefault="009C6A36" w:rsidP="00FA5136">
            <w:pPr>
              <w:spacing w:after="0"/>
              <w:contextualSpacing/>
              <w:jc w:val="both"/>
              <w:rPr>
                <w:rFonts w:ascii="Times New Roman" w:eastAsia="Times New Roman" w:hAnsi="Times New Roman" w:cs="Times New Roman"/>
                <w:sz w:val="24"/>
                <w:szCs w:val="24"/>
                <w:lang w:eastAsia="ru-RU"/>
              </w:rPr>
            </w:pPr>
            <w:r w:rsidRPr="00BA0ABE">
              <w:rPr>
                <w:rFonts w:ascii="Times New Roman" w:eastAsia="Times New Roman" w:hAnsi="Times New Roman" w:cs="Times New Roman"/>
                <w:sz w:val="24"/>
                <w:szCs w:val="24"/>
                <w:lang w:eastAsia="ru-RU"/>
              </w:rPr>
              <w:t>Золотая осень</w:t>
            </w:r>
          </w:p>
        </w:tc>
        <w:tc>
          <w:tcPr>
            <w:tcW w:w="1741" w:type="dxa"/>
          </w:tcPr>
          <w:p w14:paraId="7FC7F007"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октябрь</w:t>
            </w:r>
          </w:p>
        </w:tc>
        <w:tc>
          <w:tcPr>
            <w:tcW w:w="1945" w:type="dxa"/>
          </w:tcPr>
          <w:p w14:paraId="345037F3" w14:textId="77777777" w:rsidR="009C6A36" w:rsidRDefault="009C6A36" w:rsidP="0052579D">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047F456A" w14:textId="77777777" w:rsidR="009C6A36" w:rsidRDefault="009C6A36" w:rsidP="0052579D">
            <w:pPr>
              <w:rPr>
                <w:rFonts w:ascii="Times New Roman" w:hAnsi="Times New Roman" w:cs="Times New Roman"/>
                <w:sz w:val="24"/>
                <w:szCs w:val="24"/>
              </w:rPr>
            </w:pPr>
            <w:r>
              <w:rPr>
                <w:rFonts w:ascii="Times New Roman" w:hAnsi="Times New Roman" w:cs="Times New Roman"/>
                <w:sz w:val="24"/>
                <w:szCs w:val="24"/>
              </w:rPr>
              <w:t>воспитатели</w:t>
            </w:r>
          </w:p>
          <w:p w14:paraId="2196A8B6" w14:textId="77777777" w:rsidR="009C6A36" w:rsidRDefault="009C6A36" w:rsidP="0052579D">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2BD3003F"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733BAEBD" w14:textId="77777777" w:rsidTr="008D272C">
        <w:tc>
          <w:tcPr>
            <w:tcW w:w="4106" w:type="dxa"/>
          </w:tcPr>
          <w:p w14:paraId="6E22932F" w14:textId="77777777" w:rsidR="009C6A36" w:rsidRPr="00BA0ABE" w:rsidRDefault="009C6A36" w:rsidP="00FA5136">
            <w:pPr>
              <w:spacing w:after="0"/>
              <w:contextualSpacing/>
              <w:jc w:val="both"/>
              <w:rPr>
                <w:rFonts w:ascii="Times New Roman" w:eastAsia="Times New Roman" w:hAnsi="Times New Roman" w:cs="Times New Roman"/>
                <w:sz w:val="24"/>
                <w:szCs w:val="24"/>
                <w:lang w:eastAsia="ru-RU"/>
              </w:rPr>
            </w:pPr>
            <w:r w:rsidRPr="00BA0ABE">
              <w:rPr>
                <w:rFonts w:ascii="Times New Roman" w:eastAsia="Times New Roman" w:hAnsi="Times New Roman" w:cs="Times New Roman"/>
                <w:sz w:val="24"/>
                <w:szCs w:val="24"/>
                <w:lang w:eastAsia="ru-RU"/>
              </w:rPr>
              <w:t xml:space="preserve"> День отца</w:t>
            </w:r>
          </w:p>
        </w:tc>
        <w:tc>
          <w:tcPr>
            <w:tcW w:w="1741" w:type="dxa"/>
          </w:tcPr>
          <w:p w14:paraId="3F755FEB" w14:textId="77777777" w:rsidR="009C6A36" w:rsidRDefault="00624F9F">
            <w:pPr>
              <w:rPr>
                <w:rFonts w:ascii="Times New Roman" w:hAnsi="Times New Roman" w:cs="Times New Roman"/>
                <w:sz w:val="24"/>
                <w:szCs w:val="24"/>
              </w:rPr>
            </w:pPr>
            <w:r>
              <w:rPr>
                <w:rFonts w:ascii="Times New Roman" w:hAnsi="Times New Roman" w:cs="Times New Roman"/>
                <w:sz w:val="24"/>
                <w:szCs w:val="24"/>
              </w:rPr>
              <w:t>октябрь</w:t>
            </w:r>
          </w:p>
        </w:tc>
        <w:tc>
          <w:tcPr>
            <w:tcW w:w="1945" w:type="dxa"/>
          </w:tcPr>
          <w:p w14:paraId="14ED9F4D" w14:textId="77777777" w:rsidR="009C6A36" w:rsidRDefault="009C6A36" w:rsidP="00702795">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7B051A25" w14:textId="77777777" w:rsidR="009C6A36" w:rsidRDefault="009C6A36" w:rsidP="00702795">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08" w:type="dxa"/>
          </w:tcPr>
          <w:p w14:paraId="0DC90118"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15A86D37" w14:textId="77777777" w:rsidTr="008D272C">
        <w:tc>
          <w:tcPr>
            <w:tcW w:w="4106" w:type="dxa"/>
          </w:tcPr>
          <w:p w14:paraId="53AB6B44" w14:textId="77777777" w:rsidR="009C6A36" w:rsidRPr="00BA0ABE" w:rsidRDefault="009C6A36" w:rsidP="00FA5136">
            <w:pPr>
              <w:spacing w:after="0"/>
              <w:contextualSpacing/>
              <w:jc w:val="both"/>
              <w:rPr>
                <w:rFonts w:ascii="Times New Roman" w:eastAsia="Times New Roman" w:hAnsi="Times New Roman" w:cs="Times New Roman"/>
                <w:sz w:val="24"/>
                <w:szCs w:val="24"/>
                <w:lang w:eastAsia="ru-RU"/>
              </w:rPr>
            </w:pPr>
            <w:r w:rsidRPr="00BA0ABE">
              <w:rPr>
                <w:rFonts w:ascii="Times New Roman" w:eastAsia="Times New Roman" w:hAnsi="Times New Roman" w:cs="Times New Roman"/>
                <w:sz w:val="24"/>
                <w:szCs w:val="24"/>
                <w:lang w:eastAsia="ru-RU"/>
              </w:rPr>
              <w:t>День матери</w:t>
            </w:r>
          </w:p>
        </w:tc>
        <w:tc>
          <w:tcPr>
            <w:tcW w:w="1741" w:type="dxa"/>
          </w:tcPr>
          <w:p w14:paraId="723EEB0A" w14:textId="77777777" w:rsidR="009C6A36" w:rsidRDefault="009C5119">
            <w:pPr>
              <w:rPr>
                <w:rFonts w:ascii="Times New Roman" w:hAnsi="Times New Roman" w:cs="Times New Roman"/>
                <w:sz w:val="24"/>
                <w:szCs w:val="24"/>
              </w:rPr>
            </w:pPr>
            <w:r>
              <w:rPr>
                <w:rFonts w:ascii="Times New Roman" w:hAnsi="Times New Roman" w:cs="Times New Roman"/>
                <w:sz w:val="24"/>
                <w:szCs w:val="24"/>
              </w:rPr>
              <w:t>ноябрь</w:t>
            </w:r>
          </w:p>
        </w:tc>
        <w:tc>
          <w:tcPr>
            <w:tcW w:w="1945" w:type="dxa"/>
          </w:tcPr>
          <w:p w14:paraId="72CBC894" w14:textId="77777777" w:rsidR="009C6A36" w:rsidRDefault="009C6A36" w:rsidP="00702795">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0EDACFFA" w14:textId="77777777" w:rsidR="009C6A36" w:rsidRDefault="009C6A36" w:rsidP="00702795">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08" w:type="dxa"/>
          </w:tcPr>
          <w:p w14:paraId="7B69672F"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0551115E" w14:textId="77777777" w:rsidTr="008D272C">
        <w:tc>
          <w:tcPr>
            <w:tcW w:w="4106" w:type="dxa"/>
          </w:tcPr>
          <w:p w14:paraId="79728343" w14:textId="77777777" w:rsidR="009C6A36" w:rsidRPr="00BA0ABE" w:rsidRDefault="009C6A36" w:rsidP="00FA5136">
            <w:pPr>
              <w:spacing w:after="0"/>
              <w:contextualSpacing/>
              <w:jc w:val="both"/>
              <w:rPr>
                <w:rFonts w:ascii="Times New Roman" w:eastAsia="Times New Roman" w:hAnsi="Times New Roman" w:cs="Times New Roman"/>
                <w:sz w:val="24"/>
                <w:szCs w:val="24"/>
                <w:lang w:eastAsia="ru-RU"/>
              </w:rPr>
            </w:pPr>
            <w:r w:rsidRPr="00BA0ABE">
              <w:rPr>
                <w:rFonts w:ascii="Times New Roman" w:eastAsia="Times New Roman" w:hAnsi="Times New Roman" w:cs="Times New Roman"/>
                <w:sz w:val="24"/>
                <w:szCs w:val="24"/>
                <w:lang w:eastAsia="ru-RU"/>
              </w:rPr>
              <w:t>Новогодние утренники</w:t>
            </w:r>
          </w:p>
        </w:tc>
        <w:tc>
          <w:tcPr>
            <w:tcW w:w="1741" w:type="dxa"/>
          </w:tcPr>
          <w:p w14:paraId="39228897" w14:textId="77777777" w:rsidR="009C6A36" w:rsidRDefault="009C5119">
            <w:pPr>
              <w:rPr>
                <w:rFonts w:ascii="Times New Roman" w:hAnsi="Times New Roman" w:cs="Times New Roman"/>
                <w:sz w:val="24"/>
                <w:szCs w:val="24"/>
              </w:rPr>
            </w:pPr>
            <w:r>
              <w:rPr>
                <w:rFonts w:ascii="Times New Roman" w:hAnsi="Times New Roman" w:cs="Times New Roman"/>
                <w:sz w:val="24"/>
                <w:szCs w:val="24"/>
              </w:rPr>
              <w:t>декабрь</w:t>
            </w:r>
          </w:p>
        </w:tc>
        <w:tc>
          <w:tcPr>
            <w:tcW w:w="1945" w:type="dxa"/>
          </w:tcPr>
          <w:p w14:paraId="7CDEEE61" w14:textId="77777777" w:rsidR="009C6A36" w:rsidRDefault="009C6A36" w:rsidP="00702795">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0F6C042A" w14:textId="77777777" w:rsidR="009C6A36" w:rsidRDefault="009C6A36" w:rsidP="00702795">
            <w:pPr>
              <w:rPr>
                <w:rFonts w:ascii="Times New Roman" w:hAnsi="Times New Roman" w:cs="Times New Roman"/>
                <w:sz w:val="24"/>
                <w:szCs w:val="24"/>
              </w:rPr>
            </w:pPr>
            <w:r>
              <w:rPr>
                <w:rFonts w:ascii="Times New Roman" w:hAnsi="Times New Roman" w:cs="Times New Roman"/>
                <w:sz w:val="24"/>
                <w:szCs w:val="24"/>
              </w:rPr>
              <w:lastRenderedPageBreak/>
              <w:t>воспитатели</w:t>
            </w:r>
          </w:p>
          <w:p w14:paraId="3DE87BBA" w14:textId="77777777" w:rsidR="009C6A36" w:rsidRDefault="009C6A36" w:rsidP="00702795">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1ADF5874"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lastRenderedPageBreak/>
              <w:t>приказ</w:t>
            </w:r>
          </w:p>
        </w:tc>
      </w:tr>
      <w:tr w:rsidR="009C6A36" w14:paraId="10F14467" w14:textId="77777777" w:rsidTr="008D272C">
        <w:tc>
          <w:tcPr>
            <w:tcW w:w="4106" w:type="dxa"/>
          </w:tcPr>
          <w:p w14:paraId="1213F19B" w14:textId="77777777" w:rsidR="009C6A36" w:rsidRPr="00BA0ABE" w:rsidRDefault="009C6A36" w:rsidP="00FA5136">
            <w:pPr>
              <w:spacing w:after="0"/>
              <w:contextualSpacing/>
              <w:jc w:val="both"/>
              <w:rPr>
                <w:rFonts w:ascii="Times New Roman" w:eastAsia="Times New Roman" w:hAnsi="Times New Roman" w:cs="Times New Roman"/>
                <w:sz w:val="24"/>
                <w:szCs w:val="24"/>
                <w:lang w:eastAsia="ru-RU"/>
              </w:rPr>
            </w:pPr>
            <w:r w:rsidRPr="00BA0ABE">
              <w:rPr>
                <w:rFonts w:ascii="Times New Roman" w:eastAsia="Times New Roman" w:hAnsi="Times New Roman" w:cs="Times New Roman"/>
                <w:sz w:val="24"/>
                <w:szCs w:val="24"/>
                <w:lang w:eastAsia="ru-RU"/>
              </w:rPr>
              <w:t>Коляда</w:t>
            </w:r>
          </w:p>
        </w:tc>
        <w:tc>
          <w:tcPr>
            <w:tcW w:w="1741" w:type="dxa"/>
          </w:tcPr>
          <w:p w14:paraId="22289277" w14:textId="77777777" w:rsidR="009C6A36" w:rsidRDefault="009C5119">
            <w:pPr>
              <w:rPr>
                <w:rFonts w:ascii="Times New Roman" w:hAnsi="Times New Roman" w:cs="Times New Roman"/>
                <w:sz w:val="24"/>
                <w:szCs w:val="24"/>
              </w:rPr>
            </w:pPr>
            <w:r>
              <w:rPr>
                <w:rFonts w:ascii="Times New Roman" w:hAnsi="Times New Roman" w:cs="Times New Roman"/>
                <w:sz w:val="24"/>
                <w:szCs w:val="24"/>
              </w:rPr>
              <w:t>январь</w:t>
            </w:r>
          </w:p>
        </w:tc>
        <w:tc>
          <w:tcPr>
            <w:tcW w:w="1945" w:type="dxa"/>
          </w:tcPr>
          <w:p w14:paraId="098799D4"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32250F24"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08" w:type="dxa"/>
          </w:tcPr>
          <w:p w14:paraId="52C2A999"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00064DAA" w14:textId="77777777" w:rsidTr="008D272C">
        <w:tc>
          <w:tcPr>
            <w:tcW w:w="4106" w:type="dxa"/>
          </w:tcPr>
          <w:p w14:paraId="12D9D386" w14:textId="77777777" w:rsidR="009C6A36" w:rsidRPr="00BA0ABE" w:rsidRDefault="009C6A36" w:rsidP="00FA5136">
            <w:pPr>
              <w:spacing w:after="0"/>
              <w:contextualSpacing/>
              <w:jc w:val="both"/>
              <w:rPr>
                <w:rFonts w:ascii="Times New Roman" w:eastAsia="Times New Roman" w:hAnsi="Times New Roman" w:cs="Times New Roman"/>
                <w:sz w:val="24"/>
                <w:szCs w:val="24"/>
                <w:lang w:eastAsia="ru-RU"/>
              </w:rPr>
            </w:pPr>
            <w:r w:rsidRPr="00BA0ABE">
              <w:rPr>
                <w:rFonts w:ascii="Times New Roman" w:eastAsia="Times New Roman" w:hAnsi="Times New Roman" w:cs="Times New Roman"/>
                <w:sz w:val="24"/>
                <w:szCs w:val="24"/>
                <w:lang w:eastAsia="ru-RU"/>
              </w:rPr>
              <w:t>День защитника Отечества</w:t>
            </w:r>
          </w:p>
        </w:tc>
        <w:tc>
          <w:tcPr>
            <w:tcW w:w="1741" w:type="dxa"/>
          </w:tcPr>
          <w:p w14:paraId="499486AF" w14:textId="77777777" w:rsidR="009C6A36" w:rsidRDefault="009C5119">
            <w:pPr>
              <w:rPr>
                <w:rFonts w:ascii="Times New Roman" w:hAnsi="Times New Roman" w:cs="Times New Roman"/>
                <w:sz w:val="24"/>
                <w:szCs w:val="24"/>
              </w:rPr>
            </w:pPr>
            <w:r>
              <w:rPr>
                <w:rFonts w:ascii="Times New Roman" w:hAnsi="Times New Roman" w:cs="Times New Roman"/>
                <w:sz w:val="24"/>
                <w:szCs w:val="24"/>
              </w:rPr>
              <w:t>февраль</w:t>
            </w:r>
          </w:p>
        </w:tc>
        <w:tc>
          <w:tcPr>
            <w:tcW w:w="1945" w:type="dxa"/>
          </w:tcPr>
          <w:p w14:paraId="61FFBA98"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2AA63CF3"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воспитатели</w:t>
            </w:r>
          </w:p>
          <w:p w14:paraId="467D070D"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45845038"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34D59CC0" w14:textId="77777777" w:rsidTr="008D272C">
        <w:tc>
          <w:tcPr>
            <w:tcW w:w="4106" w:type="dxa"/>
          </w:tcPr>
          <w:p w14:paraId="0CDE13A8" w14:textId="77777777" w:rsidR="009C6A36" w:rsidRPr="00BA0ABE" w:rsidRDefault="009C6A36" w:rsidP="00FA5136">
            <w:pPr>
              <w:spacing w:after="0"/>
              <w:contextualSpacing/>
              <w:jc w:val="both"/>
              <w:rPr>
                <w:rFonts w:ascii="Times New Roman" w:eastAsia="Times New Roman" w:hAnsi="Times New Roman" w:cs="Times New Roman"/>
                <w:sz w:val="24"/>
                <w:szCs w:val="24"/>
                <w:lang w:eastAsia="ru-RU"/>
              </w:rPr>
            </w:pPr>
            <w:r w:rsidRPr="00BA0ABE">
              <w:rPr>
                <w:rFonts w:ascii="Times New Roman" w:eastAsia="Times New Roman" w:hAnsi="Times New Roman" w:cs="Times New Roman"/>
                <w:sz w:val="24"/>
                <w:szCs w:val="24"/>
                <w:lang w:eastAsia="ru-RU"/>
              </w:rPr>
              <w:t>Масленица</w:t>
            </w:r>
          </w:p>
        </w:tc>
        <w:tc>
          <w:tcPr>
            <w:tcW w:w="1741" w:type="dxa"/>
          </w:tcPr>
          <w:p w14:paraId="3EA4BD8B" w14:textId="77777777" w:rsidR="009C6A36" w:rsidRDefault="009C5119">
            <w:pPr>
              <w:rPr>
                <w:rFonts w:ascii="Times New Roman" w:hAnsi="Times New Roman" w:cs="Times New Roman"/>
                <w:sz w:val="24"/>
                <w:szCs w:val="24"/>
              </w:rPr>
            </w:pPr>
            <w:r>
              <w:rPr>
                <w:rFonts w:ascii="Times New Roman" w:hAnsi="Times New Roman" w:cs="Times New Roman"/>
                <w:sz w:val="24"/>
                <w:szCs w:val="24"/>
              </w:rPr>
              <w:t>февраль</w:t>
            </w:r>
          </w:p>
        </w:tc>
        <w:tc>
          <w:tcPr>
            <w:tcW w:w="1945" w:type="dxa"/>
          </w:tcPr>
          <w:p w14:paraId="510856C1"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47F508E6"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воспитатели</w:t>
            </w:r>
          </w:p>
          <w:p w14:paraId="1E6330C8"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5E53183C"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35CA1076" w14:textId="77777777" w:rsidTr="008D272C">
        <w:tc>
          <w:tcPr>
            <w:tcW w:w="4106" w:type="dxa"/>
          </w:tcPr>
          <w:p w14:paraId="01EB3B42" w14:textId="77777777" w:rsidR="009C6A36" w:rsidRPr="00BA0ABE" w:rsidRDefault="009C6A36" w:rsidP="00FA5136">
            <w:pPr>
              <w:spacing w:after="0"/>
              <w:contextualSpacing/>
              <w:jc w:val="both"/>
              <w:rPr>
                <w:rFonts w:ascii="Times New Roman" w:eastAsia="Times New Roman" w:hAnsi="Times New Roman" w:cs="Times New Roman"/>
                <w:sz w:val="24"/>
                <w:szCs w:val="24"/>
                <w:lang w:eastAsia="ru-RU"/>
              </w:rPr>
            </w:pPr>
            <w:r w:rsidRPr="00BA0ABE">
              <w:rPr>
                <w:rFonts w:ascii="Times New Roman" w:eastAsia="Times New Roman" w:hAnsi="Times New Roman" w:cs="Times New Roman"/>
                <w:sz w:val="24"/>
                <w:szCs w:val="24"/>
                <w:lang w:eastAsia="ru-RU"/>
              </w:rPr>
              <w:t>Международный женский день 8 марта</w:t>
            </w:r>
          </w:p>
        </w:tc>
        <w:tc>
          <w:tcPr>
            <w:tcW w:w="1741" w:type="dxa"/>
          </w:tcPr>
          <w:p w14:paraId="384D0DB9" w14:textId="77777777" w:rsidR="009C6A36" w:rsidRDefault="009C5119">
            <w:pPr>
              <w:rPr>
                <w:rFonts w:ascii="Times New Roman" w:hAnsi="Times New Roman" w:cs="Times New Roman"/>
                <w:sz w:val="24"/>
                <w:szCs w:val="24"/>
              </w:rPr>
            </w:pPr>
            <w:r>
              <w:rPr>
                <w:rFonts w:ascii="Times New Roman" w:hAnsi="Times New Roman" w:cs="Times New Roman"/>
                <w:sz w:val="24"/>
                <w:szCs w:val="24"/>
              </w:rPr>
              <w:t>март</w:t>
            </w:r>
          </w:p>
        </w:tc>
        <w:tc>
          <w:tcPr>
            <w:tcW w:w="1945" w:type="dxa"/>
          </w:tcPr>
          <w:p w14:paraId="7F143544"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454C7859"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воспитатели</w:t>
            </w:r>
          </w:p>
          <w:p w14:paraId="21B1D7E8"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3EB4B680"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073F49CB" w14:textId="77777777" w:rsidTr="008D272C">
        <w:tc>
          <w:tcPr>
            <w:tcW w:w="4106" w:type="dxa"/>
          </w:tcPr>
          <w:p w14:paraId="23E64F0B" w14:textId="77777777" w:rsidR="009C6A36" w:rsidRPr="00BA0ABE" w:rsidRDefault="009C6A36" w:rsidP="00FA5136">
            <w:pPr>
              <w:spacing w:after="0"/>
              <w:contextualSpacing/>
              <w:jc w:val="both"/>
              <w:rPr>
                <w:rFonts w:ascii="Times New Roman" w:eastAsia="Times New Roman" w:hAnsi="Times New Roman" w:cs="Times New Roman"/>
                <w:sz w:val="24"/>
                <w:szCs w:val="24"/>
                <w:lang w:eastAsia="ru-RU"/>
              </w:rPr>
            </w:pPr>
            <w:r w:rsidRPr="00BA0ABE">
              <w:rPr>
                <w:rFonts w:ascii="Times New Roman" w:eastAsia="Times New Roman" w:hAnsi="Times New Roman" w:cs="Times New Roman"/>
                <w:sz w:val="24"/>
                <w:szCs w:val="24"/>
                <w:lang w:eastAsia="ru-RU"/>
              </w:rPr>
              <w:t>День космонавтики</w:t>
            </w:r>
          </w:p>
        </w:tc>
        <w:tc>
          <w:tcPr>
            <w:tcW w:w="1741" w:type="dxa"/>
          </w:tcPr>
          <w:p w14:paraId="55731A1C" w14:textId="77777777" w:rsidR="009C6A36" w:rsidRDefault="00DB6CF2">
            <w:pPr>
              <w:rPr>
                <w:rFonts w:ascii="Times New Roman" w:hAnsi="Times New Roman" w:cs="Times New Roman"/>
                <w:sz w:val="24"/>
                <w:szCs w:val="24"/>
              </w:rPr>
            </w:pPr>
            <w:r>
              <w:rPr>
                <w:rFonts w:ascii="Times New Roman" w:hAnsi="Times New Roman" w:cs="Times New Roman"/>
                <w:sz w:val="24"/>
                <w:szCs w:val="24"/>
              </w:rPr>
              <w:t>апрель</w:t>
            </w:r>
          </w:p>
        </w:tc>
        <w:tc>
          <w:tcPr>
            <w:tcW w:w="1945" w:type="dxa"/>
          </w:tcPr>
          <w:p w14:paraId="3BBD7818"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6EB4F4FA"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08" w:type="dxa"/>
          </w:tcPr>
          <w:p w14:paraId="2F2706DE"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3007B56E" w14:textId="77777777" w:rsidTr="008D272C">
        <w:tc>
          <w:tcPr>
            <w:tcW w:w="4106" w:type="dxa"/>
          </w:tcPr>
          <w:p w14:paraId="21FEADBD" w14:textId="77777777" w:rsidR="009C6A36" w:rsidRPr="00BA0ABE" w:rsidRDefault="009C6A36" w:rsidP="00FA5136">
            <w:pPr>
              <w:spacing w:after="0"/>
              <w:contextualSpacing/>
              <w:jc w:val="both"/>
              <w:rPr>
                <w:rFonts w:ascii="Times New Roman" w:eastAsia="Times New Roman" w:hAnsi="Times New Roman" w:cs="Times New Roman"/>
                <w:sz w:val="24"/>
                <w:szCs w:val="24"/>
                <w:lang w:eastAsia="ru-RU"/>
              </w:rPr>
            </w:pPr>
            <w:r w:rsidRPr="00BA0ABE">
              <w:rPr>
                <w:rFonts w:ascii="Times New Roman" w:eastAsia="Times New Roman" w:hAnsi="Times New Roman" w:cs="Times New Roman"/>
                <w:sz w:val="24"/>
                <w:szCs w:val="24"/>
                <w:lang w:eastAsia="ru-RU"/>
              </w:rPr>
              <w:t>9 мая – день Победы</w:t>
            </w:r>
          </w:p>
        </w:tc>
        <w:tc>
          <w:tcPr>
            <w:tcW w:w="1741" w:type="dxa"/>
          </w:tcPr>
          <w:p w14:paraId="425BFFF4" w14:textId="77777777" w:rsidR="009C6A36" w:rsidRDefault="009628F5">
            <w:pPr>
              <w:rPr>
                <w:rFonts w:ascii="Times New Roman" w:hAnsi="Times New Roman" w:cs="Times New Roman"/>
                <w:sz w:val="24"/>
                <w:szCs w:val="24"/>
              </w:rPr>
            </w:pPr>
            <w:r>
              <w:rPr>
                <w:rFonts w:ascii="Times New Roman" w:hAnsi="Times New Roman" w:cs="Times New Roman"/>
                <w:sz w:val="24"/>
                <w:szCs w:val="24"/>
              </w:rPr>
              <w:t>май</w:t>
            </w:r>
          </w:p>
        </w:tc>
        <w:tc>
          <w:tcPr>
            <w:tcW w:w="1945" w:type="dxa"/>
          </w:tcPr>
          <w:p w14:paraId="5E771ABE"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1A49C278"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воспитатели</w:t>
            </w:r>
          </w:p>
          <w:p w14:paraId="1AB62819"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592D0AE4"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228FB049" w14:textId="77777777" w:rsidTr="008D272C">
        <w:tc>
          <w:tcPr>
            <w:tcW w:w="4106" w:type="dxa"/>
          </w:tcPr>
          <w:p w14:paraId="32C80651" w14:textId="77777777" w:rsidR="009C6A36" w:rsidRPr="00BA0ABE" w:rsidRDefault="009C6A36" w:rsidP="00FA5136">
            <w:pPr>
              <w:spacing w:after="0"/>
              <w:contextualSpacing/>
              <w:jc w:val="both"/>
              <w:rPr>
                <w:rFonts w:ascii="Times New Roman" w:eastAsia="Times New Roman" w:hAnsi="Times New Roman" w:cs="Times New Roman"/>
                <w:sz w:val="24"/>
                <w:szCs w:val="24"/>
                <w:lang w:eastAsia="ru-RU"/>
              </w:rPr>
            </w:pPr>
            <w:r w:rsidRPr="00BA0ABE">
              <w:rPr>
                <w:rFonts w:ascii="Times New Roman" w:eastAsia="Times New Roman" w:hAnsi="Times New Roman" w:cs="Times New Roman"/>
                <w:sz w:val="24"/>
                <w:szCs w:val="24"/>
                <w:lang w:eastAsia="ru-RU"/>
              </w:rPr>
              <w:t>Выпускные утренники</w:t>
            </w:r>
          </w:p>
        </w:tc>
        <w:tc>
          <w:tcPr>
            <w:tcW w:w="1741" w:type="dxa"/>
          </w:tcPr>
          <w:p w14:paraId="3EA72499" w14:textId="77777777" w:rsidR="009C6A36" w:rsidRDefault="009628F5">
            <w:pPr>
              <w:rPr>
                <w:rFonts w:ascii="Times New Roman" w:hAnsi="Times New Roman" w:cs="Times New Roman"/>
                <w:sz w:val="24"/>
                <w:szCs w:val="24"/>
              </w:rPr>
            </w:pPr>
            <w:r>
              <w:rPr>
                <w:rFonts w:ascii="Times New Roman" w:hAnsi="Times New Roman" w:cs="Times New Roman"/>
                <w:sz w:val="24"/>
                <w:szCs w:val="24"/>
              </w:rPr>
              <w:t>май</w:t>
            </w:r>
          </w:p>
        </w:tc>
        <w:tc>
          <w:tcPr>
            <w:tcW w:w="1945" w:type="dxa"/>
          </w:tcPr>
          <w:p w14:paraId="2D33CCE3"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3747E8FF"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воспитатели</w:t>
            </w:r>
          </w:p>
          <w:p w14:paraId="5CC251E1"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25CC1D60"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9C6A36" w14:paraId="02951AF7" w14:textId="77777777" w:rsidTr="008D272C">
        <w:tc>
          <w:tcPr>
            <w:tcW w:w="4106" w:type="dxa"/>
          </w:tcPr>
          <w:p w14:paraId="7D6AB423" w14:textId="77777777" w:rsidR="009C6A36" w:rsidRPr="00BA0ABE" w:rsidRDefault="009C6A36" w:rsidP="00FA5136">
            <w:pPr>
              <w:spacing w:after="0"/>
              <w:contextualSpacing/>
              <w:jc w:val="both"/>
              <w:rPr>
                <w:rFonts w:ascii="Times New Roman" w:eastAsia="Times New Roman" w:hAnsi="Times New Roman" w:cs="Times New Roman"/>
                <w:sz w:val="24"/>
                <w:szCs w:val="24"/>
                <w:lang w:eastAsia="ru-RU"/>
              </w:rPr>
            </w:pPr>
            <w:r w:rsidRPr="00BA0ABE">
              <w:rPr>
                <w:rFonts w:ascii="Times New Roman" w:eastAsia="Times New Roman" w:hAnsi="Times New Roman" w:cs="Times New Roman"/>
                <w:sz w:val="24"/>
                <w:szCs w:val="24"/>
                <w:lang w:eastAsia="ru-RU"/>
              </w:rPr>
              <w:t>День защиты детей</w:t>
            </w:r>
          </w:p>
        </w:tc>
        <w:tc>
          <w:tcPr>
            <w:tcW w:w="1741" w:type="dxa"/>
          </w:tcPr>
          <w:p w14:paraId="018D97D5" w14:textId="77777777" w:rsidR="009C6A36" w:rsidRDefault="009628F5">
            <w:pPr>
              <w:rPr>
                <w:rFonts w:ascii="Times New Roman" w:hAnsi="Times New Roman" w:cs="Times New Roman"/>
                <w:sz w:val="24"/>
                <w:szCs w:val="24"/>
              </w:rPr>
            </w:pPr>
            <w:r>
              <w:rPr>
                <w:rFonts w:ascii="Times New Roman" w:hAnsi="Times New Roman" w:cs="Times New Roman"/>
                <w:sz w:val="24"/>
                <w:szCs w:val="24"/>
              </w:rPr>
              <w:t>июнь</w:t>
            </w:r>
          </w:p>
        </w:tc>
        <w:tc>
          <w:tcPr>
            <w:tcW w:w="1945" w:type="dxa"/>
          </w:tcPr>
          <w:p w14:paraId="30067642"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02F39E71"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воспитатели</w:t>
            </w:r>
          </w:p>
          <w:p w14:paraId="57121992" w14:textId="77777777" w:rsidR="009C6A36" w:rsidRDefault="009C6A36" w:rsidP="004211BE">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6C6BE74B" w14:textId="77777777" w:rsidR="009C6A36" w:rsidRDefault="009C6A36">
            <w:pPr>
              <w:rPr>
                <w:rFonts w:ascii="Times New Roman" w:hAnsi="Times New Roman" w:cs="Times New Roman"/>
                <w:sz w:val="24"/>
                <w:szCs w:val="24"/>
              </w:rPr>
            </w:pPr>
            <w:r>
              <w:rPr>
                <w:rFonts w:ascii="Times New Roman" w:hAnsi="Times New Roman" w:cs="Times New Roman"/>
                <w:sz w:val="24"/>
                <w:szCs w:val="24"/>
              </w:rPr>
              <w:t>приказ</w:t>
            </w:r>
          </w:p>
        </w:tc>
      </w:tr>
      <w:tr w:rsidR="003E0CCB" w14:paraId="5F1BA1B8" w14:textId="77777777" w:rsidTr="009D4B83">
        <w:tc>
          <w:tcPr>
            <w:tcW w:w="9600" w:type="dxa"/>
            <w:gridSpan w:val="4"/>
          </w:tcPr>
          <w:p w14:paraId="2D382CCE" w14:textId="77777777" w:rsidR="003E0CCB" w:rsidRPr="003E0CCB" w:rsidRDefault="003E0CCB">
            <w:pPr>
              <w:rPr>
                <w:rFonts w:ascii="Times New Roman" w:hAnsi="Times New Roman" w:cs="Times New Roman"/>
                <w:b/>
                <w:sz w:val="24"/>
                <w:szCs w:val="24"/>
              </w:rPr>
            </w:pPr>
            <w:r w:rsidRPr="003E0CCB">
              <w:rPr>
                <w:rFonts w:ascii="Times New Roman" w:eastAsia="Times New Roman" w:hAnsi="Times New Roman" w:cs="Times New Roman"/>
                <w:b/>
                <w:sz w:val="24"/>
                <w:szCs w:val="24"/>
                <w:lang w:eastAsia="ru-RU"/>
              </w:rPr>
              <w:t>Тематические мероприятия</w:t>
            </w:r>
            <w:r w:rsidR="00393BAB">
              <w:rPr>
                <w:rFonts w:ascii="Times New Roman" w:eastAsia="Times New Roman" w:hAnsi="Times New Roman" w:cs="Times New Roman"/>
                <w:b/>
                <w:sz w:val="24"/>
                <w:szCs w:val="24"/>
                <w:lang w:eastAsia="ru-RU"/>
              </w:rPr>
              <w:t>,</w:t>
            </w:r>
            <w:r w:rsidRPr="003E0CCB">
              <w:rPr>
                <w:rFonts w:ascii="Times New Roman" w:eastAsia="Times New Roman" w:hAnsi="Times New Roman" w:cs="Times New Roman"/>
                <w:b/>
                <w:sz w:val="24"/>
                <w:szCs w:val="24"/>
                <w:lang w:eastAsia="ru-RU"/>
              </w:rPr>
              <w:t xml:space="preserve"> посвященные памятным датам российской истории и культуры</w:t>
            </w:r>
          </w:p>
        </w:tc>
      </w:tr>
      <w:tr w:rsidR="009C6A36" w14:paraId="61559257" w14:textId="77777777" w:rsidTr="008D272C">
        <w:tc>
          <w:tcPr>
            <w:tcW w:w="4106" w:type="dxa"/>
          </w:tcPr>
          <w:p w14:paraId="4217FA3E" w14:textId="38A18A2E" w:rsidR="009C6A36" w:rsidRPr="00BA0ABE" w:rsidRDefault="002D3F96" w:rsidP="00FA5136">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Сталинградская битва</w:t>
            </w:r>
          </w:p>
        </w:tc>
        <w:tc>
          <w:tcPr>
            <w:tcW w:w="1741" w:type="dxa"/>
          </w:tcPr>
          <w:p w14:paraId="2CE7F3AB" w14:textId="77777777" w:rsidR="009C6A36" w:rsidRDefault="009A3049">
            <w:pPr>
              <w:rPr>
                <w:rFonts w:ascii="Times New Roman" w:hAnsi="Times New Roman" w:cs="Times New Roman"/>
                <w:sz w:val="24"/>
                <w:szCs w:val="24"/>
              </w:rPr>
            </w:pPr>
            <w:r>
              <w:rPr>
                <w:rFonts w:ascii="Times New Roman" w:hAnsi="Times New Roman" w:cs="Times New Roman"/>
                <w:sz w:val="24"/>
                <w:szCs w:val="24"/>
              </w:rPr>
              <w:t>февраль</w:t>
            </w:r>
          </w:p>
        </w:tc>
        <w:tc>
          <w:tcPr>
            <w:tcW w:w="1945" w:type="dxa"/>
          </w:tcPr>
          <w:p w14:paraId="597BA41D" w14:textId="77777777" w:rsidR="009C6A36" w:rsidRDefault="009A3049">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7753C0D4" w14:textId="77777777" w:rsidR="009A3049" w:rsidRDefault="009A3049">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08" w:type="dxa"/>
          </w:tcPr>
          <w:p w14:paraId="63196C1D" w14:textId="77777777" w:rsidR="009C6A36" w:rsidRDefault="00307BB8">
            <w:pPr>
              <w:rPr>
                <w:rFonts w:ascii="Times New Roman" w:hAnsi="Times New Roman" w:cs="Times New Roman"/>
                <w:sz w:val="24"/>
                <w:szCs w:val="24"/>
              </w:rPr>
            </w:pPr>
            <w:r>
              <w:rPr>
                <w:rFonts w:ascii="Times New Roman" w:hAnsi="Times New Roman" w:cs="Times New Roman"/>
                <w:sz w:val="24"/>
                <w:szCs w:val="24"/>
              </w:rPr>
              <w:t>справка</w:t>
            </w:r>
          </w:p>
        </w:tc>
      </w:tr>
      <w:tr w:rsidR="003E0CCB" w14:paraId="00661660" w14:textId="77777777" w:rsidTr="008D272C">
        <w:tc>
          <w:tcPr>
            <w:tcW w:w="4106" w:type="dxa"/>
          </w:tcPr>
          <w:p w14:paraId="2ADBEC79" w14:textId="77777777" w:rsidR="003E0CCB" w:rsidRPr="00BA0ABE" w:rsidRDefault="009A3049" w:rsidP="00FA5136">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мая – День Победы</w:t>
            </w:r>
          </w:p>
        </w:tc>
        <w:tc>
          <w:tcPr>
            <w:tcW w:w="1741" w:type="dxa"/>
          </w:tcPr>
          <w:p w14:paraId="520BA1C4" w14:textId="77777777" w:rsidR="003E0CCB" w:rsidRDefault="009A3049">
            <w:pPr>
              <w:rPr>
                <w:rFonts w:ascii="Times New Roman" w:hAnsi="Times New Roman" w:cs="Times New Roman"/>
                <w:sz w:val="24"/>
                <w:szCs w:val="24"/>
              </w:rPr>
            </w:pPr>
            <w:r>
              <w:rPr>
                <w:rFonts w:ascii="Times New Roman" w:hAnsi="Times New Roman" w:cs="Times New Roman"/>
                <w:sz w:val="24"/>
                <w:szCs w:val="24"/>
              </w:rPr>
              <w:t>май</w:t>
            </w:r>
          </w:p>
        </w:tc>
        <w:tc>
          <w:tcPr>
            <w:tcW w:w="1945" w:type="dxa"/>
          </w:tcPr>
          <w:p w14:paraId="2349C4CE" w14:textId="77777777" w:rsidR="009A3049" w:rsidRDefault="009A3049" w:rsidP="009A3049">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600FDC30" w14:textId="77777777" w:rsidR="003E0CCB" w:rsidRDefault="009A3049" w:rsidP="009A3049">
            <w:pPr>
              <w:rPr>
                <w:rFonts w:ascii="Times New Roman" w:hAnsi="Times New Roman" w:cs="Times New Roman"/>
                <w:sz w:val="24"/>
                <w:szCs w:val="24"/>
              </w:rPr>
            </w:pPr>
            <w:r>
              <w:rPr>
                <w:rFonts w:ascii="Times New Roman" w:hAnsi="Times New Roman" w:cs="Times New Roman"/>
                <w:sz w:val="24"/>
                <w:szCs w:val="24"/>
              </w:rPr>
              <w:lastRenderedPageBreak/>
              <w:t>воспитатели</w:t>
            </w:r>
          </w:p>
          <w:p w14:paraId="5B7F16F8" w14:textId="77777777" w:rsidR="00307BB8" w:rsidRDefault="00307BB8" w:rsidP="009A3049">
            <w:pPr>
              <w:rPr>
                <w:rFonts w:ascii="Times New Roman" w:hAnsi="Times New Roman" w:cs="Times New Roman"/>
                <w:sz w:val="24"/>
                <w:szCs w:val="24"/>
              </w:rPr>
            </w:pPr>
            <w:r>
              <w:rPr>
                <w:rFonts w:ascii="Times New Roman" w:hAnsi="Times New Roman" w:cs="Times New Roman"/>
                <w:sz w:val="24"/>
                <w:szCs w:val="24"/>
              </w:rPr>
              <w:t>специалисты</w:t>
            </w:r>
          </w:p>
        </w:tc>
        <w:tc>
          <w:tcPr>
            <w:tcW w:w="1808" w:type="dxa"/>
          </w:tcPr>
          <w:p w14:paraId="35A119C3" w14:textId="77777777" w:rsidR="003E0CCB" w:rsidRDefault="00307BB8">
            <w:pPr>
              <w:rPr>
                <w:rFonts w:ascii="Times New Roman" w:hAnsi="Times New Roman" w:cs="Times New Roman"/>
                <w:sz w:val="24"/>
                <w:szCs w:val="24"/>
              </w:rPr>
            </w:pPr>
            <w:r>
              <w:rPr>
                <w:rFonts w:ascii="Times New Roman" w:hAnsi="Times New Roman" w:cs="Times New Roman"/>
                <w:sz w:val="24"/>
                <w:szCs w:val="24"/>
              </w:rPr>
              <w:lastRenderedPageBreak/>
              <w:t>справка</w:t>
            </w:r>
          </w:p>
        </w:tc>
      </w:tr>
      <w:tr w:rsidR="00F5135E" w14:paraId="09B9A18D" w14:textId="77777777" w:rsidTr="009D4B83">
        <w:tc>
          <w:tcPr>
            <w:tcW w:w="9600" w:type="dxa"/>
            <w:gridSpan w:val="4"/>
          </w:tcPr>
          <w:p w14:paraId="67750DC1" w14:textId="77777777" w:rsidR="00F5135E" w:rsidRPr="00F5135E" w:rsidRDefault="00F5135E" w:rsidP="00F5135E">
            <w:pPr>
              <w:autoSpaceDE w:val="0"/>
              <w:autoSpaceDN w:val="0"/>
              <w:adjustRightInd w:val="0"/>
              <w:spacing w:after="0"/>
              <w:jc w:val="center"/>
              <w:rPr>
                <w:rFonts w:ascii="Times New Roman" w:eastAsia="Calibri" w:hAnsi="Times New Roman" w:cs="Times New Roman"/>
                <w:b/>
                <w:bCs/>
                <w:i/>
                <w:sz w:val="24"/>
                <w:szCs w:val="24"/>
                <w:lang w:eastAsia="ru-RU"/>
              </w:rPr>
            </w:pPr>
            <w:r w:rsidRPr="00F5135E">
              <w:rPr>
                <w:rFonts w:ascii="Times New Roman" w:eastAsia="Calibri" w:hAnsi="Times New Roman" w:cs="Times New Roman"/>
                <w:b/>
                <w:bCs/>
                <w:i/>
                <w:sz w:val="24"/>
                <w:szCs w:val="24"/>
                <w:lang w:eastAsia="ru-RU"/>
              </w:rPr>
              <w:t>Обеспечение вариативности и разнообразия содержания</w:t>
            </w:r>
          </w:p>
          <w:p w14:paraId="109D9DC1" w14:textId="77777777" w:rsidR="00F5135E" w:rsidRPr="00F5135E" w:rsidRDefault="00F5135E" w:rsidP="00F5135E">
            <w:pPr>
              <w:autoSpaceDE w:val="0"/>
              <w:autoSpaceDN w:val="0"/>
              <w:adjustRightInd w:val="0"/>
              <w:spacing w:after="0"/>
              <w:jc w:val="center"/>
              <w:rPr>
                <w:rFonts w:ascii="Times New Roman" w:hAnsi="Times New Roman" w:cs="Times New Roman"/>
                <w:sz w:val="24"/>
                <w:szCs w:val="24"/>
              </w:rPr>
            </w:pPr>
            <w:r w:rsidRPr="00F5135E">
              <w:rPr>
                <w:rFonts w:ascii="Times New Roman" w:eastAsia="Calibri" w:hAnsi="Times New Roman" w:cs="Times New Roman"/>
                <w:b/>
                <w:bCs/>
                <w:i/>
                <w:sz w:val="24"/>
                <w:szCs w:val="24"/>
                <w:lang w:eastAsia="ru-RU"/>
              </w:rPr>
              <w:t>программ и организационных форм дошкольного образования</w:t>
            </w:r>
          </w:p>
        </w:tc>
      </w:tr>
      <w:tr w:rsidR="001645E0" w:rsidRPr="008751B5" w14:paraId="30C3A079" w14:textId="77777777" w:rsidTr="008D272C">
        <w:tc>
          <w:tcPr>
            <w:tcW w:w="4106" w:type="dxa"/>
          </w:tcPr>
          <w:p w14:paraId="317746AF"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1.Оформление документации, заключение договоров, организационные мероприятия</w:t>
            </w:r>
          </w:p>
        </w:tc>
        <w:tc>
          <w:tcPr>
            <w:tcW w:w="1741" w:type="dxa"/>
          </w:tcPr>
          <w:p w14:paraId="47DF84B6"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сентябрь</w:t>
            </w:r>
          </w:p>
        </w:tc>
        <w:tc>
          <w:tcPr>
            <w:tcW w:w="1945" w:type="dxa"/>
          </w:tcPr>
          <w:p w14:paraId="64F30B7D" w14:textId="79D67FBC"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ст.</w:t>
            </w:r>
            <w:r w:rsidR="006B33FF">
              <w:rPr>
                <w:rFonts w:ascii="Times New Roman" w:eastAsia="Calibri" w:hAnsi="Times New Roman" w:cs="Times New Roman"/>
                <w:sz w:val="24"/>
                <w:szCs w:val="24"/>
              </w:rPr>
              <w:t xml:space="preserve"> </w:t>
            </w:r>
            <w:r w:rsidRPr="001645E0">
              <w:rPr>
                <w:rFonts w:ascii="Times New Roman" w:eastAsia="Calibri" w:hAnsi="Times New Roman" w:cs="Times New Roman"/>
                <w:sz w:val="24"/>
                <w:szCs w:val="24"/>
              </w:rPr>
              <w:t>воспит</w:t>
            </w:r>
            <w:r>
              <w:rPr>
                <w:rFonts w:ascii="Times New Roman" w:eastAsia="Calibri" w:hAnsi="Times New Roman" w:cs="Times New Roman"/>
                <w:sz w:val="24"/>
                <w:szCs w:val="24"/>
              </w:rPr>
              <w:t>атель</w:t>
            </w:r>
            <w:r w:rsidRPr="001645E0">
              <w:rPr>
                <w:rFonts w:ascii="Times New Roman" w:eastAsia="Calibri" w:hAnsi="Times New Roman" w:cs="Times New Roman"/>
                <w:sz w:val="24"/>
                <w:szCs w:val="24"/>
              </w:rPr>
              <w:t>.</w:t>
            </w:r>
          </w:p>
        </w:tc>
        <w:tc>
          <w:tcPr>
            <w:tcW w:w="1808" w:type="dxa"/>
          </w:tcPr>
          <w:p w14:paraId="5B0C9E4A"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приказ</w:t>
            </w:r>
          </w:p>
          <w:p w14:paraId="0E215B98"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договоры</w:t>
            </w:r>
          </w:p>
        </w:tc>
      </w:tr>
      <w:tr w:rsidR="001645E0" w14:paraId="2F15BFA2" w14:textId="77777777" w:rsidTr="008D272C">
        <w:tc>
          <w:tcPr>
            <w:tcW w:w="4106" w:type="dxa"/>
          </w:tcPr>
          <w:p w14:paraId="5BF01C05"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2.Согласование планов работы по организации платных образовательных услуг</w:t>
            </w:r>
          </w:p>
        </w:tc>
        <w:tc>
          <w:tcPr>
            <w:tcW w:w="1741" w:type="dxa"/>
          </w:tcPr>
          <w:p w14:paraId="256FD265"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сентябрь</w:t>
            </w:r>
          </w:p>
        </w:tc>
        <w:tc>
          <w:tcPr>
            <w:tcW w:w="1945" w:type="dxa"/>
          </w:tcPr>
          <w:p w14:paraId="4DE739B8" w14:textId="34EF49E1" w:rsidR="002F62BD"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ст.</w:t>
            </w:r>
            <w:r w:rsidR="006B33FF">
              <w:rPr>
                <w:rFonts w:ascii="Times New Roman" w:eastAsia="Calibri" w:hAnsi="Times New Roman" w:cs="Times New Roman"/>
                <w:sz w:val="24"/>
                <w:szCs w:val="24"/>
              </w:rPr>
              <w:t xml:space="preserve"> </w:t>
            </w:r>
            <w:r w:rsidRPr="001645E0">
              <w:rPr>
                <w:rFonts w:ascii="Times New Roman" w:eastAsia="Calibri" w:hAnsi="Times New Roman" w:cs="Times New Roman"/>
                <w:sz w:val="24"/>
                <w:szCs w:val="24"/>
              </w:rPr>
              <w:t>воспит</w:t>
            </w:r>
            <w:r w:rsidR="002F62BD">
              <w:rPr>
                <w:rFonts w:ascii="Times New Roman" w:eastAsia="Calibri" w:hAnsi="Times New Roman" w:cs="Times New Roman"/>
                <w:sz w:val="24"/>
                <w:szCs w:val="24"/>
              </w:rPr>
              <w:t>атель</w:t>
            </w:r>
            <w:r w:rsidRPr="001645E0">
              <w:rPr>
                <w:rFonts w:ascii="Times New Roman" w:eastAsia="Calibri" w:hAnsi="Times New Roman" w:cs="Times New Roman"/>
                <w:sz w:val="24"/>
                <w:szCs w:val="24"/>
              </w:rPr>
              <w:t>.</w:t>
            </w:r>
          </w:p>
          <w:p w14:paraId="3A9E1732"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руковод.</w:t>
            </w:r>
          </w:p>
          <w:p w14:paraId="5DEC9A5A"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кружков</w:t>
            </w:r>
          </w:p>
        </w:tc>
        <w:tc>
          <w:tcPr>
            <w:tcW w:w="1808" w:type="dxa"/>
          </w:tcPr>
          <w:p w14:paraId="58EA4995"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приказ</w:t>
            </w:r>
          </w:p>
        </w:tc>
      </w:tr>
      <w:tr w:rsidR="001645E0" w14:paraId="2882A371" w14:textId="77777777" w:rsidTr="008D272C">
        <w:tc>
          <w:tcPr>
            <w:tcW w:w="4106" w:type="dxa"/>
          </w:tcPr>
          <w:p w14:paraId="70656FE8"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3.Размещение информации на стенде для родителей</w:t>
            </w:r>
          </w:p>
        </w:tc>
        <w:tc>
          <w:tcPr>
            <w:tcW w:w="1741" w:type="dxa"/>
          </w:tcPr>
          <w:p w14:paraId="7E83111C"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сентябрь</w:t>
            </w:r>
          </w:p>
        </w:tc>
        <w:tc>
          <w:tcPr>
            <w:tcW w:w="1945" w:type="dxa"/>
          </w:tcPr>
          <w:p w14:paraId="05346CDD" w14:textId="5AF21CDF"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ст.</w:t>
            </w:r>
            <w:r w:rsidR="006B33FF">
              <w:rPr>
                <w:rFonts w:ascii="Times New Roman" w:eastAsia="Calibri" w:hAnsi="Times New Roman" w:cs="Times New Roman"/>
                <w:sz w:val="24"/>
                <w:szCs w:val="24"/>
              </w:rPr>
              <w:t xml:space="preserve"> </w:t>
            </w:r>
            <w:r w:rsidRPr="001645E0">
              <w:rPr>
                <w:rFonts w:ascii="Times New Roman" w:eastAsia="Calibri" w:hAnsi="Times New Roman" w:cs="Times New Roman"/>
                <w:sz w:val="24"/>
                <w:szCs w:val="24"/>
              </w:rPr>
              <w:t>воспит</w:t>
            </w:r>
            <w:r w:rsidR="002F62BD">
              <w:rPr>
                <w:rFonts w:ascii="Times New Roman" w:eastAsia="Calibri" w:hAnsi="Times New Roman" w:cs="Times New Roman"/>
                <w:sz w:val="24"/>
                <w:szCs w:val="24"/>
              </w:rPr>
              <w:t>атель</w:t>
            </w:r>
          </w:p>
        </w:tc>
        <w:tc>
          <w:tcPr>
            <w:tcW w:w="1808" w:type="dxa"/>
          </w:tcPr>
          <w:p w14:paraId="47412058"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стендовые материалы</w:t>
            </w:r>
          </w:p>
        </w:tc>
      </w:tr>
      <w:tr w:rsidR="001645E0" w14:paraId="60E84257" w14:textId="77777777" w:rsidTr="008D272C">
        <w:tc>
          <w:tcPr>
            <w:tcW w:w="4106" w:type="dxa"/>
          </w:tcPr>
          <w:p w14:paraId="36C4E6DD"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4.Отчетные мероприятия по итогам организации платных образовательных услуг</w:t>
            </w:r>
          </w:p>
        </w:tc>
        <w:tc>
          <w:tcPr>
            <w:tcW w:w="1741" w:type="dxa"/>
          </w:tcPr>
          <w:p w14:paraId="3AD98AB2"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декабрь</w:t>
            </w:r>
          </w:p>
          <w:p w14:paraId="46AAA368"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апрель</w:t>
            </w:r>
          </w:p>
          <w:p w14:paraId="1B4BB755" w14:textId="77777777" w:rsidR="001645E0" w:rsidRPr="001645E0" w:rsidRDefault="001645E0" w:rsidP="00F053A4">
            <w:pPr>
              <w:spacing w:after="0"/>
              <w:jc w:val="both"/>
              <w:rPr>
                <w:rFonts w:ascii="Times New Roman" w:eastAsia="Calibri" w:hAnsi="Times New Roman" w:cs="Times New Roman"/>
                <w:sz w:val="24"/>
                <w:szCs w:val="24"/>
              </w:rPr>
            </w:pPr>
          </w:p>
        </w:tc>
        <w:tc>
          <w:tcPr>
            <w:tcW w:w="1945" w:type="dxa"/>
          </w:tcPr>
          <w:p w14:paraId="42C4F698" w14:textId="154A7294"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ст.</w:t>
            </w:r>
            <w:r w:rsidR="006B33FF">
              <w:rPr>
                <w:rFonts w:ascii="Times New Roman" w:eastAsia="Calibri" w:hAnsi="Times New Roman" w:cs="Times New Roman"/>
                <w:sz w:val="24"/>
                <w:szCs w:val="24"/>
              </w:rPr>
              <w:t xml:space="preserve"> </w:t>
            </w:r>
            <w:r w:rsidRPr="001645E0">
              <w:rPr>
                <w:rFonts w:ascii="Times New Roman" w:eastAsia="Calibri" w:hAnsi="Times New Roman" w:cs="Times New Roman"/>
                <w:sz w:val="24"/>
                <w:szCs w:val="24"/>
              </w:rPr>
              <w:t>воспит</w:t>
            </w:r>
            <w:r w:rsidR="002F62BD">
              <w:rPr>
                <w:rFonts w:ascii="Times New Roman" w:eastAsia="Calibri" w:hAnsi="Times New Roman" w:cs="Times New Roman"/>
                <w:sz w:val="24"/>
                <w:szCs w:val="24"/>
              </w:rPr>
              <w:t>атель</w:t>
            </w:r>
            <w:r w:rsidRPr="001645E0">
              <w:rPr>
                <w:rFonts w:ascii="Times New Roman" w:eastAsia="Calibri" w:hAnsi="Times New Roman" w:cs="Times New Roman"/>
                <w:sz w:val="24"/>
                <w:szCs w:val="24"/>
              </w:rPr>
              <w:t>.</w:t>
            </w:r>
          </w:p>
          <w:p w14:paraId="19350056"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руковод.</w:t>
            </w:r>
          </w:p>
          <w:p w14:paraId="215A91ED"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кружков</w:t>
            </w:r>
          </w:p>
        </w:tc>
        <w:tc>
          <w:tcPr>
            <w:tcW w:w="1808" w:type="dxa"/>
          </w:tcPr>
          <w:p w14:paraId="2A9CEACB"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материалы открытых мероприятий</w:t>
            </w:r>
          </w:p>
        </w:tc>
      </w:tr>
      <w:tr w:rsidR="001645E0" w14:paraId="6DED5B14" w14:textId="77777777" w:rsidTr="008D272C">
        <w:tc>
          <w:tcPr>
            <w:tcW w:w="4106" w:type="dxa"/>
          </w:tcPr>
          <w:p w14:paraId="4945E037"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5.Мониторинг родителей «Выявление уровня удовлетворенности родителей качеством платных образовательных услуг»</w:t>
            </w:r>
          </w:p>
        </w:tc>
        <w:tc>
          <w:tcPr>
            <w:tcW w:w="1741" w:type="dxa"/>
          </w:tcPr>
          <w:p w14:paraId="18B78B4E"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май</w:t>
            </w:r>
          </w:p>
        </w:tc>
        <w:tc>
          <w:tcPr>
            <w:tcW w:w="1945" w:type="dxa"/>
          </w:tcPr>
          <w:p w14:paraId="5467E356" w14:textId="641A49E4"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ст.</w:t>
            </w:r>
            <w:r w:rsidR="006B33FF">
              <w:rPr>
                <w:rFonts w:ascii="Times New Roman" w:eastAsia="Calibri" w:hAnsi="Times New Roman" w:cs="Times New Roman"/>
                <w:sz w:val="24"/>
                <w:szCs w:val="24"/>
              </w:rPr>
              <w:t xml:space="preserve"> </w:t>
            </w:r>
            <w:r w:rsidRPr="001645E0">
              <w:rPr>
                <w:rFonts w:ascii="Times New Roman" w:eastAsia="Calibri" w:hAnsi="Times New Roman" w:cs="Times New Roman"/>
                <w:sz w:val="24"/>
                <w:szCs w:val="24"/>
              </w:rPr>
              <w:t>воспит</w:t>
            </w:r>
            <w:r w:rsidR="002F62BD">
              <w:rPr>
                <w:rFonts w:ascii="Times New Roman" w:eastAsia="Calibri" w:hAnsi="Times New Roman" w:cs="Times New Roman"/>
                <w:sz w:val="24"/>
                <w:szCs w:val="24"/>
              </w:rPr>
              <w:t>атель</w:t>
            </w:r>
            <w:r w:rsidRPr="001645E0">
              <w:rPr>
                <w:rFonts w:ascii="Times New Roman" w:eastAsia="Calibri" w:hAnsi="Times New Roman" w:cs="Times New Roman"/>
                <w:sz w:val="24"/>
                <w:szCs w:val="24"/>
              </w:rPr>
              <w:t>.</w:t>
            </w:r>
          </w:p>
        </w:tc>
        <w:tc>
          <w:tcPr>
            <w:tcW w:w="1808" w:type="dxa"/>
          </w:tcPr>
          <w:p w14:paraId="30893655"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приказ</w:t>
            </w:r>
          </w:p>
          <w:p w14:paraId="1AF6176C" w14:textId="77777777" w:rsidR="001645E0" w:rsidRPr="001645E0" w:rsidRDefault="001645E0" w:rsidP="00F053A4">
            <w:pPr>
              <w:spacing w:after="0"/>
              <w:jc w:val="both"/>
              <w:rPr>
                <w:rFonts w:ascii="Times New Roman" w:eastAsia="Calibri" w:hAnsi="Times New Roman" w:cs="Times New Roman"/>
                <w:sz w:val="24"/>
                <w:szCs w:val="24"/>
              </w:rPr>
            </w:pPr>
            <w:r w:rsidRPr="001645E0">
              <w:rPr>
                <w:rFonts w:ascii="Times New Roman" w:eastAsia="Calibri" w:hAnsi="Times New Roman" w:cs="Times New Roman"/>
                <w:sz w:val="24"/>
                <w:szCs w:val="24"/>
              </w:rPr>
              <w:t>справка</w:t>
            </w:r>
          </w:p>
        </w:tc>
      </w:tr>
    </w:tbl>
    <w:p w14:paraId="45CC0E18" w14:textId="77777777" w:rsidR="00900C60" w:rsidRDefault="00900C60">
      <w:pPr>
        <w:rPr>
          <w:rFonts w:ascii="Times New Roman" w:hAnsi="Times New Roman" w:cs="Times New Roman"/>
          <w:sz w:val="24"/>
          <w:szCs w:val="24"/>
        </w:rPr>
      </w:pPr>
    </w:p>
    <w:p w14:paraId="40458410" w14:textId="77777777" w:rsidR="00BC67A8" w:rsidRPr="00253331" w:rsidRDefault="00564D06" w:rsidP="00564D0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53331">
        <w:rPr>
          <w:rFonts w:ascii="Times New Roman" w:eastAsia="Times New Roman" w:hAnsi="Times New Roman" w:cs="Times New Roman"/>
          <w:b/>
          <w:sz w:val="24"/>
          <w:szCs w:val="24"/>
          <w:lang w:eastAsia="ru-RU"/>
        </w:rPr>
        <w:t xml:space="preserve">2.3. </w:t>
      </w:r>
      <w:r w:rsidR="00BC67A8" w:rsidRPr="00253331">
        <w:rPr>
          <w:rFonts w:ascii="Times New Roman" w:eastAsia="Times New Roman" w:hAnsi="Times New Roman" w:cs="Times New Roman"/>
          <w:b/>
          <w:sz w:val="24"/>
          <w:szCs w:val="24"/>
          <w:lang w:eastAsia="ru-RU"/>
        </w:rPr>
        <w:t xml:space="preserve">Обеспечение преемственных связей, задач и содержания образования, реализуемых в рамках образовательных программ (п. .1.6., п. 4.6., п.4.7. ФГОС ДО). </w:t>
      </w:r>
    </w:p>
    <w:p w14:paraId="45E82F61" w14:textId="77777777" w:rsidR="00BC67A8" w:rsidRPr="00564D06" w:rsidRDefault="00BC67A8" w:rsidP="00FA60AC">
      <w:pPr>
        <w:numPr>
          <w:ilvl w:val="1"/>
          <w:numId w:val="5"/>
        </w:numPr>
        <w:spacing w:after="0" w:line="240" w:lineRule="auto"/>
        <w:jc w:val="both"/>
        <w:rPr>
          <w:rFonts w:ascii="Times New Roman" w:eastAsia="Times New Roman" w:hAnsi="Times New Roman" w:cs="Times New Roman"/>
          <w:b/>
          <w:i/>
          <w:sz w:val="24"/>
          <w:szCs w:val="24"/>
          <w:lang w:eastAsia="ru-RU"/>
        </w:rPr>
      </w:pPr>
    </w:p>
    <w:p w14:paraId="776E86B5" w14:textId="77777777" w:rsidR="00BC67A8" w:rsidRPr="00564D06" w:rsidRDefault="00BC67A8" w:rsidP="00564D06">
      <w:pPr>
        <w:spacing w:after="0" w:line="240" w:lineRule="auto"/>
        <w:jc w:val="both"/>
        <w:rPr>
          <w:rFonts w:ascii="Times New Roman" w:eastAsia="Times New Roman" w:hAnsi="Times New Roman" w:cs="Times New Roman"/>
          <w:sz w:val="24"/>
          <w:szCs w:val="24"/>
          <w:lang w:eastAsia="ru-RU"/>
        </w:rPr>
      </w:pPr>
      <w:r w:rsidRPr="00564D06">
        <w:rPr>
          <w:rFonts w:ascii="Times New Roman" w:eastAsia="Times New Roman" w:hAnsi="Times New Roman" w:cs="Times New Roman"/>
          <w:b/>
          <w:i/>
          <w:sz w:val="24"/>
          <w:szCs w:val="24"/>
          <w:lang w:eastAsia="ru-RU"/>
        </w:rPr>
        <w:t>цель</w:t>
      </w:r>
      <w:r w:rsidRPr="00564D06">
        <w:rPr>
          <w:rFonts w:ascii="Times New Roman" w:eastAsia="Times New Roman" w:hAnsi="Times New Roman" w:cs="Times New Roman"/>
          <w:i/>
          <w:sz w:val="24"/>
          <w:szCs w:val="24"/>
          <w:lang w:eastAsia="ru-RU"/>
        </w:rPr>
        <w:t xml:space="preserve">: </w:t>
      </w:r>
      <w:r w:rsidRPr="00564D06">
        <w:rPr>
          <w:rFonts w:ascii="Times New Roman" w:eastAsia="Times New Roman" w:hAnsi="Times New Roman" w:cs="Times New Roman"/>
          <w:sz w:val="24"/>
          <w:szCs w:val="24"/>
          <w:lang w:eastAsia="ru-RU"/>
        </w:rPr>
        <w:t>Обеспечение  равных стартовых возможностей для обучения детей в образовательном учреждении, формирование предпосылок учебной деятельности, обеспечивающих социальную успешность.</w:t>
      </w:r>
    </w:p>
    <w:p w14:paraId="6632D23A" w14:textId="77777777" w:rsidR="00BC67A8" w:rsidRPr="00D434F9" w:rsidRDefault="00BC67A8" w:rsidP="00BC67A8">
      <w:pPr>
        <w:spacing w:after="0" w:line="240" w:lineRule="auto"/>
        <w:rPr>
          <w:rFonts w:ascii="Times New Roman" w:eastAsia="Times New Roman" w:hAnsi="Times New Roman" w:cs="Times New Roman"/>
          <w:sz w:val="28"/>
          <w:szCs w:val="28"/>
          <w:lang w:eastAsia="ru-RU"/>
        </w:rPr>
      </w:pPr>
    </w:p>
    <w:tbl>
      <w:tblPr>
        <w:tblStyle w:val="a4"/>
        <w:tblW w:w="0" w:type="auto"/>
        <w:tblLayout w:type="fixed"/>
        <w:tblLook w:val="04A0" w:firstRow="1" w:lastRow="0" w:firstColumn="1" w:lastColumn="0" w:noHBand="0" w:noVBand="1"/>
      </w:tblPr>
      <w:tblGrid>
        <w:gridCol w:w="3652"/>
        <w:gridCol w:w="1701"/>
        <w:gridCol w:w="1843"/>
        <w:gridCol w:w="2375"/>
      </w:tblGrid>
      <w:tr w:rsidR="001F2CEA" w14:paraId="19EF727E" w14:textId="77777777" w:rsidTr="00F52B96">
        <w:tc>
          <w:tcPr>
            <w:tcW w:w="3652" w:type="dxa"/>
          </w:tcPr>
          <w:p w14:paraId="46B7DA4E" w14:textId="77777777" w:rsidR="001F2CEA" w:rsidRPr="00C113A1" w:rsidRDefault="00C113A1">
            <w:pPr>
              <w:rPr>
                <w:rFonts w:ascii="Times New Roman" w:hAnsi="Times New Roman" w:cs="Times New Roman"/>
                <w:b/>
                <w:sz w:val="24"/>
                <w:szCs w:val="24"/>
              </w:rPr>
            </w:pPr>
            <w:r w:rsidRPr="00C113A1">
              <w:rPr>
                <w:rFonts w:ascii="Times New Roman" w:hAnsi="Times New Roman" w:cs="Times New Roman"/>
                <w:b/>
                <w:sz w:val="24"/>
                <w:szCs w:val="24"/>
              </w:rPr>
              <w:t>Содержание деятельности</w:t>
            </w:r>
          </w:p>
        </w:tc>
        <w:tc>
          <w:tcPr>
            <w:tcW w:w="1701" w:type="dxa"/>
          </w:tcPr>
          <w:p w14:paraId="163EB702" w14:textId="77777777" w:rsidR="001F2CEA" w:rsidRPr="00C113A1" w:rsidRDefault="00C113A1">
            <w:pPr>
              <w:rPr>
                <w:rFonts w:ascii="Times New Roman" w:hAnsi="Times New Roman" w:cs="Times New Roman"/>
                <w:b/>
                <w:sz w:val="24"/>
                <w:szCs w:val="24"/>
              </w:rPr>
            </w:pPr>
            <w:r w:rsidRPr="00C113A1">
              <w:rPr>
                <w:rFonts w:ascii="Times New Roman" w:hAnsi="Times New Roman" w:cs="Times New Roman"/>
                <w:b/>
                <w:sz w:val="24"/>
                <w:szCs w:val="24"/>
              </w:rPr>
              <w:t>сроки</w:t>
            </w:r>
          </w:p>
        </w:tc>
        <w:tc>
          <w:tcPr>
            <w:tcW w:w="1843" w:type="dxa"/>
          </w:tcPr>
          <w:p w14:paraId="7EFF84F1" w14:textId="77777777" w:rsidR="001F2CEA" w:rsidRPr="00C113A1" w:rsidRDefault="00C113A1">
            <w:pPr>
              <w:rPr>
                <w:rFonts w:ascii="Times New Roman" w:hAnsi="Times New Roman" w:cs="Times New Roman"/>
                <w:b/>
                <w:sz w:val="24"/>
                <w:szCs w:val="24"/>
              </w:rPr>
            </w:pPr>
            <w:r w:rsidRPr="00C113A1">
              <w:rPr>
                <w:rFonts w:ascii="Times New Roman" w:hAnsi="Times New Roman" w:cs="Times New Roman"/>
                <w:b/>
                <w:sz w:val="24"/>
                <w:szCs w:val="24"/>
              </w:rPr>
              <w:t>ответственные</w:t>
            </w:r>
          </w:p>
        </w:tc>
        <w:tc>
          <w:tcPr>
            <w:tcW w:w="2375" w:type="dxa"/>
          </w:tcPr>
          <w:p w14:paraId="2B9BFAC0" w14:textId="77777777" w:rsidR="001F2CEA" w:rsidRPr="00C113A1" w:rsidRDefault="00C113A1">
            <w:pPr>
              <w:rPr>
                <w:rFonts w:ascii="Times New Roman" w:hAnsi="Times New Roman" w:cs="Times New Roman"/>
                <w:b/>
                <w:sz w:val="24"/>
                <w:szCs w:val="24"/>
              </w:rPr>
            </w:pPr>
            <w:r w:rsidRPr="00C113A1">
              <w:rPr>
                <w:rFonts w:ascii="Times New Roman" w:hAnsi="Times New Roman" w:cs="Times New Roman"/>
                <w:b/>
                <w:sz w:val="24"/>
                <w:szCs w:val="24"/>
              </w:rPr>
              <w:t>контроль</w:t>
            </w:r>
          </w:p>
        </w:tc>
      </w:tr>
      <w:tr w:rsidR="006710FF" w14:paraId="29F8AA21" w14:textId="77777777" w:rsidTr="00F52B96">
        <w:tc>
          <w:tcPr>
            <w:tcW w:w="3652" w:type="dxa"/>
          </w:tcPr>
          <w:p w14:paraId="1207FDFB"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1.Формирование целевых ориентиров и культурных практик у воспитанников МДОУ:</w:t>
            </w:r>
          </w:p>
          <w:p w14:paraId="57A72E1F" w14:textId="77777777" w:rsidR="00A76C28" w:rsidRDefault="00E7703C" w:rsidP="00FA60AC">
            <w:pPr>
              <w:numPr>
                <w:ilvl w:val="0"/>
                <w:numId w:val="6"/>
              </w:numPr>
              <w:spacing w:after="0"/>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10FF" w:rsidRPr="00343AF5">
              <w:rPr>
                <w:rFonts w:ascii="Times New Roman" w:eastAsia="Times New Roman" w:hAnsi="Times New Roman" w:cs="Times New Roman"/>
                <w:sz w:val="24"/>
                <w:szCs w:val="24"/>
                <w:lang w:eastAsia="ru-RU"/>
              </w:rPr>
              <w:t>стартовая педагогическая диагностика индивидуального развития детей (3-7 лет)</w:t>
            </w:r>
          </w:p>
          <w:p w14:paraId="43A12DFC" w14:textId="77777777" w:rsidR="006710FF" w:rsidRPr="00343AF5" w:rsidRDefault="00A76C28" w:rsidP="00FA60AC">
            <w:pPr>
              <w:numPr>
                <w:ilvl w:val="0"/>
                <w:numId w:val="6"/>
              </w:numPr>
              <w:spacing w:after="0"/>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43AF5">
              <w:rPr>
                <w:rFonts w:ascii="Times New Roman" w:eastAsia="Times New Roman" w:hAnsi="Times New Roman" w:cs="Times New Roman"/>
                <w:sz w:val="24"/>
                <w:szCs w:val="24"/>
                <w:lang w:eastAsia="ru-RU"/>
              </w:rPr>
              <w:t xml:space="preserve"> стартовая педагогическая диагностика индивидуального развития детей</w:t>
            </w:r>
            <w:r>
              <w:rPr>
                <w:rFonts w:ascii="Times New Roman" w:eastAsia="Times New Roman" w:hAnsi="Times New Roman" w:cs="Times New Roman"/>
                <w:sz w:val="24"/>
                <w:szCs w:val="24"/>
                <w:lang w:eastAsia="ru-RU"/>
              </w:rPr>
              <w:t xml:space="preserve"> (2-3 года</w:t>
            </w:r>
          </w:p>
          <w:p w14:paraId="196DE468" w14:textId="77777777" w:rsidR="006710FF" w:rsidRPr="00343AF5" w:rsidRDefault="006710FF" w:rsidP="00FA60AC">
            <w:pPr>
              <w:numPr>
                <w:ilvl w:val="0"/>
                <w:numId w:val="6"/>
              </w:numPr>
              <w:spacing w:after="0"/>
              <w:ind w:left="34"/>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w:t>
            </w:r>
            <w:r w:rsidR="00E7703C">
              <w:rPr>
                <w:rFonts w:ascii="Times New Roman" w:eastAsia="Times New Roman" w:hAnsi="Times New Roman" w:cs="Times New Roman"/>
                <w:sz w:val="24"/>
                <w:szCs w:val="24"/>
                <w:lang w:eastAsia="ru-RU"/>
              </w:rPr>
              <w:t xml:space="preserve"> </w:t>
            </w:r>
            <w:r w:rsidRPr="00343AF5">
              <w:rPr>
                <w:rFonts w:ascii="Times New Roman" w:eastAsia="Times New Roman" w:hAnsi="Times New Roman" w:cs="Times New Roman"/>
                <w:sz w:val="24"/>
                <w:szCs w:val="24"/>
                <w:lang w:eastAsia="ru-RU"/>
              </w:rPr>
              <w:t>промежуточная педагогическая диагностика индивидуального развития детей (3-7 лет);</w:t>
            </w:r>
          </w:p>
          <w:p w14:paraId="27E024AD" w14:textId="77777777" w:rsidR="006710FF" w:rsidRPr="00343AF5" w:rsidRDefault="006710FF" w:rsidP="00FA60AC">
            <w:pPr>
              <w:numPr>
                <w:ilvl w:val="0"/>
                <w:numId w:val="6"/>
              </w:numPr>
              <w:tabs>
                <w:tab w:val="left" w:pos="284"/>
              </w:tabs>
              <w:spacing w:after="0"/>
              <w:ind w:left="34"/>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-итоговая диагностика педагогическая диагностика и</w:t>
            </w:r>
            <w:r w:rsidR="00A76C28">
              <w:rPr>
                <w:rFonts w:ascii="Times New Roman" w:eastAsia="Times New Roman" w:hAnsi="Times New Roman" w:cs="Times New Roman"/>
                <w:sz w:val="24"/>
                <w:szCs w:val="24"/>
                <w:lang w:eastAsia="ru-RU"/>
              </w:rPr>
              <w:t>ндивидуального развития детей (2</w:t>
            </w:r>
            <w:r w:rsidRPr="00343AF5">
              <w:rPr>
                <w:rFonts w:ascii="Times New Roman" w:eastAsia="Times New Roman" w:hAnsi="Times New Roman" w:cs="Times New Roman"/>
                <w:sz w:val="24"/>
                <w:szCs w:val="24"/>
                <w:lang w:eastAsia="ru-RU"/>
              </w:rPr>
              <w:t>-7 лет);</w:t>
            </w:r>
          </w:p>
          <w:p w14:paraId="5CEBD1D8" w14:textId="77777777" w:rsidR="006710FF" w:rsidRPr="00343AF5" w:rsidRDefault="006710FF" w:rsidP="00A57B50">
            <w:pPr>
              <w:spacing w:after="0"/>
              <w:ind w:left="34"/>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w:t>
            </w:r>
            <w:r w:rsidR="00E7703C">
              <w:rPr>
                <w:rFonts w:ascii="Times New Roman" w:eastAsia="Times New Roman" w:hAnsi="Times New Roman" w:cs="Times New Roman"/>
                <w:sz w:val="24"/>
                <w:szCs w:val="24"/>
                <w:lang w:eastAsia="ru-RU"/>
              </w:rPr>
              <w:t xml:space="preserve"> </w:t>
            </w:r>
            <w:r w:rsidRPr="00343AF5">
              <w:rPr>
                <w:rFonts w:ascii="Times New Roman" w:eastAsia="Times New Roman" w:hAnsi="Times New Roman" w:cs="Times New Roman"/>
                <w:sz w:val="24"/>
                <w:szCs w:val="24"/>
                <w:lang w:eastAsia="ru-RU"/>
              </w:rPr>
              <w:t>определение индивидуальных маршру</w:t>
            </w:r>
            <w:r w:rsidR="00F52B96" w:rsidRPr="00343AF5">
              <w:rPr>
                <w:rFonts w:ascii="Times New Roman" w:eastAsia="Times New Roman" w:hAnsi="Times New Roman" w:cs="Times New Roman"/>
                <w:sz w:val="24"/>
                <w:szCs w:val="24"/>
                <w:lang w:eastAsia="ru-RU"/>
              </w:rPr>
              <w:t xml:space="preserve">тов развития детей 3-7 лет </w:t>
            </w:r>
            <w:r w:rsidRPr="00343AF5">
              <w:rPr>
                <w:rFonts w:ascii="Times New Roman" w:eastAsia="Times New Roman" w:hAnsi="Times New Roman" w:cs="Times New Roman"/>
                <w:sz w:val="24"/>
                <w:szCs w:val="24"/>
                <w:lang w:eastAsia="ru-RU"/>
              </w:rPr>
              <w:t>(с учетом ИПР детей-инвалидов соответственно).</w:t>
            </w:r>
          </w:p>
          <w:p w14:paraId="5DDE32DE" w14:textId="77777777" w:rsidR="006710FF" w:rsidRPr="00343AF5" w:rsidRDefault="006710FF" w:rsidP="00FA60AC">
            <w:pPr>
              <w:numPr>
                <w:ilvl w:val="0"/>
                <w:numId w:val="5"/>
              </w:numPr>
              <w:tabs>
                <w:tab w:val="clear" w:pos="644"/>
                <w:tab w:val="num" w:pos="0"/>
                <w:tab w:val="num" w:pos="34"/>
              </w:tabs>
              <w:spacing w:after="0"/>
              <w:ind w:left="34" w:firstLine="0"/>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lastRenderedPageBreak/>
              <w:t xml:space="preserve">Речевое развитие детей общеразвивающих групп, групп комбинированной и компенсирующей направленности: </w:t>
            </w:r>
          </w:p>
          <w:p w14:paraId="305261F7" w14:textId="77777777" w:rsidR="006710FF" w:rsidRPr="00343AF5" w:rsidRDefault="006710FF" w:rsidP="00A57B50">
            <w:pPr>
              <w:spacing w:after="0"/>
              <w:ind w:left="34"/>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 стартовая педагогическая диагностика индивидуального развития детей (4-7 лет);</w:t>
            </w:r>
          </w:p>
          <w:p w14:paraId="6385091C" w14:textId="77777777" w:rsidR="006710FF" w:rsidRPr="00343AF5" w:rsidRDefault="006710FF" w:rsidP="00A57B50">
            <w:pPr>
              <w:spacing w:after="0"/>
              <w:ind w:left="34"/>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-промежуточная педагогическая диагностика индивидуального развития детей (4-7 лет);</w:t>
            </w:r>
          </w:p>
          <w:p w14:paraId="01BB62D9" w14:textId="77777777" w:rsidR="006710FF" w:rsidRPr="00343AF5" w:rsidRDefault="006710FF" w:rsidP="00A57B50">
            <w:pPr>
              <w:spacing w:after="0"/>
              <w:ind w:left="34"/>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-итоговая диагностика педагогическая диагностика индивидуального развития детей            (4-7 лет);</w:t>
            </w:r>
          </w:p>
          <w:p w14:paraId="0CCBD2FC" w14:textId="77777777" w:rsidR="006710FF" w:rsidRPr="00343AF5" w:rsidRDefault="006710FF" w:rsidP="00A57B50">
            <w:pPr>
              <w:spacing w:after="0"/>
              <w:ind w:left="34"/>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-определение индивидуальных маршрутов развития детей 4-7 лет (с учетом ИПР детей-инвалидов соответственно).</w:t>
            </w:r>
          </w:p>
          <w:p w14:paraId="0269D137" w14:textId="77777777" w:rsidR="006710FF" w:rsidRPr="00343AF5" w:rsidRDefault="00256BF9" w:rsidP="00256BF9">
            <w:pPr>
              <w:tabs>
                <w:tab w:val="left" w:pos="317"/>
              </w:tabs>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710FF" w:rsidRPr="00343AF5">
              <w:rPr>
                <w:rFonts w:ascii="Times New Roman" w:eastAsia="Times New Roman" w:hAnsi="Times New Roman" w:cs="Times New Roman"/>
                <w:sz w:val="24"/>
                <w:szCs w:val="24"/>
                <w:lang w:eastAsia="ru-RU"/>
              </w:rPr>
              <w:t>Развитие детей при освоении парц</w:t>
            </w:r>
            <w:r w:rsidR="00FD3CEC">
              <w:rPr>
                <w:rFonts w:ascii="Times New Roman" w:eastAsia="Times New Roman" w:hAnsi="Times New Roman" w:cs="Times New Roman"/>
                <w:sz w:val="24"/>
                <w:szCs w:val="24"/>
                <w:lang w:eastAsia="ru-RU"/>
              </w:rPr>
              <w:t>иальных образовательных</w:t>
            </w:r>
            <w:r w:rsidR="006710FF" w:rsidRPr="00343AF5">
              <w:rPr>
                <w:rFonts w:ascii="Times New Roman" w:eastAsia="Times New Roman" w:hAnsi="Times New Roman" w:cs="Times New Roman"/>
                <w:sz w:val="24"/>
                <w:szCs w:val="24"/>
                <w:lang w:eastAsia="ru-RU"/>
              </w:rPr>
              <w:t xml:space="preserve"> программ:</w:t>
            </w:r>
          </w:p>
          <w:p w14:paraId="308BCFE9" w14:textId="77777777" w:rsidR="006710FF" w:rsidRPr="00343AF5" w:rsidRDefault="006710FF" w:rsidP="00A57B50">
            <w:pPr>
              <w:tabs>
                <w:tab w:val="left" w:pos="317"/>
              </w:tabs>
              <w:spacing w:after="0"/>
              <w:ind w:left="644"/>
              <w:contextualSpacing/>
              <w:jc w:val="both"/>
              <w:rPr>
                <w:rFonts w:ascii="Times New Roman" w:eastAsia="Times New Roman" w:hAnsi="Times New Roman" w:cs="Times New Roman"/>
                <w:sz w:val="24"/>
                <w:szCs w:val="24"/>
                <w:lang w:eastAsia="ru-RU"/>
              </w:rPr>
            </w:pPr>
          </w:p>
          <w:p w14:paraId="7EB3FD48" w14:textId="77777777" w:rsidR="006710FF" w:rsidRPr="00343AF5" w:rsidRDefault="006710FF" w:rsidP="00FA60AC">
            <w:pPr>
              <w:numPr>
                <w:ilvl w:val="0"/>
                <w:numId w:val="7"/>
              </w:numPr>
              <w:tabs>
                <w:tab w:val="left" w:pos="317"/>
              </w:tabs>
              <w:spacing w:after="0"/>
              <w:ind w:left="34"/>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-стартовая педагогическая диагностика индивидуального развития детей (4-7 лет);</w:t>
            </w:r>
          </w:p>
          <w:p w14:paraId="5A08A2B9" w14:textId="77777777" w:rsidR="006710FF" w:rsidRPr="00343AF5" w:rsidRDefault="006710FF" w:rsidP="00FA60AC">
            <w:pPr>
              <w:numPr>
                <w:ilvl w:val="0"/>
                <w:numId w:val="7"/>
              </w:numPr>
              <w:tabs>
                <w:tab w:val="left" w:pos="317"/>
              </w:tabs>
              <w:spacing w:after="0"/>
              <w:ind w:left="34"/>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-промежуточная педагогическая диагностика индивидуального развития детей (4-7 лет);</w:t>
            </w:r>
          </w:p>
          <w:p w14:paraId="18577EE2" w14:textId="77777777" w:rsidR="006710FF" w:rsidRPr="00343AF5" w:rsidRDefault="006710FF" w:rsidP="00FA60AC">
            <w:pPr>
              <w:numPr>
                <w:ilvl w:val="0"/>
                <w:numId w:val="7"/>
              </w:numPr>
              <w:tabs>
                <w:tab w:val="left" w:pos="317"/>
              </w:tabs>
              <w:spacing w:after="0"/>
              <w:ind w:left="34"/>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-итоговая диагностика педагогическая диагностика индивидуального развития детей  (4-7 лет);</w:t>
            </w:r>
          </w:p>
          <w:p w14:paraId="6FAB5840" w14:textId="77777777" w:rsidR="006710FF" w:rsidRPr="00343AF5" w:rsidRDefault="006710FF" w:rsidP="00FA60AC">
            <w:pPr>
              <w:numPr>
                <w:ilvl w:val="0"/>
                <w:numId w:val="7"/>
              </w:numPr>
              <w:tabs>
                <w:tab w:val="left" w:pos="317"/>
              </w:tabs>
              <w:spacing w:after="0"/>
              <w:ind w:left="34"/>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определение индивидуальных маршрутов развития детей 4-7 лет (с учетом ИПР детей-инвалидов соответственно).</w:t>
            </w:r>
          </w:p>
          <w:p w14:paraId="1B657947" w14:textId="77777777" w:rsidR="006710FF" w:rsidRPr="00343AF5" w:rsidRDefault="006710FF" w:rsidP="00FA60AC">
            <w:pPr>
              <w:numPr>
                <w:ilvl w:val="0"/>
                <w:numId w:val="5"/>
              </w:numPr>
              <w:tabs>
                <w:tab w:val="num" w:pos="317"/>
              </w:tabs>
              <w:spacing w:after="0"/>
              <w:ind w:left="34"/>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4.Мониторинг адаптации детей раннего и младшего дошкольного возраста:</w:t>
            </w:r>
          </w:p>
          <w:p w14:paraId="1EEA4D2C" w14:textId="77777777" w:rsidR="006710FF" w:rsidRPr="00343AF5" w:rsidRDefault="006710FF" w:rsidP="00FA60AC">
            <w:pPr>
              <w:numPr>
                <w:ilvl w:val="0"/>
                <w:numId w:val="8"/>
              </w:numPr>
              <w:tabs>
                <w:tab w:val="left" w:pos="176"/>
              </w:tabs>
              <w:spacing w:after="0"/>
              <w:ind w:left="34"/>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-психологическая диагностика эмоционального состояния детей;</w:t>
            </w:r>
          </w:p>
          <w:p w14:paraId="1D9F4330" w14:textId="77777777" w:rsidR="006710FF" w:rsidRPr="00343AF5" w:rsidRDefault="006710FF" w:rsidP="00FA60AC">
            <w:pPr>
              <w:numPr>
                <w:ilvl w:val="0"/>
                <w:numId w:val="8"/>
              </w:numPr>
              <w:tabs>
                <w:tab w:val="left" w:pos="176"/>
              </w:tabs>
              <w:spacing w:after="0"/>
              <w:ind w:left="34"/>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-психологическая диагностика активности в деятельности;</w:t>
            </w:r>
          </w:p>
          <w:p w14:paraId="01E156BE" w14:textId="77777777" w:rsidR="006710FF" w:rsidRPr="00343AF5" w:rsidRDefault="006710FF" w:rsidP="00FA60AC">
            <w:pPr>
              <w:numPr>
                <w:ilvl w:val="0"/>
                <w:numId w:val="8"/>
              </w:numPr>
              <w:tabs>
                <w:tab w:val="left" w:pos="176"/>
              </w:tabs>
              <w:spacing w:after="0"/>
              <w:ind w:left="34"/>
              <w:contextualSpacing/>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анализ состояния функциональных систем детского организма.</w:t>
            </w:r>
          </w:p>
          <w:p w14:paraId="3CC96362" w14:textId="77777777" w:rsidR="006710FF" w:rsidRPr="00343AF5" w:rsidRDefault="006710FF" w:rsidP="00A57B50">
            <w:pPr>
              <w:spacing w:after="0"/>
              <w:contextualSpacing/>
              <w:jc w:val="both"/>
              <w:rPr>
                <w:rFonts w:ascii="Times New Roman" w:eastAsia="Times New Roman" w:hAnsi="Times New Roman" w:cs="Times New Roman"/>
                <w:sz w:val="24"/>
                <w:szCs w:val="24"/>
                <w:lang w:eastAsia="ru-RU"/>
              </w:rPr>
            </w:pPr>
          </w:p>
          <w:p w14:paraId="14F66E77" w14:textId="77777777" w:rsidR="006710FF"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5.Мониторинг развития детей, поступающих в школу:</w:t>
            </w:r>
          </w:p>
          <w:p w14:paraId="4CF876C3" w14:textId="77777777" w:rsidR="00A176AA" w:rsidRPr="00343AF5" w:rsidRDefault="00A176AA" w:rsidP="00A57B50">
            <w:pPr>
              <w:spacing w:after="0"/>
              <w:jc w:val="both"/>
              <w:rPr>
                <w:rFonts w:ascii="Times New Roman" w:eastAsia="Times New Roman" w:hAnsi="Times New Roman" w:cs="Times New Roman"/>
                <w:sz w:val="24"/>
                <w:szCs w:val="24"/>
                <w:lang w:eastAsia="ru-RU"/>
              </w:rPr>
            </w:pPr>
          </w:p>
          <w:p w14:paraId="72F10522"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 xml:space="preserve">- диагностика психологической  готовности обучения к школе (методика </w:t>
            </w:r>
            <w:proofErr w:type="spellStart"/>
            <w:r w:rsidRPr="00343AF5">
              <w:rPr>
                <w:rFonts w:ascii="Times New Roman" w:eastAsia="Times New Roman" w:hAnsi="Times New Roman" w:cs="Times New Roman"/>
                <w:sz w:val="24"/>
                <w:szCs w:val="24"/>
                <w:lang w:eastAsia="ru-RU"/>
              </w:rPr>
              <w:t>М.Семаго</w:t>
            </w:r>
            <w:proofErr w:type="spellEnd"/>
            <w:r w:rsidRPr="00343AF5">
              <w:rPr>
                <w:rFonts w:ascii="Times New Roman" w:eastAsia="Times New Roman" w:hAnsi="Times New Roman" w:cs="Times New Roman"/>
                <w:sz w:val="24"/>
                <w:szCs w:val="24"/>
                <w:lang w:eastAsia="ru-RU"/>
              </w:rPr>
              <w:t>):</w:t>
            </w:r>
          </w:p>
          <w:p w14:paraId="235ED194"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 оп</w:t>
            </w:r>
            <w:r w:rsidR="00A176AA">
              <w:rPr>
                <w:rFonts w:ascii="Times New Roman" w:eastAsia="Times New Roman" w:hAnsi="Times New Roman" w:cs="Times New Roman"/>
                <w:sz w:val="24"/>
                <w:szCs w:val="24"/>
                <w:lang w:eastAsia="ru-RU"/>
              </w:rPr>
              <w:t xml:space="preserve">ределение уровня мотивационной </w:t>
            </w:r>
            <w:r w:rsidRPr="00343AF5">
              <w:rPr>
                <w:rFonts w:ascii="Times New Roman" w:eastAsia="Times New Roman" w:hAnsi="Times New Roman" w:cs="Times New Roman"/>
                <w:sz w:val="24"/>
                <w:szCs w:val="24"/>
                <w:lang w:eastAsia="ru-RU"/>
              </w:rPr>
              <w:t>готовности к школьному обучению (</w:t>
            </w:r>
            <w:proofErr w:type="spellStart"/>
            <w:r w:rsidRPr="00343AF5">
              <w:rPr>
                <w:rFonts w:ascii="Times New Roman" w:eastAsia="Times New Roman" w:hAnsi="Times New Roman" w:cs="Times New Roman"/>
                <w:sz w:val="24"/>
                <w:szCs w:val="24"/>
                <w:lang w:eastAsia="ru-RU"/>
              </w:rPr>
              <w:t>М.Р.Гинзбург</w:t>
            </w:r>
            <w:proofErr w:type="spellEnd"/>
            <w:r w:rsidRPr="00343AF5">
              <w:rPr>
                <w:rFonts w:ascii="Times New Roman" w:eastAsia="Times New Roman" w:hAnsi="Times New Roman" w:cs="Times New Roman"/>
                <w:sz w:val="24"/>
                <w:szCs w:val="24"/>
                <w:lang w:eastAsia="ru-RU"/>
              </w:rPr>
              <w:t>):</w:t>
            </w:r>
          </w:p>
          <w:p w14:paraId="079AE7B9" w14:textId="77777777" w:rsidR="006710FF" w:rsidRPr="00343AF5" w:rsidRDefault="006710FF" w:rsidP="00A57B50">
            <w:pPr>
              <w:spacing w:after="0"/>
              <w:ind w:left="870"/>
              <w:contextualSpacing/>
              <w:jc w:val="both"/>
              <w:rPr>
                <w:rFonts w:ascii="Times New Roman" w:eastAsia="Times New Roman" w:hAnsi="Times New Roman" w:cs="Times New Roman"/>
                <w:sz w:val="24"/>
                <w:szCs w:val="24"/>
                <w:lang w:eastAsia="ru-RU"/>
              </w:rPr>
            </w:pPr>
          </w:p>
          <w:p w14:paraId="5CB84639" w14:textId="77777777" w:rsidR="006710FF" w:rsidRDefault="005B77BF" w:rsidP="005B77BF">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710FF" w:rsidRPr="005B77BF">
              <w:rPr>
                <w:rFonts w:ascii="Times New Roman" w:eastAsia="Times New Roman" w:hAnsi="Times New Roman"/>
                <w:sz w:val="24"/>
                <w:szCs w:val="24"/>
                <w:lang w:eastAsia="ru-RU"/>
              </w:rPr>
              <w:t>Мониторинг состояния здоровья и заболеваемости будущих первоклассников</w:t>
            </w:r>
          </w:p>
          <w:p w14:paraId="246AE462" w14:textId="77777777" w:rsidR="005B77BF" w:rsidRPr="005B77BF" w:rsidRDefault="005B77BF" w:rsidP="005B77BF">
            <w:pPr>
              <w:spacing w:after="0"/>
              <w:jc w:val="both"/>
              <w:rPr>
                <w:rFonts w:ascii="Times New Roman" w:eastAsia="Times New Roman" w:hAnsi="Times New Roman"/>
                <w:sz w:val="24"/>
                <w:szCs w:val="24"/>
                <w:lang w:eastAsia="ru-RU"/>
              </w:rPr>
            </w:pPr>
          </w:p>
          <w:p w14:paraId="33C837C1" w14:textId="77777777" w:rsidR="005B77BF" w:rsidRPr="005B77BF" w:rsidRDefault="005B77BF" w:rsidP="002B3A68">
            <w:pPr>
              <w:widowControl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5B77BF">
              <w:rPr>
                <w:rFonts w:ascii="Times New Roman" w:eastAsia="Times New Roman" w:hAnsi="Times New Roman" w:cs="Times New Roman"/>
                <w:sz w:val="24"/>
                <w:szCs w:val="24"/>
                <w:lang w:eastAsia="ru-RU"/>
              </w:rPr>
              <w:t xml:space="preserve"> Логопедическое обследование детей 4-7 лет.</w:t>
            </w:r>
            <w:r w:rsidR="002B3A68" w:rsidRPr="005B77BF">
              <w:rPr>
                <w:rFonts w:ascii="Times New Roman" w:eastAsia="Times New Roman" w:hAnsi="Times New Roman"/>
                <w:sz w:val="24"/>
                <w:szCs w:val="24"/>
                <w:lang w:eastAsia="ru-RU"/>
              </w:rPr>
              <w:t xml:space="preserve"> </w:t>
            </w:r>
          </w:p>
        </w:tc>
        <w:tc>
          <w:tcPr>
            <w:tcW w:w="1701" w:type="dxa"/>
          </w:tcPr>
          <w:p w14:paraId="230FAAC7"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2B174898" w14:textId="77777777" w:rsidR="00A57B50" w:rsidRPr="00343AF5" w:rsidRDefault="00A57B50" w:rsidP="00A57B50">
            <w:pPr>
              <w:spacing w:after="0"/>
              <w:jc w:val="both"/>
              <w:rPr>
                <w:rFonts w:ascii="Times New Roman" w:eastAsia="Times New Roman" w:hAnsi="Times New Roman" w:cs="Times New Roman"/>
                <w:sz w:val="24"/>
                <w:szCs w:val="24"/>
                <w:lang w:eastAsia="ru-RU"/>
              </w:rPr>
            </w:pPr>
          </w:p>
          <w:p w14:paraId="3748C0D1" w14:textId="77777777" w:rsidR="00A57B50" w:rsidRPr="00343AF5" w:rsidRDefault="00A57B50" w:rsidP="00A57B50">
            <w:pPr>
              <w:spacing w:after="0"/>
              <w:jc w:val="both"/>
              <w:rPr>
                <w:rFonts w:ascii="Times New Roman" w:eastAsia="Times New Roman" w:hAnsi="Times New Roman" w:cs="Times New Roman"/>
                <w:sz w:val="24"/>
                <w:szCs w:val="24"/>
                <w:lang w:eastAsia="ru-RU"/>
              </w:rPr>
            </w:pPr>
          </w:p>
          <w:p w14:paraId="7D19E458" w14:textId="77777777" w:rsidR="00A57B50" w:rsidRPr="00343AF5" w:rsidRDefault="00A57B50" w:rsidP="00A57B50">
            <w:pPr>
              <w:spacing w:after="0"/>
              <w:jc w:val="both"/>
              <w:rPr>
                <w:rFonts w:ascii="Times New Roman" w:eastAsia="Times New Roman" w:hAnsi="Times New Roman" w:cs="Times New Roman"/>
                <w:sz w:val="24"/>
                <w:szCs w:val="24"/>
                <w:lang w:eastAsia="ru-RU"/>
              </w:rPr>
            </w:pPr>
          </w:p>
          <w:p w14:paraId="6559FCAD"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сентябрь</w:t>
            </w:r>
          </w:p>
          <w:p w14:paraId="483F6AAA"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43EBD23A"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48ECC613" w14:textId="77777777" w:rsidR="00A57B50" w:rsidRPr="00343AF5" w:rsidRDefault="00A76C28" w:rsidP="00A57B5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p w14:paraId="3E7799EC" w14:textId="77777777" w:rsidR="00A57B50" w:rsidRPr="00343AF5" w:rsidRDefault="00A57B50" w:rsidP="00A57B50">
            <w:pPr>
              <w:spacing w:after="0"/>
              <w:jc w:val="both"/>
              <w:rPr>
                <w:rFonts w:ascii="Times New Roman" w:eastAsia="Times New Roman" w:hAnsi="Times New Roman" w:cs="Times New Roman"/>
                <w:sz w:val="24"/>
                <w:szCs w:val="24"/>
                <w:lang w:eastAsia="ru-RU"/>
              </w:rPr>
            </w:pPr>
          </w:p>
          <w:p w14:paraId="0D58D678" w14:textId="77777777" w:rsidR="00A57B50" w:rsidRPr="00343AF5" w:rsidRDefault="00A57B50" w:rsidP="00A57B50">
            <w:pPr>
              <w:spacing w:after="0"/>
              <w:jc w:val="both"/>
              <w:rPr>
                <w:rFonts w:ascii="Times New Roman" w:eastAsia="Times New Roman" w:hAnsi="Times New Roman" w:cs="Times New Roman"/>
                <w:sz w:val="24"/>
                <w:szCs w:val="24"/>
                <w:lang w:eastAsia="ru-RU"/>
              </w:rPr>
            </w:pPr>
          </w:p>
          <w:p w14:paraId="24286401"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январь</w:t>
            </w:r>
          </w:p>
          <w:p w14:paraId="3C914CDC"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2D3E6D3D"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4EF1846B" w14:textId="77777777" w:rsidR="00F52B96" w:rsidRPr="00343AF5" w:rsidRDefault="00F52B96" w:rsidP="00A57B50">
            <w:pPr>
              <w:spacing w:after="0"/>
              <w:jc w:val="both"/>
              <w:rPr>
                <w:rFonts w:ascii="Times New Roman" w:eastAsia="Times New Roman" w:hAnsi="Times New Roman" w:cs="Times New Roman"/>
                <w:sz w:val="24"/>
                <w:szCs w:val="24"/>
                <w:lang w:eastAsia="ru-RU"/>
              </w:rPr>
            </w:pPr>
          </w:p>
          <w:p w14:paraId="2271CCBF"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апрель май</w:t>
            </w:r>
          </w:p>
          <w:p w14:paraId="02C886FE"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61EF7C50"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3B80F231"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5CD80635"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6673193C" w14:textId="77777777" w:rsidR="00F52B96" w:rsidRPr="00343AF5" w:rsidRDefault="00F52B96" w:rsidP="00A57B50">
            <w:pPr>
              <w:spacing w:after="0"/>
              <w:jc w:val="both"/>
              <w:rPr>
                <w:rFonts w:ascii="Times New Roman" w:eastAsia="Times New Roman" w:hAnsi="Times New Roman" w:cs="Times New Roman"/>
                <w:sz w:val="24"/>
                <w:szCs w:val="24"/>
                <w:lang w:eastAsia="ru-RU"/>
              </w:rPr>
            </w:pPr>
          </w:p>
          <w:p w14:paraId="689C07E8"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в течение года</w:t>
            </w:r>
          </w:p>
          <w:p w14:paraId="44E84BD0" w14:textId="77777777" w:rsidR="006710FF" w:rsidRPr="00343AF5" w:rsidRDefault="006710FF" w:rsidP="00A57B50">
            <w:pPr>
              <w:jc w:val="both"/>
              <w:rPr>
                <w:rFonts w:ascii="Times New Roman" w:eastAsia="Times New Roman" w:hAnsi="Times New Roman" w:cs="Times New Roman"/>
                <w:sz w:val="24"/>
                <w:szCs w:val="24"/>
                <w:lang w:eastAsia="ru-RU"/>
              </w:rPr>
            </w:pPr>
          </w:p>
          <w:p w14:paraId="1EB1400F" w14:textId="77777777" w:rsidR="006710FF" w:rsidRPr="00343AF5" w:rsidRDefault="006710FF" w:rsidP="00A57B50">
            <w:pPr>
              <w:jc w:val="both"/>
              <w:rPr>
                <w:rFonts w:ascii="Times New Roman" w:eastAsia="Times New Roman" w:hAnsi="Times New Roman" w:cs="Times New Roman"/>
                <w:sz w:val="24"/>
                <w:szCs w:val="24"/>
                <w:lang w:eastAsia="ru-RU"/>
              </w:rPr>
            </w:pPr>
          </w:p>
          <w:p w14:paraId="10F33C98" w14:textId="77777777" w:rsidR="00AF0B4E" w:rsidRDefault="00AF0B4E" w:rsidP="00A57B50">
            <w:pPr>
              <w:spacing w:after="0"/>
              <w:jc w:val="both"/>
              <w:rPr>
                <w:rFonts w:ascii="Times New Roman" w:eastAsia="Times New Roman" w:hAnsi="Times New Roman" w:cs="Times New Roman"/>
                <w:sz w:val="24"/>
                <w:szCs w:val="24"/>
                <w:lang w:eastAsia="ru-RU"/>
              </w:rPr>
            </w:pPr>
          </w:p>
          <w:p w14:paraId="5E684F16" w14:textId="77777777" w:rsidR="00AF0B4E" w:rsidRDefault="00AF0B4E" w:rsidP="00A57B50">
            <w:pPr>
              <w:spacing w:after="0"/>
              <w:jc w:val="both"/>
              <w:rPr>
                <w:rFonts w:ascii="Times New Roman" w:eastAsia="Times New Roman" w:hAnsi="Times New Roman" w:cs="Times New Roman"/>
                <w:sz w:val="24"/>
                <w:szCs w:val="24"/>
                <w:lang w:eastAsia="ru-RU"/>
              </w:rPr>
            </w:pPr>
          </w:p>
          <w:p w14:paraId="62AEDDDA" w14:textId="77777777" w:rsidR="00AF0B4E" w:rsidRDefault="00AF0B4E" w:rsidP="00A57B50">
            <w:pPr>
              <w:spacing w:after="0"/>
              <w:jc w:val="both"/>
              <w:rPr>
                <w:rFonts w:ascii="Times New Roman" w:eastAsia="Times New Roman" w:hAnsi="Times New Roman" w:cs="Times New Roman"/>
                <w:sz w:val="24"/>
                <w:szCs w:val="24"/>
                <w:lang w:eastAsia="ru-RU"/>
              </w:rPr>
            </w:pPr>
          </w:p>
          <w:p w14:paraId="6981CC62"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сентябрь</w:t>
            </w:r>
          </w:p>
          <w:p w14:paraId="338AC3CA"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6D85DD58"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43896551"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0900A115"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январь</w:t>
            </w:r>
          </w:p>
          <w:p w14:paraId="78304F22"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7058C781"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апрель май</w:t>
            </w:r>
          </w:p>
          <w:p w14:paraId="18EA9F52"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7BEEBF36"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112A8430"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271DEBCC"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в течение года</w:t>
            </w:r>
          </w:p>
          <w:p w14:paraId="41EBBA17" w14:textId="77777777" w:rsidR="006710FF" w:rsidRPr="00343AF5" w:rsidRDefault="006710FF" w:rsidP="00A57B50">
            <w:pPr>
              <w:jc w:val="both"/>
              <w:rPr>
                <w:rFonts w:ascii="Times New Roman" w:eastAsia="Times New Roman" w:hAnsi="Times New Roman" w:cs="Times New Roman"/>
                <w:sz w:val="24"/>
                <w:szCs w:val="24"/>
                <w:lang w:eastAsia="ru-RU"/>
              </w:rPr>
            </w:pPr>
          </w:p>
          <w:p w14:paraId="0B4EDB0D"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6B363B44"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1A8C8CBA"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1CFF7A23"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0FFD5DE5" w14:textId="77777777" w:rsidR="00AF0B4E" w:rsidRDefault="00AF0B4E" w:rsidP="00A57B50">
            <w:pPr>
              <w:spacing w:after="0"/>
              <w:jc w:val="both"/>
              <w:rPr>
                <w:rFonts w:ascii="Times New Roman" w:eastAsia="Times New Roman" w:hAnsi="Times New Roman" w:cs="Times New Roman"/>
                <w:sz w:val="24"/>
                <w:szCs w:val="24"/>
                <w:lang w:eastAsia="ru-RU"/>
              </w:rPr>
            </w:pPr>
          </w:p>
          <w:p w14:paraId="0607D11E" w14:textId="77777777" w:rsidR="00AF0B4E" w:rsidRDefault="00AF0B4E" w:rsidP="00A57B50">
            <w:pPr>
              <w:spacing w:after="0"/>
              <w:jc w:val="both"/>
              <w:rPr>
                <w:rFonts w:ascii="Times New Roman" w:eastAsia="Times New Roman" w:hAnsi="Times New Roman" w:cs="Times New Roman"/>
                <w:sz w:val="24"/>
                <w:szCs w:val="24"/>
                <w:lang w:eastAsia="ru-RU"/>
              </w:rPr>
            </w:pPr>
          </w:p>
          <w:p w14:paraId="74EE24D7"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сентябрь</w:t>
            </w:r>
          </w:p>
          <w:p w14:paraId="6F084E1A"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2CA94158" w14:textId="77777777" w:rsidR="00AF0B4E" w:rsidRDefault="00AF0B4E" w:rsidP="00A57B50">
            <w:pPr>
              <w:spacing w:after="0"/>
              <w:jc w:val="both"/>
              <w:rPr>
                <w:rFonts w:ascii="Times New Roman" w:eastAsia="Times New Roman" w:hAnsi="Times New Roman" w:cs="Times New Roman"/>
                <w:sz w:val="24"/>
                <w:szCs w:val="24"/>
                <w:lang w:eastAsia="ru-RU"/>
              </w:rPr>
            </w:pPr>
          </w:p>
          <w:p w14:paraId="743C9738" w14:textId="77777777" w:rsidR="00AF0B4E" w:rsidRDefault="00AF0B4E" w:rsidP="00A57B50">
            <w:pPr>
              <w:spacing w:after="0"/>
              <w:jc w:val="both"/>
              <w:rPr>
                <w:rFonts w:ascii="Times New Roman" w:eastAsia="Times New Roman" w:hAnsi="Times New Roman" w:cs="Times New Roman"/>
                <w:sz w:val="24"/>
                <w:szCs w:val="24"/>
                <w:lang w:eastAsia="ru-RU"/>
              </w:rPr>
            </w:pPr>
          </w:p>
          <w:p w14:paraId="53823FC5"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январь</w:t>
            </w:r>
          </w:p>
          <w:p w14:paraId="46D54F4B"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004FCB37"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10339DBA"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апрель май</w:t>
            </w:r>
          </w:p>
          <w:p w14:paraId="2736AA83"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77381F70"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3F1AF26A" w14:textId="77777777" w:rsidR="00AF0B4E" w:rsidRDefault="00AF0B4E" w:rsidP="00A57B50">
            <w:pPr>
              <w:spacing w:after="0"/>
              <w:jc w:val="both"/>
              <w:rPr>
                <w:rFonts w:ascii="Times New Roman" w:eastAsia="Times New Roman" w:hAnsi="Times New Roman" w:cs="Times New Roman"/>
                <w:sz w:val="24"/>
                <w:szCs w:val="24"/>
                <w:lang w:eastAsia="ru-RU"/>
              </w:rPr>
            </w:pPr>
          </w:p>
          <w:p w14:paraId="07D2A78D"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в течение года</w:t>
            </w:r>
          </w:p>
          <w:p w14:paraId="377273EF" w14:textId="77777777" w:rsidR="006710FF" w:rsidRPr="00343AF5" w:rsidRDefault="006710FF" w:rsidP="00A57B50">
            <w:pPr>
              <w:jc w:val="both"/>
              <w:rPr>
                <w:rFonts w:ascii="Times New Roman" w:eastAsia="Times New Roman" w:hAnsi="Times New Roman" w:cs="Times New Roman"/>
                <w:sz w:val="24"/>
                <w:szCs w:val="24"/>
                <w:lang w:eastAsia="ru-RU"/>
              </w:rPr>
            </w:pPr>
          </w:p>
          <w:p w14:paraId="3CD67C01" w14:textId="77777777" w:rsidR="006710FF" w:rsidRPr="00343AF5" w:rsidRDefault="006710FF" w:rsidP="00A57B50">
            <w:pPr>
              <w:jc w:val="both"/>
              <w:rPr>
                <w:rFonts w:ascii="Times New Roman" w:eastAsia="Times New Roman" w:hAnsi="Times New Roman" w:cs="Times New Roman"/>
                <w:sz w:val="24"/>
                <w:szCs w:val="24"/>
                <w:lang w:eastAsia="ru-RU"/>
              </w:rPr>
            </w:pPr>
          </w:p>
          <w:p w14:paraId="0B600696"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сентябрь</w:t>
            </w:r>
          </w:p>
          <w:p w14:paraId="7DE96242"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7D6B7FE6"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2016998F"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 xml:space="preserve">октябрь, апрель </w:t>
            </w:r>
          </w:p>
          <w:p w14:paraId="1E0DD84C"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142F8AD1" w14:textId="77777777" w:rsidR="006710FF" w:rsidRPr="00343AF5"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март</w:t>
            </w:r>
          </w:p>
          <w:p w14:paraId="7EED3808" w14:textId="77777777" w:rsidR="006710FF" w:rsidRPr="00343AF5" w:rsidRDefault="006710FF" w:rsidP="00A57B50">
            <w:pPr>
              <w:spacing w:after="0"/>
              <w:jc w:val="both"/>
              <w:rPr>
                <w:rFonts w:ascii="Times New Roman" w:eastAsia="Times New Roman" w:hAnsi="Times New Roman" w:cs="Times New Roman"/>
                <w:sz w:val="24"/>
                <w:szCs w:val="24"/>
                <w:lang w:eastAsia="ru-RU"/>
              </w:rPr>
            </w:pPr>
          </w:p>
          <w:p w14:paraId="6D8B8F61" w14:textId="77777777" w:rsidR="006710FF" w:rsidRDefault="006710FF" w:rsidP="00A57B50">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в течение года</w:t>
            </w:r>
          </w:p>
          <w:p w14:paraId="1E085B79" w14:textId="77777777" w:rsidR="00A176AA" w:rsidRDefault="00A176AA" w:rsidP="00A57B50">
            <w:pPr>
              <w:spacing w:after="0"/>
              <w:jc w:val="both"/>
              <w:rPr>
                <w:rFonts w:ascii="Times New Roman" w:eastAsia="Times New Roman" w:hAnsi="Times New Roman" w:cs="Times New Roman"/>
                <w:sz w:val="24"/>
                <w:szCs w:val="24"/>
                <w:lang w:eastAsia="ru-RU"/>
              </w:rPr>
            </w:pPr>
          </w:p>
          <w:p w14:paraId="41AA05B3" w14:textId="77777777" w:rsidR="00A176AA" w:rsidRDefault="00A176AA" w:rsidP="00A57B50">
            <w:pPr>
              <w:spacing w:after="0"/>
              <w:jc w:val="both"/>
              <w:rPr>
                <w:rFonts w:ascii="Times New Roman" w:eastAsia="Times New Roman" w:hAnsi="Times New Roman" w:cs="Times New Roman"/>
                <w:sz w:val="24"/>
                <w:szCs w:val="24"/>
                <w:lang w:eastAsia="ru-RU"/>
              </w:rPr>
            </w:pPr>
          </w:p>
          <w:p w14:paraId="32A98E94" w14:textId="77777777" w:rsidR="00A176AA" w:rsidRDefault="00A176AA" w:rsidP="00A57B50">
            <w:pPr>
              <w:spacing w:after="0"/>
              <w:jc w:val="both"/>
              <w:rPr>
                <w:rFonts w:ascii="Times New Roman" w:eastAsia="Times New Roman" w:hAnsi="Times New Roman" w:cs="Times New Roman"/>
                <w:sz w:val="24"/>
                <w:szCs w:val="24"/>
                <w:lang w:eastAsia="ru-RU"/>
              </w:rPr>
            </w:pPr>
          </w:p>
          <w:p w14:paraId="2DCF827B" w14:textId="77777777" w:rsidR="00A176AA" w:rsidRDefault="00A176AA" w:rsidP="00A57B50">
            <w:pPr>
              <w:spacing w:after="0"/>
              <w:jc w:val="both"/>
              <w:rPr>
                <w:rFonts w:ascii="Times New Roman" w:eastAsia="Times New Roman" w:hAnsi="Times New Roman" w:cs="Times New Roman"/>
                <w:sz w:val="24"/>
                <w:szCs w:val="24"/>
                <w:lang w:eastAsia="ru-RU"/>
              </w:rPr>
            </w:pPr>
          </w:p>
          <w:p w14:paraId="0CCD83CD" w14:textId="77777777" w:rsidR="00A176AA" w:rsidRDefault="00A176AA" w:rsidP="00A57B50">
            <w:pPr>
              <w:spacing w:after="0"/>
              <w:jc w:val="both"/>
              <w:rPr>
                <w:rFonts w:ascii="Times New Roman" w:eastAsia="Times New Roman" w:hAnsi="Times New Roman" w:cs="Times New Roman"/>
                <w:sz w:val="24"/>
                <w:szCs w:val="24"/>
                <w:lang w:eastAsia="ru-RU"/>
              </w:rPr>
            </w:pPr>
          </w:p>
          <w:p w14:paraId="4345FE27" w14:textId="77777777" w:rsidR="00A176AA" w:rsidRDefault="00A176AA" w:rsidP="00A57B50">
            <w:pPr>
              <w:spacing w:after="0"/>
              <w:jc w:val="both"/>
              <w:rPr>
                <w:rFonts w:ascii="Times New Roman" w:eastAsia="Times New Roman" w:hAnsi="Times New Roman" w:cs="Times New Roman"/>
                <w:sz w:val="24"/>
                <w:szCs w:val="24"/>
                <w:lang w:eastAsia="ru-RU"/>
              </w:rPr>
            </w:pPr>
          </w:p>
          <w:p w14:paraId="6F33FE39" w14:textId="77777777" w:rsidR="00A176AA" w:rsidRDefault="00A176AA" w:rsidP="00A57B5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p w14:paraId="38ACCBAA" w14:textId="77777777" w:rsidR="00A176AA" w:rsidRDefault="00A176AA" w:rsidP="00A57B5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p w14:paraId="580E1571" w14:textId="77777777" w:rsidR="00A176AA" w:rsidRDefault="00A176AA" w:rsidP="00A57B50">
            <w:pPr>
              <w:spacing w:after="0"/>
              <w:jc w:val="both"/>
              <w:rPr>
                <w:rFonts w:ascii="Times New Roman" w:eastAsia="Times New Roman" w:hAnsi="Times New Roman" w:cs="Times New Roman"/>
                <w:sz w:val="24"/>
                <w:szCs w:val="24"/>
                <w:lang w:eastAsia="ru-RU"/>
              </w:rPr>
            </w:pPr>
          </w:p>
          <w:p w14:paraId="2F598457" w14:textId="77777777" w:rsidR="00A176AA" w:rsidRDefault="00A176AA" w:rsidP="00A57B5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p w14:paraId="1836D3DA" w14:textId="77777777" w:rsidR="005B77BF" w:rsidRDefault="005B77BF" w:rsidP="00A57B50">
            <w:pPr>
              <w:spacing w:after="0"/>
              <w:jc w:val="both"/>
              <w:rPr>
                <w:rFonts w:ascii="Times New Roman" w:eastAsia="Times New Roman" w:hAnsi="Times New Roman" w:cs="Times New Roman"/>
                <w:sz w:val="24"/>
                <w:szCs w:val="24"/>
                <w:lang w:eastAsia="ru-RU"/>
              </w:rPr>
            </w:pPr>
          </w:p>
          <w:p w14:paraId="0A6A084C" w14:textId="77777777" w:rsidR="005B77BF" w:rsidRDefault="005B77BF" w:rsidP="00A57B50">
            <w:pPr>
              <w:spacing w:after="0"/>
              <w:jc w:val="both"/>
              <w:rPr>
                <w:rFonts w:ascii="Times New Roman" w:eastAsia="Times New Roman" w:hAnsi="Times New Roman" w:cs="Times New Roman"/>
                <w:sz w:val="24"/>
                <w:szCs w:val="24"/>
                <w:lang w:eastAsia="ru-RU"/>
              </w:rPr>
            </w:pPr>
          </w:p>
          <w:p w14:paraId="20CD04A2" w14:textId="77777777" w:rsidR="005B77BF" w:rsidRDefault="005B77BF" w:rsidP="00A57B50">
            <w:pPr>
              <w:spacing w:after="0"/>
              <w:jc w:val="both"/>
              <w:rPr>
                <w:rFonts w:ascii="Times New Roman" w:eastAsia="Times New Roman" w:hAnsi="Times New Roman" w:cs="Times New Roman"/>
                <w:sz w:val="24"/>
                <w:szCs w:val="24"/>
                <w:lang w:eastAsia="ru-RU"/>
              </w:rPr>
            </w:pPr>
          </w:p>
          <w:p w14:paraId="74377717" w14:textId="77777777" w:rsidR="005B77BF" w:rsidRDefault="005B77BF" w:rsidP="00A57B50">
            <w:pPr>
              <w:spacing w:after="0"/>
              <w:jc w:val="both"/>
              <w:rPr>
                <w:rFonts w:ascii="Times New Roman" w:eastAsia="Times New Roman" w:hAnsi="Times New Roman" w:cs="Times New Roman"/>
                <w:sz w:val="24"/>
                <w:szCs w:val="24"/>
                <w:lang w:eastAsia="ru-RU"/>
              </w:rPr>
            </w:pPr>
          </w:p>
          <w:p w14:paraId="0EE0AF0F" w14:textId="77777777" w:rsidR="005B77BF" w:rsidRDefault="005B77BF" w:rsidP="00A57B5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p w14:paraId="5CA8961C" w14:textId="77777777" w:rsidR="005B77BF" w:rsidRDefault="005B77BF" w:rsidP="00A57B50">
            <w:pPr>
              <w:spacing w:after="0"/>
              <w:jc w:val="both"/>
              <w:rPr>
                <w:rFonts w:ascii="Times New Roman" w:eastAsia="Times New Roman" w:hAnsi="Times New Roman" w:cs="Times New Roman"/>
                <w:sz w:val="24"/>
                <w:szCs w:val="24"/>
                <w:lang w:eastAsia="ru-RU"/>
              </w:rPr>
            </w:pPr>
          </w:p>
          <w:p w14:paraId="4A938AD6" w14:textId="77777777" w:rsidR="005B77BF" w:rsidRDefault="005B77BF" w:rsidP="00A57B50">
            <w:pPr>
              <w:spacing w:after="0"/>
              <w:jc w:val="both"/>
              <w:rPr>
                <w:rFonts w:ascii="Times New Roman" w:eastAsia="Times New Roman" w:hAnsi="Times New Roman" w:cs="Times New Roman"/>
                <w:sz w:val="24"/>
                <w:szCs w:val="24"/>
                <w:lang w:eastAsia="ru-RU"/>
              </w:rPr>
            </w:pPr>
          </w:p>
          <w:p w14:paraId="19420557" w14:textId="77777777" w:rsidR="005B77BF" w:rsidRDefault="005B77BF" w:rsidP="00A57B50">
            <w:pPr>
              <w:spacing w:after="0"/>
              <w:jc w:val="both"/>
              <w:rPr>
                <w:rFonts w:ascii="Times New Roman" w:eastAsia="Times New Roman" w:hAnsi="Times New Roman" w:cs="Times New Roman"/>
                <w:sz w:val="24"/>
                <w:szCs w:val="24"/>
                <w:lang w:eastAsia="ru-RU"/>
              </w:rPr>
            </w:pPr>
          </w:p>
          <w:p w14:paraId="14D3AD08" w14:textId="77777777" w:rsidR="005B77BF" w:rsidRPr="00343AF5" w:rsidRDefault="005B77BF" w:rsidP="00A57B5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1843" w:type="dxa"/>
          </w:tcPr>
          <w:p w14:paraId="17A1B7E4"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32187135"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6EBBCDC0"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35D1343D" w14:textId="77777777" w:rsidR="002C1D52" w:rsidRDefault="002C1D52" w:rsidP="00F813A3">
            <w:pPr>
              <w:spacing w:after="0"/>
              <w:jc w:val="both"/>
              <w:rPr>
                <w:rFonts w:ascii="Times New Roman" w:eastAsia="Times New Roman" w:hAnsi="Times New Roman" w:cs="Times New Roman"/>
                <w:sz w:val="24"/>
                <w:szCs w:val="24"/>
                <w:lang w:eastAsia="ru-RU"/>
              </w:rPr>
            </w:pPr>
          </w:p>
          <w:p w14:paraId="35CDDACF" w14:textId="77777777" w:rsidR="006710FF" w:rsidRPr="00343AF5" w:rsidRDefault="006710FF" w:rsidP="00F813A3">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учителя-логопеды, учитель-дефектолог, педагог-психолог</w:t>
            </w:r>
          </w:p>
          <w:p w14:paraId="354FF817" w14:textId="77777777" w:rsidR="006710FF" w:rsidRPr="00343AF5" w:rsidRDefault="006710FF" w:rsidP="00F813A3">
            <w:pPr>
              <w:jc w:val="both"/>
              <w:rPr>
                <w:rFonts w:ascii="Times New Roman" w:eastAsia="Times New Roman" w:hAnsi="Times New Roman" w:cs="Times New Roman"/>
                <w:sz w:val="24"/>
                <w:szCs w:val="24"/>
                <w:lang w:eastAsia="ru-RU"/>
              </w:rPr>
            </w:pPr>
          </w:p>
          <w:p w14:paraId="57ED495E" w14:textId="77777777" w:rsidR="006710FF" w:rsidRPr="00343AF5" w:rsidRDefault="006710FF" w:rsidP="00F813A3">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учителя-логопеды, учитель-дефектолог, педагог-психолог</w:t>
            </w:r>
          </w:p>
          <w:p w14:paraId="45249222" w14:textId="77777777" w:rsidR="006710FF" w:rsidRPr="00343AF5" w:rsidRDefault="006710FF" w:rsidP="00F813A3">
            <w:pPr>
              <w:jc w:val="both"/>
              <w:rPr>
                <w:rFonts w:ascii="Times New Roman" w:eastAsia="Times New Roman" w:hAnsi="Times New Roman" w:cs="Times New Roman"/>
                <w:sz w:val="24"/>
                <w:szCs w:val="24"/>
                <w:lang w:eastAsia="ru-RU"/>
              </w:rPr>
            </w:pPr>
          </w:p>
          <w:p w14:paraId="27070D47"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549517FC" w14:textId="77777777" w:rsidR="002C1D52" w:rsidRDefault="002C1D52" w:rsidP="00F813A3">
            <w:pPr>
              <w:spacing w:after="0"/>
              <w:jc w:val="both"/>
              <w:rPr>
                <w:rFonts w:ascii="Times New Roman" w:eastAsia="Times New Roman" w:hAnsi="Times New Roman" w:cs="Times New Roman"/>
                <w:sz w:val="24"/>
                <w:szCs w:val="24"/>
                <w:lang w:eastAsia="ru-RU"/>
              </w:rPr>
            </w:pPr>
          </w:p>
          <w:p w14:paraId="76C60B6A" w14:textId="77777777" w:rsidR="006710FF" w:rsidRPr="00343AF5" w:rsidRDefault="006710FF" w:rsidP="00F813A3">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lastRenderedPageBreak/>
              <w:t>учителя-логопеды, учитель-дефектолог, педагог-психолог</w:t>
            </w:r>
          </w:p>
          <w:p w14:paraId="26B0DECA" w14:textId="77777777" w:rsidR="006710FF" w:rsidRPr="00343AF5" w:rsidRDefault="006710FF" w:rsidP="00F813A3">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воспи</w:t>
            </w:r>
            <w:r w:rsidR="002C1D52">
              <w:rPr>
                <w:rFonts w:ascii="Times New Roman" w:eastAsia="Times New Roman" w:hAnsi="Times New Roman" w:cs="Times New Roman"/>
                <w:sz w:val="24"/>
                <w:szCs w:val="24"/>
                <w:lang w:eastAsia="ru-RU"/>
              </w:rPr>
              <w:t>та</w:t>
            </w:r>
            <w:r w:rsidRPr="00343AF5">
              <w:rPr>
                <w:rFonts w:ascii="Times New Roman" w:eastAsia="Times New Roman" w:hAnsi="Times New Roman" w:cs="Times New Roman"/>
                <w:sz w:val="24"/>
                <w:szCs w:val="24"/>
                <w:lang w:eastAsia="ru-RU"/>
              </w:rPr>
              <w:t>т</w:t>
            </w:r>
            <w:r w:rsidR="002C1D52">
              <w:rPr>
                <w:rFonts w:ascii="Times New Roman" w:eastAsia="Times New Roman" w:hAnsi="Times New Roman" w:cs="Times New Roman"/>
                <w:sz w:val="24"/>
                <w:szCs w:val="24"/>
                <w:lang w:eastAsia="ru-RU"/>
              </w:rPr>
              <w:t>ели</w:t>
            </w:r>
            <w:r w:rsidRPr="00343AF5">
              <w:rPr>
                <w:rFonts w:ascii="Times New Roman" w:eastAsia="Times New Roman" w:hAnsi="Times New Roman" w:cs="Times New Roman"/>
                <w:sz w:val="24"/>
                <w:szCs w:val="24"/>
                <w:lang w:eastAsia="ru-RU"/>
              </w:rPr>
              <w:t>.</w:t>
            </w:r>
          </w:p>
          <w:p w14:paraId="6A5FB9D5"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75690109"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58599C3F"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00CBFEF9"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2D014105" w14:textId="77777777" w:rsidR="006710FF" w:rsidRPr="00343AF5" w:rsidRDefault="006710FF" w:rsidP="00F813A3">
            <w:pPr>
              <w:jc w:val="both"/>
              <w:rPr>
                <w:rFonts w:ascii="Times New Roman" w:eastAsia="Times New Roman" w:hAnsi="Times New Roman" w:cs="Times New Roman"/>
                <w:sz w:val="24"/>
                <w:szCs w:val="24"/>
                <w:lang w:eastAsia="ru-RU"/>
              </w:rPr>
            </w:pPr>
          </w:p>
          <w:p w14:paraId="242816E4" w14:textId="77777777" w:rsidR="006710FF" w:rsidRPr="00343AF5" w:rsidRDefault="006710FF" w:rsidP="00F813A3">
            <w:pPr>
              <w:jc w:val="both"/>
              <w:rPr>
                <w:rFonts w:ascii="Times New Roman" w:eastAsia="Times New Roman" w:hAnsi="Times New Roman" w:cs="Times New Roman"/>
                <w:sz w:val="24"/>
                <w:szCs w:val="24"/>
                <w:lang w:eastAsia="ru-RU"/>
              </w:rPr>
            </w:pPr>
          </w:p>
          <w:p w14:paraId="3102DF0A" w14:textId="77777777" w:rsidR="006710FF" w:rsidRPr="00343AF5" w:rsidRDefault="006710FF" w:rsidP="00F813A3">
            <w:pPr>
              <w:jc w:val="both"/>
              <w:rPr>
                <w:rFonts w:ascii="Times New Roman" w:eastAsia="Times New Roman" w:hAnsi="Times New Roman" w:cs="Times New Roman"/>
                <w:sz w:val="24"/>
                <w:szCs w:val="24"/>
                <w:lang w:eastAsia="ru-RU"/>
              </w:rPr>
            </w:pPr>
          </w:p>
          <w:p w14:paraId="56335949" w14:textId="77777777" w:rsidR="004F7D58" w:rsidRPr="00343AF5" w:rsidRDefault="004F7D58" w:rsidP="004F7D58">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учителя-логопеды, учитель-дефектолог, педагог-психолог</w:t>
            </w:r>
          </w:p>
          <w:p w14:paraId="0AF53521" w14:textId="77777777" w:rsidR="006710FF" w:rsidRPr="00343AF5" w:rsidRDefault="004F7D58" w:rsidP="004F7D58">
            <w:pPr>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воспи</w:t>
            </w:r>
            <w:r>
              <w:rPr>
                <w:rFonts w:ascii="Times New Roman" w:eastAsia="Times New Roman" w:hAnsi="Times New Roman" w:cs="Times New Roman"/>
                <w:sz w:val="24"/>
                <w:szCs w:val="24"/>
                <w:lang w:eastAsia="ru-RU"/>
              </w:rPr>
              <w:t>та</w:t>
            </w:r>
            <w:r w:rsidRPr="00343AF5">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ели</w:t>
            </w:r>
          </w:p>
          <w:p w14:paraId="7C03E87C" w14:textId="77777777" w:rsidR="006710FF" w:rsidRPr="00343AF5" w:rsidRDefault="006710FF" w:rsidP="00F813A3">
            <w:pPr>
              <w:jc w:val="both"/>
              <w:rPr>
                <w:rFonts w:ascii="Times New Roman" w:eastAsia="Times New Roman" w:hAnsi="Times New Roman" w:cs="Times New Roman"/>
                <w:sz w:val="24"/>
                <w:szCs w:val="24"/>
                <w:lang w:eastAsia="ru-RU"/>
              </w:rPr>
            </w:pPr>
          </w:p>
          <w:p w14:paraId="3CFAD169" w14:textId="77777777" w:rsidR="006710FF" w:rsidRPr="00343AF5" w:rsidRDefault="006710FF" w:rsidP="00F813A3">
            <w:pPr>
              <w:jc w:val="both"/>
              <w:rPr>
                <w:rFonts w:ascii="Times New Roman" w:eastAsia="Times New Roman" w:hAnsi="Times New Roman" w:cs="Times New Roman"/>
                <w:sz w:val="24"/>
                <w:szCs w:val="24"/>
                <w:lang w:eastAsia="ru-RU"/>
              </w:rPr>
            </w:pPr>
          </w:p>
          <w:p w14:paraId="7D40866D" w14:textId="77777777" w:rsidR="006710FF" w:rsidRPr="00343AF5" w:rsidRDefault="006710FF" w:rsidP="00F813A3">
            <w:pPr>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воспит</w:t>
            </w:r>
            <w:r w:rsidR="00FD3CEC">
              <w:rPr>
                <w:rFonts w:ascii="Times New Roman" w:eastAsia="Times New Roman" w:hAnsi="Times New Roman" w:cs="Times New Roman"/>
                <w:sz w:val="24"/>
                <w:szCs w:val="24"/>
                <w:lang w:eastAsia="ru-RU"/>
              </w:rPr>
              <w:t>атели</w:t>
            </w:r>
            <w:r w:rsidRPr="00343AF5">
              <w:rPr>
                <w:rFonts w:ascii="Times New Roman" w:eastAsia="Times New Roman" w:hAnsi="Times New Roman" w:cs="Times New Roman"/>
                <w:sz w:val="24"/>
                <w:szCs w:val="24"/>
                <w:lang w:eastAsia="ru-RU"/>
              </w:rPr>
              <w:t>.</w:t>
            </w:r>
          </w:p>
          <w:p w14:paraId="2F720945" w14:textId="77777777" w:rsidR="006710FF" w:rsidRPr="00343AF5" w:rsidRDefault="006710FF" w:rsidP="00F813A3">
            <w:pPr>
              <w:jc w:val="both"/>
              <w:rPr>
                <w:rFonts w:ascii="Times New Roman" w:eastAsia="Times New Roman" w:hAnsi="Times New Roman" w:cs="Times New Roman"/>
                <w:sz w:val="24"/>
                <w:szCs w:val="24"/>
                <w:lang w:eastAsia="ru-RU"/>
              </w:rPr>
            </w:pPr>
          </w:p>
          <w:p w14:paraId="44DA77B4" w14:textId="77777777" w:rsidR="006710FF" w:rsidRPr="00343AF5" w:rsidRDefault="006710FF" w:rsidP="00F813A3">
            <w:pPr>
              <w:jc w:val="both"/>
              <w:rPr>
                <w:rFonts w:ascii="Times New Roman" w:eastAsia="Times New Roman" w:hAnsi="Times New Roman" w:cs="Times New Roman"/>
                <w:sz w:val="24"/>
                <w:szCs w:val="24"/>
                <w:lang w:eastAsia="ru-RU"/>
              </w:rPr>
            </w:pPr>
          </w:p>
          <w:p w14:paraId="0C2F13DA" w14:textId="77777777" w:rsidR="006710FF" w:rsidRPr="00343AF5" w:rsidRDefault="006710FF" w:rsidP="00F813A3">
            <w:pPr>
              <w:jc w:val="both"/>
              <w:rPr>
                <w:rFonts w:ascii="Times New Roman" w:eastAsia="Times New Roman" w:hAnsi="Times New Roman" w:cs="Times New Roman"/>
                <w:sz w:val="24"/>
                <w:szCs w:val="24"/>
                <w:lang w:eastAsia="ru-RU"/>
              </w:rPr>
            </w:pPr>
          </w:p>
          <w:p w14:paraId="05195569" w14:textId="77777777" w:rsidR="006710FF" w:rsidRPr="00343AF5" w:rsidRDefault="006710FF" w:rsidP="00F813A3">
            <w:pPr>
              <w:jc w:val="both"/>
              <w:rPr>
                <w:rFonts w:ascii="Times New Roman" w:eastAsia="Times New Roman" w:hAnsi="Times New Roman" w:cs="Times New Roman"/>
                <w:sz w:val="24"/>
                <w:szCs w:val="24"/>
                <w:lang w:eastAsia="ru-RU"/>
              </w:rPr>
            </w:pPr>
          </w:p>
          <w:p w14:paraId="37EE4E00" w14:textId="77777777" w:rsidR="006710FF" w:rsidRPr="00343AF5" w:rsidRDefault="006710FF" w:rsidP="00F813A3">
            <w:pPr>
              <w:jc w:val="both"/>
              <w:rPr>
                <w:rFonts w:ascii="Times New Roman" w:eastAsia="Times New Roman" w:hAnsi="Times New Roman" w:cs="Times New Roman"/>
                <w:sz w:val="24"/>
                <w:szCs w:val="24"/>
                <w:lang w:eastAsia="ru-RU"/>
              </w:rPr>
            </w:pPr>
          </w:p>
          <w:p w14:paraId="4C3319F6" w14:textId="77777777" w:rsidR="006710FF" w:rsidRPr="00343AF5" w:rsidRDefault="006710FF" w:rsidP="00F813A3">
            <w:pPr>
              <w:jc w:val="both"/>
              <w:rPr>
                <w:rFonts w:ascii="Times New Roman" w:eastAsia="Times New Roman" w:hAnsi="Times New Roman" w:cs="Times New Roman"/>
                <w:sz w:val="24"/>
                <w:szCs w:val="24"/>
                <w:lang w:eastAsia="ru-RU"/>
              </w:rPr>
            </w:pPr>
          </w:p>
          <w:p w14:paraId="5F77C28A"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106F0F9D"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0FB6A798"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6D48367A" w14:textId="77777777" w:rsidR="006710FF" w:rsidRPr="00343AF5" w:rsidRDefault="006710FF" w:rsidP="00F813A3">
            <w:pPr>
              <w:spacing w:after="0"/>
              <w:jc w:val="both"/>
              <w:rPr>
                <w:rFonts w:ascii="Times New Roman" w:eastAsia="Times New Roman" w:hAnsi="Times New Roman" w:cs="Times New Roman"/>
                <w:sz w:val="24"/>
                <w:szCs w:val="24"/>
                <w:lang w:eastAsia="ru-RU"/>
              </w:rPr>
            </w:pPr>
            <w:r w:rsidRPr="00343AF5">
              <w:rPr>
                <w:rFonts w:ascii="Times New Roman" w:eastAsia="Times New Roman" w:hAnsi="Times New Roman" w:cs="Times New Roman"/>
                <w:sz w:val="24"/>
                <w:szCs w:val="24"/>
                <w:lang w:eastAsia="ru-RU"/>
              </w:rPr>
              <w:t xml:space="preserve">педагог-психолог </w:t>
            </w:r>
          </w:p>
          <w:p w14:paraId="065ED25F"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7EB93749"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228AF53D"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47EEF99B" w14:textId="77777777" w:rsidR="006710FF" w:rsidRPr="00343AF5" w:rsidRDefault="00FD3CEC" w:rsidP="00F813A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6710FF" w:rsidRPr="00343AF5">
              <w:rPr>
                <w:rFonts w:ascii="Times New Roman" w:eastAsia="Times New Roman" w:hAnsi="Times New Roman" w:cs="Times New Roman"/>
                <w:sz w:val="24"/>
                <w:szCs w:val="24"/>
                <w:lang w:eastAsia="ru-RU"/>
              </w:rPr>
              <w:t>едагог-</w:t>
            </w:r>
          </w:p>
          <w:p w14:paraId="35EA7DFC" w14:textId="77777777" w:rsidR="006710FF" w:rsidRPr="00343AF5" w:rsidRDefault="00FD3CEC" w:rsidP="00F813A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6710FF" w:rsidRPr="00343AF5">
              <w:rPr>
                <w:rFonts w:ascii="Times New Roman" w:eastAsia="Times New Roman" w:hAnsi="Times New Roman" w:cs="Times New Roman"/>
                <w:sz w:val="24"/>
                <w:szCs w:val="24"/>
                <w:lang w:eastAsia="ru-RU"/>
              </w:rPr>
              <w:t>сихолог</w:t>
            </w:r>
          </w:p>
          <w:p w14:paraId="7FEFFBBE"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3499A801"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05CEEB22"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6E1F36BD"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3E83E420"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64D37604"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1F6361DB"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42ADBF56"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1E922999"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6852A6E0" w14:textId="77777777" w:rsidR="006710FF" w:rsidRPr="00343AF5" w:rsidRDefault="006710FF" w:rsidP="00F813A3">
            <w:pPr>
              <w:spacing w:after="0"/>
              <w:jc w:val="both"/>
              <w:rPr>
                <w:rFonts w:ascii="Times New Roman" w:eastAsia="Times New Roman" w:hAnsi="Times New Roman" w:cs="Times New Roman"/>
                <w:sz w:val="24"/>
                <w:szCs w:val="24"/>
                <w:lang w:eastAsia="ru-RU"/>
              </w:rPr>
            </w:pPr>
          </w:p>
          <w:p w14:paraId="45D8C67A" w14:textId="77777777" w:rsidR="006710FF" w:rsidRDefault="00452C31" w:rsidP="00F813A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p w14:paraId="28430DC3" w14:textId="77777777" w:rsidR="00452C31" w:rsidRDefault="00452C31" w:rsidP="00F813A3">
            <w:pPr>
              <w:spacing w:after="0"/>
              <w:jc w:val="both"/>
              <w:rPr>
                <w:rFonts w:ascii="Times New Roman" w:eastAsia="Times New Roman" w:hAnsi="Times New Roman" w:cs="Times New Roman"/>
                <w:sz w:val="24"/>
                <w:szCs w:val="24"/>
                <w:lang w:eastAsia="ru-RU"/>
              </w:rPr>
            </w:pPr>
          </w:p>
          <w:p w14:paraId="2F73CAB5" w14:textId="77777777" w:rsidR="00452C31" w:rsidRDefault="00452C31" w:rsidP="00F813A3">
            <w:pPr>
              <w:spacing w:after="0"/>
              <w:jc w:val="both"/>
              <w:rPr>
                <w:rFonts w:ascii="Times New Roman" w:eastAsia="Times New Roman" w:hAnsi="Times New Roman" w:cs="Times New Roman"/>
                <w:sz w:val="24"/>
                <w:szCs w:val="24"/>
                <w:lang w:eastAsia="ru-RU"/>
              </w:rPr>
            </w:pPr>
          </w:p>
          <w:p w14:paraId="08344591" w14:textId="77777777" w:rsidR="00452C31" w:rsidRDefault="00452C31" w:rsidP="00F813A3">
            <w:pPr>
              <w:spacing w:after="0"/>
              <w:jc w:val="both"/>
              <w:rPr>
                <w:rFonts w:ascii="Times New Roman" w:eastAsia="Times New Roman" w:hAnsi="Times New Roman" w:cs="Times New Roman"/>
                <w:sz w:val="24"/>
                <w:szCs w:val="24"/>
                <w:lang w:eastAsia="ru-RU"/>
              </w:rPr>
            </w:pPr>
          </w:p>
          <w:p w14:paraId="585D8DE9" w14:textId="77777777" w:rsidR="00452C31" w:rsidRDefault="00452C31" w:rsidP="00F813A3">
            <w:pPr>
              <w:spacing w:after="0"/>
              <w:jc w:val="both"/>
              <w:rPr>
                <w:rFonts w:ascii="Times New Roman" w:eastAsia="Times New Roman" w:hAnsi="Times New Roman" w:cs="Times New Roman"/>
                <w:sz w:val="24"/>
                <w:szCs w:val="24"/>
                <w:lang w:eastAsia="ru-RU"/>
              </w:rPr>
            </w:pPr>
          </w:p>
          <w:p w14:paraId="181A135E" w14:textId="77777777" w:rsidR="00452C31" w:rsidRDefault="00452C31" w:rsidP="00F813A3">
            <w:pPr>
              <w:spacing w:after="0"/>
              <w:jc w:val="both"/>
              <w:rPr>
                <w:rFonts w:ascii="Times New Roman" w:eastAsia="Times New Roman" w:hAnsi="Times New Roman" w:cs="Times New Roman"/>
                <w:sz w:val="24"/>
                <w:szCs w:val="24"/>
                <w:lang w:eastAsia="ru-RU"/>
              </w:rPr>
            </w:pPr>
          </w:p>
          <w:p w14:paraId="3B65A9F5" w14:textId="77777777" w:rsidR="00452C31" w:rsidRDefault="00452C31" w:rsidP="00F813A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сестра</w:t>
            </w:r>
          </w:p>
          <w:p w14:paraId="4635E74F" w14:textId="77777777" w:rsidR="00452C31" w:rsidRDefault="00452C31" w:rsidP="00F813A3">
            <w:pPr>
              <w:spacing w:after="0"/>
              <w:jc w:val="both"/>
              <w:rPr>
                <w:rFonts w:ascii="Times New Roman" w:eastAsia="Times New Roman" w:hAnsi="Times New Roman" w:cs="Times New Roman"/>
                <w:sz w:val="24"/>
                <w:szCs w:val="24"/>
                <w:lang w:eastAsia="ru-RU"/>
              </w:rPr>
            </w:pPr>
          </w:p>
          <w:p w14:paraId="1CF78A3B" w14:textId="77777777" w:rsidR="00452C31" w:rsidRPr="00343AF5" w:rsidRDefault="00452C31" w:rsidP="00F813A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учителя-логопеды</w:t>
            </w:r>
          </w:p>
        </w:tc>
        <w:tc>
          <w:tcPr>
            <w:tcW w:w="2375" w:type="dxa"/>
          </w:tcPr>
          <w:p w14:paraId="5F7ECCAD" w14:textId="77777777" w:rsidR="006710FF" w:rsidRPr="00D434F9" w:rsidRDefault="006710FF" w:rsidP="00F813A3">
            <w:pPr>
              <w:spacing w:after="0"/>
              <w:jc w:val="both"/>
              <w:rPr>
                <w:rFonts w:ascii="Times New Roman" w:eastAsia="Times New Roman" w:hAnsi="Times New Roman" w:cs="Times New Roman"/>
                <w:sz w:val="28"/>
                <w:szCs w:val="28"/>
                <w:lang w:eastAsia="ru-RU"/>
              </w:rPr>
            </w:pPr>
          </w:p>
          <w:p w14:paraId="1E7F017C" w14:textId="77777777" w:rsidR="006710FF" w:rsidRPr="00D434F9" w:rsidRDefault="006710FF" w:rsidP="00F813A3">
            <w:pPr>
              <w:spacing w:after="0"/>
              <w:jc w:val="both"/>
              <w:rPr>
                <w:rFonts w:ascii="Times New Roman" w:eastAsia="Times New Roman" w:hAnsi="Times New Roman" w:cs="Times New Roman"/>
                <w:sz w:val="28"/>
                <w:szCs w:val="28"/>
                <w:lang w:eastAsia="ru-RU"/>
              </w:rPr>
            </w:pPr>
          </w:p>
          <w:p w14:paraId="0968B676" w14:textId="77777777" w:rsidR="006710FF" w:rsidRPr="00D434F9" w:rsidRDefault="006710FF" w:rsidP="00F813A3">
            <w:pPr>
              <w:spacing w:after="0"/>
              <w:jc w:val="both"/>
              <w:rPr>
                <w:rFonts w:ascii="Times New Roman" w:eastAsia="Times New Roman" w:hAnsi="Times New Roman" w:cs="Times New Roman"/>
                <w:sz w:val="28"/>
                <w:szCs w:val="28"/>
                <w:lang w:eastAsia="ru-RU"/>
              </w:rPr>
            </w:pPr>
          </w:p>
          <w:p w14:paraId="112C7A21" w14:textId="77777777" w:rsidR="006710FF" w:rsidRPr="00564D06" w:rsidRDefault="006710FF" w:rsidP="00F813A3">
            <w:pPr>
              <w:spacing w:after="0"/>
              <w:jc w:val="both"/>
              <w:rPr>
                <w:rFonts w:ascii="Times New Roman" w:eastAsia="Times New Roman" w:hAnsi="Times New Roman" w:cs="Times New Roman"/>
                <w:sz w:val="24"/>
                <w:szCs w:val="24"/>
                <w:lang w:eastAsia="ru-RU"/>
              </w:rPr>
            </w:pPr>
            <w:r w:rsidRPr="00564D06">
              <w:rPr>
                <w:rFonts w:ascii="Times New Roman" w:eastAsia="Times New Roman" w:hAnsi="Times New Roman" w:cs="Times New Roman"/>
                <w:sz w:val="24"/>
                <w:szCs w:val="24"/>
                <w:lang w:eastAsia="ru-RU"/>
              </w:rPr>
              <w:t>Анализ</w:t>
            </w:r>
          </w:p>
          <w:p w14:paraId="7255EC5F" w14:textId="77777777" w:rsidR="006710FF" w:rsidRPr="00564D06" w:rsidRDefault="006710FF" w:rsidP="00F813A3">
            <w:pPr>
              <w:spacing w:after="0"/>
              <w:jc w:val="both"/>
              <w:rPr>
                <w:rFonts w:ascii="Times New Roman" w:eastAsia="Times New Roman" w:hAnsi="Times New Roman" w:cs="Times New Roman"/>
                <w:sz w:val="24"/>
                <w:szCs w:val="24"/>
                <w:lang w:eastAsia="ru-RU"/>
              </w:rPr>
            </w:pPr>
            <w:r w:rsidRPr="00564D06">
              <w:rPr>
                <w:rFonts w:ascii="Times New Roman" w:eastAsia="Times New Roman" w:hAnsi="Times New Roman" w:cs="Times New Roman"/>
                <w:sz w:val="24"/>
                <w:szCs w:val="24"/>
                <w:lang w:eastAsia="ru-RU"/>
              </w:rPr>
              <w:t xml:space="preserve">отчеты на педсовете </w:t>
            </w:r>
          </w:p>
          <w:p w14:paraId="6559F50A" w14:textId="77777777" w:rsidR="006710FF" w:rsidRPr="00564D06" w:rsidRDefault="006710FF" w:rsidP="00F813A3">
            <w:pPr>
              <w:jc w:val="both"/>
              <w:rPr>
                <w:rFonts w:ascii="Times New Roman" w:eastAsia="Times New Roman" w:hAnsi="Times New Roman" w:cs="Times New Roman"/>
                <w:sz w:val="24"/>
                <w:szCs w:val="24"/>
                <w:lang w:eastAsia="ru-RU"/>
              </w:rPr>
            </w:pPr>
          </w:p>
          <w:p w14:paraId="471A7CA4"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5E2C6AA8"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69048905"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6E09646C"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795E7ABE"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3897C070"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30BE5471"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10BA3F08" w14:textId="77777777" w:rsidR="006710FF" w:rsidRPr="00564D06" w:rsidRDefault="006710FF" w:rsidP="00F813A3">
            <w:pPr>
              <w:spacing w:after="0"/>
              <w:jc w:val="both"/>
              <w:rPr>
                <w:rFonts w:ascii="Times New Roman" w:eastAsia="Times New Roman" w:hAnsi="Times New Roman" w:cs="Times New Roman"/>
                <w:sz w:val="24"/>
                <w:szCs w:val="24"/>
                <w:lang w:eastAsia="ru-RU"/>
              </w:rPr>
            </w:pPr>
            <w:r w:rsidRPr="00564D06">
              <w:rPr>
                <w:rFonts w:ascii="Times New Roman" w:eastAsia="Times New Roman" w:hAnsi="Times New Roman" w:cs="Times New Roman"/>
                <w:sz w:val="24"/>
                <w:szCs w:val="24"/>
                <w:lang w:eastAsia="ru-RU"/>
              </w:rPr>
              <w:t xml:space="preserve">отчеты на </w:t>
            </w:r>
            <w:proofErr w:type="spellStart"/>
            <w:r w:rsidRPr="00564D06">
              <w:rPr>
                <w:rFonts w:ascii="Times New Roman" w:eastAsia="Times New Roman" w:hAnsi="Times New Roman" w:cs="Times New Roman"/>
                <w:sz w:val="24"/>
                <w:szCs w:val="24"/>
                <w:lang w:eastAsia="ru-RU"/>
              </w:rPr>
              <w:t>педчасе</w:t>
            </w:r>
            <w:proofErr w:type="spellEnd"/>
          </w:p>
          <w:p w14:paraId="5410D06D" w14:textId="77777777" w:rsidR="006710FF" w:rsidRPr="00564D06" w:rsidRDefault="006710FF" w:rsidP="00F813A3">
            <w:pPr>
              <w:jc w:val="both"/>
              <w:rPr>
                <w:rFonts w:ascii="Times New Roman" w:eastAsia="Times New Roman" w:hAnsi="Times New Roman" w:cs="Times New Roman"/>
                <w:sz w:val="24"/>
                <w:szCs w:val="24"/>
                <w:lang w:eastAsia="ru-RU"/>
              </w:rPr>
            </w:pPr>
          </w:p>
          <w:p w14:paraId="2418BA1E" w14:textId="77777777" w:rsidR="006710FF" w:rsidRPr="00564D06" w:rsidRDefault="006710FF" w:rsidP="00F813A3">
            <w:pPr>
              <w:jc w:val="both"/>
              <w:rPr>
                <w:rFonts w:ascii="Times New Roman" w:eastAsia="Times New Roman" w:hAnsi="Times New Roman" w:cs="Times New Roman"/>
                <w:sz w:val="24"/>
                <w:szCs w:val="24"/>
                <w:lang w:eastAsia="ru-RU"/>
              </w:rPr>
            </w:pPr>
          </w:p>
          <w:p w14:paraId="63A8E68A" w14:textId="77777777" w:rsidR="006710FF" w:rsidRPr="00564D06" w:rsidRDefault="006710FF" w:rsidP="00F813A3">
            <w:pPr>
              <w:jc w:val="both"/>
              <w:rPr>
                <w:rFonts w:ascii="Times New Roman" w:eastAsia="Times New Roman" w:hAnsi="Times New Roman" w:cs="Times New Roman"/>
                <w:sz w:val="24"/>
                <w:szCs w:val="24"/>
                <w:lang w:eastAsia="ru-RU"/>
              </w:rPr>
            </w:pPr>
          </w:p>
          <w:p w14:paraId="61A12D93" w14:textId="77777777" w:rsidR="006710FF" w:rsidRPr="00564D06" w:rsidRDefault="006710FF" w:rsidP="00F813A3">
            <w:pPr>
              <w:jc w:val="both"/>
              <w:rPr>
                <w:rFonts w:ascii="Times New Roman" w:eastAsia="Times New Roman" w:hAnsi="Times New Roman" w:cs="Times New Roman"/>
                <w:sz w:val="24"/>
                <w:szCs w:val="24"/>
                <w:lang w:eastAsia="ru-RU"/>
              </w:rPr>
            </w:pPr>
          </w:p>
          <w:p w14:paraId="7F5E3A63" w14:textId="77777777" w:rsidR="00256BF9" w:rsidRDefault="00256BF9" w:rsidP="00F813A3">
            <w:pPr>
              <w:spacing w:after="0"/>
              <w:jc w:val="both"/>
              <w:rPr>
                <w:rFonts w:ascii="Times New Roman" w:eastAsia="Times New Roman" w:hAnsi="Times New Roman" w:cs="Times New Roman"/>
                <w:sz w:val="24"/>
                <w:szCs w:val="24"/>
                <w:lang w:eastAsia="ru-RU"/>
              </w:rPr>
            </w:pPr>
          </w:p>
          <w:p w14:paraId="5CF2EDEF" w14:textId="77777777" w:rsidR="006710FF" w:rsidRPr="00564D06" w:rsidRDefault="006710FF" w:rsidP="00F813A3">
            <w:pPr>
              <w:spacing w:after="0"/>
              <w:jc w:val="both"/>
              <w:rPr>
                <w:rFonts w:ascii="Times New Roman" w:eastAsia="Times New Roman" w:hAnsi="Times New Roman" w:cs="Times New Roman"/>
                <w:sz w:val="24"/>
                <w:szCs w:val="24"/>
                <w:lang w:eastAsia="ru-RU"/>
              </w:rPr>
            </w:pPr>
            <w:r w:rsidRPr="00564D06">
              <w:rPr>
                <w:rFonts w:ascii="Times New Roman" w:eastAsia="Times New Roman" w:hAnsi="Times New Roman" w:cs="Times New Roman"/>
                <w:sz w:val="24"/>
                <w:szCs w:val="24"/>
                <w:lang w:eastAsia="ru-RU"/>
              </w:rPr>
              <w:lastRenderedPageBreak/>
              <w:t>Анализ</w:t>
            </w:r>
          </w:p>
          <w:p w14:paraId="6E9EE155" w14:textId="77777777" w:rsidR="006710FF" w:rsidRPr="00564D06" w:rsidRDefault="006710FF" w:rsidP="00F813A3">
            <w:pPr>
              <w:spacing w:after="0"/>
              <w:jc w:val="both"/>
              <w:rPr>
                <w:rFonts w:ascii="Times New Roman" w:eastAsia="Times New Roman" w:hAnsi="Times New Roman" w:cs="Times New Roman"/>
                <w:sz w:val="24"/>
                <w:szCs w:val="24"/>
                <w:lang w:eastAsia="ru-RU"/>
              </w:rPr>
            </w:pPr>
            <w:r w:rsidRPr="00564D06">
              <w:rPr>
                <w:rFonts w:ascii="Times New Roman" w:eastAsia="Times New Roman" w:hAnsi="Times New Roman" w:cs="Times New Roman"/>
                <w:sz w:val="24"/>
                <w:szCs w:val="24"/>
                <w:lang w:eastAsia="ru-RU"/>
              </w:rPr>
              <w:t xml:space="preserve">отчеты на педсовете </w:t>
            </w:r>
          </w:p>
          <w:p w14:paraId="60376F37" w14:textId="77777777" w:rsidR="006710FF" w:rsidRPr="00564D06" w:rsidRDefault="006710FF" w:rsidP="00F813A3">
            <w:pPr>
              <w:jc w:val="both"/>
              <w:rPr>
                <w:rFonts w:ascii="Times New Roman" w:eastAsia="Times New Roman" w:hAnsi="Times New Roman" w:cs="Times New Roman"/>
                <w:sz w:val="24"/>
                <w:szCs w:val="24"/>
                <w:lang w:eastAsia="ru-RU"/>
              </w:rPr>
            </w:pPr>
          </w:p>
          <w:p w14:paraId="49B27C34" w14:textId="77777777" w:rsidR="006710FF" w:rsidRPr="00564D06" w:rsidRDefault="006710FF" w:rsidP="00F813A3">
            <w:pPr>
              <w:jc w:val="both"/>
              <w:rPr>
                <w:rFonts w:ascii="Times New Roman" w:eastAsia="Times New Roman" w:hAnsi="Times New Roman" w:cs="Times New Roman"/>
                <w:sz w:val="24"/>
                <w:szCs w:val="24"/>
                <w:lang w:eastAsia="ru-RU"/>
              </w:rPr>
            </w:pPr>
          </w:p>
          <w:p w14:paraId="5F53ADF5" w14:textId="77777777" w:rsidR="006710FF" w:rsidRPr="00564D06" w:rsidRDefault="006710FF" w:rsidP="00F813A3">
            <w:pPr>
              <w:jc w:val="both"/>
              <w:rPr>
                <w:rFonts w:ascii="Times New Roman" w:eastAsia="Times New Roman" w:hAnsi="Times New Roman" w:cs="Times New Roman"/>
                <w:sz w:val="24"/>
                <w:szCs w:val="24"/>
                <w:lang w:eastAsia="ru-RU"/>
              </w:rPr>
            </w:pPr>
          </w:p>
          <w:p w14:paraId="28456C64" w14:textId="77777777" w:rsidR="006710FF" w:rsidRPr="00564D06" w:rsidRDefault="006710FF" w:rsidP="00F813A3">
            <w:pPr>
              <w:jc w:val="both"/>
              <w:rPr>
                <w:rFonts w:ascii="Times New Roman" w:eastAsia="Times New Roman" w:hAnsi="Times New Roman" w:cs="Times New Roman"/>
                <w:sz w:val="24"/>
                <w:szCs w:val="24"/>
                <w:lang w:eastAsia="ru-RU"/>
              </w:rPr>
            </w:pPr>
          </w:p>
          <w:p w14:paraId="0A5C10BF" w14:textId="77777777" w:rsidR="006710FF" w:rsidRPr="00564D06" w:rsidRDefault="006710FF" w:rsidP="00F813A3">
            <w:pPr>
              <w:jc w:val="both"/>
              <w:rPr>
                <w:rFonts w:ascii="Times New Roman" w:eastAsia="Times New Roman" w:hAnsi="Times New Roman" w:cs="Times New Roman"/>
                <w:sz w:val="24"/>
                <w:szCs w:val="24"/>
                <w:lang w:eastAsia="ru-RU"/>
              </w:rPr>
            </w:pPr>
          </w:p>
          <w:p w14:paraId="08FB2FC1" w14:textId="77777777" w:rsidR="006710FF" w:rsidRPr="00564D06" w:rsidRDefault="006710FF" w:rsidP="00F813A3">
            <w:pPr>
              <w:jc w:val="both"/>
              <w:rPr>
                <w:rFonts w:ascii="Times New Roman" w:eastAsia="Times New Roman" w:hAnsi="Times New Roman" w:cs="Times New Roman"/>
                <w:sz w:val="24"/>
                <w:szCs w:val="24"/>
                <w:lang w:eastAsia="ru-RU"/>
              </w:rPr>
            </w:pPr>
          </w:p>
          <w:p w14:paraId="2763B3B7" w14:textId="77777777" w:rsidR="006710FF" w:rsidRPr="00564D06" w:rsidRDefault="006710FF" w:rsidP="00F813A3">
            <w:pPr>
              <w:jc w:val="both"/>
              <w:rPr>
                <w:rFonts w:ascii="Times New Roman" w:eastAsia="Times New Roman" w:hAnsi="Times New Roman" w:cs="Times New Roman"/>
                <w:sz w:val="24"/>
                <w:szCs w:val="24"/>
                <w:lang w:eastAsia="ru-RU"/>
              </w:rPr>
            </w:pPr>
            <w:r w:rsidRPr="00564D06">
              <w:rPr>
                <w:rFonts w:ascii="Times New Roman" w:eastAsia="Times New Roman" w:hAnsi="Times New Roman" w:cs="Times New Roman"/>
                <w:sz w:val="24"/>
                <w:szCs w:val="24"/>
                <w:lang w:eastAsia="ru-RU"/>
              </w:rPr>
              <w:t xml:space="preserve">отчет на </w:t>
            </w:r>
            <w:proofErr w:type="spellStart"/>
            <w:r w:rsidRPr="00564D06">
              <w:rPr>
                <w:rFonts w:ascii="Times New Roman" w:eastAsia="Times New Roman" w:hAnsi="Times New Roman" w:cs="Times New Roman"/>
                <w:sz w:val="24"/>
                <w:szCs w:val="24"/>
                <w:lang w:eastAsia="ru-RU"/>
              </w:rPr>
              <w:t>педчасе</w:t>
            </w:r>
            <w:proofErr w:type="spellEnd"/>
          </w:p>
          <w:p w14:paraId="36F23A97" w14:textId="77777777" w:rsidR="006710FF" w:rsidRPr="00564D06" w:rsidRDefault="006710FF" w:rsidP="00F813A3">
            <w:pPr>
              <w:jc w:val="both"/>
              <w:rPr>
                <w:rFonts w:ascii="Times New Roman" w:eastAsia="Times New Roman" w:hAnsi="Times New Roman" w:cs="Times New Roman"/>
                <w:sz w:val="24"/>
                <w:szCs w:val="24"/>
                <w:lang w:eastAsia="ru-RU"/>
              </w:rPr>
            </w:pPr>
          </w:p>
          <w:p w14:paraId="05BE74CC" w14:textId="77777777" w:rsidR="006710FF" w:rsidRPr="00564D06" w:rsidRDefault="006710FF" w:rsidP="00F813A3">
            <w:pPr>
              <w:jc w:val="both"/>
              <w:rPr>
                <w:rFonts w:ascii="Times New Roman" w:eastAsia="Times New Roman" w:hAnsi="Times New Roman" w:cs="Times New Roman"/>
                <w:sz w:val="24"/>
                <w:szCs w:val="24"/>
                <w:lang w:eastAsia="ru-RU"/>
              </w:rPr>
            </w:pPr>
          </w:p>
          <w:p w14:paraId="76936396"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0F607B83"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036F1A8C" w14:textId="77777777" w:rsidR="006710FF" w:rsidRPr="00564D06" w:rsidRDefault="006710FF" w:rsidP="00F813A3">
            <w:pPr>
              <w:spacing w:after="0"/>
              <w:jc w:val="both"/>
              <w:rPr>
                <w:rFonts w:ascii="Times New Roman" w:eastAsia="Times New Roman" w:hAnsi="Times New Roman" w:cs="Times New Roman"/>
                <w:sz w:val="24"/>
                <w:szCs w:val="24"/>
                <w:lang w:eastAsia="ru-RU"/>
              </w:rPr>
            </w:pPr>
            <w:r w:rsidRPr="00564D06">
              <w:rPr>
                <w:rFonts w:ascii="Times New Roman" w:eastAsia="Times New Roman" w:hAnsi="Times New Roman" w:cs="Times New Roman"/>
                <w:sz w:val="24"/>
                <w:szCs w:val="24"/>
                <w:lang w:eastAsia="ru-RU"/>
              </w:rPr>
              <w:t xml:space="preserve">отчеты на </w:t>
            </w:r>
            <w:proofErr w:type="spellStart"/>
            <w:r w:rsidRPr="00564D06">
              <w:rPr>
                <w:rFonts w:ascii="Times New Roman" w:eastAsia="Times New Roman" w:hAnsi="Times New Roman" w:cs="Times New Roman"/>
                <w:sz w:val="24"/>
                <w:szCs w:val="24"/>
                <w:lang w:eastAsia="ru-RU"/>
              </w:rPr>
              <w:t>педчасе</w:t>
            </w:r>
            <w:proofErr w:type="spellEnd"/>
          </w:p>
          <w:p w14:paraId="585A2B0C" w14:textId="77777777" w:rsidR="006710FF" w:rsidRPr="00564D06" w:rsidRDefault="006710FF" w:rsidP="00F813A3">
            <w:pPr>
              <w:jc w:val="both"/>
              <w:rPr>
                <w:rFonts w:ascii="Times New Roman" w:eastAsia="Times New Roman" w:hAnsi="Times New Roman" w:cs="Times New Roman"/>
                <w:sz w:val="24"/>
                <w:szCs w:val="24"/>
                <w:lang w:eastAsia="ru-RU"/>
              </w:rPr>
            </w:pPr>
          </w:p>
          <w:p w14:paraId="1632626C" w14:textId="77777777" w:rsidR="006710FF" w:rsidRPr="00564D06" w:rsidRDefault="006710FF" w:rsidP="00F813A3">
            <w:pPr>
              <w:jc w:val="both"/>
              <w:rPr>
                <w:rFonts w:ascii="Times New Roman" w:eastAsia="Times New Roman" w:hAnsi="Times New Roman" w:cs="Times New Roman"/>
                <w:sz w:val="24"/>
                <w:szCs w:val="24"/>
                <w:lang w:eastAsia="ru-RU"/>
              </w:rPr>
            </w:pPr>
          </w:p>
          <w:p w14:paraId="25F694C4" w14:textId="77777777" w:rsidR="006710FF" w:rsidRPr="00564D06" w:rsidRDefault="006710FF" w:rsidP="00F813A3">
            <w:pPr>
              <w:jc w:val="both"/>
              <w:rPr>
                <w:rFonts w:ascii="Times New Roman" w:eastAsia="Times New Roman" w:hAnsi="Times New Roman" w:cs="Times New Roman"/>
                <w:sz w:val="24"/>
                <w:szCs w:val="24"/>
                <w:lang w:eastAsia="ru-RU"/>
              </w:rPr>
            </w:pPr>
          </w:p>
          <w:p w14:paraId="7FB5DA46" w14:textId="77777777" w:rsidR="006710FF" w:rsidRPr="00564D06" w:rsidRDefault="006710FF" w:rsidP="00F813A3">
            <w:pPr>
              <w:jc w:val="both"/>
              <w:rPr>
                <w:rFonts w:ascii="Times New Roman" w:eastAsia="Times New Roman" w:hAnsi="Times New Roman" w:cs="Times New Roman"/>
                <w:sz w:val="24"/>
                <w:szCs w:val="24"/>
                <w:lang w:eastAsia="ru-RU"/>
              </w:rPr>
            </w:pPr>
          </w:p>
          <w:p w14:paraId="7E839CAC"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1A1E6C65"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1C31268D"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24A0AA1E"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42AB11E5"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37DA6598"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5078452B"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3102715E"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45C3E875" w14:textId="77777777" w:rsidR="00FB6B95" w:rsidRDefault="00FB6B95" w:rsidP="00F813A3">
            <w:pPr>
              <w:spacing w:after="0"/>
              <w:jc w:val="both"/>
              <w:rPr>
                <w:rFonts w:ascii="Times New Roman" w:eastAsia="Times New Roman" w:hAnsi="Times New Roman" w:cs="Times New Roman"/>
                <w:sz w:val="24"/>
                <w:szCs w:val="24"/>
                <w:lang w:eastAsia="ru-RU"/>
              </w:rPr>
            </w:pPr>
          </w:p>
          <w:p w14:paraId="07B9AB05" w14:textId="77777777" w:rsidR="00FB6B95" w:rsidRDefault="00FB6B95" w:rsidP="00F813A3">
            <w:pPr>
              <w:spacing w:after="0"/>
              <w:jc w:val="both"/>
              <w:rPr>
                <w:rFonts w:ascii="Times New Roman" w:eastAsia="Times New Roman" w:hAnsi="Times New Roman" w:cs="Times New Roman"/>
                <w:sz w:val="24"/>
                <w:szCs w:val="24"/>
                <w:lang w:eastAsia="ru-RU"/>
              </w:rPr>
            </w:pPr>
          </w:p>
          <w:p w14:paraId="78E2A279" w14:textId="77777777" w:rsidR="00FB6B95" w:rsidRDefault="00FB6B95" w:rsidP="00F813A3">
            <w:pPr>
              <w:spacing w:after="0"/>
              <w:jc w:val="both"/>
              <w:rPr>
                <w:rFonts w:ascii="Times New Roman" w:eastAsia="Times New Roman" w:hAnsi="Times New Roman" w:cs="Times New Roman"/>
                <w:sz w:val="24"/>
                <w:szCs w:val="24"/>
                <w:lang w:eastAsia="ru-RU"/>
              </w:rPr>
            </w:pPr>
          </w:p>
          <w:p w14:paraId="297FFCFC"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roofErr w:type="spellStart"/>
            <w:r w:rsidRPr="00564D06">
              <w:rPr>
                <w:rFonts w:ascii="Times New Roman" w:eastAsia="Times New Roman" w:hAnsi="Times New Roman" w:cs="Times New Roman"/>
                <w:sz w:val="24"/>
                <w:szCs w:val="24"/>
                <w:lang w:eastAsia="ru-RU"/>
              </w:rPr>
              <w:t>Адаптацион</w:t>
            </w:r>
            <w:proofErr w:type="spellEnd"/>
            <w:r w:rsidRPr="00564D06">
              <w:rPr>
                <w:rFonts w:ascii="Times New Roman" w:eastAsia="Times New Roman" w:hAnsi="Times New Roman" w:cs="Times New Roman"/>
                <w:sz w:val="24"/>
                <w:szCs w:val="24"/>
                <w:lang w:eastAsia="ru-RU"/>
              </w:rPr>
              <w:t xml:space="preserve"> карта </w:t>
            </w:r>
          </w:p>
          <w:p w14:paraId="2E19214C"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151F1A9B" w14:textId="77777777" w:rsidR="006710FF" w:rsidRPr="00564D06" w:rsidRDefault="006710FF" w:rsidP="00F813A3">
            <w:pPr>
              <w:spacing w:after="0"/>
              <w:jc w:val="both"/>
              <w:rPr>
                <w:rFonts w:ascii="Times New Roman" w:eastAsia="Times New Roman" w:hAnsi="Times New Roman" w:cs="Times New Roman"/>
                <w:sz w:val="24"/>
                <w:szCs w:val="24"/>
                <w:lang w:eastAsia="ru-RU"/>
              </w:rPr>
            </w:pPr>
            <w:r w:rsidRPr="00564D06">
              <w:rPr>
                <w:rFonts w:ascii="Times New Roman" w:eastAsia="Times New Roman" w:hAnsi="Times New Roman" w:cs="Times New Roman"/>
                <w:sz w:val="24"/>
                <w:szCs w:val="24"/>
                <w:lang w:eastAsia="ru-RU"/>
              </w:rPr>
              <w:t xml:space="preserve">справка на </w:t>
            </w:r>
            <w:proofErr w:type="spellStart"/>
            <w:r w:rsidRPr="00564D06">
              <w:rPr>
                <w:rFonts w:ascii="Times New Roman" w:eastAsia="Times New Roman" w:hAnsi="Times New Roman" w:cs="Times New Roman"/>
                <w:sz w:val="24"/>
                <w:szCs w:val="24"/>
                <w:lang w:eastAsia="ru-RU"/>
              </w:rPr>
              <w:t>педчасе</w:t>
            </w:r>
            <w:proofErr w:type="spellEnd"/>
          </w:p>
          <w:p w14:paraId="654C7669" w14:textId="77777777" w:rsidR="006710FF" w:rsidRPr="00564D06" w:rsidRDefault="006710FF" w:rsidP="00F813A3">
            <w:pPr>
              <w:jc w:val="both"/>
              <w:rPr>
                <w:rFonts w:ascii="Times New Roman" w:eastAsia="Times New Roman" w:hAnsi="Times New Roman" w:cs="Times New Roman"/>
                <w:sz w:val="24"/>
                <w:szCs w:val="24"/>
                <w:lang w:eastAsia="ru-RU"/>
              </w:rPr>
            </w:pPr>
          </w:p>
          <w:p w14:paraId="41678CA3" w14:textId="77777777" w:rsidR="006710FF" w:rsidRPr="00564D06" w:rsidRDefault="006710FF" w:rsidP="00F813A3">
            <w:pPr>
              <w:jc w:val="both"/>
              <w:rPr>
                <w:rFonts w:ascii="Times New Roman" w:eastAsia="Times New Roman" w:hAnsi="Times New Roman" w:cs="Times New Roman"/>
                <w:sz w:val="24"/>
                <w:szCs w:val="24"/>
                <w:lang w:eastAsia="ru-RU"/>
              </w:rPr>
            </w:pPr>
          </w:p>
          <w:p w14:paraId="3C8B11AC" w14:textId="77777777" w:rsidR="006710FF" w:rsidRPr="00564D06" w:rsidRDefault="006710FF" w:rsidP="00F813A3">
            <w:pPr>
              <w:jc w:val="both"/>
              <w:rPr>
                <w:rFonts w:ascii="Times New Roman" w:eastAsia="Times New Roman" w:hAnsi="Times New Roman" w:cs="Times New Roman"/>
                <w:sz w:val="24"/>
                <w:szCs w:val="24"/>
                <w:lang w:eastAsia="ru-RU"/>
              </w:rPr>
            </w:pPr>
          </w:p>
          <w:p w14:paraId="3E31BFC3"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1596723C" w14:textId="77777777" w:rsidR="00256BF9" w:rsidRDefault="006710FF" w:rsidP="00F813A3">
            <w:pPr>
              <w:spacing w:after="0"/>
              <w:jc w:val="both"/>
              <w:rPr>
                <w:rFonts w:ascii="Times New Roman" w:eastAsia="Times New Roman" w:hAnsi="Times New Roman" w:cs="Times New Roman"/>
                <w:sz w:val="24"/>
                <w:szCs w:val="24"/>
                <w:lang w:eastAsia="ru-RU"/>
              </w:rPr>
            </w:pPr>
            <w:r w:rsidRPr="00564D06">
              <w:rPr>
                <w:rFonts w:ascii="Times New Roman" w:eastAsia="Times New Roman" w:hAnsi="Times New Roman" w:cs="Times New Roman"/>
                <w:sz w:val="24"/>
                <w:szCs w:val="24"/>
                <w:lang w:eastAsia="ru-RU"/>
              </w:rPr>
              <w:t>Анализ мониторинга</w:t>
            </w:r>
          </w:p>
          <w:p w14:paraId="47A92BD5" w14:textId="77777777" w:rsidR="006710FF" w:rsidRPr="00564D06" w:rsidRDefault="006710FF" w:rsidP="00F813A3">
            <w:pPr>
              <w:spacing w:after="0"/>
              <w:jc w:val="both"/>
              <w:rPr>
                <w:rFonts w:ascii="Times New Roman" w:eastAsia="Times New Roman" w:hAnsi="Times New Roman" w:cs="Times New Roman"/>
                <w:sz w:val="24"/>
                <w:szCs w:val="24"/>
                <w:lang w:eastAsia="ru-RU"/>
              </w:rPr>
            </w:pPr>
            <w:r w:rsidRPr="00564D06">
              <w:rPr>
                <w:rFonts w:ascii="Times New Roman" w:eastAsia="Times New Roman" w:hAnsi="Times New Roman" w:cs="Times New Roman"/>
                <w:sz w:val="24"/>
                <w:szCs w:val="24"/>
                <w:lang w:eastAsia="ru-RU"/>
              </w:rPr>
              <w:t xml:space="preserve">справка на </w:t>
            </w:r>
            <w:proofErr w:type="spellStart"/>
            <w:r w:rsidRPr="00564D06">
              <w:rPr>
                <w:rFonts w:ascii="Times New Roman" w:eastAsia="Times New Roman" w:hAnsi="Times New Roman" w:cs="Times New Roman"/>
                <w:sz w:val="24"/>
                <w:szCs w:val="24"/>
                <w:lang w:eastAsia="ru-RU"/>
              </w:rPr>
              <w:t>педчасе</w:t>
            </w:r>
            <w:proofErr w:type="spellEnd"/>
          </w:p>
          <w:p w14:paraId="40036185"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5CC10EAB"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755CB0C7" w14:textId="77777777" w:rsidR="00FB6B95" w:rsidRDefault="00FB6B95" w:rsidP="00F813A3">
            <w:pPr>
              <w:spacing w:after="0"/>
              <w:jc w:val="both"/>
              <w:rPr>
                <w:rFonts w:ascii="Times New Roman" w:eastAsia="Times New Roman" w:hAnsi="Times New Roman" w:cs="Times New Roman"/>
                <w:sz w:val="24"/>
                <w:szCs w:val="24"/>
                <w:lang w:eastAsia="ru-RU"/>
              </w:rPr>
            </w:pPr>
          </w:p>
          <w:p w14:paraId="7FF6A964" w14:textId="77777777" w:rsidR="00FB6B95" w:rsidRDefault="00FB6B95" w:rsidP="00F813A3">
            <w:pPr>
              <w:spacing w:after="0"/>
              <w:jc w:val="both"/>
              <w:rPr>
                <w:rFonts w:ascii="Times New Roman" w:eastAsia="Times New Roman" w:hAnsi="Times New Roman" w:cs="Times New Roman"/>
                <w:sz w:val="24"/>
                <w:szCs w:val="24"/>
                <w:lang w:eastAsia="ru-RU"/>
              </w:rPr>
            </w:pPr>
          </w:p>
          <w:p w14:paraId="34CD5F22" w14:textId="77777777" w:rsidR="006710FF" w:rsidRPr="00564D06" w:rsidRDefault="006710FF" w:rsidP="00F813A3">
            <w:pPr>
              <w:spacing w:after="0"/>
              <w:jc w:val="both"/>
              <w:rPr>
                <w:rFonts w:ascii="Times New Roman" w:eastAsia="Times New Roman" w:hAnsi="Times New Roman" w:cs="Times New Roman"/>
                <w:sz w:val="24"/>
                <w:szCs w:val="24"/>
                <w:lang w:eastAsia="ru-RU"/>
              </w:rPr>
            </w:pPr>
            <w:r w:rsidRPr="00564D06">
              <w:rPr>
                <w:rFonts w:ascii="Times New Roman" w:eastAsia="Times New Roman" w:hAnsi="Times New Roman" w:cs="Times New Roman"/>
                <w:sz w:val="24"/>
                <w:szCs w:val="24"/>
                <w:lang w:eastAsia="ru-RU"/>
              </w:rPr>
              <w:t xml:space="preserve">справка на </w:t>
            </w:r>
            <w:proofErr w:type="spellStart"/>
            <w:r w:rsidRPr="00564D06">
              <w:rPr>
                <w:rFonts w:ascii="Times New Roman" w:eastAsia="Times New Roman" w:hAnsi="Times New Roman" w:cs="Times New Roman"/>
                <w:sz w:val="24"/>
                <w:szCs w:val="24"/>
                <w:lang w:eastAsia="ru-RU"/>
              </w:rPr>
              <w:t>педчасе</w:t>
            </w:r>
            <w:proofErr w:type="spellEnd"/>
          </w:p>
          <w:p w14:paraId="45C7744B"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0FC52C07"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1A36C6A9" w14:textId="77777777" w:rsidR="006710FF" w:rsidRPr="00564D06" w:rsidRDefault="006710FF" w:rsidP="00F813A3">
            <w:pPr>
              <w:spacing w:after="0"/>
              <w:jc w:val="both"/>
              <w:rPr>
                <w:rFonts w:ascii="Times New Roman" w:eastAsia="Times New Roman" w:hAnsi="Times New Roman" w:cs="Times New Roman"/>
                <w:sz w:val="24"/>
                <w:szCs w:val="24"/>
                <w:lang w:eastAsia="ru-RU"/>
              </w:rPr>
            </w:pPr>
          </w:p>
          <w:p w14:paraId="42700B20" w14:textId="77777777" w:rsidR="006710FF" w:rsidRPr="00564D06" w:rsidRDefault="006710FF" w:rsidP="00F813A3">
            <w:pPr>
              <w:spacing w:after="0"/>
              <w:jc w:val="both"/>
              <w:rPr>
                <w:rFonts w:ascii="Times New Roman" w:eastAsia="Times New Roman" w:hAnsi="Times New Roman" w:cs="Times New Roman"/>
                <w:sz w:val="24"/>
                <w:szCs w:val="24"/>
                <w:lang w:eastAsia="ru-RU"/>
              </w:rPr>
            </w:pPr>
            <w:r w:rsidRPr="00564D06">
              <w:rPr>
                <w:rFonts w:ascii="Times New Roman" w:eastAsia="Times New Roman" w:hAnsi="Times New Roman" w:cs="Times New Roman"/>
                <w:sz w:val="24"/>
                <w:szCs w:val="24"/>
                <w:lang w:eastAsia="ru-RU"/>
              </w:rPr>
              <w:t>Оператив</w:t>
            </w:r>
            <w:r w:rsidR="00256BF9">
              <w:rPr>
                <w:rFonts w:ascii="Times New Roman" w:eastAsia="Times New Roman" w:hAnsi="Times New Roman" w:cs="Times New Roman"/>
                <w:sz w:val="24"/>
                <w:szCs w:val="24"/>
                <w:lang w:eastAsia="ru-RU"/>
              </w:rPr>
              <w:t xml:space="preserve">ный </w:t>
            </w:r>
            <w:r w:rsidRPr="00564D06">
              <w:rPr>
                <w:rFonts w:ascii="Times New Roman" w:eastAsia="Times New Roman" w:hAnsi="Times New Roman" w:cs="Times New Roman"/>
                <w:sz w:val="24"/>
                <w:szCs w:val="24"/>
                <w:lang w:eastAsia="ru-RU"/>
              </w:rPr>
              <w:t>.</w:t>
            </w:r>
          </w:p>
          <w:p w14:paraId="5F679A46" w14:textId="77777777" w:rsidR="006710FF" w:rsidRDefault="006710FF" w:rsidP="00F813A3">
            <w:pPr>
              <w:spacing w:after="0"/>
              <w:jc w:val="both"/>
              <w:rPr>
                <w:rFonts w:ascii="Times New Roman" w:eastAsia="Times New Roman" w:hAnsi="Times New Roman" w:cs="Times New Roman"/>
                <w:sz w:val="24"/>
                <w:szCs w:val="24"/>
                <w:lang w:eastAsia="ru-RU"/>
              </w:rPr>
            </w:pPr>
            <w:r w:rsidRPr="00564D06">
              <w:rPr>
                <w:rFonts w:ascii="Times New Roman" w:eastAsia="Times New Roman" w:hAnsi="Times New Roman" w:cs="Times New Roman"/>
                <w:sz w:val="24"/>
                <w:szCs w:val="24"/>
                <w:lang w:eastAsia="ru-RU"/>
              </w:rPr>
              <w:t>контроль</w:t>
            </w:r>
          </w:p>
          <w:p w14:paraId="24964C7E" w14:textId="77777777" w:rsidR="00FB6B95" w:rsidRDefault="00FB6B95" w:rsidP="00F813A3">
            <w:pPr>
              <w:spacing w:after="0"/>
              <w:jc w:val="both"/>
              <w:rPr>
                <w:rFonts w:ascii="Times New Roman" w:eastAsia="Times New Roman" w:hAnsi="Times New Roman" w:cs="Times New Roman"/>
                <w:sz w:val="24"/>
                <w:szCs w:val="24"/>
                <w:lang w:eastAsia="ru-RU"/>
              </w:rPr>
            </w:pPr>
          </w:p>
          <w:p w14:paraId="3501482E" w14:textId="77777777" w:rsidR="00FB6B95" w:rsidRDefault="00FB6B95" w:rsidP="00F813A3">
            <w:pPr>
              <w:spacing w:after="0"/>
              <w:jc w:val="both"/>
              <w:rPr>
                <w:rFonts w:ascii="Times New Roman" w:eastAsia="Times New Roman" w:hAnsi="Times New Roman" w:cs="Times New Roman"/>
                <w:sz w:val="24"/>
                <w:szCs w:val="24"/>
                <w:lang w:eastAsia="ru-RU"/>
              </w:rPr>
            </w:pPr>
          </w:p>
          <w:p w14:paraId="0D3ACE5A" w14:textId="77777777" w:rsidR="00FB6B95" w:rsidRDefault="00FB6B95" w:rsidP="00F813A3">
            <w:pPr>
              <w:spacing w:after="0"/>
              <w:jc w:val="both"/>
              <w:rPr>
                <w:rFonts w:ascii="Times New Roman" w:eastAsia="Times New Roman" w:hAnsi="Times New Roman" w:cs="Times New Roman"/>
                <w:sz w:val="24"/>
                <w:szCs w:val="24"/>
                <w:lang w:eastAsia="ru-RU"/>
              </w:rPr>
            </w:pPr>
          </w:p>
          <w:p w14:paraId="240B0AAB" w14:textId="77777777" w:rsidR="00FB6B95" w:rsidRDefault="00FB6B95" w:rsidP="00F813A3">
            <w:pPr>
              <w:spacing w:after="0"/>
              <w:jc w:val="both"/>
              <w:rPr>
                <w:rFonts w:ascii="Times New Roman" w:eastAsia="Times New Roman" w:hAnsi="Times New Roman" w:cs="Times New Roman"/>
                <w:sz w:val="24"/>
                <w:szCs w:val="24"/>
                <w:lang w:eastAsia="ru-RU"/>
              </w:rPr>
            </w:pPr>
          </w:p>
          <w:p w14:paraId="56A50FE5" w14:textId="77777777" w:rsidR="00FB6B95" w:rsidRDefault="00FB6B95" w:rsidP="00F813A3">
            <w:pPr>
              <w:spacing w:after="0"/>
              <w:jc w:val="both"/>
              <w:rPr>
                <w:rFonts w:ascii="Times New Roman" w:eastAsia="Times New Roman" w:hAnsi="Times New Roman" w:cs="Times New Roman"/>
                <w:sz w:val="24"/>
                <w:szCs w:val="24"/>
                <w:lang w:eastAsia="ru-RU"/>
              </w:rPr>
            </w:pPr>
          </w:p>
          <w:p w14:paraId="155FB2DD" w14:textId="77777777" w:rsidR="00FB6B95" w:rsidRDefault="00FB6B95" w:rsidP="00F813A3">
            <w:pPr>
              <w:spacing w:after="0"/>
              <w:jc w:val="both"/>
              <w:rPr>
                <w:rFonts w:ascii="Times New Roman" w:eastAsia="Times New Roman" w:hAnsi="Times New Roman" w:cs="Times New Roman"/>
                <w:sz w:val="24"/>
                <w:szCs w:val="24"/>
                <w:lang w:eastAsia="ru-RU"/>
              </w:rPr>
            </w:pPr>
          </w:p>
          <w:p w14:paraId="135D86A1" w14:textId="77777777" w:rsidR="00FB6B95" w:rsidRDefault="00FB6B95" w:rsidP="00F813A3">
            <w:pPr>
              <w:spacing w:after="0"/>
              <w:jc w:val="both"/>
              <w:rPr>
                <w:rFonts w:ascii="Times New Roman" w:eastAsia="Times New Roman" w:hAnsi="Times New Roman" w:cs="Times New Roman"/>
                <w:sz w:val="24"/>
                <w:szCs w:val="24"/>
                <w:lang w:eastAsia="ru-RU"/>
              </w:rPr>
            </w:pPr>
          </w:p>
          <w:p w14:paraId="060286C3" w14:textId="77777777" w:rsidR="00FB6B95" w:rsidRPr="00D434F9" w:rsidRDefault="00FB6B95" w:rsidP="00F813A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аналитическая справка на </w:t>
            </w:r>
            <w:proofErr w:type="spellStart"/>
            <w:r>
              <w:rPr>
                <w:rFonts w:ascii="Times New Roman" w:eastAsia="Times New Roman" w:hAnsi="Times New Roman" w:cs="Times New Roman"/>
                <w:sz w:val="24"/>
                <w:szCs w:val="24"/>
                <w:lang w:eastAsia="ru-RU"/>
              </w:rPr>
              <w:t>педчас</w:t>
            </w:r>
            <w:proofErr w:type="spellEnd"/>
          </w:p>
        </w:tc>
      </w:tr>
      <w:tr w:rsidR="006C58F3" w14:paraId="6F6BCA66" w14:textId="77777777" w:rsidTr="00F813A3">
        <w:tc>
          <w:tcPr>
            <w:tcW w:w="9571" w:type="dxa"/>
            <w:gridSpan w:val="4"/>
          </w:tcPr>
          <w:p w14:paraId="43A36BCF" w14:textId="77777777" w:rsidR="006C58F3" w:rsidRPr="006C58F3" w:rsidRDefault="006C58F3">
            <w:pPr>
              <w:rPr>
                <w:rFonts w:ascii="Times New Roman" w:hAnsi="Times New Roman" w:cs="Times New Roman"/>
                <w:sz w:val="24"/>
                <w:szCs w:val="24"/>
              </w:rPr>
            </w:pPr>
            <w:r w:rsidRPr="006C58F3">
              <w:rPr>
                <w:rFonts w:ascii="Times New Roman" w:eastAsia="Times New Roman" w:hAnsi="Times New Roman" w:cs="Times New Roman"/>
                <w:b/>
                <w:i/>
                <w:sz w:val="24"/>
                <w:szCs w:val="24"/>
                <w:lang w:eastAsia="ru-RU"/>
              </w:rPr>
              <w:lastRenderedPageBreak/>
              <w:t>Организация образовательного процесса  в подготовительных к школе группах</w:t>
            </w:r>
          </w:p>
        </w:tc>
      </w:tr>
      <w:tr w:rsidR="00162ADC" w14:paraId="6CD6443F" w14:textId="77777777" w:rsidTr="00F52B96">
        <w:tc>
          <w:tcPr>
            <w:tcW w:w="3652" w:type="dxa"/>
          </w:tcPr>
          <w:p w14:paraId="1540A1F8" w14:textId="77777777" w:rsidR="00162ADC" w:rsidRPr="007804BC" w:rsidRDefault="0059564C" w:rsidP="00DF27E3">
            <w:pPr>
              <w:spacing w:after="0"/>
              <w:ind w:left="317"/>
              <w:contextualSpacing/>
              <w:jc w:val="both"/>
              <w:rPr>
                <w:rFonts w:ascii="Times New Roman" w:eastAsia="+mn-ea" w:hAnsi="Times New Roman" w:cs="Times New Roman"/>
                <w:b/>
                <w:bCs/>
                <w:color w:val="000000"/>
                <w:kern w:val="24"/>
                <w:sz w:val="24"/>
                <w:szCs w:val="24"/>
              </w:rPr>
            </w:pPr>
            <w:r w:rsidRPr="0059564C">
              <w:rPr>
                <w:rFonts w:ascii="Times New Roman" w:eastAsia="Times New Roman" w:hAnsi="Times New Roman" w:cs="Times New Roman"/>
                <w:sz w:val="24"/>
                <w:szCs w:val="24"/>
                <w:lang w:eastAsia="ru-RU"/>
              </w:rPr>
              <w:t xml:space="preserve">Реализация образовательного процесса в подготовительных  к школе группах  на  основе </w:t>
            </w:r>
            <w:r w:rsidR="007804BC">
              <w:rPr>
                <w:rFonts w:ascii="Times New Roman" w:eastAsia="Times New Roman" w:hAnsi="Times New Roman" w:cs="Times New Roman"/>
                <w:sz w:val="24"/>
                <w:szCs w:val="24"/>
                <w:lang w:eastAsia="ru-RU"/>
              </w:rPr>
              <w:t xml:space="preserve">ФГОС ДО </w:t>
            </w:r>
          </w:p>
        </w:tc>
        <w:tc>
          <w:tcPr>
            <w:tcW w:w="1701" w:type="dxa"/>
          </w:tcPr>
          <w:p w14:paraId="6B9264C2" w14:textId="77777777" w:rsidR="00162ADC" w:rsidRPr="007804BC" w:rsidRDefault="0059564C" w:rsidP="003D2964">
            <w:pPr>
              <w:tabs>
                <w:tab w:val="left" w:pos="426"/>
                <w:tab w:val="left" w:pos="1560"/>
              </w:tabs>
              <w:spacing w:line="233" w:lineRule="auto"/>
              <w:ind w:right="13"/>
              <w:jc w:val="both"/>
              <w:rPr>
                <w:rFonts w:ascii="Times New Roman" w:eastAsia="Times New Roman" w:hAnsi="Times New Roman" w:cs="Times New Roman"/>
                <w:sz w:val="24"/>
                <w:szCs w:val="24"/>
              </w:rPr>
            </w:pPr>
            <w:r w:rsidRPr="007804BC">
              <w:rPr>
                <w:rFonts w:ascii="Times New Roman" w:eastAsia="Times New Roman" w:hAnsi="Times New Roman" w:cs="Times New Roman"/>
                <w:sz w:val="24"/>
                <w:szCs w:val="24"/>
              </w:rPr>
              <w:t>в течение года</w:t>
            </w:r>
          </w:p>
        </w:tc>
        <w:tc>
          <w:tcPr>
            <w:tcW w:w="1843" w:type="dxa"/>
          </w:tcPr>
          <w:p w14:paraId="6A30531F" w14:textId="5F919D86" w:rsidR="00162ADC" w:rsidRPr="007804BC" w:rsidRDefault="0059564C" w:rsidP="003D2964">
            <w:pPr>
              <w:tabs>
                <w:tab w:val="left" w:pos="426"/>
                <w:tab w:val="left" w:pos="1560"/>
              </w:tabs>
              <w:spacing w:line="233" w:lineRule="auto"/>
              <w:ind w:right="13"/>
              <w:jc w:val="both"/>
              <w:rPr>
                <w:rFonts w:ascii="Times New Roman" w:eastAsia="Times New Roman" w:hAnsi="Times New Roman" w:cs="Times New Roman"/>
                <w:sz w:val="24"/>
                <w:szCs w:val="24"/>
              </w:rPr>
            </w:pPr>
            <w:r w:rsidRPr="007804BC">
              <w:rPr>
                <w:rFonts w:ascii="Times New Roman" w:eastAsia="Times New Roman" w:hAnsi="Times New Roman" w:cs="Times New Roman"/>
                <w:sz w:val="24"/>
                <w:szCs w:val="24"/>
              </w:rPr>
              <w:t>ст.</w:t>
            </w:r>
            <w:r w:rsidR="006B33FF">
              <w:rPr>
                <w:rFonts w:ascii="Times New Roman" w:eastAsia="Times New Roman" w:hAnsi="Times New Roman" w:cs="Times New Roman"/>
                <w:sz w:val="24"/>
                <w:szCs w:val="24"/>
              </w:rPr>
              <w:t xml:space="preserve"> </w:t>
            </w:r>
            <w:proofErr w:type="spellStart"/>
            <w:r w:rsidRPr="007804BC">
              <w:rPr>
                <w:rFonts w:ascii="Times New Roman" w:eastAsia="Times New Roman" w:hAnsi="Times New Roman" w:cs="Times New Roman"/>
                <w:sz w:val="24"/>
                <w:szCs w:val="24"/>
              </w:rPr>
              <w:t>воспиатель</w:t>
            </w:r>
            <w:proofErr w:type="spellEnd"/>
          </w:p>
          <w:p w14:paraId="5AF1B4C9" w14:textId="77777777" w:rsidR="0059564C" w:rsidRPr="007804BC" w:rsidRDefault="0059564C" w:rsidP="003D2964">
            <w:pPr>
              <w:tabs>
                <w:tab w:val="left" w:pos="426"/>
                <w:tab w:val="left" w:pos="1560"/>
              </w:tabs>
              <w:spacing w:line="233" w:lineRule="auto"/>
              <w:ind w:right="13"/>
              <w:jc w:val="both"/>
              <w:rPr>
                <w:rFonts w:ascii="Times New Roman" w:eastAsia="Times New Roman" w:hAnsi="Times New Roman" w:cs="Times New Roman"/>
                <w:sz w:val="24"/>
                <w:szCs w:val="24"/>
              </w:rPr>
            </w:pPr>
            <w:r w:rsidRPr="007804BC">
              <w:rPr>
                <w:rFonts w:ascii="Times New Roman" w:eastAsia="Times New Roman" w:hAnsi="Times New Roman" w:cs="Times New Roman"/>
                <w:sz w:val="24"/>
                <w:szCs w:val="24"/>
              </w:rPr>
              <w:t>воспи</w:t>
            </w:r>
            <w:r w:rsidR="007804BC">
              <w:rPr>
                <w:rFonts w:ascii="Times New Roman" w:eastAsia="Times New Roman" w:hAnsi="Times New Roman" w:cs="Times New Roman"/>
                <w:sz w:val="24"/>
                <w:szCs w:val="24"/>
              </w:rPr>
              <w:t>т</w:t>
            </w:r>
            <w:r w:rsidRPr="007804BC">
              <w:rPr>
                <w:rFonts w:ascii="Times New Roman" w:eastAsia="Times New Roman" w:hAnsi="Times New Roman" w:cs="Times New Roman"/>
                <w:sz w:val="24"/>
                <w:szCs w:val="24"/>
              </w:rPr>
              <w:t>атели</w:t>
            </w:r>
          </w:p>
          <w:p w14:paraId="05B16BC6" w14:textId="77777777" w:rsidR="0059564C" w:rsidRPr="007804BC" w:rsidRDefault="0059564C" w:rsidP="003D2964">
            <w:pPr>
              <w:tabs>
                <w:tab w:val="left" w:pos="426"/>
                <w:tab w:val="left" w:pos="1560"/>
              </w:tabs>
              <w:spacing w:line="233" w:lineRule="auto"/>
              <w:ind w:right="13"/>
              <w:jc w:val="both"/>
              <w:rPr>
                <w:rFonts w:ascii="Times New Roman" w:eastAsia="Times New Roman" w:hAnsi="Times New Roman" w:cs="Times New Roman"/>
                <w:sz w:val="24"/>
                <w:szCs w:val="24"/>
              </w:rPr>
            </w:pPr>
            <w:r w:rsidRPr="007804BC">
              <w:rPr>
                <w:rFonts w:ascii="Times New Roman" w:eastAsia="Times New Roman" w:hAnsi="Times New Roman" w:cs="Times New Roman"/>
                <w:sz w:val="24"/>
                <w:szCs w:val="24"/>
              </w:rPr>
              <w:t>специалисты</w:t>
            </w:r>
          </w:p>
        </w:tc>
        <w:tc>
          <w:tcPr>
            <w:tcW w:w="2375" w:type="dxa"/>
          </w:tcPr>
          <w:p w14:paraId="02803BDD" w14:textId="77777777" w:rsidR="007804BC" w:rsidRDefault="007804BC" w:rsidP="007804BC">
            <w:pPr>
              <w:spacing w:after="0"/>
              <w:rPr>
                <w:rFonts w:ascii="Times New Roman" w:eastAsia="Times New Roman" w:hAnsi="Times New Roman" w:cs="Times New Roman"/>
                <w:sz w:val="24"/>
                <w:szCs w:val="24"/>
                <w:lang w:eastAsia="ru-RU"/>
              </w:rPr>
            </w:pPr>
            <w:r w:rsidRPr="007804BC">
              <w:rPr>
                <w:rFonts w:ascii="Times New Roman" w:eastAsia="Times New Roman" w:hAnsi="Times New Roman" w:cs="Times New Roman"/>
                <w:sz w:val="24"/>
                <w:szCs w:val="24"/>
                <w:lang w:eastAsia="ru-RU"/>
              </w:rPr>
              <w:t xml:space="preserve">Рабочие программы </w:t>
            </w:r>
            <w:r>
              <w:rPr>
                <w:rFonts w:ascii="Times New Roman" w:eastAsia="Times New Roman" w:hAnsi="Times New Roman" w:cs="Times New Roman"/>
                <w:sz w:val="24"/>
                <w:szCs w:val="24"/>
                <w:lang w:eastAsia="ru-RU"/>
              </w:rPr>
              <w:t>воспитателей и специалис</w:t>
            </w:r>
            <w:r w:rsidRPr="007804BC">
              <w:rPr>
                <w:rFonts w:ascii="Times New Roman" w:eastAsia="Times New Roman" w:hAnsi="Times New Roman" w:cs="Times New Roman"/>
                <w:sz w:val="24"/>
                <w:szCs w:val="24"/>
                <w:lang w:eastAsia="ru-RU"/>
              </w:rPr>
              <w:t>тов,</w:t>
            </w:r>
          </w:p>
          <w:p w14:paraId="0C8531DB" w14:textId="77777777" w:rsidR="00162ADC" w:rsidRPr="007804BC" w:rsidRDefault="007804BC" w:rsidP="007804BC">
            <w:pPr>
              <w:spacing w:after="0"/>
              <w:rPr>
                <w:rFonts w:ascii="Times New Roman" w:eastAsia="Times New Roman" w:hAnsi="Times New Roman" w:cs="Times New Roman"/>
                <w:sz w:val="24"/>
                <w:szCs w:val="24"/>
              </w:rPr>
            </w:pPr>
            <w:r w:rsidRPr="007804BC">
              <w:rPr>
                <w:rFonts w:ascii="Times New Roman" w:eastAsia="Times New Roman" w:hAnsi="Times New Roman" w:cs="Times New Roman"/>
                <w:sz w:val="24"/>
                <w:szCs w:val="24"/>
                <w:lang w:eastAsia="ru-RU"/>
              </w:rPr>
              <w:t xml:space="preserve"> индиви</w:t>
            </w:r>
            <w:r>
              <w:rPr>
                <w:rFonts w:ascii="Times New Roman" w:eastAsia="Times New Roman" w:hAnsi="Times New Roman" w:cs="Times New Roman"/>
                <w:sz w:val="24"/>
                <w:szCs w:val="24"/>
                <w:lang w:eastAsia="ru-RU"/>
              </w:rPr>
              <w:t>дуа</w:t>
            </w:r>
            <w:r w:rsidRPr="007804BC">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ь</w:t>
            </w:r>
            <w:r w:rsidRPr="007804BC">
              <w:rPr>
                <w:rFonts w:ascii="Times New Roman" w:eastAsia="Times New Roman" w:hAnsi="Times New Roman" w:cs="Times New Roman"/>
                <w:sz w:val="24"/>
                <w:szCs w:val="24"/>
                <w:lang w:eastAsia="ru-RU"/>
              </w:rPr>
              <w:t>ные маршруты разв</w:t>
            </w:r>
            <w:r>
              <w:rPr>
                <w:rFonts w:ascii="Times New Roman" w:eastAsia="Times New Roman" w:hAnsi="Times New Roman" w:cs="Times New Roman"/>
                <w:sz w:val="24"/>
                <w:szCs w:val="24"/>
                <w:lang w:eastAsia="ru-RU"/>
              </w:rPr>
              <w:t>и</w:t>
            </w:r>
            <w:r w:rsidRPr="007804BC">
              <w:rPr>
                <w:rFonts w:ascii="Times New Roman" w:eastAsia="Times New Roman" w:hAnsi="Times New Roman" w:cs="Times New Roman"/>
                <w:sz w:val="24"/>
                <w:szCs w:val="24"/>
                <w:lang w:eastAsia="ru-RU"/>
              </w:rPr>
              <w:t>тия</w:t>
            </w:r>
          </w:p>
        </w:tc>
      </w:tr>
      <w:tr w:rsidR="00DF27E3" w14:paraId="0B74DDC0" w14:textId="77777777" w:rsidTr="00F52B96">
        <w:tc>
          <w:tcPr>
            <w:tcW w:w="3652" w:type="dxa"/>
          </w:tcPr>
          <w:p w14:paraId="730523BA" w14:textId="77777777" w:rsidR="00DF27E3" w:rsidRPr="00DF27E3" w:rsidRDefault="00DF27E3" w:rsidP="00DF27E3">
            <w:pPr>
              <w:spacing w:after="0"/>
              <w:contextualSpacing/>
              <w:jc w:val="both"/>
              <w:rPr>
                <w:rFonts w:ascii="Times New Roman" w:eastAsia="Times New Roman" w:hAnsi="Times New Roman" w:cs="Times New Roman"/>
                <w:sz w:val="24"/>
                <w:szCs w:val="24"/>
                <w:lang w:eastAsia="ru-RU"/>
              </w:rPr>
            </w:pPr>
            <w:r w:rsidRPr="00DF27E3">
              <w:rPr>
                <w:rFonts w:ascii="Times New Roman" w:eastAsia="Times New Roman" w:hAnsi="Times New Roman"/>
                <w:sz w:val="24"/>
                <w:szCs w:val="24"/>
                <w:lang w:eastAsia="ru-RU"/>
              </w:rPr>
              <w:t>Организация психологического и медицинского сопровождения будущих первоклассников</w:t>
            </w:r>
          </w:p>
        </w:tc>
        <w:tc>
          <w:tcPr>
            <w:tcW w:w="1701" w:type="dxa"/>
          </w:tcPr>
          <w:p w14:paraId="27389B6C" w14:textId="77777777" w:rsidR="00DF27E3" w:rsidRPr="007804BC" w:rsidRDefault="00DF27E3" w:rsidP="003D296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43" w:type="dxa"/>
          </w:tcPr>
          <w:p w14:paraId="41AF33A9" w14:textId="77777777" w:rsidR="00DF27E3" w:rsidRDefault="00DF27E3" w:rsidP="003D296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w:t>
            </w:r>
          </w:p>
          <w:p w14:paraId="795DA16C" w14:textId="77777777" w:rsidR="00DF27E3" w:rsidRPr="007804BC" w:rsidRDefault="00DF27E3" w:rsidP="003D2964">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медицинская сестра</w:t>
            </w:r>
          </w:p>
        </w:tc>
        <w:tc>
          <w:tcPr>
            <w:tcW w:w="2375" w:type="dxa"/>
          </w:tcPr>
          <w:p w14:paraId="1806B3EF" w14:textId="77777777" w:rsidR="00DF27E3" w:rsidRDefault="00DF27E3" w:rsidP="007804B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w:t>
            </w:r>
          </w:p>
          <w:p w14:paraId="54318980" w14:textId="77777777" w:rsidR="00DF27E3" w:rsidRPr="007804BC" w:rsidRDefault="00DF27E3" w:rsidP="007804B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оперативный контроль</w:t>
            </w:r>
          </w:p>
        </w:tc>
      </w:tr>
      <w:tr w:rsidR="0059564C" w14:paraId="56E72F35" w14:textId="77777777" w:rsidTr="00F52B96">
        <w:tc>
          <w:tcPr>
            <w:tcW w:w="3652" w:type="dxa"/>
          </w:tcPr>
          <w:p w14:paraId="1D6BD7F5" w14:textId="77777777" w:rsidR="0059564C" w:rsidRDefault="0059564C" w:rsidP="003D2964">
            <w:pPr>
              <w:tabs>
                <w:tab w:val="left" w:pos="426"/>
                <w:tab w:val="left" w:pos="1560"/>
              </w:tabs>
              <w:spacing w:line="233" w:lineRule="auto"/>
              <w:ind w:right="13"/>
              <w:jc w:val="both"/>
              <w:rPr>
                <w:rFonts w:ascii="Times New Roman" w:hAnsi="Times New Roman" w:cs="Times New Roman"/>
                <w:sz w:val="24"/>
                <w:szCs w:val="24"/>
              </w:rPr>
            </w:pPr>
            <w:r>
              <w:rPr>
                <w:rFonts w:ascii="Times New Roman" w:eastAsia="+mn-ea" w:hAnsi="Times New Roman" w:cs="Times New Roman"/>
                <w:bCs/>
                <w:color w:val="000000"/>
                <w:kern w:val="24"/>
                <w:sz w:val="24"/>
                <w:szCs w:val="24"/>
              </w:rPr>
              <w:t>Итоги фронтального контроля в подготовительной группе</w:t>
            </w:r>
          </w:p>
        </w:tc>
        <w:tc>
          <w:tcPr>
            <w:tcW w:w="1701" w:type="dxa"/>
          </w:tcPr>
          <w:p w14:paraId="4D48973D" w14:textId="77777777" w:rsidR="0059564C" w:rsidRDefault="00E32987" w:rsidP="003D2964">
            <w:pPr>
              <w:tabs>
                <w:tab w:val="left" w:pos="426"/>
                <w:tab w:val="left" w:pos="1560"/>
              </w:tabs>
              <w:spacing w:line="233" w:lineRule="auto"/>
              <w:ind w:right="13"/>
              <w:jc w:val="both"/>
              <w:rPr>
                <w:rFonts w:ascii="Times New Roman" w:hAnsi="Times New Roman" w:cs="Times New Roman"/>
                <w:sz w:val="24"/>
                <w:szCs w:val="24"/>
              </w:rPr>
            </w:pPr>
            <w:r>
              <w:rPr>
                <w:rFonts w:ascii="Times New Roman" w:hAnsi="Times New Roman" w:cs="Times New Roman"/>
                <w:sz w:val="24"/>
                <w:szCs w:val="24"/>
              </w:rPr>
              <w:t>апрель</w:t>
            </w:r>
          </w:p>
        </w:tc>
        <w:tc>
          <w:tcPr>
            <w:tcW w:w="1843" w:type="dxa"/>
          </w:tcPr>
          <w:p w14:paraId="74DED2B4" w14:textId="7054F485" w:rsidR="0059564C" w:rsidRDefault="0059564C" w:rsidP="003D2964">
            <w:pPr>
              <w:tabs>
                <w:tab w:val="left" w:pos="426"/>
                <w:tab w:val="left" w:pos="1560"/>
              </w:tabs>
              <w:spacing w:line="233" w:lineRule="auto"/>
              <w:ind w:right="13"/>
              <w:jc w:val="both"/>
              <w:rPr>
                <w:rFonts w:ascii="Times New Roman" w:hAnsi="Times New Roman" w:cs="Times New Roman"/>
                <w:sz w:val="24"/>
                <w:szCs w:val="24"/>
              </w:rPr>
            </w:pPr>
            <w:r>
              <w:rPr>
                <w:rFonts w:ascii="Times New Roman" w:eastAsia="Times New Roman" w:hAnsi="Times New Roman" w:cs="Times New Roman"/>
                <w:sz w:val="24"/>
                <w:szCs w:val="24"/>
              </w:rPr>
              <w:t>Ст.</w:t>
            </w:r>
            <w:r w:rsidR="006B33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воспитатель</w:t>
            </w:r>
          </w:p>
        </w:tc>
        <w:tc>
          <w:tcPr>
            <w:tcW w:w="2375" w:type="dxa"/>
          </w:tcPr>
          <w:p w14:paraId="2346318A" w14:textId="77777777" w:rsidR="0059564C" w:rsidRDefault="0059564C">
            <w:pPr>
              <w:rPr>
                <w:rFonts w:ascii="Times New Roman" w:hAnsi="Times New Roman" w:cs="Times New Roman"/>
                <w:sz w:val="24"/>
                <w:szCs w:val="24"/>
              </w:rPr>
            </w:pPr>
            <w:r>
              <w:rPr>
                <w:rFonts w:ascii="Times New Roman" w:eastAsia="Times New Roman" w:hAnsi="Times New Roman" w:cs="Times New Roman"/>
                <w:sz w:val="24"/>
                <w:szCs w:val="24"/>
              </w:rPr>
              <w:t>Педсовет</w:t>
            </w:r>
          </w:p>
        </w:tc>
      </w:tr>
      <w:tr w:rsidR="00ED0DBD" w14:paraId="0358A07D" w14:textId="77777777" w:rsidTr="00F813A3">
        <w:tc>
          <w:tcPr>
            <w:tcW w:w="9571" w:type="dxa"/>
            <w:gridSpan w:val="4"/>
          </w:tcPr>
          <w:p w14:paraId="7E0AE74E" w14:textId="77777777" w:rsidR="00ED0DBD" w:rsidRDefault="00ED0DBD" w:rsidP="00ED0DBD">
            <w:pPr>
              <w:spacing w:after="0"/>
              <w:contextualSpacing/>
              <w:jc w:val="both"/>
              <w:rPr>
                <w:rFonts w:ascii="Times New Roman" w:hAnsi="Times New Roman" w:cs="Times New Roman"/>
                <w:sz w:val="24"/>
                <w:szCs w:val="24"/>
              </w:rPr>
            </w:pPr>
            <w:r w:rsidRPr="00ED0DBD">
              <w:rPr>
                <w:rFonts w:ascii="Times New Roman" w:eastAsia="Times New Roman" w:hAnsi="Times New Roman" w:cs="Times New Roman"/>
                <w:b/>
                <w:sz w:val="24"/>
                <w:szCs w:val="24"/>
                <w:lang w:eastAsia="ru-RU"/>
              </w:rPr>
              <w:t>Формы работы с детьми по развитию интереса к обучению</w:t>
            </w:r>
            <w:r w:rsidRPr="000845DE">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p>
        </w:tc>
      </w:tr>
      <w:tr w:rsidR="0059564C" w14:paraId="2C53DACF" w14:textId="77777777" w:rsidTr="00F52B96">
        <w:tc>
          <w:tcPr>
            <w:tcW w:w="3652" w:type="dxa"/>
          </w:tcPr>
          <w:p w14:paraId="7A118657" w14:textId="77777777" w:rsidR="000845DE" w:rsidRDefault="000845DE" w:rsidP="000845DE">
            <w:pPr>
              <w:tabs>
                <w:tab w:val="left" w:pos="317"/>
              </w:tabs>
              <w:spacing w:after="0"/>
              <w:contextualSpacing/>
              <w:jc w:val="both"/>
              <w:rPr>
                <w:rFonts w:ascii="Times New Roman" w:eastAsia="Times New Roman" w:hAnsi="Times New Roman" w:cs="Times New Roman"/>
                <w:sz w:val="24"/>
                <w:szCs w:val="24"/>
                <w:lang w:eastAsia="ru-RU"/>
              </w:rPr>
            </w:pPr>
            <w:r w:rsidRPr="000845DE">
              <w:rPr>
                <w:rFonts w:ascii="Times New Roman" w:eastAsia="Times New Roman" w:hAnsi="Times New Roman" w:cs="Times New Roman"/>
                <w:sz w:val="24"/>
                <w:szCs w:val="24"/>
                <w:lang w:eastAsia="ru-RU"/>
              </w:rPr>
              <w:t xml:space="preserve">- беседы, рассказы, тематические релаксации, ролевые игры, игры-драматизации, </w:t>
            </w:r>
            <w:proofErr w:type="spellStart"/>
            <w:r w:rsidRPr="000845DE">
              <w:rPr>
                <w:rFonts w:ascii="Times New Roman" w:eastAsia="Times New Roman" w:hAnsi="Times New Roman" w:cs="Times New Roman"/>
                <w:sz w:val="24"/>
                <w:szCs w:val="24"/>
                <w:lang w:eastAsia="ru-RU"/>
              </w:rPr>
              <w:t>психогимнастика</w:t>
            </w:r>
            <w:proofErr w:type="spellEnd"/>
            <w:r w:rsidRPr="000845DE">
              <w:rPr>
                <w:rFonts w:ascii="Times New Roman" w:eastAsia="Times New Roman" w:hAnsi="Times New Roman" w:cs="Times New Roman"/>
                <w:sz w:val="24"/>
                <w:szCs w:val="24"/>
                <w:lang w:eastAsia="ru-RU"/>
              </w:rPr>
              <w:t xml:space="preserve">, </w:t>
            </w:r>
            <w:proofErr w:type="spellStart"/>
            <w:r w:rsidRPr="000845DE">
              <w:rPr>
                <w:rFonts w:ascii="Times New Roman" w:eastAsia="Times New Roman" w:hAnsi="Times New Roman" w:cs="Times New Roman"/>
                <w:sz w:val="24"/>
                <w:szCs w:val="24"/>
                <w:lang w:eastAsia="ru-RU"/>
              </w:rPr>
              <w:t>арттерапия</w:t>
            </w:r>
            <w:proofErr w:type="spellEnd"/>
            <w:r w:rsidRPr="000845DE">
              <w:rPr>
                <w:rFonts w:ascii="Times New Roman" w:eastAsia="Times New Roman" w:hAnsi="Times New Roman" w:cs="Times New Roman"/>
                <w:sz w:val="24"/>
                <w:szCs w:val="24"/>
                <w:lang w:eastAsia="ru-RU"/>
              </w:rPr>
              <w:t>, игры и игровые упражнения</w:t>
            </w:r>
          </w:p>
          <w:p w14:paraId="0D5BBAE2" w14:textId="77777777" w:rsidR="0059564C" w:rsidRDefault="000845DE" w:rsidP="00AB06BE">
            <w:pPr>
              <w:tabs>
                <w:tab w:val="left" w:pos="317"/>
              </w:tabs>
              <w:spacing w:after="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-экскурсия в школу</w:t>
            </w:r>
          </w:p>
        </w:tc>
        <w:tc>
          <w:tcPr>
            <w:tcW w:w="1701" w:type="dxa"/>
          </w:tcPr>
          <w:p w14:paraId="131D2C92" w14:textId="77777777" w:rsidR="0059564C" w:rsidRDefault="000845D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843" w:type="dxa"/>
          </w:tcPr>
          <w:p w14:paraId="6143A6EB" w14:textId="0635802A" w:rsidR="0059564C" w:rsidRDefault="000845DE">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7B6762F4" w14:textId="03D4124E" w:rsidR="000845DE" w:rsidRDefault="000845DE" w:rsidP="009353D5">
            <w:pPr>
              <w:rPr>
                <w:rFonts w:ascii="Times New Roman" w:hAnsi="Times New Roman" w:cs="Times New Roman"/>
                <w:sz w:val="24"/>
                <w:szCs w:val="24"/>
              </w:rPr>
            </w:pPr>
            <w:r>
              <w:rPr>
                <w:rFonts w:ascii="Times New Roman" w:hAnsi="Times New Roman" w:cs="Times New Roman"/>
                <w:sz w:val="24"/>
                <w:szCs w:val="24"/>
              </w:rPr>
              <w:t>воспи</w:t>
            </w:r>
            <w:r w:rsidR="009353D5">
              <w:rPr>
                <w:rFonts w:ascii="Times New Roman" w:hAnsi="Times New Roman" w:cs="Times New Roman"/>
                <w:sz w:val="24"/>
                <w:szCs w:val="24"/>
              </w:rPr>
              <w:t>т</w:t>
            </w:r>
            <w:r>
              <w:rPr>
                <w:rFonts w:ascii="Times New Roman" w:hAnsi="Times New Roman" w:cs="Times New Roman"/>
                <w:sz w:val="24"/>
                <w:szCs w:val="24"/>
              </w:rPr>
              <w:t xml:space="preserve">атели </w:t>
            </w:r>
            <w:proofErr w:type="spellStart"/>
            <w:r>
              <w:rPr>
                <w:rFonts w:ascii="Times New Roman" w:hAnsi="Times New Roman" w:cs="Times New Roman"/>
                <w:sz w:val="24"/>
                <w:szCs w:val="24"/>
              </w:rPr>
              <w:t>подгот</w:t>
            </w:r>
            <w:proofErr w:type="spellEnd"/>
            <w:r w:rsidR="006B33FF">
              <w:rPr>
                <w:rFonts w:ascii="Times New Roman" w:hAnsi="Times New Roman" w:cs="Times New Roman"/>
                <w:sz w:val="24"/>
                <w:szCs w:val="24"/>
              </w:rPr>
              <w:t>.</w:t>
            </w:r>
            <w:r>
              <w:rPr>
                <w:rFonts w:ascii="Times New Roman" w:hAnsi="Times New Roman" w:cs="Times New Roman"/>
                <w:sz w:val="24"/>
                <w:szCs w:val="24"/>
              </w:rPr>
              <w:t xml:space="preserve"> к школе групп</w:t>
            </w:r>
          </w:p>
        </w:tc>
        <w:tc>
          <w:tcPr>
            <w:tcW w:w="2375" w:type="dxa"/>
          </w:tcPr>
          <w:p w14:paraId="484C25D3" w14:textId="77777777" w:rsidR="0059564C" w:rsidRDefault="000845DE">
            <w:pPr>
              <w:rPr>
                <w:rFonts w:ascii="Times New Roman" w:hAnsi="Times New Roman" w:cs="Times New Roman"/>
                <w:sz w:val="24"/>
                <w:szCs w:val="24"/>
              </w:rPr>
            </w:pPr>
            <w:r>
              <w:rPr>
                <w:rFonts w:ascii="Times New Roman" w:hAnsi="Times New Roman" w:cs="Times New Roman"/>
                <w:sz w:val="24"/>
                <w:szCs w:val="24"/>
              </w:rPr>
              <w:t>оперативный контроль</w:t>
            </w:r>
          </w:p>
        </w:tc>
      </w:tr>
      <w:tr w:rsidR="00ED0DBD" w14:paraId="5431D43C" w14:textId="77777777" w:rsidTr="00F813A3">
        <w:tc>
          <w:tcPr>
            <w:tcW w:w="9571" w:type="dxa"/>
            <w:gridSpan w:val="4"/>
          </w:tcPr>
          <w:p w14:paraId="27FDF1CC" w14:textId="77777777" w:rsidR="00ED0DBD" w:rsidRPr="00C25F9E" w:rsidRDefault="00ED0DBD" w:rsidP="00ED0DBD">
            <w:pPr>
              <w:rPr>
                <w:rFonts w:ascii="Times New Roman" w:hAnsi="Times New Roman" w:cs="Times New Roman"/>
                <w:b/>
                <w:sz w:val="24"/>
                <w:szCs w:val="24"/>
              </w:rPr>
            </w:pPr>
            <w:r w:rsidRPr="00C25F9E">
              <w:rPr>
                <w:rFonts w:ascii="Times New Roman" w:hAnsi="Times New Roman" w:cs="Times New Roman"/>
                <w:b/>
                <w:sz w:val="24"/>
                <w:szCs w:val="24"/>
              </w:rPr>
              <w:t xml:space="preserve">Работа с родителями </w:t>
            </w:r>
          </w:p>
        </w:tc>
      </w:tr>
      <w:tr w:rsidR="00AB06BE" w14:paraId="6380FC4A" w14:textId="77777777" w:rsidTr="00F52B96">
        <w:tc>
          <w:tcPr>
            <w:tcW w:w="3652" w:type="dxa"/>
          </w:tcPr>
          <w:p w14:paraId="16A7D352" w14:textId="77777777" w:rsidR="00AB06BE" w:rsidRDefault="00AB06BE" w:rsidP="00F813A3">
            <w:pPr>
              <w:tabs>
                <w:tab w:val="left" w:pos="426"/>
                <w:tab w:val="left" w:pos="1560"/>
              </w:tabs>
              <w:spacing w:line="233" w:lineRule="auto"/>
              <w:ind w:right="13"/>
              <w:jc w:val="both"/>
              <w:rPr>
                <w:rFonts w:ascii="Times New Roman" w:hAnsi="Times New Roman" w:cs="Times New Roman"/>
                <w:sz w:val="24"/>
                <w:szCs w:val="24"/>
              </w:rPr>
            </w:pPr>
            <w:r>
              <w:rPr>
                <w:rFonts w:ascii="Times New Roman" w:eastAsia="+mn-ea" w:hAnsi="Times New Roman" w:cs="Times New Roman"/>
                <w:bCs/>
                <w:color w:val="000000"/>
                <w:kern w:val="24"/>
                <w:sz w:val="24"/>
                <w:szCs w:val="24"/>
              </w:rPr>
              <w:t>Мастер-класс «Игры и игровые упражнения для развития мелкой моторики»</w:t>
            </w:r>
            <w:r>
              <w:rPr>
                <w:rFonts w:ascii="Times New Roman" w:hAnsi="Times New Roman" w:cs="Times New Roman"/>
                <w:sz w:val="24"/>
                <w:szCs w:val="24"/>
              </w:rPr>
              <w:t xml:space="preserve"> </w:t>
            </w:r>
          </w:p>
        </w:tc>
        <w:tc>
          <w:tcPr>
            <w:tcW w:w="1701" w:type="dxa"/>
          </w:tcPr>
          <w:p w14:paraId="3F62BC3E" w14:textId="77777777" w:rsidR="00AB06BE" w:rsidRDefault="00AB06BE" w:rsidP="00F813A3">
            <w:pPr>
              <w:tabs>
                <w:tab w:val="left" w:pos="426"/>
                <w:tab w:val="left" w:pos="1560"/>
              </w:tabs>
              <w:spacing w:line="233" w:lineRule="auto"/>
              <w:ind w:right="13"/>
              <w:jc w:val="both"/>
              <w:rPr>
                <w:rFonts w:ascii="Times New Roman" w:hAnsi="Times New Roman" w:cs="Times New Roman"/>
                <w:sz w:val="24"/>
                <w:szCs w:val="24"/>
              </w:rPr>
            </w:pPr>
            <w:r>
              <w:rPr>
                <w:rFonts w:ascii="Times New Roman" w:eastAsia="Times New Roman" w:hAnsi="Times New Roman" w:cs="Times New Roman"/>
                <w:sz w:val="24"/>
                <w:szCs w:val="24"/>
              </w:rPr>
              <w:t>Февраль</w:t>
            </w:r>
          </w:p>
        </w:tc>
        <w:tc>
          <w:tcPr>
            <w:tcW w:w="1843" w:type="dxa"/>
          </w:tcPr>
          <w:p w14:paraId="49DC6CFE" w14:textId="77777777" w:rsidR="00AB06BE" w:rsidRDefault="00AB06BE" w:rsidP="00F813A3">
            <w:pPr>
              <w:tabs>
                <w:tab w:val="left" w:pos="426"/>
                <w:tab w:val="left" w:pos="1560"/>
              </w:tabs>
              <w:spacing w:line="233" w:lineRule="auto"/>
              <w:ind w:right="13"/>
              <w:jc w:val="both"/>
              <w:rPr>
                <w:rFonts w:ascii="Times New Roman" w:hAnsi="Times New Roman" w:cs="Times New Roman"/>
                <w:sz w:val="24"/>
                <w:szCs w:val="24"/>
              </w:rPr>
            </w:pPr>
            <w:r>
              <w:rPr>
                <w:rFonts w:ascii="Times New Roman" w:eastAsia="Times New Roman" w:hAnsi="Times New Roman" w:cs="Times New Roman"/>
                <w:sz w:val="24"/>
                <w:szCs w:val="24"/>
              </w:rPr>
              <w:t>Учитель-логопед</w:t>
            </w:r>
          </w:p>
        </w:tc>
        <w:tc>
          <w:tcPr>
            <w:tcW w:w="2375" w:type="dxa"/>
          </w:tcPr>
          <w:p w14:paraId="284E1747" w14:textId="77777777" w:rsidR="00AB06BE" w:rsidRDefault="00AB06BE" w:rsidP="00F813A3">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Приказы</w:t>
            </w:r>
          </w:p>
          <w:p w14:paraId="56DFD1D0" w14:textId="77777777" w:rsidR="00AB06BE" w:rsidRDefault="00AB06BE" w:rsidP="00F813A3">
            <w:pPr>
              <w:tabs>
                <w:tab w:val="left" w:pos="426"/>
                <w:tab w:val="left" w:pos="1560"/>
              </w:tabs>
              <w:spacing w:line="233" w:lineRule="auto"/>
              <w:ind w:right="13"/>
              <w:jc w:val="both"/>
              <w:rPr>
                <w:rFonts w:ascii="Times New Roman" w:hAnsi="Times New Roman" w:cs="Times New Roman"/>
                <w:sz w:val="24"/>
                <w:szCs w:val="24"/>
              </w:rPr>
            </w:pPr>
            <w:r>
              <w:rPr>
                <w:rFonts w:ascii="Times New Roman" w:eastAsia="Times New Roman" w:hAnsi="Times New Roman" w:cs="Times New Roman"/>
                <w:sz w:val="24"/>
                <w:szCs w:val="24"/>
              </w:rPr>
              <w:t>справка</w:t>
            </w:r>
          </w:p>
        </w:tc>
      </w:tr>
      <w:tr w:rsidR="00ED0DBD" w14:paraId="6B7C8202" w14:textId="77777777" w:rsidTr="00F52B96">
        <w:tc>
          <w:tcPr>
            <w:tcW w:w="3652" w:type="dxa"/>
          </w:tcPr>
          <w:p w14:paraId="665B9A04" w14:textId="77777777" w:rsidR="00ED0DBD" w:rsidRDefault="00ED0DBD" w:rsidP="00F813A3">
            <w:pPr>
              <w:rPr>
                <w:rFonts w:ascii="Times New Roman" w:hAnsi="Times New Roman" w:cs="Times New Roman"/>
                <w:sz w:val="24"/>
                <w:szCs w:val="24"/>
              </w:rPr>
            </w:pPr>
            <w:r>
              <w:rPr>
                <w:rFonts w:ascii="Times New Roman" w:eastAsia="+mn-ea" w:hAnsi="Times New Roman" w:cs="Times New Roman"/>
                <w:bCs/>
                <w:color w:val="000000"/>
                <w:kern w:val="24"/>
                <w:sz w:val="24"/>
                <w:szCs w:val="24"/>
              </w:rPr>
              <w:t>Консультация «Соблюдение режима ребенка в школе- успех в обучении</w:t>
            </w:r>
          </w:p>
        </w:tc>
        <w:tc>
          <w:tcPr>
            <w:tcW w:w="1701" w:type="dxa"/>
          </w:tcPr>
          <w:p w14:paraId="63308450" w14:textId="77777777" w:rsidR="00ED0DBD" w:rsidRDefault="00ED0DBD" w:rsidP="00F813A3">
            <w:pPr>
              <w:rPr>
                <w:rFonts w:ascii="Times New Roman" w:hAnsi="Times New Roman" w:cs="Times New Roman"/>
                <w:sz w:val="24"/>
                <w:szCs w:val="24"/>
              </w:rPr>
            </w:pPr>
            <w:r>
              <w:rPr>
                <w:rFonts w:ascii="Times New Roman" w:eastAsia="Times New Roman" w:hAnsi="Times New Roman" w:cs="Times New Roman"/>
                <w:sz w:val="24"/>
                <w:szCs w:val="24"/>
              </w:rPr>
              <w:t>апрель</w:t>
            </w:r>
          </w:p>
        </w:tc>
        <w:tc>
          <w:tcPr>
            <w:tcW w:w="1843" w:type="dxa"/>
          </w:tcPr>
          <w:p w14:paraId="5750CA60" w14:textId="79CEF347" w:rsidR="00ED0DBD" w:rsidRDefault="00ED0DBD" w:rsidP="00F813A3">
            <w:pPr>
              <w:rPr>
                <w:rFonts w:ascii="Times New Roman" w:hAnsi="Times New Roman" w:cs="Times New Roman"/>
                <w:sz w:val="24"/>
                <w:szCs w:val="24"/>
              </w:rPr>
            </w:pPr>
            <w:r>
              <w:rPr>
                <w:rFonts w:ascii="Times New Roman" w:eastAsia="Times New Roman" w:hAnsi="Times New Roman" w:cs="Times New Roman"/>
                <w:sz w:val="24"/>
                <w:szCs w:val="24"/>
              </w:rPr>
              <w:t>Ст.</w:t>
            </w:r>
            <w:r w:rsidR="006B33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медсестра</w:t>
            </w:r>
          </w:p>
        </w:tc>
        <w:tc>
          <w:tcPr>
            <w:tcW w:w="2375" w:type="dxa"/>
          </w:tcPr>
          <w:p w14:paraId="5170B27F" w14:textId="77777777" w:rsidR="00ED0DBD" w:rsidRDefault="004335A5" w:rsidP="00F813A3">
            <w:pPr>
              <w:rPr>
                <w:rFonts w:ascii="Times New Roman" w:hAnsi="Times New Roman" w:cs="Times New Roman"/>
                <w:sz w:val="24"/>
                <w:szCs w:val="24"/>
              </w:rPr>
            </w:pPr>
            <w:r>
              <w:rPr>
                <w:rFonts w:ascii="Times New Roman" w:eastAsia="Times New Roman" w:hAnsi="Times New Roman" w:cs="Times New Roman"/>
                <w:sz w:val="24"/>
                <w:szCs w:val="24"/>
              </w:rPr>
              <w:t>Материалы консультаций</w:t>
            </w:r>
          </w:p>
        </w:tc>
      </w:tr>
      <w:tr w:rsidR="00C25F9E" w14:paraId="5A8CB118" w14:textId="77777777" w:rsidTr="00F52B96">
        <w:tc>
          <w:tcPr>
            <w:tcW w:w="3652" w:type="dxa"/>
          </w:tcPr>
          <w:p w14:paraId="229478B2" w14:textId="77777777" w:rsidR="00C25F9E" w:rsidRPr="0091708E" w:rsidRDefault="00C25F9E" w:rsidP="00F813A3">
            <w:pPr>
              <w:tabs>
                <w:tab w:val="left" w:pos="426"/>
                <w:tab w:val="left" w:pos="1560"/>
              </w:tabs>
              <w:spacing w:line="233" w:lineRule="auto"/>
              <w:ind w:right="13"/>
              <w:jc w:val="both"/>
              <w:rPr>
                <w:rFonts w:ascii="Times New Roman" w:eastAsia="+mn-ea" w:hAnsi="Times New Roman" w:cs="Times New Roman"/>
                <w:bCs/>
                <w:color w:val="000000"/>
                <w:kern w:val="24"/>
                <w:sz w:val="24"/>
                <w:szCs w:val="24"/>
              </w:rPr>
            </w:pPr>
            <w:r w:rsidRPr="0091708E">
              <w:rPr>
                <w:rFonts w:ascii="Times New Roman" w:eastAsia="+mn-ea" w:hAnsi="Times New Roman" w:cs="Times New Roman"/>
                <w:bCs/>
                <w:color w:val="000000"/>
                <w:kern w:val="24"/>
                <w:sz w:val="24"/>
                <w:szCs w:val="24"/>
              </w:rPr>
              <w:t xml:space="preserve">Консультация </w:t>
            </w:r>
            <w:r>
              <w:rPr>
                <w:rFonts w:ascii="Times New Roman" w:eastAsia="+mn-ea" w:hAnsi="Times New Roman" w:cs="Times New Roman"/>
                <w:bCs/>
                <w:color w:val="000000"/>
                <w:kern w:val="24"/>
                <w:sz w:val="24"/>
                <w:szCs w:val="24"/>
              </w:rPr>
              <w:t>«Ребенок на пороге школы»</w:t>
            </w:r>
          </w:p>
        </w:tc>
        <w:tc>
          <w:tcPr>
            <w:tcW w:w="1701" w:type="dxa"/>
          </w:tcPr>
          <w:p w14:paraId="34E702C8" w14:textId="77777777" w:rsidR="00C25F9E" w:rsidRPr="00DD34A9" w:rsidRDefault="00C25F9E" w:rsidP="00C25F9E">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1843" w:type="dxa"/>
          </w:tcPr>
          <w:p w14:paraId="1D627C63" w14:textId="77777777" w:rsidR="00C25F9E" w:rsidRDefault="00C25F9E" w:rsidP="00F813A3">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w:t>
            </w:r>
          </w:p>
        </w:tc>
        <w:tc>
          <w:tcPr>
            <w:tcW w:w="2375" w:type="dxa"/>
          </w:tcPr>
          <w:p w14:paraId="664AB19D" w14:textId="77777777" w:rsidR="00C25F9E" w:rsidRPr="00DD34A9" w:rsidRDefault="00C25F9E" w:rsidP="00F813A3">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консультаций</w:t>
            </w:r>
          </w:p>
        </w:tc>
      </w:tr>
    </w:tbl>
    <w:p w14:paraId="6272D67C" w14:textId="77777777" w:rsidR="001F1B88" w:rsidRDefault="001F1B88" w:rsidP="001F1B88">
      <w:pPr>
        <w:spacing w:after="0" w:line="240" w:lineRule="auto"/>
        <w:rPr>
          <w:rFonts w:ascii="Times New Roman" w:eastAsia="Times New Roman" w:hAnsi="Times New Roman" w:cs="Times New Roman"/>
          <w:b/>
          <w:i/>
          <w:sz w:val="32"/>
          <w:szCs w:val="32"/>
          <w:lang w:eastAsia="ru-RU"/>
        </w:rPr>
      </w:pPr>
    </w:p>
    <w:p w14:paraId="6A9B3B0C" w14:textId="77777777" w:rsidR="001F1B88" w:rsidRPr="00253331" w:rsidRDefault="001F1B88" w:rsidP="001F1B88">
      <w:pPr>
        <w:spacing w:after="0" w:line="240" w:lineRule="auto"/>
        <w:jc w:val="both"/>
        <w:rPr>
          <w:rFonts w:ascii="Times New Roman" w:eastAsia="Times New Roman" w:hAnsi="Times New Roman" w:cs="Times New Roman"/>
          <w:b/>
          <w:sz w:val="24"/>
          <w:szCs w:val="24"/>
          <w:lang w:eastAsia="ru-RU"/>
        </w:rPr>
      </w:pPr>
      <w:r w:rsidRPr="00253331">
        <w:rPr>
          <w:rFonts w:ascii="Times New Roman" w:eastAsia="Times New Roman" w:hAnsi="Times New Roman" w:cs="Times New Roman"/>
          <w:b/>
          <w:sz w:val="24"/>
          <w:szCs w:val="24"/>
          <w:lang w:eastAsia="ru-RU"/>
        </w:rPr>
        <w:t>2.4. Научно – методическое и кадровое обеспечение</w:t>
      </w:r>
      <w:r w:rsidR="00A4325E" w:rsidRPr="00253331">
        <w:rPr>
          <w:rFonts w:ascii="Times New Roman" w:eastAsia="Times New Roman" w:hAnsi="Times New Roman" w:cs="Times New Roman"/>
          <w:b/>
          <w:sz w:val="24"/>
          <w:szCs w:val="24"/>
          <w:lang w:eastAsia="ru-RU"/>
        </w:rPr>
        <w:t xml:space="preserve"> образовательного </w:t>
      </w:r>
      <w:r w:rsidRPr="00253331">
        <w:rPr>
          <w:rFonts w:ascii="Times New Roman" w:eastAsia="Times New Roman" w:hAnsi="Times New Roman" w:cs="Times New Roman"/>
          <w:b/>
          <w:sz w:val="24"/>
          <w:szCs w:val="24"/>
          <w:lang w:eastAsia="ru-RU"/>
        </w:rPr>
        <w:t>процесса.</w:t>
      </w:r>
    </w:p>
    <w:p w14:paraId="603519B1" w14:textId="77777777" w:rsidR="001F1B88" w:rsidRPr="001F1B88" w:rsidRDefault="001F1B88" w:rsidP="001F1B88">
      <w:pPr>
        <w:spacing w:after="0" w:line="240" w:lineRule="auto"/>
        <w:ind w:hanging="360"/>
        <w:jc w:val="both"/>
        <w:rPr>
          <w:rFonts w:ascii="Times New Roman" w:eastAsia="Times New Roman" w:hAnsi="Times New Roman" w:cs="Times New Roman"/>
          <w:b/>
          <w:i/>
          <w:sz w:val="24"/>
          <w:szCs w:val="24"/>
          <w:lang w:eastAsia="ru-RU"/>
        </w:rPr>
      </w:pPr>
    </w:p>
    <w:p w14:paraId="70278F70" w14:textId="77777777" w:rsidR="001F1B88" w:rsidRPr="001F1B88" w:rsidRDefault="001F1B88" w:rsidP="00253331">
      <w:pPr>
        <w:spacing w:after="0" w:line="240" w:lineRule="auto"/>
        <w:jc w:val="both"/>
        <w:rPr>
          <w:rFonts w:ascii="Times New Roman" w:eastAsia="Calibri" w:hAnsi="Times New Roman" w:cs="Times New Roman"/>
          <w:color w:val="000000"/>
          <w:sz w:val="24"/>
          <w:szCs w:val="24"/>
          <w:lang w:eastAsia="ru-RU"/>
        </w:rPr>
      </w:pPr>
      <w:r w:rsidRPr="001F1B88">
        <w:rPr>
          <w:rFonts w:ascii="Times New Roman" w:eastAsia="Times New Roman" w:hAnsi="Times New Roman" w:cs="Times New Roman"/>
          <w:b/>
          <w:i/>
          <w:sz w:val="24"/>
          <w:szCs w:val="24"/>
          <w:lang w:eastAsia="ru-RU"/>
        </w:rPr>
        <w:lastRenderedPageBreak/>
        <w:t xml:space="preserve">цель: </w:t>
      </w:r>
      <w:r w:rsidRPr="001F1B88">
        <w:rPr>
          <w:rFonts w:ascii="Times New Roman" w:eastAsia="Times New Roman" w:hAnsi="Times New Roman" w:cs="Times New Roman"/>
          <w:sz w:val="24"/>
          <w:szCs w:val="24"/>
          <w:lang w:eastAsia="ru-RU"/>
        </w:rPr>
        <w:t xml:space="preserve"> повышение профессиональной компетенции педагогов  МДОУ с учетом государственной и региональной образовательной политики  в области развития дошкольного образования</w:t>
      </w:r>
      <w:r w:rsidRPr="001F1B88">
        <w:rPr>
          <w:rFonts w:ascii="Times New Roman" w:eastAsia="Calibri" w:hAnsi="Times New Roman" w:cs="Times New Roman"/>
          <w:color w:val="000000"/>
          <w:sz w:val="24"/>
          <w:szCs w:val="24"/>
          <w:lang w:eastAsia="ru-RU"/>
        </w:rPr>
        <w:t xml:space="preserve"> (п.2.11.2 (в), п. 3.2.6 , п. 1.7,  п. 3.2.6 , п. 1.7 ФГОС ДО)</w:t>
      </w:r>
    </w:p>
    <w:p w14:paraId="38B6AA5B" w14:textId="77777777" w:rsidR="00B33CB1" w:rsidRDefault="00B33CB1">
      <w:pPr>
        <w:rPr>
          <w:rFonts w:ascii="Times New Roman" w:hAnsi="Times New Roman" w:cs="Times New Roman"/>
          <w:sz w:val="24"/>
          <w:szCs w:val="24"/>
        </w:rPr>
      </w:pPr>
    </w:p>
    <w:tbl>
      <w:tblPr>
        <w:tblStyle w:val="a4"/>
        <w:tblW w:w="9634" w:type="dxa"/>
        <w:tblLayout w:type="fixed"/>
        <w:tblLook w:val="04A0" w:firstRow="1" w:lastRow="0" w:firstColumn="1" w:lastColumn="0" w:noHBand="0" w:noVBand="1"/>
      </w:tblPr>
      <w:tblGrid>
        <w:gridCol w:w="3771"/>
        <w:gridCol w:w="2246"/>
        <w:gridCol w:w="1775"/>
        <w:gridCol w:w="1842"/>
      </w:tblGrid>
      <w:tr w:rsidR="00AF3668" w14:paraId="02A30659" w14:textId="77777777" w:rsidTr="00F4356B">
        <w:tc>
          <w:tcPr>
            <w:tcW w:w="3771" w:type="dxa"/>
            <w:shd w:val="clear" w:color="auto" w:fill="95B3D7" w:themeFill="accent1" w:themeFillTint="99"/>
          </w:tcPr>
          <w:p w14:paraId="52B249D6" w14:textId="77777777" w:rsidR="00A4325E" w:rsidRPr="00516BA5" w:rsidRDefault="00516BA5">
            <w:pPr>
              <w:rPr>
                <w:rFonts w:ascii="Times New Roman" w:hAnsi="Times New Roman" w:cs="Times New Roman"/>
                <w:b/>
                <w:sz w:val="24"/>
                <w:szCs w:val="24"/>
              </w:rPr>
            </w:pPr>
            <w:r w:rsidRPr="00516BA5">
              <w:rPr>
                <w:rFonts w:ascii="Times New Roman" w:hAnsi="Times New Roman" w:cs="Times New Roman"/>
                <w:b/>
                <w:sz w:val="24"/>
                <w:szCs w:val="24"/>
              </w:rPr>
              <w:t>Содержание</w:t>
            </w:r>
          </w:p>
        </w:tc>
        <w:tc>
          <w:tcPr>
            <w:tcW w:w="2246" w:type="dxa"/>
            <w:shd w:val="clear" w:color="auto" w:fill="95B3D7" w:themeFill="accent1" w:themeFillTint="99"/>
          </w:tcPr>
          <w:p w14:paraId="1CC77C59" w14:textId="77777777" w:rsidR="00A4325E" w:rsidRPr="00516BA5" w:rsidRDefault="00516BA5">
            <w:pPr>
              <w:rPr>
                <w:rFonts w:ascii="Times New Roman" w:hAnsi="Times New Roman" w:cs="Times New Roman"/>
                <w:b/>
                <w:sz w:val="24"/>
                <w:szCs w:val="24"/>
              </w:rPr>
            </w:pPr>
            <w:r w:rsidRPr="00516BA5">
              <w:rPr>
                <w:rFonts w:ascii="Times New Roman" w:hAnsi="Times New Roman" w:cs="Times New Roman"/>
                <w:b/>
                <w:sz w:val="24"/>
                <w:szCs w:val="24"/>
              </w:rPr>
              <w:t>Сроки</w:t>
            </w:r>
          </w:p>
        </w:tc>
        <w:tc>
          <w:tcPr>
            <w:tcW w:w="1775" w:type="dxa"/>
            <w:shd w:val="clear" w:color="auto" w:fill="95B3D7" w:themeFill="accent1" w:themeFillTint="99"/>
          </w:tcPr>
          <w:p w14:paraId="2BFA2180" w14:textId="77777777" w:rsidR="00A4325E" w:rsidRPr="00516BA5" w:rsidRDefault="00516BA5">
            <w:pPr>
              <w:rPr>
                <w:rFonts w:ascii="Times New Roman" w:hAnsi="Times New Roman" w:cs="Times New Roman"/>
                <w:b/>
                <w:sz w:val="24"/>
                <w:szCs w:val="24"/>
              </w:rPr>
            </w:pPr>
            <w:r w:rsidRPr="00516BA5">
              <w:rPr>
                <w:rFonts w:ascii="Times New Roman" w:hAnsi="Times New Roman" w:cs="Times New Roman"/>
                <w:b/>
                <w:sz w:val="24"/>
                <w:szCs w:val="24"/>
              </w:rPr>
              <w:t xml:space="preserve">Ответственные </w:t>
            </w:r>
          </w:p>
        </w:tc>
        <w:tc>
          <w:tcPr>
            <w:tcW w:w="1842" w:type="dxa"/>
            <w:shd w:val="clear" w:color="auto" w:fill="95B3D7" w:themeFill="accent1" w:themeFillTint="99"/>
          </w:tcPr>
          <w:p w14:paraId="35E3E3B2" w14:textId="77777777" w:rsidR="00A4325E" w:rsidRPr="00516BA5" w:rsidRDefault="00516BA5">
            <w:pPr>
              <w:rPr>
                <w:rFonts w:ascii="Times New Roman" w:hAnsi="Times New Roman" w:cs="Times New Roman"/>
                <w:b/>
                <w:sz w:val="24"/>
                <w:szCs w:val="24"/>
              </w:rPr>
            </w:pPr>
            <w:r w:rsidRPr="00516BA5">
              <w:rPr>
                <w:rFonts w:ascii="Times New Roman" w:hAnsi="Times New Roman" w:cs="Times New Roman"/>
                <w:b/>
                <w:sz w:val="24"/>
                <w:szCs w:val="24"/>
              </w:rPr>
              <w:t>контроль</w:t>
            </w:r>
          </w:p>
        </w:tc>
      </w:tr>
      <w:tr w:rsidR="00516BA5" w14:paraId="39A9A343" w14:textId="77777777" w:rsidTr="00F4356B">
        <w:tc>
          <w:tcPr>
            <w:tcW w:w="9634" w:type="dxa"/>
            <w:gridSpan w:val="4"/>
          </w:tcPr>
          <w:p w14:paraId="43374046" w14:textId="77777777" w:rsidR="00516BA5" w:rsidRDefault="00516BA5" w:rsidP="00516BA5">
            <w:pPr>
              <w:jc w:val="center"/>
              <w:rPr>
                <w:rFonts w:ascii="Times New Roman" w:hAnsi="Times New Roman" w:cs="Times New Roman"/>
                <w:sz w:val="24"/>
                <w:szCs w:val="24"/>
              </w:rPr>
            </w:pPr>
            <w:r>
              <w:rPr>
                <w:rFonts w:ascii="Times New Roman" w:hAnsi="Times New Roman" w:cs="Times New Roman"/>
                <w:sz w:val="24"/>
                <w:szCs w:val="24"/>
              </w:rPr>
              <w:t>Система методической работы</w:t>
            </w:r>
          </w:p>
        </w:tc>
      </w:tr>
      <w:tr w:rsidR="00516BA5" w14:paraId="7599E9DA" w14:textId="77777777" w:rsidTr="00F4356B">
        <w:tc>
          <w:tcPr>
            <w:tcW w:w="9634" w:type="dxa"/>
            <w:gridSpan w:val="4"/>
          </w:tcPr>
          <w:p w14:paraId="3BE9060D" w14:textId="77777777" w:rsidR="00516BA5" w:rsidRPr="0015007A" w:rsidRDefault="00516BA5" w:rsidP="00516BA5">
            <w:pPr>
              <w:jc w:val="center"/>
              <w:rPr>
                <w:rFonts w:ascii="Times New Roman" w:hAnsi="Times New Roman" w:cs="Times New Roman"/>
                <w:b/>
                <w:sz w:val="24"/>
                <w:szCs w:val="24"/>
              </w:rPr>
            </w:pPr>
            <w:r w:rsidRPr="0015007A">
              <w:rPr>
                <w:rFonts w:ascii="Times New Roman" w:hAnsi="Times New Roman" w:cs="Times New Roman"/>
                <w:b/>
                <w:sz w:val="24"/>
                <w:szCs w:val="24"/>
              </w:rPr>
              <w:t>Педагогические советы</w:t>
            </w:r>
          </w:p>
        </w:tc>
      </w:tr>
      <w:tr w:rsidR="00AF3668" w14:paraId="41A2CC46" w14:textId="77777777" w:rsidTr="00F4356B">
        <w:tc>
          <w:tcPr>
            <w:tcW w:w="3771" w:type="dxa"/>
          </w:tcPr>
          <w:p w14:paraId="2CAD34D3" w14:textId="77777777" w:rsidR="00A4325E" w:rsidRDefault="00F813A3">
            <w:pPr>
              <w:rPr>
                <w:rFonts w:ascii="Times New Roman" w:hAnsi="Times New Roman" w:cs="Times New Roman"/>
                <w:sz w:val="24"/>
                <w:szCs w:val="24"/>
              </w:rPr>
            </w:pPr>
            <w:r>
              <w:rPr>
                <w:rFonts w:ascii="Times New Roman" w:hAnsi="Times New Roman" w:cs="Times New Roman"/>
                <w:sz w:val="24"/>
                <w:szCs w:val="24"/>
              </w:rPr>
              <w:t>Педагогический совет № 1</w:t>
            </w:r>
          </w:p>
          <w:p w14:paraId="0BD05A66" w14:textId="1FFC8F81" w:rsidR="00F813A3" w:rsidRDefault="00F813A3" w:rsidP="00F813A3">
            <w:pPr>
              <w:tabs>
                <w:tab w:val="left" w:pos="426"/>
                <w:tab w:val="left" w:pos="1560"/>
              </w:tabs>
              <w:spacing w:line="233" w:lineRule="auto"/>
              <w:ind w:right="1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mn-ea" w:hAnsi="Times New Roman" w:cs="Times New Roman"/>
                <w:bCs/>
                <w:color w:val="000000"/>
                <w:kern w:val="24"/>
                <w:sz w:val="24"/>
                <w:szCs w:val="24"/>
              </w:rPr>
              <w:t>Перспективы развития ДОУ на 202</w:t>
            </w:r>
            <w:r w:rsidR="00971385">
              <w:rPr>
                <w:rFonts w:ascii="Times New Roman" w:eastAsia="+mn-ea" w:hAnsi="Times New Roman" w:cs="Times New Roman"/>
                <w:bCs/>
                <w:color w:val="000000"/>
                <w:kern w:val="24"/>
                <w:sz w:val="24"/>
                <w:szCs w:val="24"/>
              </w:rPr>
              <w:t>3</w:t>
            </w:r>
            <w:r>
              <w:rPr>
                <w:rFonts w:ascii="Times New Roman" w:eastAsia="+mn-ea" w:hAnsi="Times New Roman" w:cs="Times New Roman"/>
                <w:bCs/>
                <w:color w:val="000000"/>
                <w:kern w:val="24"/>
                <w:sz w:val="24"/>
                <w:szCs w:val="24"/>
              </w:rPr>
              <w:t>-202</w:t>
            </w:r>
            <w:r w:rsidR="00971385">
              <w:rPr>
                <w:rFonts w:ascii="Times New Roman" w:eastAsia="+mn-ea" w:hAnsi="Times New Roman" w:cs="Times New Roman"/>
                <w:bCs/>
                <w:color w:val="000000"/>
                <w:kern w:val="24"/>
                <w:sz w:val="24"/>
                <w:szCs w:val="24"/>
              </w:rPr>
              <w:t>4</w:t>
            </w:r>
            <w:r>
              <w:rPr>
                <w:rFonts w:ascii="Times New Roman" w:eastAsia="+mn-ea" w:hAnsi="Times New Roman" w:cs="Times New Roman"/>
                <w:bCs/>
                <w:color w:val="000000"/>
                <w:kern w:val="24"/>
                <w:sz w:val="24"/>
                <w:szCs w:val="24"/>
              </w:rPr>
              <w:t xml:space="preserve"> учебный год»</w:t>
            </w:r>
            <w:r>
              <w:rPr>
                <w:rFonts w:ascii="Times New Roman" w:hAnsi="Times New Roman" w:cs="Times New Roman"/>
                <w:sz w:val="24"/>
                <w:szCs w:val="24"/>
              </w:rPr>
              <w:t xml:space="preserve"> </w:t>
            </w:r>
          </w:p>
        </w:tc>
        <w:tc>
          <w:tcPr>
            <w:tcW w:w="2246" w:type="dxa"/>
          </w:tcPr>
          <w:p w14:paraId="5328A311" w14:textId="77777777" w:rsidR="00A4325E" w:rsidRDefault="00F813A3">
            <w:pPr>
              <w:rPr>
                <w:rFonts w:ascii="Times New Roman" w:hAnsi="Times New Roman" w:cs="Times New Roman"/>
                <w:sz w:val="24"/>
                <w:szCs w:val="24"/>
              </w:rPr>
            </w:pPr>
            <w:r>
              <w:rPr>
                <w:rFonts w:ascii="Times New Roman" w:hAnsi="Times New Roman" w:cs="Times New Roman"/>
                <w:sz w:val="24"/>
                <w:szCs w:val="24"/>
              </w:rPr>
              <w:t>август</w:t>
            </w:r>
          </w:p>
        </w:tc>
        <w:tc>
          <w:tcPr>
            <w:tcW w:w="1775" w:type="dxa"/>
          </w:tcPr>
          <w:p w14:paraId="59049CDD" w14:textId="204668CE" w:rsidR="00A4325E" w:rsidRDefault="00F813A3">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w:t>
            </w:r>
            <w:r w:rsidR="00391273">
              <w:rPr>
                <w:rFonts w:ascii="Times New Roman" w:hAnsi="Times New Roman" w:cs="Times New Roman"/>
                <w:sz w:val="24"/>
                <w:szCs w:val="24"/>
              </w:rPr>
              <w:t>т</w:t>
            </w:r>
            <w:r>
              <w:rPr>
                <w:rFonts w:ascii="Times New Roman" w:hAnsi="Times New Roman" w:cs="Times New Roman"/>
                <w:sz w:val="24"/>
                <w:szCs w:val="24"/>
              </w:rPr>
              <w:t>ель</w:t>
            </w:r>
          </w:p>
        </w:tc>
        <w:tc>
          <w:tcPr>
            <w:tcW w:w="1842" w:type="dxa"/>
          </w:tcPr>
          <w:p w14:paraId="2102B463" w14:textId="77777777" w:rsidR="00A4325E" w:rsidRDefault="00F813A3">
            <w:pPr>
              <w:rPr>
                <w:rFonts w:ascii="Times New Roman" w:hAnsi="Times New Roman" w:cs="Times New Roman"/>
                <w:sz w:val="24"/>
                <w:szCs w:val="24"/>
              </w:rPr>
            </w:pPr>
            <w:r>
              <w:rPr>
                <w:rFonts w:ascii="Times New Roman" w:hAnsi="Times New Roman" w:cs="Times New Roman"/>
                <w:sz w:val="24"/>
                <w:szCs w:val="24"/>
              </w:rPr>
              <w:t>Приказ</w:t>
            </w:r>
          </w:p>
          <w:p w14:paraId="7FCEF53B" w14:textId="77777777" w:rsidR="00F813A3" w:rsidRDefault="00F813A3">
            <w:pPr>
              <w:rPr>
                <w:rFonts w:ascii="Times New Roman" w:hAnsi="Times New Roman" w:cs="Times New Roman"/>
                <w:sz w:val="24"/>
                <w:szCs w:val="24"/>
              </w:rPr>
            </w:pPr>
            <w:r>
              <w:rPr>
                <w:rFonts w:ascii="Times New Roman" w:hAnsi="Times New Roman" w:cs="Times New Roman"/>
                <w:sz w:val="24"/>
                <w:szCs w:val="24"/>
              </w:rPr>
              <w:t>протокол</w:t>
            </w:r>
          </w:p>
        </w:tc>
      </w:tr>
      <w:tr w:rsidR="00AF3668" w14:paraId="0C7A8E2D" w14:textId="77777777" w:rsidTr="00F4356B">
        <w:tc>
          <w:tcPr>
            <w:tcW w:w="3771" w:type="dxa"/>
          </w:tcPr>
          <w:p w14:paraId="1D836C61" w14:textId="77777777" w:rsidR="00A4325E" w:rsidRDefault="00F813A3">
            <w:pPr>
              <w:rPr>
                <w:rFonts w:ascii="Times New Roman" w:hAnsi="Times New Roman" w:cs="Times New Roman"/>
                <w:sz w:val="24"/>
                <w:szCs w:val="24"/>
              </w:rPr>
            </w:pPr>
            <w:r>
              <w:rPr>
                <w:rFonts w:ascii="Times New Roman" w:hAnsi="Times New Roman" w:cs="Times New Roman"/>
                <w:sz w:val="24"/>
                <w:szCs w:val="24"/>
              </w:rPr>
              <w:t>Педагогический совет № 2</w:t>
            </w:r>
          </w:p>
          <w:p w14:paraId="55E17BA3" w14:textId="343DB1B4" w:rsidR="00F813A3" w:rsidRDefault="00F813A3" w:rsidP="00CE51FD">
            <w:pPr>
              <w:jc w:val="both"/>
              <w:rPr>
                <w:rFonts w:ascii="Times New Roman" w:hAnsi="Times New Roman" w:cs="Times New Roman"/>
                <w:sz w:val="24"/>
                <w:szCs w:val="24"/>
              </w:rPr>
            </w:pPr>
            <w:r w:rsidRPr="00147F18">
              <w:rPr>
                <w:rFonts w:ascii="Times New Roman" w:hAnsi="Times New Roman" w:cs="Times New Roman"/>
                <w:sz w:val="24"/>
                <w:szCs w:val="24"/>
              </w:rPr>
              <w:t>«</w:t>
            </w:r>
            <w:r w:rsidR="00147F18" w:rsidRPr="00147F18">
              <w:rPr>
                <w:rFonts w:ascii="Times New Roman" w:hAnsi="Times New Roman" w:cs="Times New Roman"/>
                <w:sz w:val="24"/>
                <w:szCs w:val="24"/>
              </w:rPr>
              <w:t>Совершенствование условий для сохранения и укрепления физического и психического здоровья детей, через использование здоровьесберегающих технологий</w:t>
            </w:r>
            <w:r w:rsidR="00971385">
              <w:rPr>
                <w:rFonts w:ascii="Times New Roman" w:hAnsi="Times New Roman" w:cs="Times New Roman"/>
                <w:sz w:val="24"/>
                <w:szCs w:val="24"/>
              </w:rPr>
              <w:t xml:space="preserve"> </w:t>
            </w:r>
            <w:r w:rsidR="00147F18" w:rsidRPr="00147F18">
              <w:rPr>
                <w:rFonts w:ascii="Times New Roman" w:hAnsi="Times New Roman" w:cs="Times New Roman"/>
                <w:sz w:val="24"/>
                <w:szCs w:val="24"/>
              </w:rPr>
              <w:t>и расширение спектра взаимодействия с семьей и социальными партнерами с целью популяризации здорового образа жизни.</w:t>
            </w:r>
            <w:r w:rsidR="00CE51FD">
              <w:rPr>
                <w:rFonts w:ascii="Times New Roman" w:hAnsi="Times New Roman" w:cs="Times New Roman"/>
                <w:sz w:val="24"/>
                <w:szCs w:val="24"/>
              </w:rPr>
              <w:t xml:space="preserve"> </w:t>
            </w:r>
          </w:p>
        </w:tc>
        <w:tc>
          <w:tcPr>
            <w:tcW w:w="2246" w:type="dxa"/>
          </w:tcPr>
          <w:p w14:paraId="4650F11C" w14:textId="77777777" w:rsidR="00A4325E" w:rsidRDefault="00147F18">
            <w:pPr>
              <w:rPr>
                <w:rFonts w:ascii="Times New Roman" w:hAnsi="Times New Roman" w:cs="Times New Roman"/>
                <w:sz w:val="24"/>
                <w:szCs w:val="24"/>
              </w:rPr>
            </w:pPr>
            <w:r>
              <w:rPr>
                <w:rFonts w:ascii="Times New Roman" w:hAnsi="Times New Roman" w:cs="Times New Roman"/>
                <w:sz w:val="24"/>
                <w:szCs w:val="24"/>
              </w:rPr>
              <w:t>ноябрь</w:t>
            </w:r>
          </w:p>
        </w:tc>
        <w:tc>
          <w:tcPr>
            <w:tcW w:w="1775" w:type="dxa"/>
          </w:tcPr>
          <w:p w14:paraId="2A3E914C" w14:textId="4816F956" w:rsidR="00A4325E" w:rsidRDefault="00147F18">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3D58C715" w14:textId="77777777" w:rsidR="00AF3668" w:rsidRDefault="00AF3668">
            <w:pPr>
              <w:rPr>
                <w:rFonts w:ascii="Times New Roman" w:hAnsi="Times New Roman" w:cs="Times New Roman"/>
                <w:sz w:val="24"/>
                <w:szCs w:val="24"/>
              </w:rPr>
            </w:pPr>
            <w:r>
              <w:rPr>
                <w:rFonts w:ascii="Times New Roman" w:hAnsi="Times New Roman" w:cs="Times New Roman"/>
                <w:sz w:val="24"/>
                <w:szCs w:val="24"/>
              </w:rPr>
              <w:t>Инструкторы по физической культуре</w:t>
            </w:r>
          </w:p>
          <w:p w14:paraId="11DA4C7E" w14:textId="77777777" w:rsidR="00AF3668" w:rsidRDefault="00AF3668">
            <w:pPr>
              <w:rPr>
                <w:rFonts w:ascii="Times New Roman" w:hAnsi="Times New Roman" w:cs="Times New Roman"/>
                <w:sz w:val="24"/>
                <w:szCs w:val="24"/>
              </w:rPr>
            </w:pPr>
            <w:r>
              <w:rPr>
                <w:rFonts w:ascii="Times New Roman" w:hAnsi="Times New Roman" w:cs="Times New Roman"/>
                <w:sz w:val="24"/>
                <w:szCs w:val="24"/>
              </w:rPr>
              <w:t>Педагоги-психологи</w:t>
            </w:r>
          </w:p>
          <w:p w14:paraId="7EB54BC5" w14:textId="77777777" w:rsidR="00AF3668" w:rsidRDefault="00AF3668">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42" w:type="dxa"/>
          </w:tcPr>
          <w:p w14:paraId="0C28C825" w14:textId="77777777" w:rsidR="00A4325E" w:rsidRDefault="00147F18">
            <w:pPr>
              <w:rPr>
                <w:rFonts w:ascii="Times New Roman" w:hAnsi="Times New Roman" w:cs="Times New Roman"/>
                <w:sz w:val="24"/>
                <w:szCs w:val="24"/>
              </w:rPr>
            </w:pPr>
            <w:r>
              <w:rPr>
                <w:rFonts w:ascii="Times New Roman" w:hAnsi="Times New Roman" w:cs="Times New Roman"/>
                <w:sz w:val="24"/>
                <w:szCs w:val="24"/>
              </w:rPr>
              <w:t>Приказ протокол</w:t>
            </w:r>
          </w:p>
          <w:p w14:paraId="1392E56C" w14:textId="77777777" w:rsidR="00147F18" w:rsidRPr="00AF3668" w:rsidRDefault="00147F18" w:rsidP="00AF3668">
            <w:pPr>
              <w:pStyle w:val="a5"/>
              <w:rPr>
                <w:rFonts w:ascii="Times New Roman" w:hAnsi="Times New Roman" w:cs="Times New Roman"/>
                <w:sz w:val="24"/>
                <w:szCs w:val="24"/>
              </w:rPr>
            </w:pPr>
            <w:r w:rsidRPr="00AF3668">
              <w:rPr>
                <w:rFonts w:ascii="Times New Roman" w:hAnsi="Times New Roman" w:cs="Times New Roman"/>
                <w:sz w:val="24"/>
                <w:szCs w:val="24"/>
              </w:rPr>
              <w:t xml:space="preserve">Итоги тематического контроля </w:t>
            </w:r>
          </w:p>
          <w:p w14:paraId="057819A2" w14:textId="77777777" w:rsidR="00147F18" w:rsidRPr="00AF3668" w:rsidRDefault="00147F18" w:rsidP="00AF3668">
            <w:pPr>
              <w:pStyle w:val="a5"/>
              <w:rPr>
                <w:rFonts w:ascii="Times New Roman" w:hAnsi="Times New Roman" w:cs="Times New Roman"/>
                <w:sz w:val="24"/>
                <w:szCs w:val="24"/>
              </w:rPr>
            </w:pPr>
            <w:r w:rsidRPr="00AF3668">
              <w:rPr>
                <w:rFonts w:ascii="Times New Roman" w:hAnsi="Times New Roman" w:cs="Times New Roman"/>
                <w:sz w:val="24"/>
                <w:szCs w:val="24"/>
              </w:rPr>
              <w:t>«Эффективные</w:t>
            </w:r>
          </w:p>
          <w:p w14:paraId="6B7C1492" w14:textId="77777777" w:rsidR="00147F18" w:rsidRPr="00AF3668" w:rsidRDefault="00147F18" w:rsidP="00AF3668">
            <w:pPr>
              <w:pStyle w:val="a5"/>
              <w:rPr>
                <w:rFonts w:ascii="Times New Roman" w:hAnsi="Times New Roman" w:cs="Times New Roman"/>
                <w:sz w:val="24"/>
                <w:szCs w:val="24"/>
              </w:rPr>
            </w:pPr>
            <w:r w:rsidRPr="00AF3668">
              <w:rPr>
                <w:rFonts w:ascii="Times New Roman" w:hAnsi="Times New Roman" w:cs="Times New Roman"/>
                <w:sz w:val="24"/>
                <w:szCs w:val="24"/>
              </w:rPr>
              <w:t xml:space="preserve">Здоровье-сберегающие  </w:t>
            </w:r>
          </w:p>
          <w:p w14:paraId="122E1223" w14:textId="77777777" w:rsidR="00147F18" w:rsidRDefault="00147F18" w:rsidP="00AF3668">
            <w:pPr>
              <w:pStyle w:val="a5"/>
            </w:pPr>
            <w:r w:rsidRPr="00AF3668">
              <w:rPr>
                <w:rFonts w:ascii="Times New Roman" w:hAnsi="Times New Roman" w:cs="Times New Roman"/>
                <w:sz w:val="24"/>
                <w:szCs w:val="24"/>
              </w:rPr>
              <w:t>технологии в сохранении и укреплении психического и физического здоровья детей</w:t>
            </w:r>
          </w:p>
        </w:tc>
      </w:tr>
      <w:tr w:rsidR="00AF3668" w14:paraId="796838DE" w14:textId="77777777" w:rsidTr="00F4356B">
        <w:tc>
          <w:tcPr>
            <w:tcW w:w="3771" w:type="dxa"/>
          </w:tcPr>
          <w:p w14:paraId="065C7A62" w14:textId="6397085E" w:rsidR="00A4325E" w:rsidRDefault="00DB074C">
            <w:pPr>
              <w:rPr>
                <w:rFonts w:ascii="Times New Roman" w:hAnsi="Times New Roman" w:cs="Times New Roman"/>
                <w:sz w:val="24"/>
                <w:szCs w:val="24"/>
              </w:rPr>
            </w:pPr>
            <w:r>
              <w:rPr>
                <w:rFonts w:ascii="Times New Roman" w:hAnsi="Times New Roman" w:cs="Times New Roman"/>
                <w:sz w:val="24"/>
                <w:szCs w:val="24"/>
              </w:rPr>
              <w:t>Педсовет №</w:t>
            </w:r>
            <w:r w:rsidR="000C62E1">
              <w:rPr>
                <w:rFonts w:ascii="Times New Roman" w:hAnsi="Times New Roman" w:cs="Times New Roman"/>
                <w:sz w:val="24"/>
                <w:szCs w:val="24"/>
              </w:rPr>
              <w:t xml:space="preserve"> 3</w:t>
            </w:r>
          </w:p>
          <w:p w14:paraId="5250D02F" w14:textId="6B20E7B5" w:rsidR="00DB074C" w:rsidRDefault="00DF2E68">
            <w:pPr>
              <w:rPr>
                <w:rFonts w:ascii="Times New Roman" w:hAnsi="Times New Roman" w:cs="Times New Roman"/>
                <w:sz w:val="24"/>
                <w:szCs w:val="24"/>
              </w:rPr>
            </w:pPr>
            <w:r>
              <w:rPr>
                <w:rFonts w:ascii="Times New Roman" w:eastAsia="Times New Roman" w:hAnsi="Times New Roman" w:cs="Times New Roman"/>
                <w:sz w:val="24"/>
                <w:szCs w:val="24"/>
              </w:rPr>
              <w:t>«Эффективность образовательной работы</w:t>
            </w:r>
            <w:r w:rsidRPr="00355F68">
              <w:rPr>
                <w:rFonts w:ascii="Times New Roman" w:eastAsia="Times New Roman" w:hAnsi="Times New Roman" w:cs="Times New Roman"/>
                <w:sz w:val="24"/>
                <w:szCs w:val="24"/>
              </w:rPr>
              <w:t xml:space="preserve"> с детьми подготовительной группы по освоению образовательной программы дошкольного образования, адаптированной образовательной программы дошкольного образования».</w:t>
            </w:r>
          </w:p>
        </w:tc>
        <w:tc>
          <w:tcPr>
            <w:tcW w:w="2246" w:type="dxa"/>
          </w:tcPr>
          <w:p w14:paraId="014F730B" w14:textId="77777777" w:rsidR="00A4325E" w:rsidRDefault="00DB074C">
            <w:pPr>
              <w:rPr>
                <w:rFonts w:ascii="Times New Roman" w:hAnsi="Times New Roman" w:cs="Times New Roman"/>
                <w:sz w:val="24"/>
                <w:szCs w:val="24"/>
              </w:rPr>
            </w:pPr>
            <w:r>
              <w:rPr>
                <w:rFonts w:ascii="Times New Roman" w:hAnsi="Times New Roman" w:cs="Times New Roman"/>
                <w:sz w:val="24"/>
                <w:szCs w:val="24"/>
              </w:rPr>
              <w:t>апрель</w:t>
            </w:r>
          </w:p>
        </w:tc>
        <w:tc>
          <w:tcPr>
            <w:tcW w:w="1775" w:type="dxa"/>
          </w:tcPr>
          <w:p w14:paraId="5FFD29E9" w14:textId="1EDCE434" w:rsidR="00A4325E" w:rsidRDefault="00DB074C">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0E3DC357" w14:textId="77777777" w:rsidR="00DB074C" w:rsidRDefault="00DB074C">
            <w:pPr>
              <w:rPr>
                <w:rFonts w:ascii="Times New Roman" w:hAnsi="Times New Roman" w:cs="Times New Roman"/>
                <w:sz w:val="24"/>
                <w:szCs w:val="24"/>
              </w:rPr>
            </w:pPr>
            <w:r>
              <w:rPr>
                <w:rFonts w:ascii="Times New Roman" w:hAnsi="Times New Roman" w:cs="Times New Roman"/>
                <w:sz w:val="24"/>
                <w:szCs w:val="24"/>
              </w:rPr>
              <w:t>Воспитатели</w:t>
            </w:r>
          </w:p>
          <w:p w14:paraId="727B8A90" w14:textId="77777777" w:rsidR="00DB074C" w:rsidRDefault="00DB074C">
            <w:pPr>
              <w:rPr>
                <w:rFonts w:ascii="Times New Roman" w:hAnsi="Times New Roman" w:cs="Times New Roman"/>
                <w:sz w:val="24"/>
                <w:szCs w:val="24"/>
              </w:rPr>
            </w:pPr>
          </w:p>
        </w:tc>
        <w:tc>
          <w:tcPr>
            <w:tcW w:w="1842" w:type="dxa"/>
          </w:tcPr>
          <w:p w14:paraId="087FABBB" w14:textId="77777777" w:rsidR="00DB074C" w:rsidRDefault="00DB074C">
            <w:pPr>
              <w:rPr>
                <w:rFonts w:ascii="Times New Roman" w:hAnsi="Times New Roman" w:cs="Times New Roman"/>
                <w:sz w:val="24"/>
                <w:szCs w:val="24"/>
              </w:rPr>
            </w:pPr>
            <w:r>
              <w:rPr>
                <w:rFonts w:ascii="Times New Roman" w:hAnsi="Times New Roman" w:cs="Times New Roman"/>
                <w:sz w:val="24"/>
                <w:szCs w:val="24"/>
              </w:rPr>
              <w:t>Приказ протокол</w:t>
            </w:r>
          </w:p>
          <w:p w14:paraId="24EBCA53" w14:textId="77777777" w:rsidR="00DB074C" w:rsidRDefault="00DB074C">
            <w:pPr>
              <w:rPr>
                <w:rFonts w:ascii="Times New Roman" w:hAnsi="Times New Roman" w:cs="Times New Roman"/>
                <w:sz w:val="24"/>
                <w:szCs w:val="24"/>
              </w:rPr>
            </w:pPr>
            <w:r>
              <w:rPr>
                <w:rFonts w:ascii="Times New Roman" w:hAnsi="Times New Roman" w:cs="Times New Roman"/>
                <w:sz w:val="24"/>
                <w:szCs w:val="24"/>
              </w:rPr>
              <w:t>Итоги фронтального контроля</w:t>
            </w:r>
          </w:p>
          <w:p w14:paraId="04BD9E22" w14:textId="77777777" w:rsidR="00A4325E" w:rsidRDefault="00DF2E68" w:rsidP="006613FC">
            <w:pPr>
              <w:rPr>
                <w:rFonts w:ascii="Times New Roman" w:hAnsi="Times New Roman" w:cs="Times New Roman"/>
                <w:sz w:val="24"/>
                <w:szCs w:val="24"/>
              </w:rPr>
            </w:pPr>
            <w:r w:rsidRPr="00DF2E68">
              <w:rPr>
                <w:rFonts w:ascii="Times New Roman" w:hAnsi="Times New Roman" w:cs="Times New Roman"/>
                <w:sz w:val="24"/>
                <w:szCs w:val="24"/>
              </w:rPr>
              <w:t>«Уровень организации образовательного процесса в подготовительной к школе группе»</w:t>
            </w:r>
            <w:r w:rsidR="006613FC">
              <w:rPr>
                <w:rFonts w:ascii="Times New Roman" w:hAnsi="Times New Roman" w:cs="Times New Roman"/>
                <w:sz w:val="24"/>
                <w:szCs w:val="24"/>
              </w:rPr>
              <w:t xml:space="preserve"> </w:t>
            </w:r>
          </w:p>
        </w:tc>
      </w:tr>
      <w:tr w:rsidR="00AF3668" w14:paraId="236D5BC0" w14:textId="77777777" w:rsidTr="00F4356B">
        <w:tc>
          <w:tcPr>
            <w:tcW w:w="3771" w:type="dxa"/>
          </w:tcPr>
          <w:p w14:paraId="2E5A9788" w14:textId="28B764B1" w:rsidR="00A4325E" w:rsidRDefault="00DF2E68">
            <w:pPr>
              <w:rPr>
                <w:rFonts w:ascii="Times New Roman" w:hAnsi="Times New Roman" w:cs="Times New Roman"/>
                <w:sz w:val="24"/>
                <w:szCs w:val="24"/>
              </w:rPr>
            </w:pPr>
            <w:r>
              <w:rPr>
                <w:rFonts w:ascii="Times New Roman" w:hAnsi="Times New Roman" w:cs="Times New Roman"/>
                <w:sz w:val="24"/>
                <w:szCs w:val="24"/>
              </w:rPr>
              <w:t xml:space="preserve">Педсовет № </w:t>
            </w:r>
            <w:r w:rsidR="000C62E1">
              <w:rPr>
                <w:rFonts w:ascii="Times New Roman" w:hAnsi="Times New Roman" w:cs="Times New Roman"/>
                <w:sz w:val="24"/>
                <w:szCs w:val="24"/>
              </w:rPr>
              <w:t>4</w:t>
            </w:r>
          </w:p>
          <w:p w14:paraId="6474120C" w14:textId="3ED6D142" w:rsidR="00DF2E68" w:rsidRDefault="00DF2E68" w:rsidP="00DF2E68">
            <w:pPr>
              <w:rPr>
                <w:rFonts w:ascii="Times New Roman" w:hAnsi="Times New Roman" w:cs="Times New Roman"/>
                <w:sz w:val="24"/>
                <w:szCs w:val="24"/>
              </w:rPr>
            </w:pPr>
            <w:r w:rsidRPr="002544FC">
              <w:rPr>
                <w:rFonts w:ascii="Times New Roman" w:hAnsi="Times New Roman" w:cs="Times New Roman"/>
                <w:iCs/>
                <w:sz w:val="24"/>
                <w:szCs w:val="24"/>
              </w:rPr>
              <w:t>«Итоги деятельности ДО</w:t>
            </w:r>
            <w:r>
              <w:rPr>
                <w:rFonts w:ascii="Times New Roman" w:hAnsi="Times New Roman" w:cs="Times New Roman"/>
                <w:iCs/>
                <w:sz w:val="24"/>
                <w:szCs w:val="24"/>
              </w:rPr>
              <w:t>У за 202</w:t>
            </w:r>
            <w:r w:rsidR="000C62E1">
              <w:rPr>
                <w:rFonts w:ascii="Times New Roman" w:hAnsi="Times New Roman" w:cs="Times New Roman"/>
                <w:iCs/>
                <w:sz w:val="24"/>
                <w:szCs w:val="24"/>
              </w:rPr>
              <w:t>3</w:t>
            </w:r>
            <w:r w:rsidRPr="002544FC">
              <w:rPr>
                <w:rFonts w:ascii="Times New Roman" w:hAnsi="Times New Roman" w:cs="Times New Roman"/>
                <w:iCs/>
                <w:sz w:val="24"/>
                <w:szCs w:val="24"/>
              </w:rPr>
              <w:t>-202</w:t>
            </w:r>
            <w:r w:rsidR="000C62E1">
              <w:rPr>
                <w:rFonts w:ascii="Times New Roman" w:hAnsi="Times New Roman" w:cs="Times New Roman"/>
                <w:iCs/>
                <w:sz w:val="24"/>
                <w:szCs w:val="24"/>
              </w:rPr>
              <w:t>4</w:t>
            </w:r>
            <w:r w:rsidRPr="002544FC">
              <w:rPr>
                <w:rFonts w:ascii="Times New Roman" w:hAnsi="Times New Roman" w:cs="Times New Roman"/>
                <w:iCs/>
                <w:sz w:val="24"/>
                <w:szCs w:val="24"/>
              </w:rPr>
              <w:t xml:space="preserve"> учебный год. Организация летнего оздоровительного периода 202</w:t>
            </w:r>
            <w:r w:rsidR="000C62E1">
              <w:rPr>
                <w:rFonts w:ascii="Times New Roman" w:hAnsi="Times New Roman" w:cs="Times New Roman"/>
                <w:iCs/>
                <w:sz w:val="24"/>
                <w:szCs w:val="24"/>
              </w:rPr>
              <w:t>4</w:t>
            </w:r>
            <w:r w:rsidRPr="002544FC">
              <w:rPr>
                <w:rFonts w:ascii="Times New Roman" w:hAnsi="Times New Roman" w:cs="Times New Roman"/>
                <w:iCs/>
                <w:sz w:val="24"/>
                <w:szCs w:val="24"/>
              </w:rPr>
              <w:t xml:space="preserve"> года</w:t>
            </w:r>
            <w:r>
              <w:rPr>
                <w:rFonts w:ascii="Times New Roman" w:hAnsi="Times New Roman" w:cs="Times New Roman"/>
                <w:iCs/>
                <w:sz w:val="24"/>
                <w:szCs w:val="24"/>
              </w:rPr>
              <w:t>»</w:t>
            </w:r>
          </w:p>
        </w:tc>
        <w:tc>
          <w:tcPr>
            <w:tcW w:w="2246" w:type="dxa"/>
          </w:tcPr>
          <w:p w14:paraId="53E547CD" w14:textId="77777777" w:rsidR="00A4325E" w:rsidRDefault="00DF2E68">
            <w:pPr>
              <w:rPr>
                <w:rFonts w:ascii="Times New Roman" w:hAnsi="Times New Roman" w:cs="Times New Roman"/>
                <w:sz w:val="24"/>
                <w:szCs w:val="24"/>
              </w:rPr>
            </w:pPr>
            <w:r>
              <w:rPr>
                <w:rFonts w:ascii="Times New Roman" w:hAnsi="Times New Roman" w:cs="Times New Roman"/>
                <w:sz w:val="24"/>
                <w:szCs w:val="24"/>
              </w:rPr>
              <w:t>май</w:t>
            </w:r>
          </w:p>
        </w:tc>
        <w:tc>
          <w:tcPr>
            <w:tcW w:w="1775" w:type="dxa"/>
          </w:tcPr>
          <w:p w14:paraId="1E005D77" w14:textId="1B2B71C4" w:rsidR="00A4325E" w:rsidRDefault="00DF2E68">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0F0E577B" w14:textId="77777777" w:rsidR="00A4325E" w:rsidRDefault="00DF2E68">
            <w:pPr>
              <w:rPr>
                <w:rFonts w:ascii="Times New Roman" w:hAnsi="Times New Roman" w:cs="Times New Roman"/>
                <w:sz w:val="24"/>
                <w:szCs w:val="24"/>
              </w:rPr>
            </w:pPr>
            <w:r>
              <w:rPr>
                <w:rFonts w:ascii="Times New Roman" w:hAnsi="Times New Roman" w:cs="Times New Roman"/>
                <w:sz w:val="24"/>
                <w:szCs w:val="24"/>
              </w:rPr>
              <w:t>Приказ</w:t>
            </w:r>
          </w:p>
          <w:p w14:paraId="343EB478" w14:textId="77777777" w:rsidR="00DF2E68" w:rsidRDefault="00DF2E68">
            <w:pPr>
              <w:rPr>
                <w:rFonts w:ascii="Times New Roman" w:hAnsi="Times New Roman" w:cs="Times New Roman"/>
                <w:sz w:val="24"/>
                <w:szCs w:val="24"/>
              </w:rPr>
            </w:pPr>
            <w:r>
              <w:rPr>
                <w:rFonts w:ascii="Times New Roman" w:hAnsi="Times New Roman" w:cs="Times New Roman"/>
                <w:sz w:val="24"/>
                <w:szCs w:val="24"/>
              </w:rPr>
              <w:t>Протокол</w:t>
            </w:r>
          </w:p>
          <w:p w14:paraId="649E2E91" w14:textId="77777777" w:rsidR="00DF2E68" w:rsidRDefault="00DF2E68">
            <w:pPr>
              <w:rPr>
                <w:rFonts w:ascii="Times New Roman" w:hAnsi="Times New Roman" w:cs="Times New Roman"/>
                <w:sz w:val="24"/>
                <w:szCs w:val="24"/>
              </w:rPr>
            </w:pPr>
            <w:r>
              <w:rPr>
                <w:rFonts w:ascii="Times New Roman" w:hAnsi="Times New Roman" w:cs="Times New Roman"/>
                <w:sz w:val="24"/>
                <w:szCs w:val="24"/>
              </w:rPr>
              <w:t>Материалы педсовета</w:t>
            </w:r>
          </w:p>
        </w:tc>
      </w:tr>
      <w:tr w:rsidR="0093269B" w14:paraId="1666A55F" w14:textId="77777777" w:rsidTr="00F4356B">
        <w:tc>
          <w:tcPr>
            <w:tcW w:w="9634" w:type="dxa"/>
            <w:gridSpan w:val="4"/>
          </w:tcPr>
          <w:p w14:paraId="35659DE2" w14:textId="77777777" w:rsidR="0093269B" w:rsidRPr="0015007A" w:rsidRDefault="0015007A" w:rsidP="0093269B">
            <w:pPr>
              <w:jc w:val="center"/>
              <w:rPr>
                <w:rFonts w:ascii="Times New Roman" w:hAnsi="Times New Roman" w:cs="Times New Roman"/>
                <w:b/>
                <w:sz w:val="24"/>
                <w:szCs w:val="24"/>
              </w:rPr>
            </w:pPr>
            <w:r>
              <w:rPr>
                <w:rFonts w:ascii="Times New Roman" w:hAnsi="Times New Roman" w:cs="Times New Roman"/>
                <w:b/>
                <w:sz w:val="24"/>
                <w:szCs w:val="24"/>
              </w:rPr>
              <w:t>С</w:t>
            </w:r>
            <w:r w:rsidR="0093269B" w:rsidRPr="0015007A">
              <w:rPr>
                <w:rFonts w:ascii="Times New Roman" w:hAnsi="Times New Roman" w:cs="Times New Roman"/>
                <w:b/>
                <w:sz w:val="24"/>
                <w:szCs w:val="24"/>
              </w:rPr>
              <w:t>еминары</w:t>
            </w:r>
            <w:r w:rsidR="007747D8">
              <w:rPr>
                <w:rFonts w:ascii="Times New Roman" w:hAnsi="Times New Roman" w:cs="Times New Roman"/>
                <w:b/>
                <w:sz w:val="24"/>
                <w:szCs w:val="24"/>
              </w:rPr>
              <w:t>, мастер-классы</w:t>
            </w:r>
          </w:p>
        </w:tc>
      </w:tr>
      <w:tr w:rsidR="0093269B" w14:paraId="43BB38AA" w14:textId="77777777" w:rsidTr="00F4356B">
        <w:tc>
          <w:tcPr>
            <w:tcW w:w="3771" w:type="dxa"/>
          </w:tcPr>
          <w:p w14:paraId="7AE2DED0" w14:textId="77777777" w:rsidR="00CE51FD" w:rsidRDefault="00CE51FD">
            <w:pPr>
              <w:rPr>
                <w:rFonts w:ascii="Times New Roman" w:hAnsi="Times New Roman" w:cs="Times New Roman"/>
                <w:sz w:val="24"/>
                <w:szCs w:val="24"/>
              </w:rPr>
            </w:pPr>
            <w:r>
              <w:rPr>
                <w:rFonts w:ascii="Times New Roman" w:hAnsi="Times New Roman" w:cs="Times New Roman"/>
                <w:sz w:val="24"/>
                <w:szCs w:val="24"/>
              </w:rPr>
              <w:lastRenderedPageBreak/>
              <w:t>Семинар-практикум:</w:t>
            </w:r>
          </w:p>
          <w:p w14:paraId="6C8ABF54" w14:textId="77777777" w:rsidR="0093269B" w:rsidRDefault="00CE51FD">
            <w:pPr>
              <w:rPr>
                <w:rFonts w:ascii="Times New Roman" w:hAnsi="Times New Roman" w:cs="Times New Roman"/>
                <w:sz w:val="24"/>
                <w:szCs w:val="24"/>
              </w:rPr>
            </w:pPr>
            <w:r>
              <w:rPr>
                <w:rFonts w:ascii="Times New Roman" w:hAnsi="Times New Roman" w:cs="Times New Roman"/>
                <w:sz w:val="24"/>
                <w:szCs w:val="24"/>
              </w:rPr>
              <w:t>«Развитие профориентации детей через сюжетно-ролевые игры</w:t>
            </w:r>
          </w:p>
        </w:tc>
        <w:tc>
          <w:tcPr>
            <w:tcW w:w="2246" w:type="dxa"/>
          </w:tcPr>
          <w:p w14:paraId="21DAFDC4" w14:textId="77777777" w:rsidR="0093269B" w:rsidRDefault="00CE51FD">
            <w:pPr>
              <w:rPr>
                <w:rFonts w:ascii="Times New Roman" w:hAnsi="Times New Roman" w:cs="Times New Roman"/>
                <w:sz w:val="24"/>
                <w:szCs w:val="24"/>
              </w:rPr>
            </w:pPr>
            <w:r>
              <w:rPr>
                <w:rFonts w:ascii="Times New Roman" w:hAnsi="Times New Roman" w:cs="Times New Roman"/>
                <w:sz w:val="24"/>
                <w:szCs w:val="24"/>
              </w:rPr>
              <w:t>октябрь</w:t>
            </w:r>
          </w:p>
        </w:tc>
        <w:tc>
          <w:tcPr>
            <w:tcW w:w="1775" w:type="dxa"/>
          </w:tcPr>
          <w:p w14:paraId="6946129B" w14:textId="77777777" w:rsidR="0093269B" w:rsidRDefault="00CE51FD">
            <w:pPr>
              <w:rPr>
                <w:rFonts w:ascii="Times New Roman" w:hAnsi="Times New Roman" w:cs="Times New Roman"/>
                <w:sz w:val="24"/>
                <w:szCs w:val="24"/>
              </w:rPr>
            </w:pPr>
            <w:proofErr w:type="spellStart"/>
            <w:r>
              <w:rPr>
                <w:rFonts w:ascii="Times New Roman" w:hAnsi="Times New Roman" w:cs="Times New Roman"/>
                <w:sz w:val="24"/>
                <w:szCs w:val="24"/>
              </w:rPr>
              <w:t>Бахолдина</w:t>
            </w:r>
            <w:proofErr w:type="spellEnd"/>
            <w:r>
              <w:rPr>
                <w:rFonts w:ascii="Times New Roman" w:hAnsi="Times New Roman" w:cs="Times New Roman"/>
                <w:sz w:val="24"/>
                <w:szCs w:val="24"/>
              </w:rPr>
              <w:t xml:space="preserve"> Л.В.</w:t>
            </w:r>
          </w:p>
          <w:p w14:paraId="4044AC4F" w14:textId="77777777" w:rsidR="00CE51FD" w:rsidRDefault="0015007A">
            <w:pPr>
              <w:rPr>
                <w:rFonts w:ascii="Times New Roman" w:hAnsi="Times New Roman" w:cs="Times New Roman"/>
                <w:sz w:val="24"/>
                <w:szCs w:val="24"/>
              </w:rPr>
            </w:pPr>
            <w:r>
              <w:rPr>
                <w:rFonts w:ascii="Times New Roman" w:hAnsi="Times New Roman" w:cs="Times New Roman"/>
                <w:sz w:val="24"/>
                <w:szCs w:val="24"/>
              </w:rPr>
              <w:t>Гончарова С.В.</w:t>
            </w:r>
          </w:p>
        </w:tc>
        <w:tc>
          <w:tcPr>
            <w:tcW w:w="1842" w:type="dxa"/>
          </w:tcPr>
          <w:p w14:paraId="25933109" w14:textId="77777777" w:rsidR="0093269B" w:rsidRDefault="00CE51FD">
            <w:pPr>
              <w:rPr>
                <w:rFonts w:ascii="Times New Roman" w:hAnsi="Times New Roman" w:cs="Times New Roman"/>
                <w:sz w:val="24"/>
                <w:szCs w:val="24"/>
              </w:rPr>
            </w:pPr>
            <w:r>
              <w:rPr>
                <w:rFonts w:ascii="Times New Roman" w:hAnsi="Times New Roman" w:cs="Times New Roman"/>
                <w:sz w:val="24"/>
                <w:szCs w:val="24"/>
              </w:rPr>
              <w:t>Приказ</w:t>
            </w:r>
          </w:p>
          <w:p w14:paraId="1ACCF40C" w14:textId="77777777" w:rsidR="00CE51FD" w:rsidRDefault="00CE51FD">
            <w:pPr>
              <w:rPr>
                <w:rFonts w:ascii="Times New Roman" w:hAnsi="Times New Roman" w:cs="Times New Roman"/>
                <w:sz w:val="24"/>
                <w:szCs w:val="24"/>
              </w:rPr>
            </w:pPr>
            <w:r>
              <w:rPr>
                <w:rFonts w:ascii="Times New Roman" w:hAnsi="Times New Roman" w:cs="Times New Roman"/>
                <w:sz w:val="24"/>
                <w:szCs w:val="24"/>
              </w:rPr>
              <w:t>Материалы семинара</w:t>
            </w:r>
          </w:p>
        </w:tc>
      </w:tr>
      <w:tr w:rsidR="0093269B" w14:paraId="1C84E53C" w14:textId="77777777" w:rsidTr="00F4356B">
        <w:tc>
          <w:tcPr>
            <w:tcW w:w="3771" w:type="dxa"/>
          </w:tcPr>
          <w:p w14:paraId="0079B677" w14:textId="77777777" w:rsidR="0093269B" w:rsidRDefault="00CE51FD">
            <w:pPr>
              <w:rPr>
                <w:rFonts w:ascii="Times New Roman" w:hAnsi="Times New Roman" w:cs="Times New Roman"/>
                <w:sz w:val="24"/>
                <w:szCs w:val="24"/>
              </w:rPr>
            </w:pPr>
            <w:r>
              <w:rPr>
                <w:rFonts w:ascii="Times New Roman" w:hAnsi="Times New Roman" w:cs="Times New Roman"/>
                <w:sz w:val="24"/>
                <w:szCs w:val="24"/>
              </w:rPr>
              <w:t>Семинар-практикум</w:t>
            </w:r>
          </w:p>
          <w:p w14:paraId="5859AB80" w14:textId="41115A59" w:rsidR="00CE51FD" w:rsidRPr="00CE51FD" w:rsidRDefault="00CE51FD">
            <w:pPr>
              <w:rPr>
                <w:rFonts w:ascii="Times New Roman" w:hAnsi="Times New Roman" w:cs="Times New Roman"/>
                <w:sz w:val="24"/>
                <w:szCs w:val="24"/>
              </w:rPr>
            </w:pPr>
            <w:r w:rsidRPr="00CE51FD">
              <w:rPr>
                <w:rFonts w:ascii="Times New Roman" w:eastAsia="Times New Roman" w:hAnsi="Times New Roman"/>
                <w:sz w:val="24"/>
                <w:szCs w:val="24"/>
                <w:lang w:eastAsia="ru-RU"/>
              </w:rPr>
              <w:t>«Игровая модель двигательной активности детей дошкольного возраста, как метод работы педагога с современными дошкольниками»</w:t>
            </w:r>
          </w:p>
        </w:tc>
        <w:tc>
          <w:tcPr>
            <w:tcW w:w="2246" w:type="dxa"/>
          </w:tcPr>
          <w:p w14:paraId="03153727" w14:textId="77777777" w:rsidR="0093269B" w:rsidRDefault="006613FC">
            <w:pPr>
              <w:rPr>
                <w:rFonts w:ascii="Times New Roman" w:hAnsi="Times New Roman" w:cs="Times New Roman"/>
                <w:sz w:val="24"/>
                <w:szCs w:val="24"/>
              </w:rPr>
            </w:pPr>
            <w:r>
              <w:rPr>
                <w:rFonts w:ascii="Times New Roman" w:hAnsi="Times New Roman" w:cs="Times New Roman"/>
                <w:sz w:val="24"/>
                <w:szCs w:val="24"/>
              </w:rPr>
              <w:t>январь</w:t>
            </w:r>
          </w:p>
        </w:tc>
        <w:tc>
          <w:tcPr>
            <w:tcW w:w="1775" w:type="dxa"/>
          </w:tcPr>
          <w:p w14:paraId="5FF19674" w14:textId="6CB81BA1" w:rsidR="0093269B" w:rsidRDefault="006613FC">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5225BE54" w14:textId="6E08EEDD" w:rsidR="006613FC" w:rsidRDefault="006613FC">
            <w:pPr>
              <w:rPr>
                <w:rFonts w:ascii="Times New Roman" w:hAnsi="Times New Roman" w:cs="Times New Roman"/>
                <w:sz w:val="24"/>
                <w:szCs w:val="24"/>
              </w:rPr>
            </w:pPr>
            <w:r>
              <w:rPr>
                <w:rFonts w:ascii="Times New Roman" w:hAnsi="Times New Roman" w:cs="Times New Roman"/>
                <w:sz w:val="24"/>
                <w:szCs w:val="24"/>
              </w:rPr>
              <w:t>Инструкторы по физ.</w:t>
            </w:r>
            <w:r w:rsidR="006B33FF">
              <w:rPr>
                <w:rFonts w:ascii="Times New Roman" w:hAnsi="Times New Roman" w:cs="Times New Roman"/>
                <w:sz w:val="24"/>
                <w:szCs w:val="24"/>
              </w:rPr>
              <w:t xml:space="preserve"> </w:t>
            </w:r>
            <w:r>
              <w:rPr>
                <w:rFonts w:ascii="Times New Roman" w:hAnsi="Times New Roman" w:cs="Times New Roman"/>
                <w:sz w:val="24"/>
                <w:szCs w:val="24"/>
              </w:rPr>
              <w:t>культуре</w:t>
            </w:r>
          </w:p>
          <w:p w14:paraId="0D03735C" w14:textId="77777777" w:rsidR="006613FC" w:rsidRDefault="006613FC">
            <w:pPr>
              <w:rPr>
                <w:rFonts w:ascii="Times New Roman" w:hAnsi="Times New Roman" w:cs="Times New Roman"/>
                <w:sz w:val="24"/>
                <w:szCs w:val="24"/>
              </w:rPr>
            </w:pPr>
            <w:r>
              <w:rPr>
                <w:rFonts w:ascii="Times New Roman" w:hAnsi="Times New Roman" w:cs="Times New Roman"/>
                <w:sz w:val="24"/>
                <w:szCs w:val="24"/>
              </w:rPr>
              <w:t>Косинов А.Г.</w:t>
            </w:r>
          </w:p>
          <w:p w14:paraId="586D57E7" w14:textId="77777777" w:rsidR="006613FC" w:rsidRDefault="006613FC">
            <w:pPr>
              <w:rPr>
                <w:rFonts w:ascii="Times New Roman" w:hAnsi="Times New Roman" w:cs="Times New Roman"/>
                <w:sz w:val="24"/>
                <w:szCs w:val="24"/>
              </w:rPr>
            </w:pPr>
            <w:r>
              <w:rPr>
                <w:rFonts w:ascii="Times New Roman" w:hAnsi="Times New Roman" w:cs="Times New Roman"/>
                <w:sz w:val="24"/>
                <w:szCs w:val="24"/>
              </w:rPr>
              <w:t>Серых Д.Р.</w:t>
            </w:r>
          </w:p>
        </w:tc>
        <w:tc>
          <w:tcPr>
            <w:tcW w:w="1842" w:type="dxa"/>
          </w:tcPr>
          <w:p w14:paraId="75D21DB2" w14:textId="77777777" w:rsidR="006613FC" w:rsidRDefault="006613FC" w:rsidP="006613FC">
            <w:pPr>
              <w:rPr>
                <w:rFonts w:ascii="Times New Roman" w:hAnsi="Times New Roman" w:cs="Times New Roman"/>
                <w:sz w:val="24"/>
                <w:szCs w:val="24"/>
              </w:rPr>
            </w:pPr>
            <w:r>
              <w:rPr>
                <w:rFonts w:ascii="Times New Roman" w:hAnsi="Times New Roman" w:cs="Times New Roman"/>
                <w:sz w:val="24"/>
                <w:szCs w:val="24"/>
              </w:rPr>
              <w:t>Приказ</w:t>
            </w:r>
          </w:p>
          <w:p w14:paraId="18CA1B45" w14:textId="77777777" w:rsidR="0093269B" w:rsidRDefault="006613FC" w:rsidP="006613FC">
            <w:pPr>
              <w:rPr>
                <w:rFonts w:ascii="Times New Roman" w:hAnsi="Times New Roman" w:cs="Times New Roman"/>
                <w:sz w:val="24"/>
                <w:szCs w:val="24"/>
              </w:rPr>
            </w:pPr>
            <w:r>
              <w:rPr>
                <w:rFonts w:ascii="Times New Roman" w:hAnsi="Times New Roman" w:cs="Times New Roman"/>
                <w:sz w:val="24"/>
                <w:szCs w:val="24"/>
              </w:rPr>
              <w:t>Материалы семинара</w:t>
            </w:r>
          </w:p>
        </w:tc>
      </w:tr>
      <w:tr w:rsidR="0093269B" w14:paraId="3ED4DE1C" w14:textId="77777777" w:rsidTr="00F4356B">
        <w:tc>
          <w:tcPr>
            <w:tcW w:w="3771" w:type="dxa"/>
          </w:tcPr>
          <w:p w14:paraId="315AE6FF" w14:textId="77777777" w:rsidR="0093269B" w:rsidRDefault="006613FC">
            <w:pPr>
              <w:rPr>
                <w:rFonts w:ascii="Times New Roman" w:hAnsi="Times New Roman" w:cs="Times New Roman"/>
                <w:sz w:val="24"/>
                <w:szCs w:val="24"/>
              </w:rPr>
            </w:pPr>
            <w:r>
              <w:rPr>
                <w:rFonts w:ascii="Times New Roman" w:hAnsi="Times New Roman" w:cs="Times New Roman"/>
                <w:sz w:val="24"/>
                <w:szCs w:val="24"/>
              </w:rPr>
              <w:t>Семинар-практикум</w:t>
            </w:r>
          </w:p>
          <w:p w14:paraId="075C80F5" w14:textId="77777777" w:rsidR="006613FC" w:rsidRDefault="006613FC" w:rsidP="006613FC">
            <w:pPr>
              <w:rPr>
                <w:rFonts w:ascii="Times New Roman" w:hAnsi="Times New Roman" w:cs="Times New Roman"/>
                <w:sz w:val="24"/>
                <w:szCs w:val="24"/>
              </w:rPr>
            </w:pPr>
            <w:r>
              <w:rPr>
                <w:rFonts w:ascii="Times New Roman" w:hAnsi="Times New Roman" w:cs="Times New Roman"/>
                <w:sz w:val="24"/>
                <w:szCs w:val="24"/>
              </w:rPr>
              <w:t>«По ступенькам финансовой грамотности»</w:t>
            </w:r>
          </w:p>
        </w:tc>
        <w:tc>
          <w:tcPr>
            <w:tcW w:w="2246" w:type="dxa"/>
          </w:tcPr>
          <w:p w14:paraId="02CBF2F3" w14:textId="77777777" w:rsidR="0093269B" w:rsidRDefault="006613FC">
            <w:pPr>
              <w:rPr>
                <w:rFonts w:ascii="Times New Roman" w:hAnsi="Times New Roman" w:cs="Times New Roman"/>
                <w:sz w:val="24"/>
                <w:szCs w:val="24"/>
              </w:rPr>
            </w:pPr>
            <w:r>
              <w:rPr>
                <w:rFonts w:ascii="Times New Roman" w:hAnsi="Times New Roman" w:cs="Times New Roman"/>
                <w:sz w:val="24"/>
                <w:szCs w:val="24"/>
              </w:rPr>
              <w:t>апрель</w:t>
            </w:r>
          </w:p>
        </w:tc>
        <w:tc>
          <w:tcPr>
            <w:tcW w:w="1775" w:type="dxa"/>
          </w:tcPr>
          <w:p w14:paraId="653413BD" w14:textId="67C08C65" w:rsidR="0093269B" w:rsidRDefault="006613FC">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19E63419" w14:textId="482B52B9" w:rsidR="006613FC" w:rsidRDefault="00F4356B">
            <w:pPr>
              <w:rPr>
                <w:rFonts w:ascii="Times New Roman" w:hAnsi="Times New Roman" w:cs="Times New Roman"/>
                <w:sz w:val="24"/>
                <w:szCs w:val="24"/>
              </w:rPr>
            </w:pPr>
            <w:proofErr w:type="spellStart"/>
            <w:r>
              <w:rPr>
                <w:rFonts w:ascii="Times New Roman" w:hAnsi="Times New Roman" w:cs="Times New Roman"/>
                <w:sz w:val="24"/>
                <w:szCs w:val="24"/>
              </w:rPr>
              <w:t>Возовик</w:t>
            </w:r>
            <w:proofErr w:type="spellEnd"/>
            <w:r>
              <w:rPr>
                <w:rFonts w:ascii="Times New Roman" w:hAnsi="Times New Roman" w:cs="Times New Roman"/>
                <w:sz w:val="24"/>
                <w:szCs w:val="24"/>
              </w:rPr>
              <w:t xml:space="preserve"> А.И.</w:t>
            </w:r>
          </w:p>
          <w:p w14:paraId="2F6965EB" w14:textId="77777777" w:rsidR="006613FC" w:rsidRDefault="006613FC">
            <w:pPr>
              <w:rPr>
                <w:rFonts w:ascii="Times New Roman" w:hAnsi="Times New Roman" w:cs="Times New Roman"/>
                <w:sz w:val="24"/>
                <w:szCs w:val="24"/>
              </w:rPr>
            </w:pPr>
            <w:r>
              <w:rPr>
                <w:rFonts w:ascii="Times New Roman" w:hAnsi="Times New Roman" w:cs="Times New Roman"/>
                <w:sz w:val="24"/>
                <w:szCs w:val="24"/>
              </w:rPr>
              <w:t>Петрова Е.Ю.</w:t>
            </w:r>
          </w:p>
        </w:tc>
        <w:tc>
          <w:tcPr>
            <w:tcW w:w="1842" w:type="dxa"/>
          </w:tcPr>
          <w:p w14:paraId="7977C31B" w14:textId="77777777" w:rsidR="006613FC" w:rsidRDefault="006613FC" w:rsidP="006613FC">
            <w:pPr>
              <w:rPr>
                <w:rFonts w:ascii="Times New Roman" w:hAnsi="Times New Roman" w:cs="Times New Roman"/>
                <w:sz w:val="24"/>
                <w:szCs w:val="24"/>
              </w:rPr>
            </w:pPr>
            <w:r>
              <w:rPr>
                <w:rFonts w:ascii="Times New Roman" w:hAnsi="Times New Roman" w:cs="Times New Roman"/>
                <w:sz w:val="24"/>
                <w:szCs w:val="24"/>
              </w:rPr>
              <w:t>Приказ</w:t>
            </w:r>
          </w:p>
          <w:p w14:paraId="0284E1BE" w14:textId="77777777" w:rsidR="0093269B" w:rsidRDefault="006613FC" w:rsidP="006613FC">
            <w:pPr>
              <w:rPr>
                <w:rFonts w:ascii="Times New Roman" w:hAnsi="Times New Roman" w:cs="Times New Roman"/>
                <w:sz w:val="24"/>
                <w:szCs w:val="24"/>
              </w:rPr>
            </w:pPr>
            <w:r>
              <w:rPr>
                <w:rFonts w:ascii="Times New Roman" w:hAnsi="Times New Roman" w:cs="Times New Roman"/>
                <w:sz w:val="24"/>
                <w:szCs w:val="24"/>
              </w:rPr>
              <w:t>Материалы семинара</w:t>
            </w:r>
          </w:p>
        </w:tc>
      </w:tr>
      <w:tr w:rsidR="007747D8" w14:paraId="10BE94FA" w14:textId="77777777" w:rsidTr="00F4356B">
        <w:trPr>
          <w:trHeight w:val="1710"/>
        </w:trPr>
        <w:tc>
          <w:tcPr>
            <w:tcW w:w="3771" w:type="dxa"/>
          </w:tcPr>
          <w:p w14:paraId="0759B8D6" w14:textId="77777777" w:rsidR="007747D8" w:rsidRDefault="007747D8" w:rsidP="00203FF7">
            <w:pPr>
              <w:shd w:val="clear" w:color="auto" w:fill="FFFFFF"/>
              <w:spacing w:before="150" w:after="450" w:line="288" w:lineRule="atLeast"/>
              <w:jc w:val="both"/>
              <w:outlineLvl w:val="0"/>
              <w:rPr>
                <w:rFonts w:ascii="Times New Roman" w:hAnsi="Times New Roman" w:cs="Times New Roman"/>
                <w:sz w:val="24"/>
                <w:szCs w:val="24"/>
              </w:rPr>
            </w:pPr>
            <w:bookmarkStart w:id="62" w:name="_Toc111460992"/>
            <w:bookmarkStart w:id="63" w:name="_Toc111461051"/>
            <w:r w:rsidRPr="00D76D85">
              <w:rPr>
                <w:rFonts w:ascii="Times New Roman" w:eastAsia="Times New Roman" w:hAnsi="Times New Roman" w:cs="Times New Roman"/>
                <w:kern w:val="36"/>
                <w:sz w:val="24"/>
                <w:szCs w:val="24"/>
              </w:rPr>
              <w:t>Мастер-класс для педагогов «Современная образовательная техн</w:t>
            </w:r>
            <w:r>
              <w:rPr>
                <w:rFonts w:ascii="Times New Roman" w:eastAsia="Times New Roman" w:hAnsi="Times New Roman" w:cs="Times New Roman"/>
                <w:kern w:val="36"/>
                <w:sz w:val="24"/>
                <w:szCs w:val="24"/>
              </w:rPr>
              <w:t>ология до</w:t>
            </w:r>
            <w:r w:rsidRPr="004B7144">
              <w:rPr>
                <w:rFonts w:ascii="Times New Roman" w:eastAsia="Times New Roman" w:hAnsi="Times New Roman" w:cs="Times New Roman"/>
                <w:kern w:val="36"/>
                <w:sz w:val="24"/>
                <w:szCs w:val="24"/>
              </w:rPr>
              <w:t>школьного образования</w:t>
            </w:r>
            <w:r w:rsidRPr="00D76D85">
              <w:rPr>
                <w:rFonts w:ascii="Times New Roman" w:eastAsia="Times New Roman" w:hAnsi="Times New Roman" w:cs="Times New Roman"/>
                <w:kern w:val="36"/>
                <w:sz w:val="24"/>
                <w:szCs w:val="24"/>
              </w:rPr>
              <w:t xml:space="preserve">— </w:t>
            </w:r>
            <w:proofErr w:type="spellStart"/>
            <w:r w:rsidRPr="00D76D85">
              <w:rPr>
                <w:rFonts w:ascii="Times New Roman" w:eastAsia="Times New Roman" w:hAnsi="Times New Roman" w:cs="Times New Roman"/>
                <w:kern w:val="36"/>
                <w:sz w:val="24"/>
                <w:szCs w:val="24"/>
              </w:rPr>
              <w:t>геокешинг</w:t>
            </w:r>
            <w:proofErr w:type="spellEnd"/>
            <w:r w:rsidRPr="00D76D85">
              <w:rPr>
                <w:rFonts w:ascii="Times New Roman" w:eastAsia="Times New Roman" w:hAnsi="Times New Roman" w:cs="Times New Roman"/>
                <w:kern w:val="36"/>
                <w:sz w:val="24"/>
                <w:szCs w:val="24"/>
              </w:rPr>
              <w:t xml:space="preserve"> это интересно»</w:t>
            </w:r>
            <w:bookmarkEnd w:id="62"/>
            <w:bookmarkEnd w:id="63"/>
          </w:p>
        </w:tc>
        <w:tc>
          <w:tcPr>
            <w:tcW w:w="2246" w:type="dxa"/>
          </w:tcPr>
          <w:p w14:paraId="18149A00" w14:textId="77777777" w:rsidR="007747D8" w:rsidRDefault="007747D8">
            <w:pPr>
              <w:rPr>
                <w:rFonts w:ascii="Times New Roman" w:hAnsi="Times New Roman" w:cs="Times New Roman"/>
                <w:sz w:val="24"/>
                <w:szCs w:val="24"/>
              </w:rPr>
            </w:pPr>
            <w:r>
              <w:rPr>
                <w:rFonts w:ascii="Times New Roman" w:hAnsi="Times New Roman" w:cs="Times New Roman"/>
                <w:sz w:val="24"/>
                <w:szCs w:val="24"/>
              </w:rPr>
              <w:t>ноябрь</w:t>
            </w:r>
          </w:p>
        </w:tc>
        <w:tc>
          <w:tcPr>
            <w:tcW w:w="1775" w:type="dxa"/>
          </w:tcPr>
          <w:p w14:paraId="6964A493" w14:textId="4343C9A2" w:rsidR="007747D8" w:rsidRDefault="00651213">
            <w:pPr>
              <w:rPr>
                <w:rFonts w:ascii="Times New Roman" w:hAnsi="Times New Roman" w:cs="Times New Roman"/>
                <w:sz w:val="24"/>
                <w:szCs w:val="24"/>
              </w:rPr>
            </w:pPr>
            <w:r>
              <w:rPr>
                <w:rFonts w:ascii="Times New Roman" w:hAnsi="Times New Roman" w:cs="Times New Roman"/>
                <w:sz w:val="24"/>
                <w:szCs w:val="24"/>
              </w:rPr>
              <w:t>Бондарева Н.И</w:t>
            </w:r>
            <w:r w:rsidR="007747D8">
              <w:rPr>
                <w:rFonts w:ascii="Times New Roman" w:hAnsi="Times New Roman" w:cs="Times New Roman"/>
                <w:sz w:val="24"/>
                <w:szCs w:val="24"/>
              </w:rPr>
              <w:t xml:space="preserve"> </w:t>
            </w:r>
          </w:p>
        </w:tc>
        <w:tc>
          <w:tcPr>
            <w:tcW w:w="1842" w:type="dxa"/>
          </w:tcPr>
          <w:p w14:paraId="550A8C8B" w14:textId="77777777" w:rsidR="007747D8" w:rsidRDefault="007747D8" w:rsidP="006613FC">
            <w:pPr>
              <w:rPr>
                <w:rFonts w:ascii="Times New Roman" w:hAnsi="Times New Roman" w:cs="Times New Roman"/>
                <w:sz w:val="24"/>
                <w:szCs w:val="24"/>
              </w:rPr>
            </w:pPr>
            <w:r>
              <w:rPr>
                <w:rFonts w:ascii="Times New Roman" w:hAnsi="Times New Roman" w:cs="Times New Roman"/>
                <w:sz w:val="24"/>
                <w:szCs w:val="24"/>
              </w:rPr>
              <w:t>Материал мастер-класса</w:t>
            </w:r>
          </w:p>
        </w:tc>
      </w:tr>
      <w:tr w:rsidR="007747D8" w14:paraId="3ECCB53A" w14:textId="77777777" w:rsidTr="00F4356B">
        <w:tc>
          <w:tcPr>
            <w:tcW w:w="3771" w:type="dxa"/>
          </w:tcPr>
          <w:p w14:paraId="7A66048C" w14:textId="77777777" w:rsidR="007747D8" w:rsidRPr="00D76D85" w:rsidRDefault="007747D8" w:rsidP="007747D8">
            <w:pPr>
              <w:shd w:val="clear" w:color="auto" w:fill="FFFFFF"/>
              <w:spacing w:before="150" w:after="450" w:line="288" w:lineRule="atLeast"/>
              <w:outlineLvl w:val="0"/>
              <w:rPr>
                <w:rFonts w:ascii="Times New Roman" w:eastAsia="Times New Roman" w:hAnsi="Times New Roman" w:cs="Times New Roman"/>
                <w:kern w:val="36"/>
                <w:sz w:val="24"/>
                <w:szCs w:val="24"/>
              </w:rPr>
            </w:pPr>
            <w:bookmarkStart w:id="64" w:name="_Toc111460993"/>
            <w:bookmarkStart w:id="65" w:name="_Toc111461052"/>
            <w:r>
              <w:rPr>
                <w:rFonts w:ascii="Times New Roman" w:eastAsia="Times New Roman" w:hAnsi="Times New Roman" w:cs="Times New Roman"/>
                <w:kern w:val="36"/>
                <w:sz w:val="24"/>
                <w:szCs w:val="24"/>
              </w:rPr>
              <w:t>Творческая мастерская «Изготовление и использование многофункциональных пособий из фетра»</w:t>
            </w:r>
            <w:bookmarkEnd w:id="64"/>
            <w:bookmarkEnd w:id="65"/>
          </w:p>
        </w:tc>
        <w:tc>
          <w:tcPr>
            <w:tcW w:w="2246" w:type="dxa"/>
          </w:tcPr>
          <w:p w14:paraId="36C964DF" w14:textId="77777777" w:rsidR="007747D8" w:rsidRDefault="007747D8">
            <w:pPr>
              <w:rPr>
                <w:rFonts w:ascii="Times New Roman" w:hAnsi="Times New Roman" w:cs="Times New Roman"/>
                <w:sz w:val="24"/>
                <w:szCs w:val="24"/>
              </w:rPr>
            </w:pPr>
            <w:r>
              <w:rPr>
                <w:rFonts w:ascii="Times New Roman" w:hAnsi="Times New Roman" w:cs="Times New Roman"/>
                <w:sz w:val="24"/>
                <w:szCs w:val="24"/>
              </w:rPr>
              <w:t>декабрь</w:t>
            </w:r>
          </w:p>
        </w:tc>
        <w:tc>
          <w:tcPr>
            <w:tcW w:w="1775" w:type="dxa"/>
          </w:tcPr>
          <w:p w14:paraId="672F9C25" w14:textId="77777777" w:rsidR="007747D8" w:rsidRDefault="007747D8">
            <w:pPr>
              <w:rPr>
                <w:rFonts w:ascii="Times New Roman" w:hAnsi="Times New Roman" w:cs="Times New Roman"/>
                <w:sz w:val="24"/>
                <w:szCs w:val="24"/>
              </w:rPr>
            </w:pPr>
            <w:r>
              <w:rPr>
                <w:rFonts w:ascii="Times New Roman" w:hAnsi="Times New Roman" w:cs="Times New Roman"/>
                <w:sz w:val="24"/>
                <w:szCs w:val="24"/>
              </w:rPr>
              <w:t>Еремина Н.Н.</w:t>
            </w:r>
          </w:p>
        </w:tc>
        <w:tc>
          <w:tcPr>
            <w:tcW w:w="1842" w:type="dxa"/>
          </w:tcPr>
          <w:p w14:paraId="28862F2E" w14:textId="77777777" w:rsidR="007747D8" w:rsidRDefault="007747D8" w:rsidP="006613FC">
            <w:pPr>
              <w:rPr>
                <w:rFonts w:ascii="Times New Roman" w:hAnsi="Times New Roman" w:cs="Times New Roman"/>
                <w:sz w:val="24"/>
                <w:szCs w:val="24"/>
              </w:rPr>
            </w:pPr>
            <w:r>
              <w:rPr>
                <w:rFonts w:ascii="Times New Roman" w:hAnsi="Times New Roman" w:cs="Times New Roman"/>
                <w:sz w:val="24"/>
                <w:szCs w:val="24"/>
              </w:rPr>
              <w:t>Материал мастер-класса</w:t>
            </w:r>
          </w:p>
        </w:tc>
      </w:tr>
      <w:tr w:rsidR="0015007A" w14:paraId="2094D2EA" w14:textId="77777777" w:rsidTr="00F4356B">
        <w:tc>
          <w:tcPr>
            <w:tcW w:w="9634" w:type="dxa"/>
            <w:gridSpan w:val="4"/>
          </w:tcPr>
          <w:p w14:paraId="4E5150C7" w14:textId="77777777" w:rsidR="0015007A" w:rsidRPr="0015007A" w:rsidRDefault="0015007A" w:rsidP="0015007A">
            <w:pPr>
              <w:jc w:val="center"/>
              <w:rPr>
                <w:rFonts w:ascii="Times New Roman" w:hAnsi="Times New Roman" w:cs="Times New Roman"/>
                <w:b/>
                <w:sz w:val="24"/>
                <w:szCs w:val="24"/>
              </w:rPr>
            </w:pPr>
            <w:r>
              <w:rPr>
                <w:rFonts w:ascii="Times New Roman" w:hAnsi="Times New Roman" w:cs="Times New Roman"/>
                <w:b/>
                <w:sz w:val="24"/>
                <w:szCs w:val="24"/>
              </w:rPr>
              <w:t>Консультации</w:t>
            </w:r>
          </w:p>
        </w:tc>
      </w:tr>
      <w:tr w:rsidR="0093269B" w14:paraId="31833686" w14:textId="77777777" w:rsidTr="00F4356B">
        <w:tc>
          <w:tcPr>
            <w:tcW w:w="3771" w:type="dxa"/>
          </w:tcPr>
          <w:p w14:paraId="086C0EB6" w14:textId="77777777" w:rsidR="0093269B" w:rsidRDefault="0015007A">
            <w:pPr>
              <w:rPr>
                <w:rFonts w:ascii="Times New Roman" w:hAnsi="Times New Roman" w:cs="Times New Roman"/>
                <w:sz w:val="24"/>
                <w:szCs w:val="24"/>
              </w:rPr>
            </w:pPr>
            <w:r>
              <w:rPr>
                <w:rFonts w:ascii="Times New Roman" w:hAnsi="Times New Roman" w:cs="Times New Roman"/>
                <w:sz w:val="24"/>
                <w:szCs w:val="24"/>
              </w:rPr>
              <w:t xml:space="preserve">«Использование </w:t>
            </w:r>
            <w:proofErr w:type="spellStart"/>
            <w:r>
              <w:rPr>
                <w:rFonts w:ascii="Times New Roman" w:hAnsi="Times New Roman" w:cs="Times New Roman"/>
                <w:sz w:val="24"/>
                <w:szCs w:val="24"/>
              </w:rPr>
              <w:t>логоритмических</w:t>
            </w:r>
            <w:proofErr w:type="spellEnd"/>
            <w:r>
              <w:rPr>
                <w:rFonts w:ascii="Times New Roman" w:hAnsi="Times New Roman" w:cs="Times New Roman"/>
                <w:sz w:val="24"/>
                <w:szCs w:val="24"/>
              </w:rPr>
              <w:t xml:space="preserve"> упражнений для преодоления речевых нарушений»</w:t>
            </w:r>
          </w:p>
        </w:tc>
        <w:tc>
          <w:tcPr>
            <w:tcW w:w="2246" w:type="dxa"/>
          </w:tcPr>
          <w:p w14:paraId="347D1C55" w14:textId="77777777" w:rsidR="0093269B" w:rsidRDefault="0015007A">
            <w:pPr>
              <w:rPr>
                <w:rFonts w:ascii="Times New Roman" w:hAnsi="Times New Roman" w:cs="Times New Roman"/>
                <w:sz w:val="24"/>
                <w:szCs w:val="24"/>
              </w:rPr>
            </w:pPr>
            <w:r>
              <w:rPr>
                <w:rFonts w:ascii="Times New Roman" w:hAnsi="Times New Roman" w:cs="Times New Roman"/>
                <w:sz w:val="24"/>
                <w:szCs w:val="24"/>
              </w:rPr>
              <w:t>сентябрь</w:t>
            </w:r>
          </w:p>
        </w:tc>
        <w:tc>
          <w:tcPr>
            <w:tcW w:w="1775" w:type="dxa"/>
          </w:tcPr>
          <w:p w14:paraId="3EB4B5E8" w14:textId="77777777" w:rsidR="0093269B" w:rsidRDefault="0015007A">
            <w:pPr>
              <w:rPr>
                <w:rFonts w:ascii="Times New Roman" w:hAnsi="Times New Roman" w:cs="Times New Roman"/>
                <w:sz w:val="24"/>
                <w:szCs w:val="24"/>
              </w:rPr>
            </w:pPr>
            <w:r>
              <w:rPr>
                <w:rFonts w:ascii="Times New Roman" w:hAnsi="Times New Roman" w:cs="Times New Roman"/>
                <w:sz w:val="24"/>
                <w:szCs w:val="24"/>
              </w:rPr>
              <w:t>Учитель-логопед</w:t>
            </w:r>
          </w:p>
          <w:p w14:paraId="35B354A2" w14:textId="77777777" w:rsidR="0015007A" w:rsidRDefault="0015007A">
            <w:pPr>
              <w:rPr>
                <w:rFonts w:ascii="Times New Roman" w:hAnsi="Times New Roman" w:cs="Times New Roman"/>
                <w:sz w:val="24"/>
                <w:szCs w:val="24"/>
              </w:rPr>
            </w:pPr>
            <w:r>
              <w:rPr>
                <w:rFonts w:ascii="Times New Roman" w:hAnsi="Times New Roman" w:cs="Times New Roman"/>
                <w:sz w:val="24"/>
                <w:szCs w:val="24"/>
              </w:rPr>
              <w:t>Лысенко Е.А.</w:t>
            </w:r>
          </w:p>
        </w:tc>
        <w:tc>
          <w:tcPr>
            <w:tcW w:w="1842" w:type="dxa"/>
          </w:tcPr>
          <w:p w14:paraId="3BC28C0A" w14:textId="77777777" w:rsidR="0093269B" w:rsidRDefault="0015007A">
            <w:pPr>
              <w:rPr>
                <w:rFonts w:ascii="Times New Roman" w:hAnsi="Times New Roman" w:cs="Times New Roman"/>
                <w:sz w:val="24"/>
                <w:szCs w:val="24"/>
              </w:rPr>
            </w:pPr>
            <w:r>
              <w:rPr>
                <w:rFonts w:ascii="Times New Roman" w:hAnsi="Times New Roman" w:cs="Times New Roman"/>
                <w:sz w:val="24"/>
                <w:szCs w:val="24"/>
              </w:rPr>
              <w:t>Материалы консультаций</w:t>
            </w:r>
          </w:p>
        </w:tc>
      </w:tr>
      <w:tr w:rsidR="0093269B" w14:paraId="1ADCF28E" w14:textId="77777777" w:rsidTr="00F4356B">
        <w:tc>
          <w:tcPr>
            <w:tcW w:w="3771" w:type="dxa"/>
          </w:tcPr>
          <w:p w14:paraId="0C15133A" w14:textId="77777777" w:rsidR="0093269B" w:rsidRDefault="0015007A">
            <w:pPr>
              <w:rPr>
                <w:rFonts w:ascii="Times New Roman" w:hAnsi="Times New Roman" w:cs="Times New Roman"/>
                <w:sz w:val="24"/>
                <w:szCs w:val="24"/>
              </w:rPr>
            </w:pPr>
            <w:r>
              <w:rPr>
                <w:rFonts w:ascii="Times New Roman" w:hAnsi="Times New Roman" w:cs="Times New Roman"/>
                <w:sz w:val="24"/>
                <w:szCs w:val="24"/>
              </w:rPr>
              <w:t>«Робототехника в жизни дошкольника»</w:t>
            </w:r>
          </w:p>
        </w:tc>
        <w:tc>
          <w:tcPr>
            <w:tcW w:w="2246" w:type="dxa"/>
          </w:tcPr>
          <w:p w14:paraId="1F8F5C42" w14:textId="77777777" w:rsidR="0093269B" w:rsidRDefault="0015007A">
            <w:pPr>
              <w:rPr>
                <w:rFonts w:ascii="Times New Roman" w:hAnsi="Times New Roman" w:cs="Times New Roman"/>
                <w:sz w:val="24"/>
                <w:szCs w:val="24"/>
              </w:rPr>
            </w:pPr>
            <w:r>
              <w:rPr>
                <w:rFonts w:ascii="Times New Roman" w:hAnsi="Times New Roman" w:cs="Times New Roman"/>
                <w:sz w:val="24"/>
                <w:szCs w:val="24"/>
              </w:rPr>
              <w:t>апрель</w:t>
            </w:r>
          </w:p>
        </w:tc>
        <w:tc>
          <w:tcPr>
            <w:tcW w:w="1775" w:type="dxa"/>
          </w:tcPr>
          <w:p w14:paraId="59D30EB1" w14:textId="77777777" w:rsidR="0093269B" w:rsidRDefault="0015007A">
            <w:pPr>
              <w:rPr>
                <w:rFonts w:ascii="Times New Roman" w:hAnsi="Times New Roman" w:cs="Times New Roman"/>
                <w:sz w:val="24"/>
                <w:szCs w:val="24"/>
              </w:rPr>
            </w:pPr>
            <w:r>
              <w:rPr>
                <w:rFonts w:ascii="Times New Roman" w:hAnsi="Times New Roman" w:cs="Times New Roman"/>
                <w:sz w:val="24"/>
                <w:szCs w:val="24"/>
              </w:rPr>
              <w:t>Дьячкова Н.И.</w:t>
            </w:r>
          </w:p>
        </w:tc>
        <w:tc>
          <w:tcPr>
            <w:tcW w:w="1842" w:type="dxa"/>
          </w:tcPr>
          <w:p w14:paraId="10E7776B" w14:textId="77777777" w:rsidR="0093269B" w:rsidRDefault="0015007A">
            <w:pPr>
              <w:rPr>
                <w:rFonts w:ascii="Times New Roman" w:hAnsi="Times New Roman" w:cs="Times New Roman"/>
                <w:sz w:val="24"/>
                <w:szCs w:val="24"/>
              </w:rPr>
            </w:pPr>
            <w:r>
              <w:rPr>
                <w:rFonts w:ascii="Times New Roman" w:hAnsi="Times New Roman" w:cs="Times New Roman"/>
                <w:sz w:val="24"/>
                <w:szCs w:val="24"/>
              </w:rPr>
              <w:t>Материалы консультаций</w:t>
            </w:r>
          </w:p>
        </w:tc>
      </w:tr>
      <w:tr w:rsidR="0093269B" w14:paraId="1F7F9464" w14:textId="77777777" w:rsidTr="00F4356B">
        <w:tc>
          <w:tcPr>
            <w:tcW w:w="3771" w:type="dxa"/>
          </w:tcPr>
          <w:p w14:paraId="2951EB48" w14:textId="77777777" w:rsidR="0093269B" w:rsidRDefault="0015007A" w:rsidP="0015007A">
            <w:pPr>
              <w:pStyle w:val="a3"/>
              <w:ind w:left="0"/>
              <w:jc w:val="both"/>
              <w:rPr>
                <w:rFonts w:ascii="Times New Roman" w:hAnsi="Times New Roman"/>
                <w:sz w:val="24"/>
                <w:szCs w:val="24"/>
              </w:rPr>
            </w:pPr>
            <w:r w:rsidRPr="0015007A">
              <w:rPr>
                <w:rFonts w:ascii="Times New Roman" w:eastAsia="Times New Roman" w:hAnsi="Times New Roman"/>
                <w:sz w:val="24"/>
                <w:szCs w:val="24"/>
                <w:lang w:eastAsia="ru-RU"/>
              </w:rPr>
              <w:t>Дидактическая игра, как форма обучения детей раннего возраста</w:t>
            </w:r>
          </w:p>
        </w:tc>
        <w:tc>
          <w:tcPr>
            <w:tcW w:w="2246" w:type="dxa"/>
          </w:tcPr>
          <w:p w14:paraId="46BBFDC0" w14:textId="77777777" w:rsidR="0093269B" w:rsidRDefault="0015007A">
            <w:pPr>
              <w:rPr>
                <w:rFonts w:ascii="Times New Roman" w:hAnsi="Times New Roman" w:cs="Times New Roman"/>
                <w:sz w:val="24"/>
                <w:szCs w:val="24"/>
              </w:rPr>
            </w:pPr>
            <w:r>
              <w:rPr>
                <w:rFonts w:ascii="Times New Roman" w:hAnsi="Times New Roman" w:cs="Times New Roman"/>
                <w:sz w:val="24"/>
                <w:szCs w:val="24"/>
              </w:rPr>
              <w:t>ноябрь</w:t>
            </w:r>
          </w:p>
        </w:tc>
        <w:tc>
          <w:tcPr>
            <w:tcW w:w="1775" w:type="dxa"/>
          </w:tcPr>
          <w:p w14:paraId="35028B5D" w14:textId="14D2D037" w:rsidR="0093269B" w:rsidRDefault="00F4356B">
            <w:pPr>
              <w:rPr>
                <w:rFonts w:ascii="Times New Roman" w:hAnsi="Times New Roman" w:cs="Times New Roman"/>
                <w:sz w:val="24"/>
                <w:szCs w:val="24"/>
              </w:rPr>
            </w:pPr>
            <w:r>
              <w:rPr>
                <w:rFonts w:ascii="Times New Roman" w:hAnsi="Times New Roman" w:cs="Times New Roman"/>
                <w:sz w:val="24"/>
                <w:szCs w:val="24"/>
              </w:rPr>
              <w:t>Крыгина Ю.М.</w:t>
            </w:r>
          </w:p>
        </w:tc>
        <w:tc>
          <w:tcPr>
            <w:tcW w:w="1842" w:type="dxa"/>
          </w:tcPr>
          <w:p w14:paraId="3DA935BE" w14:textId="77777777" w:rsidR="0093269B" w:rsidRDefault="0015007A">
            <w:pPr>
              <w:rPr>
                <w:rFonts w:ascii="Times New Roman" w:hAnsi="Times New Roman" w:cs="Times New Roman"/>
                <w:sz w:val="24"/>
                <w:szCs w:val="24"/>
              </w:rPr>
            </w:pPr>
            <w:r>
              <w:rPr>
                <w:rFonts w:ascii="Times New Roman" w:hAnsi="Times New Roman" w:cs="Times New Roman"/>
                <w:sz w:val="24"/>
                <w:szCs w:val="24"/>
              </w:rPr>
              <w:t>Материалы консультаций</w:t>
            </w:r>
          </w:p>
        </w:tc>
      </w:tr>
      <w:tr w:rsidR="0093269B" w14:paraId="4F0FF919" w14:textId="77777777" w:rsidTr="00F4356B">
        <w:tc>
          <w:tcPr>
            <w:tcW w:w="3771" w:type="dxa"/>
          </w:tcPr>
          <w:p w14:paraId="7C6C760C" w14:textId="77777777" w:rsidR="0093269B" w:rsidRDefault="0015007A">
            <w:pPr>
              <w:rPr>
                <w:rFonts w:ascii="Times New Roman" w:hAnsi="Times New Roman" w:cs="Times New Roman"/>
                <w:sz w:val="24"/>
                <w:szCs w:val="24"/>
              </w:rPr>
            </w:pPr>
            <w:r>
              <w:rPr>
                <w:rFonts w:ascii="Times New Roman" w:hAnsi="Times New Roman" w:cs="Times New Roman"/>
                <w:sz w:val="24"/>
                <w:szCs w:val="24"/>
              </w:rPr>
              <w:t>Использование ИКТ технологий в развитии детей»</w:t>
            </w:r>
          </w:p>
        </w:tc>
        <w:tc>
          <w:tcPr>
            <w:tcW w:w="2246" w:type="dxa"/>
          </w:tcPr>
          <w:p w14:paraId="67F9B3A0" w14:textId="77777777" w:rsidR="0093269B" w:rsidRDefault="0015007A">
            <w:pPr>
              <w:rPr>
                <w:rFonts w:ascii="Times New Roman" w:hAnsi="Times New Roman" w:cs="Times New Roman"/>
                <w:sz w:val="24"/>
                <w:szCs w:val="24"/>
              </w:rPr>
            </w:pPr>
            <w:r>
              <w:rPr>
                <w:rFonts w:ascii="Times New Roman" w:hAnsi="Times New Roman" w:cs="Times New Roman"/>
                <w:sz w:val="24"/>
                <w:szCs w:val="24"/>
              </w:rPr>
              <w:t>март</w:t>
            </w:r>
          </w:p>
        </w:tc>
        <w:tc>
          <w:tcPr>
            <w:tcW w:w="1775" w:type="dxa"/>
          </w:tcPr>
          <w:p w14:paraId="716CF855" w14:textId="0E239273" w:rsidR="0093269B" w:rsidRDefault="00F4356B">
            <w:pPr>
              <w:rPr>
                <w:rFonts w:ascii="Times New Roman" w:hAnsi="Times New Roman" w:cs="Times New Roman"/>
                <w:sz w:val="24"/>
                <w:szCs w:val="24"/>
              </w:rPr>
            </w:pPr>
            <w:proofErr w:type="spellStart"/>
            <w:r>
              <w:rPr>
                <w:rFonts w:ascii="Times New Roman" w:hAnsi="Times New Roman" w:cs="Times New Roman"/>
                <w:sz w:val="24"/>
                <w:szCs w:val="24"/>
              </w:rPr>
              <w:t>Калиманова</w:t>
            </w:r>
            <w:proofErr w:type="spellEnd"/>
            <w:r>
              <w:rPr>
                <w:rFonts w:ascii="Times New Roman" w:hAnsi="Times New Roman" w:cs="Times New Roman"/>
                <w:sz w:val="24"/>
                <w:szCs w:val="24"/>
              </w:rPr>
              <w:t xml:space="preserve"> Л</w:t>
            </w:r>
            <w:r w:rsidR="0015007A">
              <w:rPr>
                <w:rFonts w:ascii="Times New Roman" w:hAnsi="Times New Roman" w:cs="Times New Roman"/>
                <w:sz w:val="24"/>
                <w:szCs w:val="24"/>
              </w:rPr>
              <w:t>.</w:t>
            </w:r>
            <w:r>
              <w:rPr>
                <w:rFonts w:ascii="Times New Roman" w:hAnsi="Times New Roman" w:cs="Times New Roman"/>
                <w:sz w:val="24"/>
                <w:szCs w:val="24"/>
              </w:rPr>
              <w:t xml:space="preserve"> С.</w:t>
            </w:r>
          </w:p>
        </w:tc>
        <w:tc>
          <w:tcPr>
            <w:tcW w:w="1842" w:type="dxa"/>
          </w:tcPr>
          <w:p w14:paraId="7C7FD4B4" w14:textId="77777777" w:rsidR="0093269B" w:rsidRDefault="0015007A">
            <w:pPr>
              <w:rPr>
                <w:rFonts w:ascii="Times New Roman" w:hAnsi="Times New Roman" w:cs="Times New Roman"/>
                <w:sz w:val="24"/>
                <w:szCs w:val="24"/>
              </w:rPr>
            </w:pPr>
            <w:r>
              <w:rPr>
                <w:rFonts w:ascii="Times New Roman" w:hAnsi="Times New Roman" w:cs="Times New Roman"/>
                <w:sz w:val="24"/>
                <w:szCs w:val="24"/>
              </w:rPr>
              <w:t>Материалы консультаций</w:t>
            </w:r>
          </w:p>
        </w:tc>
      </w:tr>
      <w:tr w:rsidR="0015007A" w14:paraId="0B85EFA7" w14:textId="77777777" w:rsidTr="00F4356B">
        <w:tc>
          <w:tcPr>
            <w:tcW w:w="9634" w:type="dxa"/>
            <w:gridSpan w:val="4"/>
          </w:tcPr>
          <w:p w14:paraId="32D409BA" w14:textId="77777777" w:rsidR="0015007A" w:rsidRPr="0015007A" w:rsidRDefault="0015007A" w:rsidP="0015007A">
            <w:pPr>
              <w:spacing w:after="0"/>
              <w:jc w:val="center"/>
              <w:rPr>
                <w:rFonts w:ascii="Times New Roman" w:hAnsi="Times New Roman" w:cs="Times New Roman"/>
                <w:sz w:val="24"/>
                <w:szCs w:val="24"/>
              </w:rPr>
            </w:pPr>
            <w:r w:rsidRPr="0015007A">
              <w:rPr>
                <w:rFonts w:ascii="Times New Roman" w:eastAsia="Times New Roman" w:hAnsi="Times New Roman" w:cs="Times New Roman"/>
                <w:b/>
                <w:sz w:val="24"/>
                <w:szCs w:val="24"/>
                <w:lang w:eastAsia="ru-RU"/>
              </w:rPr>
              <w:t>Открытые просмотры педагогической деятельности</w:t>
            </w:r>
          </w:p>
        </w:tc>
      </w:tr>
      <w:tr w:rsidR="0084417E" w14:paraId="4C335212" w14:textId="77777777" w:rsidTr="00F4356B">
        <w:tc>
          <w:tcPr>
            <w:tcW w:w="3771" w:type="dxa"/>
          </w:tcPr>
          <w:p w14:paraId="2C478D4C" w14:textId="77777777" w:rsidR="0084417E" w:rsidRPr="0015007A" w:rsidRDefault="0067705C" w:rsidP="0015007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коррекционной работы по физической культуре с детьми ОВЗ</w:t>
            </w:r>
          </w:p>
        </w:tc>
        <w:tc>
          <w:tcPr>
            <w:tcW w:w="2246" w:type="dxa"/>
          </w:tcPr>
          <w:p w14:paraId="500455DB" w14:textId="77777777" w:rsidR="0084417E" w:rsidRDefault="00BD48C1">
            <w:pPr>
              <w:rPr>
                <w:rFonts w:ascii="Times New Roman" w:hAnsi="Times New Roman" w:cs="Times New Roman"/>
                <w:sz w:val="24"/>
                <w:szCs w:val="24"/>
              </w:rPr>
            </w:pPr>
            <w:r>
              <w:rPr>
                <w:rFonts w:ascii="Times New Roman" w:hAnsi="Times New Roman" w:cs="Times New Roman"/>
                <w:sz w:val="24"/>
                <w:szCs w:val="24"/>
              </w:rPr>
              <w:t>октябрь</w:t>
            </w:r>
          </w:p>
        </w:tc>
        <w:tc>
          <w:tcPr>
            <w:tcW w:w="1775" w:type="dxa"/>
          </w:tcPr>
          <w:p w14:paraId="515E83B5" w14:textId="77777777" w:rsidR="0084417E" w:rsidRDefault="007747D8">
            <w:pPr>
              <w:rPr>
                <w:rFonts w:ascii="Times New Roman" w:hAnsi="Times New Roman" w:cs="Times New Roman"/>
                <w:sz w:val="24"/>
                <w:szCs w:val="24"/>
              </w:rPr>
            </w:pPr>
            <w:r>
              <w:rPr>
                <w:rFonts w:ascii="Times New Roman" w:hAnsi="Times New Roman" w:cs="Times New Roman"/>
                <w:sz w:val="24"/>
                <w:szCs w:val="24"/>
              </w:rPr>
              <w:t>Инструкторы по физической культуре</w:t>
            </w:r>
          </w:p>
        </w:tc>
        <w:tc>
          <w:tcPr>
            <w:tcW w:w="1842" w:type="dxa"/>
          </w:tcPr>
          <w:p w14:paraId="31EF85BB" w14:textId="77777777" w:rsidR="0084417E" w:rsidRDefault="007747D8">
            <w:pPr>
              <w:rPr>
                <w:rFonts w:ascii="Times New Roman" w:hAnsi="Times New Roman" w:cs="Times New Roman"/>
                <w:sz w:val="24"/>
                <w:szCs w:val="24"/>
              </w:rPr>
            </w:pPr>
            <w:r>
              <w:rPr>
                <w:rFonts w:ascii="Times New Roman" w:hAnsi="Times New Roman" w:cs="Times New Roman"/>
                <w:sz w:val="24"/>
                <w:szCs w:val="24"/>
              </w:rPr>
              <w:t>Конспект</w:t>
            </w:r>
          </w:p>
          <w:p w14:paraId="4CEA1BA4" w14:textId="77777777" w:rsidR="007747D8" w:rsidRDefault="007747D8">
            <w:pPr>
              <w:rPr>
                <w:rFonts w:ascii="Times New Roman" w:hAnsi="Times New Roman" w:cs="Times New Roman"/>
                <w:sz w:val="24"/>
                <w:szCs w:val="24"/>
              </w:rPr>
            </w:pPr>
            <w:r>
              <w:rPr>
                <w:rFonts w:ascii="Times New Roman" w:hAnsi="Times New Roman" w:cs="Times New Roman"/>
                <w:sz w:val="24"/>
                <w:szCs w:val="24"/>
              </w:rPr>
              <w:t>справка</w:t>
            </w:r>
          </w:p>
        </w:tc>
      </w:tr>
      <w:tr w:rsidR="0067705C" w14:paraId="57EECB55" w14:textId="77777777" w:rsidTr="00F4356B">
        <w:tc>
          <w:tcPr>
            <w:tcW w:w="3771" w:type="dxa"/>
          </w:tcPr>
          <w:p w14:paraId="67E0612A" w14:textId="77777777" w:rsidR="0067705C" w:rsidRDefault="0067705C" w:rsidP="0015007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Роль организации проведения прогулки </w:t>
            </w:r>
            <w:r w:rsidR="007747D8">
              <w:rPr>
                <w:rFonts w:ascii="Times New Roman" w:eastAsia="Times New Roman" w:hAnsi="Times New Roman" w:cs="Times New Roman"/>
                <w:sz w:val="24"/>
                <w:szCs w:val="24"/>
                <w:lang w:eastAsia="ru-RU"/>
              </w:rPr>
              <w:t xml:space="preserve">в зимний период для </w:t>
            </w:r>
            <w:r w:rsidR="007747D8">
              <w:rPr>
                <w:rFonts w:ascii="Times New Roman" w:eastAsia="Times New Roman" w:hAnsi="Times New Roman" w:cs="Times New Roman"/>
                <w:sz w:val="24"/>
                <w:szCs w:val="24"/>
                <w:lang w:eastAsia="ru-RU"/>
              </w:rPr>
              <w:lastRenderedPageBreak/>
              <w:t>формирования здорового образа жизни детей</w:t>
            </w:r>
          </w:p>
        </w:tc>
        <w:tc>
          <w:tcPr>
            <w:tcW w:w="2246" w:type="dxa"/>
          </w:tcPr>
          <w:p w14:paraId="25FC864A" w14:textId="77777777" w:rsidR="0067705C" w:rsidRDefault="007747D8">
            <w:pPr>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1775" w:type="dxa"/>
          </w:tcPr>
          <w:p w14:paraId="63B88C4A" w14:textId="77777777" w:rsidR="0067705C" w:rsidRDefault="007747D8">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42" w:type="dxa"/>
          </w:tcPr>
          <w:p w14:paraId="39EAD0B2" w14:textId="77777777" w:rsidR="007747D8" w:rsidRDefault="007747D8" w:rsidP="007747D8">
            <w:pPr>
              <w:rPr>
                <w:rFonts w:ascii="Times New Roman" w:hAnsi="Times New Roman" w:cs="Times New Roman"/>
                <w:sz w:val="24"/>
                <w:szCs w:val="24"/>
              </w:rPr>
            </w:pPr>
            <w:r>
              <w:rPr>
                <w:rFonts w:ascii="Times New Roman" w:hAnsi="Times New Roman" w:cs="Times New Roman"/>
                <w:sz w:val="24"/>
                <w:szCs w:val="24"/>
              </w:rPr>
              <w:t>Конспект</w:t>
            </w:r>
          </w:p>
          <w:p w14:paraId="00550007" w14:textId="77777777" w:rsidR="0067705C" w:rsidRDefault="007747D8" w:rsidP="007747D8">
            <w:pPr>
              <w:rPr>
                <w:rFonts w:ascii="Times New Roman" w:hAnsi="Times New Roman" w:cs="Times New Roman"/>
                <w:sz w:val="24"/>
                <w:szCs w:val="24"/>
              </w:rPr>
            </w:pPr>
            <w:r>
              <w:rPr>
                <w:rFonts w:ascii="Times New Roman" w:hAnsi="Times New Roman" w:cs="Times New Roman"/>
                <w:sz w:val="24"/>
                <w:szCs w:val="24"/>
              </w:rPr>
              <w:lastRenderedPageBreak/>
              <w:t>справка</w:t>
            </w:r>
          </w:p>
        </w:tc>
      </w:tr>
      <w:tr w:rsidR="0015007A" w14:paraId="0E9FB6E8" w14:textId="77777777" w:rsidTr="00F4356B">
        <w:tc>
          <w:tcPr>
            <w:tcW w:w="3771" w:type="dxa"/>
          </w:tcPr>
          <w:p w14:paraId="7EFB5DF5" w14:textId="77777777" w:rsidR="0015007A" w:rsidRPr="0015007A" w:rsidRDefault="0015007A" w:rsidP="0015007A">
            <w:pPr>
              <w:spacing w:after="0"/>
              <w:rPr>
                <w:rFonts w:ascii="Times New Roman" w:hAnsi="Times New Roman" w:cs="Times New Roman"/>
                <w:sz w:val="24"/>
                <w:szCs w:val="24"/>
              </w:rPr>
            </w:pPr>
            <w:r w:rsidRPr="0015007A">
              <w:rPr>
                <w:rFonts w:ascii="Times New Roman" w:eastAsia="Times New Roman" w:hAnsi="Times New Roman" w:cs="Times New Roman"/>
                <w:sz w:val="24"/>
                <w:szCs w:val="24"/>
                <w:lang w:eastAsia="ru-RU"/>
              </w:rPr>
              <w:lastRenderedPageBreak/>
              <w:t>Речевое развитие детей младшей группы при использовании произведений фольклора</w:t>
            </w:r>
          </w:p>
        </w:tc>
        <w:tc>
          <w:tcPr>
            <w:tcW w:w="2246" w:type="dxa"/>
          </w:tcPr>
          <w:p w14:paraId="0C5085AE" w14:textId="77777777" w:rsidR="0015007A" w:rsidRDefault="00BD48C1">
            <w:pPr>
              <w:rPr>
                <w:rFonts w:ascii="Times New Roman" w:hAnsi="Times New Roman" w:cs="Times New Roman"/>
                <w:sz w:val="24"/>
                <w:szCs w:val="24"/>
              </w:rPr>
            </w:pPr>
            <w:r>
              <w:rPr>
                <w:rFonts w:ascii="Times New Roman" w:hAnsi="Times New Roman" w:cs="Times New Roman"/>
                <w:sz w:val="24"/>
                <w:szCs w:val="24"/>
              </w:rPr>
              <w:t>февраль</w:t>
            </w:r>
          </w:p>
        </w:tc>
        <w:tc>
          <w:tcPr>
            <w:tcW w:w="1775" w:type="dxa"/>
          </w:tcPr>
          <w:p w14:paraId="0825197D" w14:textId="77777777" w:rsidR="0015007A" w:rsidRDefault="007747D8">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42" w:type="dxa"/>
          </w:tcPr>
          <w:p w14:paraId="124F8982" w14:textId="77777777" w:rsidR="007747D8" w:rsidRDefault="007747D8" w:rsidP="007747D8">
            <w:pPr>
              <w:rPr>
                <w:rFonts w:ascii="Times New Roman" w:hAnsi="Times New Roman" w:cs="Times New Roman"/>
                <w:sz w:val="24"/>
                <w:szCs w:val="24"/>
              </w:rPr>
            </w:pPr>
            <w:r>
              <w:rPr>
                <w:rFonts w:ascii="Times New Roman" w:hAnsi="Times New Roman" w:cs="Times New Roman"/>
                <w:sz w:val="24"/>
                <w:szCs w:val="24"/>
              </w:rPr>
              <w:t>Конспект</w:t>
            </w:r>
          </w:p>
          <w:p w14:paraId="105B0371" w14:textId="77777777" w:rsidR="0015007A" w:rsidRDefault="007747D8" w:rsidP="007747D8">
            <w:pPr>
              <w:rPr>
                <w:rFonts w:ascii="Times New Roman" w:hAnsi="Times New Roman" w:cs="Times New Roman"/>
                <w:sz w:val="24"/>
                <w:szCs w:val="24"/>
              </w:rPr>
            </w:pPr>
            <w:r>
              <w:rPr>
                <w:rFonts w:ascii="Times New Roman" w:hAnsi="Times New Roman" w:cs="Times New Roman"/>
                <w:sz w:val="24"/>
                <w:szCs w:val="24"/>
              </w:rPr>
              <w:t>справка</w:t>
            </w:r>
          </w:p>
        </w:tc>
      </w:tr>
      <w:tr w:rsidR="0015007A" w14:paraId="03769107" w14:textId="77777777" w:rsidTr="00F4356B">
        <w:tc>
          <w:tcPr>
            <w:tcW w:w="3771" w:type="dxa"/>
          </w:tcPr>
          <w:p w14:paraId="2038A63E" w14:textId="77777777" w:rsidR="0015007A" w:rsidRPr="0015007A" w:rsidRDefault="0015007A" w:rsidP="0015007A">
            <w:pPr>
              <w:spacing w:after="0"/>
              <w:rPr>
                <w:rFonts w:ascii="Times New Roman" w:hAnsi="Times New Roman" w:cs="Times New Roman"/>
                <w:sz w:val="24"/>
                <w:szCs w:val="24"/>
              </w:rPr>
            </w:pPr>
            <w:r w:rsidRPr="0015007A">
              <w:rPr>
                <w:rFonts w:ascii="Times New Roman" w:eastAsia="Times New Roman" w:hAnsi="Times New Roman" w:cs="Times New Roman"/>
                <w:sz w:val="24"/>
                <w:szCs w:val="24"/>
                <w:lang w:eastAsia="ru-RU"/>
              </w:rPr>
              <w:t>Речевое развитие детей средней группы при использовании игровых образовательных ситуаций</w:t>
            </w:r>
          </w:p>
        </w:tc>
        <w:tc>
          <w:tcPr>
            <w:tcW w:w="2246" w:type="dxa"/>
          </w:tcPr>
          <w:p w14:paraId="384E68B3" w14:textId="77777777" w:rsidR="0015007A" w:rsidRDefault="00BD48C1">
            <w:pPr>
              <w:rPr>
                <w:rFonts w:ascii="Times New Roman" w:hAnsi="Times New Roman" w:cs="Times New Roman"/>
                <w:sz w:val="24"/>
                <w:szCs w:val="24"/>
              </w:rPr>
            </w:pPr>
            <w:r>
              <w:rPr>
                <w:rFonts w:ascii="Times New Roman" w:hAnsi="Times New Roman" w:cs="Times New Roman"/>
                <w:sz w:val="24"/>
                <w:szCs w:val="24"/>
              </w:rPr>
              <w:t>февраль</w:t>
            </w:r>
          </w:p>
        </w:tc>
        <w:tc>
          <w:tcPr>
            <w:tcW w:w="1775" w:type="dxa"/>
          </w:tcPr>
          <w:p w14:paraId="33135C24" w14:textId="77777777" w:rsidR="0015007A" w:rsidRDefault="007747D8">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42" w:type="dxa"/>
          </w:tcPr>
          <w:p w14:paraId="08C2A500" w14:textId="77777777" w:rsidR="007747D8" w:rsidRDefault="007747D8" w:rsidP="007747D8">
            <w:pPr>
              <w:rPr>
                <w:rFonts w:ascii="Times New Roman" w:hAnsi="Times New Roman" w:cs="Times New Roman"/>
                <w:sz w:val="24"/>
                <w:szCs w:val="24"/>
              </w:rPr>
            </w:pPr>
            <w:r>
              <w:rPr>
                <w:rFonts w:ascii="Times New Roman" w:hAnsi="Times New Roman" w:cs="Times New Roman"/>
                <w:sz w:val="24"/>
                <w:szCs w:val="24"/>
              </w:rPr>
              <w:t>Конспект</w:t>
            </w:r>
          </w:p>
          <w:p w14:paraId="2E40B543" w14:textId="77777777" w:rsidR="0015007A" w:rsidRDefault="007747D8" w:rsidP="007747D8">
            <w:pPr>
              <w:rPr>
                <w:rFonts w:ascii="Times New Roman" w:hAnsi="Times New Roman" w:cs="Times New Roman"/>
                <w:sz w:val="24"/>
                <w:szCs w:val="24"/>
              </w:rPr>
            </w:pPr>
            <w:r>
              <w:rPr>
                <w:rFonts w:ascii="Times New Roman" w:hAnsi="Times New Roman" w:cs="Times New Roman"/>
                <w:sz w:val="24"/>
                <w:szCs w:val="24"/>
              </w:rPr>
              <w:t>справка</w:t>
            </w:r>
          </w:p>
        </w:tc>
      </w:tr>
      <w:tr w:rsidR="0015007A" w14:paraId="31B90BA6" w14:textId="77777777" w:rsidTr="00F4356B">
        <w:tc>
          <w:tcPr>
            <w:tcW w:w="3771" w:type="dxa"/>
          </w:tcPr>
          <w:p w14:paraId="76A66A2B" w14:textId="77777777" w:rsidR="0015007A" w:rsidRPr="0015007A" w:rsidRDefault="0015007A" w:rsidP="0015007A">
            <w:pPr>
              <w:spacing w:after="0"/>
              <w:rPr>
                <w:rFonts w:ascii="Times New Roman" w:hAnsi="Times New Roman" w:cs="Times New Roman"/>
                <w:sz w:val="24"/>
                <w:szCs w:val="24"/>
              </w:rPr>
            </w:pPr>
            <w:r w:rsidRPr="0015007A">
              <w:rPr>
                <w:rFonts w:ascii="Times New Roman" w:eastAsia="Times New Roman" w:hAnsi="Times New Roman" w:cs="Times New Roman"/>
                <w:sz w:val="24"/>
                <w:szCs w:val="24"/>
                <w:lang w:eastAsia="ru-RU"/>
              </w:rPr>
              <w:t xml:space="preserve">Речевое развитие детей старшей группы (составление описательных рассказов) на основе творческих игр </w:t>
            </w:r>
          </w:p>
        </w:tc>
        <w:tc>
          <w:tcPr>
            <w:tcW w:w="2246" w:type="dxa"/>
          </w:tcPr>
          <w:p w14:paraId="6943EF67" w14:textId="77777777" w:rsidR="0015007A" w:rsidRDefault="00BD48C1">
            <w:pPr>
              <w:rPr>
                <w:rFonts w:ascii="Times New Roman" w:hAnsi="Times New Roman" w:cs="Times New Roman"/>
                <w:sz w:val="24"/>
                <w:szCs w:val="24"/>
              </w:rPr>
            </w:pPr>
            <w:r>
              <w:rPr>
                <w:rFonts w:ascii="Times New Roman" w:hAnsi="Times New Roman" w:cs="Times New Roman"/>
                <w:sz w:val="24"/>
                <w:szCs w:val="24"/>
              </w:rPr>
              <w:t>февраль</w:t>
            </w:r>
          </w:p>
        </w:tc>
        <w:tc>
          <w:tcPr>
            <w:tcW w:w="1775" w:type="dxa"/>
          </w:tcPr>
          <w:p w14:paraId="6E441EF4" w14:textId="77777777" w:rsidR="0015007A" w:rsidRDefault="007747D8">
            <w:pPr>
              <w:rPr>
                <w:rFonts w:ascii="Times New Roman" w:hAnsi="Times New Roman" w:cs="Times New Roman"/>
                <w:sz w:val="24"/>
                <w:szCs w:val="24"/>
              </w:rPr>
            </w:pPr>
            <w:r>
              <w:rPr>
                <w:rFonts w:ascii="Times New Roman" w:hAnsi="Times New Roman" w:cs="Times New Roman"/>
                <w:sz w:val="24"/>
                <w:szCs w:val="24"/>
              </w:rPr>
              <w:t>Воспитатели</w:t>
            </w:r>
          </w:p>
          <w:p w14:paraId="46645CFE" w14:textId="77777777" w:rsidR="007747D8" w:rsidRDefault="007747D8">
            <w:pPr>
              <w:rPr>
                <w:rFonts w:ascii="Times New Roman" w:hAnsi="Times New Roman" w:cs="Times New Roman"/>
                <w:sz w:val="24"/>
                <w:szCs w:val="24"/>
              </w:rPr>
            </w:pPr>
            <w:r>
              <w:rPr>
                <w:rFonts w:ascii="Times New Roman" w:hAnsi="Times New Roman" w:cs="Times New Roman"/>
                <w:sz w:val="24"/>
                <w:szCs w:val="24"/>
              </w:rPr>
              <w:t>Учитель-логопед</w:t>
            </w:r>
          </w:p>
        </w:tc>
        <w:tc>
          <w:tcPr>
            <w:tcW w:w="1842" w:type="dxa"/>
          </w:tcPr>
          <w:p w14:paraId="13505AE9" w14:textId="77777777" w:rsidR="007747D8" w:rsidRDefault="007747D8" w:rsidP="007747D8">
            <w:pPr>
              <w:rPr>
                <w:rFonts w:ascii="Times New Roman" w:hAnsi="Times New Roman" w:cs="Times New Roman"/>
                <w:sz w:val="24"/>
                <w:szCs w:val="24"/>
              </w:rPr>
            </w:pPr>
            <w:r>
              <w:rPr>
                <w:rFonts w:ascii="Times New Roman" w:hAnsi="Times New Roman" w:cs="Times New Roman"/>
                <w:sz w:val="24"/>
                <w:szCs w:val="24"/>
              </w:rPr>
              <w:t>Конспект</w:t>
            </w:r>
          </w:p>
          <w:p w14:paraId="0CBC5FEF" w14:textId="77777777" w:rsidR="0015007A" w:rsidRDefault="007747D8" w:rsidP="007747D8">
            <w:pPr>
              <w:rPr>
                <w:rFonts w:ascii="Times New Roman" w:hAnsi="Times New Roman" w:cs="Times New Roman"/>
                <w:sz w:val="24"/>
                <w:szCs w:val="24"/>
              </w:rPr>
            </w:pPr>
            <w:r>
              <w:rPr>
                <w:rFonts w:ascii="Times New Roman" w:hAnsi="Times New Roman" w:cs="Times New Roman"/>
                <w:sz w:val="24"/>
                <w:szCs w:val="24"/>
              </w:rPr>
              <w:t>справка</w:t>
            </w:r>
          </w:p>
        </w:tc>
      </w:tr>
      <w:tr w:rsidR="0015007A" w14:paraId="046BB744" w14:textId="77777777" w:rsidTr="00F4356B">
        <w:tc>
          <w:tcPr>
            <w:tcW w:w="3771" w:type="dxa"/>
          </w:tcPr>
          <w:p w14:paraId="23009F25" w14:textId="77777777" w:rsidR="0015007A" w:rsidRPr="0015007A" w:rsidRDefault="0015007A" w:rsidP="0015007A">
            <w:pPr>
              <w:spacing w:after="0"/>
              <w:rPr>
                <w:rFonts w:ascii="Times New Roman" w:hAnsi="Times New Roman" w:cs="Times New Roman"/>
                <w:sz w:val="24"/>
                <w:szCs w:val="24"/>
              </w:rPr>
            </w:pPr>
            <w:r w:rsidRPr="0015007A">
              <w:rPr>
                <w:rFonts w:ascii="Times New Roman" w:eastAsia="Times New Roman" w:hAnsi="Times New Roman" w:cs="Times New Roman"/>
                <w:sz w:val="24"/>
                <w:szCs w:val="24"/>
                <w:lang w:eastAsia="ru-RU"/>
              </w:rPr>
              <w:t>Речевое развитие детей подготовительной группы на основе занимательных игр при обучении грамоте</w:t>
            </w:r>
          </w:p>
        </w:tc>
        <w:tc>
          <w:tcPr>
            <w:tcW w:w="2246" w:type="dxa"/>
          </w:tcPr>
          <w:p w14:paraId="69E61EFD" w14:textId="77777777" w:rsidR="0015007A" w:rsidRDefault="00BD48C1">
            <w:pPr>
              <w:rPr>
                <w:rFonts w:ascii="Times New Roman" w:hAnsi="Times New Roman" w:cs="Times New Roman"/>
                <w:sz w:val="24"/>
                <w:szCs w:val="24"/>
              </w:rPr>
            </w:pPr>
            <w:r>
              <w:rPr>
                <w:rFonts w:ascii="Times New Roman" w:hAnsi="Times New Roman" w:cs="Times New Roman"/>
                <w:sz w:val="24"/>
                <w:szCs w:val="24"/>
              </w:rPr>
              <w:t>февраль</w:t>
            </w:r>
          </w:p>
        </w:tc>
        <w:tc>
          <w:tcPr>
            <w:tcW w:w="1775" w:type="dxa"/>
          </w:tcPr>
          <w:p w14:paraId="3C3FB3DD" w14:textId="77777777" w:rsidR="0015007A" w:rsidRDefault="007747D8">
            <w:pPr>
              <w:rPr>
                <w:rFonts w:ascii="Times New Roman" w:hAnsi="Times New Roman" w:cs="Times New Roman"/>
                <w:sz w:val="24"/>
                <w:szCs w:val="24"/>
              </w:rPr>
            </w:pPr>
            <w:r>
              <w:rPr>
                <w:rFonts w:ascii="Times New Roman" w:hAnsi="Times New Roman" w:cs="Times New Roman"/>
                <w:sz w:val="24"/>
                <w:szCs w:val="24"/>
              </w:rPr>
              <w:t>Воспитатели</w:t>
            </w:r>
          </w:p>
          <w:p w14:paraId="72E40AF6" w14:textId="77777777" w:rsidR="007747D8" w:rsidRDefault="007747D8">
            <w:pPr>
              <w:rPr>
                <w:rFonts w:ascii="Times New Roman" w:hAnsi="Times New Roman" w:cs="Times New Roman"/>
                <w:sz w:val="24"/>
                <w:szCs w:val="24"/>
              </w:rPr>
            </w:pPr>
            <w:r>
              <w:rPr>
                <w:rFonts w:ascii="Times New Roman" w:hAnsi="Times New Roman" w:cs="Times New Roman"/>
                <w:sz w:val="24"/>
                <w:szCs w:val="24"/>
              </w:rPr>
              <w:t>Учитель-логопед</w:t>
            </w:r>
          </w:p>
        </w:tc>
        <w:tc>
          <w:tcPr>
            <w:tcW w:w="1842" w:type="dxa"/>
          </w:tcPr>
          <w:p w14:paraId="31856BDD" w14:textId="77777777" w:rsidR="007747D8" w:rsidRDefault="007747D8" w:rsidP="007747D8">
            <w:pPr>
              <w:rPr>
                <w:rFonts w:ascii="Times New Roman" w:hAnsi="Times New Roman" w:cs="Times New Roman"/>
                <w:sz w:val="24"/>
                <w:szCs w:val="24"/>
              </w:rPr>
            </w:pPr>
            <w:r>
              <w:rPr>
                <w:rFonts w:ascii="Times New Roman" w:hAnsi="Times New Roman" w:cs="Times New Roman"/>
                <w:sz w:val="24"/>
                <w:szCs w:val="24"/>
              </w:rPr>
              <w:t>Конспект</w:t>
            </w:r>
          </w:p>
          <w:p w14:paraId="6687D7B9" w14:textId="77777777" w:rsidR="0015007A" w:rsidRDefault="007747D8" w:rsidP="007747D8">
            <w:pPr>
              <w:rPr>
                <w:rFonts w:ascii="Times New Roman" w:hAnsi="Times New Roman" w:cs="Times New Roman"/>
                <w:sz w:val="24"/>
                <w:szCs w:val="24"/>
              </w:rPr>
            </w:pPr>
            <w:r>
              <w:rPr>
                <w:rFonts w:ascii="Times New Roman" w:hAnsi="Times New Roman" w:cs="Times New Roman"/>
                <w:sz w:val="24"/>
                <w:szCs w:val="24"/>
              </w:rPr>
              <w:t>справка</w:t>
            </w:r>
          </w:p>
        </w:tc>
      </w:tr>
      <w:tr w:rsidR="0015007A" w14:paraId="36F51A6B" w14:textId="77777777" w:rsidTr="00F4356B">
        <w:tc>
          <w:tcPr>
            <w:tcW w:w="3771" w:type="dxa"/>
          </w:tcPr>
          <w:p w14:paraId="33626420" w14:textId="67067925" w:rsidR="0015007A" w:rsidRPr="0084417E" w:rsidRDefault="0084417E" w:rsidP="0084417E">
            <w:pPr>
              <w:jc w:val="both"/>
              <w:rPr>
                <w:rFonts w:ascii="Times New Roman" w:hAnsi="Times New Roman" w:cs="Times New Roman"/>
                <w:sz w:val="24"/>
                <w:szCs w:val="24"/>
              </w:rPr>
            </w:pPr>
            <w:r w:rsidRPr="0084417E">
              <w:rPr>
                <w:rFonts w:ascii="Times New Roman" w:eastAsia="Times New Roman" w:hAnsi="Times New Roman"/>
                <w:sz w:val="24"/>
                <w:szCs w:val="24"/>
                <w:lang w:eastAsia="ru-RU"/>
              </w:rPr>
              <w:t>Познавательно-исследовательская деятельность</w:t>
            </w:r>
            <w:r w:rsidR="007D511A">
              <w:rPr>
                <w:rFonts w:ascii="Times New Roman" w:eastAsia="Times New Roman" w:hAnsi="Times New Roman"/>
                <w:sz w:val="24"/>
                <w:szCs w:val="24"/>
                <w:lang w:eastAsia="ru-RU"/>
              </w:rPr>
              <w:t xml:space="preserve"> </w:t>
            </w:r>
            <w:r w:rsidRPr="0084417E">
              <w:rPr>
                <w:rFonts w:ascii="Times New Roman" w:eastAsia="Times New Roman" w:hAnsi="Times New Roman"/>
                <w:sz w:val="24"/>
                <w:szCs w:val="24"/>
                <w:lang w:eastAsia="ru-RU"/>
              </w:rPr>
              <w:t>детей подготовительной группы при ознакомлении с культурой и традициями Белгородской области</w:t>
            </w:r>
          </w:p>
        </w:tc>
        <w:tc>
          <w:tcPr>
            <w:tcW w:w="2246" w:type="dxa"/>
          </w:tcPr>
          <w:p w14:paraId="60A7F0D8" w14:textId="77777777" w:rsidR="0015007A" w:rsidRDefault="00BD48C1">
            <w:pPr>
              <w:rPr>
                <w:rFonts w:ascii="Times New Roman" w:hAnsi="Times New Roman" w:cs="Times New Roman"/>
                <w:sz w:val="24"/>
                <w:szCs w:val="24"/>
              </w:rPr>
            </w:pPr>
            <w:r>
              <w:rPr>
                <w:rFonts w:ascii="Times New Roman" w:hAnsi="Times New Roman" w:cs="Times New Roman"/>
                <w:sz w:val="24"/>
                <w:szCs w:val="24"/>
              </w:rPr>
              <w:t>март</w:t>
            </w:r>
          </w:p>
        </w:tc>
        <w:tc>
          <w:tcPr>
            <w:tcW w:w="1775" w:type="dxa"/>
          </w:tcPr>
          <w:p w14:paraId="25CF8AC7" w14:textId="77777777" w:rsidR="0015007A" w:rsidRDefault="007747D8">
            <w:pPr>
              <w:rPr>
                <w:rFonts w:ascii="Times New Roman" w:hAnsi="Times New Roman" w:cs="Times New Roman"/>
                <w:sz w:val="24"/>
                <w:szCs w:val="24"/>
              </w:rPr>
            </w:pPr>
            <w:r>
              <w:rPr>
                <w:rFonts w:ascii="Times New Roman" w:hAnsi="Times New Roman" w:cs="Times New Roman"/>
                <w:sz w:val="24"/>
                <w:szCs w:val="24"/>
              </w:rPr>
              <w:t>воспитатели</w:t>
            </w:r>
          </w:p>
        </w:tc>
        <w:tc>
          <w:tcPr>
            <w:tcW w:w="1842" w:type="dxa"/>
          </w:tcPr>
          <w:p w14:paraId="260BB4E2" w14:textId="77777777" w:rsidR="007747D8" w:rsidRDefault="007747D8" w:rsidP="007747D8">
            <w:pPr>
              <w:rPr>
                <w:rFonts w:ascii="Times New Roman" w:hAnsi="Times New Roman" w:cs="Times New Roman"/>
                <w:sz w:val="24"/>
                <w:szCs w:val="24"/>
              </w:rPr>
            </w:pPr>
            <w:r>
              <w:rPr>
                <w:rFonts w:ascii="Times New Roman" w:hAnsi="Times New Roman" w:cs="Times New Roman"/>
                <w:sz w:val="24"/>
                <w:szCs w:val="24"/>
              </w:rPr>
              <w:t>Конспект</w:t>
            </w:r>
          </w:p>
          <w:p w14:paraId="2A270B9C" w14:textId="77777777" w:rsidR="0015007A" w:rsidRDefault="007747D8" w:rsidP="007747D8">
            <w:pPr>
              <w:rPr>
                <w:rFonts w:ascii="Times New Roman" w:hAnsi="Times New Roman" w:cs="Times New Roman"/>
                <w:sz w:val="24"/>
                <w:szCs w:val="24"/>
              </w:rPr>
            </w:pPr>
            <w:r>
              <w:rPr>
                <w:rFonts w:ascii="Times New Roman" w:hAnsi="Times New Roman" w:cs="Times New Roman"/>
                <w:sz w:val="24"/>
                <w:szCs w:val="24"/>
              </w:rPr>
              <w:t>справка</w:t>
            </w:r>
          </w:p>
        </w:tc>
      </w:tr>
      <w:tr w:rsidR="007747D8" w14:paraId="3B6BC31B" w14:textId="77777777" w:rsidTr="00F4356B">
        <w:tc>
          <w:tcPr>
            <w:tcW w:w="9634" w:type="dxa"/>
            <w:gridSpan w:val="4"/>
          </w:tcPr>
          <w:p w14:paraId="74033DEE" w14:textId="77777777" w:rsidR="007747D8" w:rsidRPr="007747D8" w:rsidRDefault="007747D8" w:rsidP="007747D8">
            <w:pPr>
              <w:jc w:val="center"/>
              <w:rPr>
                <w:rFonts w:ascii="Times New Roman" w:hAnsi="Times New Roman" w:cs="Times New Roman"/>
                <w:b/>
                <w:sz w:val="24"/>
                <w:szCs w:val="24"/>
              </w:rPr>
            </w:pPr>
            <w:r w:rsidRPr="007747D8">
              <w:rPr>
                <w:rFonts w:ascii="Times New Roman" w:eastAsia="Times New Roman" w:hAnsi="Times New Roman" w:cs="Times New Roman"/>
                <w:b/>
                <w:sz w:val="24"/>
                <w:szCs w:val="24"/>
                <w:lang w:eastAsia="ru-RU"/>
              </w:rPr>
              <w:t>Повышение уровня профессионального мастерства</w:t>
            </w:r>
          </w:p>
        </w:tc>
      </w:tr>
      <w:tr w:rsidR="007747D8" w14:paraId="54897786" w14:textId="77777777" w:rsidTr="00F4356B">
        <w:tc>
          <w:tcPr>
            <w:tcW w:w="3771" w:type="dxa"/>
          </w:tcPr>
          <w:p w14:paraId="3028AF29" w14:textId="77777777" w:rsidR="007747D8" w:rsidRPr="0084417E" w:rsidRDefault="00721A4B" w:rsidP="00553B7A">
            <w:pPr>
              <w:spacing w:after="0"/>
              <w:jc w:val="both"/>
              <w:rPr>
                <w:rFonts w:ascii="Times New Roman" w:eastAsia="Times New Roman" w:hAnsi="Times New Roman"/>
                <w:sz w:val="24"/>
                <w:szCs w:val="24"/>
                <w:lang w:eastAsia="ru-RU"/>
              </w:rPr>
            </w:pPr>
            <w:r w:rsidRPr="00553B7A">
              <w:rPr>
                <w:rFonts w:ascii="Times New Roman" w:eastAsia="Times New Roman" w:hAnsi="Times New Roman" w:cs="Times New Roman"/>
                <w:b/>
                <w:sz w:val="24"/>
                <w:szCs w:val="24"/>
                <w:lang w:eastAsia="ru-RU"/>
              </w:rPr>
              <w:t xml:space="preserve">курсовая переподготовка в </w:t>
            </w:r>
            <w:r w:rsidRPr="00553B7A">
              <w:rPr>
                <w:rFonts w:ascii="Times New Roman" w:eastAsia="Times New Roman" w:hAnsi="Times New Roman" w:cs="Times New Roman"/>
                <w:sz w:val="24"/>
                <w:szCs w:val="24"/>
                <w:lang w:eastAsia="ru-RU"/>
              </w:rPr>
              <w:t xml:space="preserve">ОГАОУ ДПО </w:t>
            </w:r>
            <w:proofErr w:type="spellStart"/>
            <w:r w:rsidRPr="00553B7A">
              <w:rPr>
                <w:rFonts w:ascii="Times New Roman" w:eastAsia="Times New Roman" w:hAnsi="Times New Roman" w:cs="Times New Roman"/>
                <w:sz w:val="24"/>
                <w:szCs w:val="24"/>
                <w:lang w:eastAsia="ru-RU"/>
              </w:rPr>
              <w:t>БелИРО</w:t>
            </w:r>
            <w:proofErr w:type="spellEnd"/>
            <w:r w:rsidRPr="00D434F9">
              <w:rPr>
                <w:rFonts w:ascii="Times New Roman" w:eastAsia="Times New Roman" w:hAnsi="Times New Roman" w:cs="Times New Roman"/>
                <w:b/>
                <w:sz w:val="28"/>
                <w:szCs w:val="28"/>
                <w:lang w:eastAsia="ru-RU"/>
              </w:rPr>
              <w:t xml:space="preserve"> </w:t>
            </w:r>
          </w:p>
        </w:tc>
        <w:tc>
          <w:tcPr>
            <w:tcW w:w="2246" w:type="dxa"/>
          </w:tcPr>
          <w:p w14:paraId="23D49542" w14:textId="77777777" w:rsidR="007747D8" w:rsidRDefault="00553B7A">
            <w:pPr>
              <w:rPr>
                <w:rFonts w:ascii="Times New Roman" w:hAnsi="Times New Roman" w:cs="Times New Roman"/>
                <w:sz w:val="24"/>
                <w:szCs w:val="24"/>
              </w:rPr>
            </w:pPr>
            <w:r>
              <w:rPr>
                <w:rFonts w:ascii="Times New Roman" w:hAnsi="Times New Roman" w:cs="Times New Roman"/>
                <w:sz w:val="24"/>
                <w:szCs w:val="24"/>
              </w:rPr>
              <w:t>По плану</w:t>
            </w:r>
          </w:p>
        </w:tc>
        <w:tc>
          <w:tcPr>
            <w:tcW w:w="1775" w:type="dxa"/>
          </w:tcPr>
          <w:p w14:paraId="2D6EC4E4" w14:textId="77777777" w:rsidR="007747D8" w:rsidRDefault="00553B7A">
            <w:pPr>
              <w:rPr>
                <w:rFonts w:ascii="Times New Roman" w:hAnsi="Times New Roman" w:cs="Times New Roman"/>
                <w:sz w:val="24"/>
                <w:szCs w:val="24"/>
              </w:rPr>
            </w:pPr>
            <w:r>
              <w:rPr>
                <w:rFonts w:ascii="Times New Roman" w:hAnsi="Times New Roman" w:cs="Times New Roman"/>
                <w:sz w:val="24"/>
                <w:szCs w:val="24"/>
              </w:rPr>
              <w:t>Специалист по кадрам</w:t>
            </w:r>
          </w:p>
          <w:p w14:paraId="0D843659" w14:textId="60D6DF1F" w:rsidR="00553B7A" w:rsidRDefault="00553B7A">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2425ADCE" w14:textId="77777777" w:rsidR="007747D8" w:rsidRDefault="007747D8" w:rsidP="007747D8">
            <w:pPr>
              <w:rPr>
                <w:rFonts w:ascii="Times New Roman" w:hAnsi="Times New Roman" w:cs="Times New Roman"/>
                <w:sz w:val="24"/>
                <w:szCs w:val="24"/>
              </w:rPr>
            </w:pPr>
          </w:p>
        </w:tc>
      </w:tr>
      <w:tr w:rsidR="00553B7A" w14:paraId="64DFB351" w14:textId="77777777" w:rsidTr="00F4356B">
        <w:tc>
          <w:tcPr>
            <w:tcW w:w="3771" w:type="dxa"/>
          </w:tcPr>
          <w:p w14:paraId="38BB38A8" w14:textId="77777777" w:rsidR="00553B7A" w:rsidRPr="00553B7A" w:rsidRDefault="00553B7A" w:rsidP="00721A4B">
            <w:pPr>
              <w:spacing w:after="0"/>
              <w:jc w:val="both"/>
              <w:rPr>
                <w:rFonts w:ascii="Times New Roman" w:eastAsia="Times New Roman" w:hAnsi="Times New Roman" w:cs="Times New Roman"/>
                <w:b/>
                <w:sz w:val="24"/>
                <w:szCs w:val="24"/>
                <w:lang w:eastAsia="ru-RU"/>
              </w:rPr>
            </w:pPr>
            <w:r w:rsidRPr="00553B7A">
              <w:rPr>
                <w:rFonts w:ascii="Times New Roman" w:eastAsia="Times New Roman" w:hAnsi="Times New Roman" w:cs="Times New Roman"/>
                <w:b/>
                <w:sz w:val="24"/>
                <w:szCs w:val="24"/>
                <w:lang w:eastAsia="ru-RU"/>
              </w:rPr>
              <w:t>участие педагогов в методической работе</w:t>
            </w:r>
            <w:r>
              <w:rPr>
                <w:rFonts w:ascii="Times New Roman" w:eastAsia="Times New Roman" w:hAnsi="Times New Roman" w:cs="Times New Roman"/>
                <w:sz w:val="24"/>
                <w:szCs w:val="24"/>
                <w:lang w:eastAsia="ru-RU"/>
              </w:rPr>
              <w:t xml:space="preserve"> </w:t>
            </w:r>
            <w:r w:rsidRPr="00553B7A">
              <w:rPr>
                <w:rFonts w:ascii="Times New Roman" w:eastAsia="Times New Roman" w:hAnsi="Times New Roman" w:cs="Times New Roman"/>
                <w:sz w:val="24"/>
                <w:szCs w:val="24"/>
                <w:lang w:eastAsia="ru-RU"/>
              </w:rPr>
              <w:t>ДОУ, Белгородского района,  Белгородской области. (семинары, конференции, конкурсы, открытые просмотры</w:t>
            </w:r>
            <w:r w:rsidRPr="00D434F9">
              <w:rPr>
                <w:rFonts w:ascii="Times New Roman" w:eastAsia="Times New Roman" w:hAnsi="Times New Roman" w:cs="Times New Roman"/>
                <w:sz w:val="28"/>
                <w:szCs w:val="28"/>
                <w:lang w:eastAsia="ru-RU"/>
              </w:rPr>
              <w:t>)</w:t>
            </w:r>
          </w:p>
        </w:tc>
        <w:tc>
          <w:tcPr>
            <w:tcW w:w="2246" w:type="dxa"/>
          </w:tcPr>
          <w:p w14:paraId="01794ADE" w14:textId="77777777" w:rsidR="00553B7A" w:rsidRDefault="00553B7A">
            <w:pPr>
              <w:rPr>
                <w:rFonts w:ascii="Times New Roman" w:hAnsi="Times New Roman" w:cs="Times New Roman"/>
                <w:sz w:val="24"/>
                <w:szCs w:val="24"/>
              </w:rPr>
            </w:pPr>
            <w:r>
              <w:rPr>
                <w:rFonts w:ascii="Times New Roman" w:hAnsi="Times New Roman" w:cs="Times New Roman"/>
                <w:sz w:val="24"/>
                <w:szCs w:val="24"/>
              </w:rPr>
              <w:t>По плану</w:t>
            </w:r>
          </w:p>
        </w:tc>
        <w:tc>
          <w:tcPr>
            <w:tcW w:w="1775" w:type="dxa"/>
          </w:tcPr>
          <w:p w14:paraId="2539E537" w14:textId="2E3A9FB3" w:rsidR="00553B7A" w:rsidRDefault="00553B7A">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391B3C29" w14:textId="77777777" w:rsidR="00553B7A" w:rsidRDefault="00553B7A" w:rsidP="007747D8">
            <w:pPr>
              <w:rPr>
                <w:rFonts w:ascii="Times New Roman" w:hAnsi="Times New Roman" w:cs="Times New Roman"/>
                <w:sz w:val="24"/>
                <w:szCs w:val="24"/>
              </w:rPr>
            </w:pPr>
          </w:p>
        </w:tc>
      </w:tr>
      <w:tr w:rsidR="007747D8" w14:paraId="0165B6CE" w14:textId="77777777" w:rsidTr="00F4356B">
        <w:tc>
          <w:tcPr>
            <w:tcW w:w="3771" w:type="dxa"/>
          </w:tcPr>
          <w:p w14:paraId="74EF186B" w14:textId="77777777" w:rsidR="00553B7A" w:rsidRPr="00553B7A" w:rsidRDefault="00553B7A" w:rsidP="00553B7A">
            <w:pPr>
              <w:tabs>
                <w:tab w:val="left" w:pos="426"/>
                <w:tab w:val="left" w:pos="1560"/>
              </w:tabs>
              <w:spacing w:line="233" w:lineRule="auto"/>
              <w:ind w:right="13"/>
              <w:jc w:val="both"/>
              <w:rPr>
                <w:rFonts w:ascii="Times New Roman" w:eastAsia="+mn-ea" w:hAnsi="Times New Roman" w:cs="Times New Roman"/>
                <w:bCs/>
                <w:color w:val="000000"/>
                <w:kern w:val="24"/>
                <w:sz w:val="24"/>
                <w:szCs w:val="24"/>
              </w:rPr>
            </w:pPr>
            <w:r w:rsidRPr="00553B7A">
              <w:rPr>
                <w:rFonts w:ascii="Times New Roman" w:eastAsia="Times New Roman" w:hAnsi="Times New Roman" w:cs="Times New Roman"/>
                <w:b/>
                <w:sz w:val="24"/>
                <w:szCs w:val="24"/>
                <w:lang w:eastAsia="ru-RU"/>
              </w:rPr>
              <w:t>Аттестация педагогов</w:t>
            </w:r>
          </w:p>
          <w:p w14:paraId="1388B397" w14:textId="77777777" w:rsidR="00553B7A" w:rsidRPr="00355F68" w:rsidRDefault="00553B7A" w:rsidP="00553B7A">
            <w:pPr>
              <w:tabs>
                <w:tab w:val="left" w:pos="426"/>
                <w:tab w:val="left" w:pos="1560"/>
              </w:tabs>
              <w:spacing w:line="233" w:lineRule="auto"/>
              <w:ind w:right="13"/>
              <w:jc w:val="both"/>
              <w:rPr>
                <w:rFonts w:ascii="Times New Roman" w:eastAsia="+mn-ea" w:hAnsi="Times New Roman" w:cs="Times New Roman"/>
                <w:bCs/>
                <w:color w:val="000000"/>
                <w:kern w:val="24"/>
                <w:sz w:val="24"/>
                <w:szCs w:val="24"/>
              </w:rPr>
            </w:pPr>
            <w:r w:rsidRPr="00355F68">
              <w:rPr>
                <w:rFonts w:ascii="Times New Roman" w:eastAsia="+mn-ea" w:hAnsi="Times New Roman" w:cs="Times New Roman"/>
                <w:bCs/>
                <w:color w:val="000000"/>
                <w:kern w:val="24"/>
                <w:sz w:val="24"/>
                <w:szCs w:val="24"/>
              </w:rPr>
              <w:t xml:space="preserve">Консультации для педагогов ДОО по аттестации в условиях изменения нормативной базы. </w:t>
            </w:r>
          </w:p>
          <w:p w14:paraId="7E5E5EED" w14:textId="77777777" w:rsidR="00553B7A" w:rsidRPr="00355F68" w:rsidRDefault="00553B7A" w:rsidP="00553B7A">
            <w:pPr>
              <w:tabs>
                <w:tab w:val="left" w:pos="426"/>
                <w:tab w:val="left" w:pos="1560"/>
              </w:tabs>
              <w:spacing w:line="233" w:lineRule="auto"/>
              <w:ind w:right="13"/>
              <w:jc w:val="both"/>
              <w:rPr>
                <w:rFonts w:ascii="Times New Roman" w:eastAsia="+mn-ea" w:hAnsi="Times New Roman" w:cs="Times New Roman"/>
                <w:bCs/>
                <w:color w:val="000000"/>
                <w:kern w:val="24"/>
                <w:sz w:val="24"/>
                <w:szCs w:val="24"/>
              </w:rPr>
            </w:pPr>
            <w:r w:rsidRPr="00355F68">
              <w:rPr>
                <w:rFonts w:ascii="Times New Roman" w:eastAsia="+mn-ea" w:hAnsi="Times New Roman" w:cs="Times New Roman"/>
                <w:bCs/>
                <w:color w:val="000000"/>
                <w:kern w:val="24"/>
                <w:sz w:val="24"/>
                <w:szCs w:val="24"/>
              </w:rPr>
              <w:t>2.Инструктивно – методические совещания с педагогами:</w:t>
            </w:r>
          </w:p>
          <w:p w14:paraId="056C9759" w14:textId="77777777" w:rsidR="00553B7A" w:rsidRPr="00355F68" w:rsidRDefault="00553B7A" w:rsidP="00553B7A">
            <w:pPr>
              <w:tabs>
                <w:tab w:val="left" w:pos="426"/>
                <w:tab w:val="left" w:pos="1560"/>
              </w:tabs>
              <w:spacing w:line="233" w:lineRule="auto"/>
              <w:ind w:right="13"/>
              <w:jc w:val="both"/>
              <w:rPr>
                <w:rFonts w:ascii="Times New Roman" w:eastAsia="+mn-ea" w:hAnsi="Times New Roman" w:cs="Times New Roman"/>
                <w:bCs/>
                <w:color w:val="000000"/>
                <w:kern w:val="24"/>
                <w:sz w:val="24"/>
                <w:szCs w:val="24"/>
              </w:rPr>
            </w:pPr>
            <w:r w:rsidRPr="00355F68">
              <w:rPr>
                <w:rFonts w:ascii="Times New Roman" w:eastAsia="+mn-ea" w:hAnsi="Times New Roman" w:cs="Times New Roman"/>
                <w:bCs/>
                <w:color w:val="000000"/>
                <w:kern w:val="24"/>
                <w:sz w:val="24"/>
                <w:szCs w:val="24"/>
              </w:rPr>
              <w:t xml:space="preserve">- по оформлению заявлений на аттестацию; </w:t>
            </w:r>
          </w:p>
          <w:p w14:paraId="31F6DE84" w14:textId="77777777" w:rsidR="00553B7A" w:rsidRPr="00355F68" w:rsidRDefault="00553B7A" w:rsidP="00553B7A">
            <w:pPr>
              <w:tabs>
                <w:tab w:val="left" w:pos="426"/>
                <w:tab w:val="left" w:pos="1560"/>
              </w:tabs>
              <w:spacing w:line="233" w:lineRule="auto"/>
              <w:ind w:right="13"/>
              <w:jc w:val="both"/>
              <w:rPr>
                <w:rFonts w:ascii="Times New Roman" w:eastAsia="+mn-ea" w:hAnsi="Times New Roman" w:cs="Times New Roman"/>
                <w:bCs/>
                <w:color w:val="000000"/>
                <w:kern w:val="24"/>
                <w:sz w:val="24"/>
                <w:szCs w:val="24"/>
              </w:rPr>
            </w:pPr>
            <w:r w:rsidRPr="00355F68">
              <w:rPr>
                <w:rFonts w:ascii="Times New Roman" w:eastAsia="+mn-ea" w:hAnsi="Times New Roman" w:cs="Times New Roman"/>
                <w:bCs/>
                <w:color w:val="000000"/>
                <w:kern w:val="24"/>
                <w:sz w:val="24"/>
                <w:szCs w:val="24"/>
              </w:rPr>
              <w:t>- по заполнению ЭМОУ;</w:t>
            </w:r>
          </w:p>
          <w:p w14:paraId="66C335BB" w14:textId="77777777" w:rsidR="00553B7A" w:rsidRPr="00355F68" w:rsidRDefault="00553B7A" w:rsidP="00553B7A">
            <w:pPr>
              <w:tabs>
                <w:tab w:val="left" w:pos="426"/>
                <w:tab w:val="left" w:pos="1560"/>
              </w:tabs>
              <w:spacing w:line="233" w:lineRule="auto"/>
              <w:ind w:right="13"/>
              <w:jc w:val="both"/>
              <w:rPr>
                <w:rFonts w:ascii="Times New Roman" w:eastAsia="+mn-ea" w:hAnsi="Times New Roman" w:cs="Times New Roman"/>
                <w:bCs/>
                <w:color w:val="000000"/>
                <w:kern w:val="24"/>
                <w:sz w:val="24"/>
                <w:szCs w:val="24"/>
              </w:rPr>
            </w:pPr>
            <w:r w:rsidRPr="00355F68">
              <w:rPr>
                <w:rFonts w:ascii="Times New Roman" w:eastAsia="+mn-ea" w:hAnsi="Times New Roman" w:cs="Times New Roman"/>
                <w:bCs/>
                <w:color w:val="000000"/>
                <w:kern w:val="24"/>
                <w:sz w:val="24"/>
                <w:szCs w:val="24"/>
              </w:rPr>
              <w:t>- по оформлению  электронного портфолио;</w:t>
            </w:r>
          </w:p>
          <w:p w14:paraId="69F14795" w14:textId="77777777" w:rsidR="00553B7A" w:rsidRPr="00355F68" w:rsidRDefault="00553B7A" w:rsidP="00553B7A">
            <w:pPr>
              <w:tabs>
                <w:tab w:val="left" w:pos="426"/>
                <w:tab w:val="left" w:pos="1560"/>
              </w:tabs>
              <w:spacing w:line="233" w:lineRule="auto"/>
              <w:ind w:right="13"/>
              <w:jc w:val="both"/>
              <w:rPr>
                <w:rFonts w:ascii="Times New Roman" w:eastAsia="+mn-ea" w:hAnsi="Times New Roman" w:cs="Times New Roman"/>
                <w:bCs/>
                <w:color w:val="000000"/>
                <w:kern w:val="24"/>
                <w:sz w:val="24"/>
                <w:szCs w:val="24"/>
              </w:rPr>
            </w:pPr>
            <w:r w:rsidRPr="00355F68">
              <w:rPr>
                <w:rFonts w:ascii="Times New Roman" w:eastAsia="+mn-ea" w:hAnsi="Times New Roman" w:cs="Times New Roman"/>
                <w:bCs/>
                <w:color w:val="000000"/>
                <w:kern w:val="24"/>
                <w:sz w:val="24"/>
                <w:szCs w:val="24"/>
              </w:rPr>
              <w:t xml:space="preserve">- проведению самоанализа результативности работы аттестуемого педагога в </w:t>
            </w:r>
            <w:r w:rsidRPr="00355F68">
              <w:rPr>
                <w:rFonts w:ascii="Times New Roman" w:eastAsia="+mn-ea" w:hAnsi="Times New Roman" w:cs="Times New Roman"/>
                <w:bCs/>
                <w:color w:val="000000"/>
                <w:kern w:val="24"/>
                <w:sz w:val="24"/>
                <w:szCs w:val="24"/>
              </w:rPr>
              <w:lastRenderedPageBreak/>
              <w:t>соответствии с утвержденными критериями.</w:t>
            </w:r>
          </w:p>
          <w:p w14:paraId="68541A9C" w14:textId="77777777" w:rsidR="00553B7A" w:rsidRPr="00355F68" w:rsidRDefault="00553B7A" w:rsidP="00553B7A">
            <w:pPr>
              <w:tabs>
                <w:tab w:val="left" w:pos="426"/>
                <w:tab w:val="left" w:pos="1560"/>
              </w:tabs>
              <w:spacing w:line="233" w:lineRule="auto"/>
              <w:ind w:right="13"/>
              <w:jc w:val="both"/>
              <w:rPr>
                <w:rFonts w:ascii="Times New Roman" w:eastAsia="+mn-ea" w:hAnsi="Times New Roman" w:cs="Times New Roman"/>
                <w:bCs/>
                <w:color w:val="000000"/>
                <w:kern w:val="24"/>
                <w:sz w:val="24"/>
                <w:szCs w:val="24"/>
              </w:rPr>
            </w:pPr>
            <w:r w:rsidRPr="00355F68">
              <w:rPr>
                <w:rFonts w:ascii="Times New Roman" w:eastAsia="+mn-ea" w:hAnsi="Times New Roman" w:cs="Times New Roman"/>
                <w:bCs/>
                <w:color w:val="000000"/>
                <w:kern w:val="24"/>
                <w:sz w:val="24"/>
                <w:szCs w:val="24"/>
              </w:rPr>
              <w:t>3. Определение рейтинга аттестующийся педагогов среди родителей.</w:t>
            </w:r>
          </w:p>
          <w:p w14:paraId="7D8DB9B2" w14:textId="77777777" w:rsidR="00553B7A" w:rsidRPr="00355F68" w:rsidRDefault="00553B7A" w:rsidP="00553B7A">
            <w:pPr>
              <w:tabs>
                <w:tab w:val="left" w:pos="426"/>
                <w:tab w:val="left" w:pos="1560"/>
              </w:tabs>
              <w:spacing w:line="233" w:lineRule="auto"/>
              <w:ind w:right="13"/>
              <w:jc w:val="both"/>
              <w:rPr>
                <w:rFonts w:ascii="Times New Roman" w:eastAsia="+mn-ea" w:hAnsi="Times New Roman" w:cs="Times New Roman"/>
                <w:bCs/>
                <w:color w:val="000000"/>
                <w:kern w:val="24"/>
                <w:sz w:val="24"/>
                <w:szCs w:val="24"/>
              </w:rPr>
            </w:pPr>
            <w:r>
              <w:rPr>
                <w:rFonts w:ascii="Times New Roman" w:eastAsia="+mn-ea" w:hAnsi="Times New Roman" w:cs="Times New Roman"/>
                <w:bCs/>
                <w:color w:val="000000"/>
                <w:kern w:val="24"/>
                <w:sz w:val="24"/>
                <w:szCs w:val="24"/>
              </w:rPr>
              <w:t xml:space="preserve">4. Подготовка справок </w:t>
            </w:r>
            <w:r w:rsidRPr="00355F68">
              <w:rPr>
                <w:rFonts w:ascii="Times New Roman" w:eastAsia="+mn-ea" w:hAnsi="Times New Roman" w:cs="Times New Roman"/>
                <w:bCs/>
                <w:color w:val="000000"/>
                <w:kern w:val="24"/>
                <w:sz w:val="24"/>
                <w:szCs w:val="24"/>
              </w:rPr>
              <w:t>на аттестующийся педагогов.</w:t>
            </w:r>
          </w:p>
          <w:p w14:paraId="4119D880" w14:textId="77777777" w:rsidR="00553B7A" w:rsidRPr="00355F68" w:rsidRDefault="00553B7A" w:rsidP="00553B7A">
            <w:pPr>
              <w:tabs>
                <w:tab w:val="left" w:pos="426"/>
                <w:tab w:val="left" w:pos="1560"/>
              </w:tabs>
              <w:spacing w:line="233" w:lineRule="auto"/>
              <w:ind w:right="13"/>
              <w:jc w:val="both"/>
              <w:rPr>
                <w:rFonts w:ascii="Times New Roman" w:eastAsia="+mn-ea" w:hAnsi="Times New Roman" w:cs="Times New Roman"/>
                <w:bCs/>
                <w:color w:val="000000"/>
                <w:kern w:val="24"/>
                <w:sz w:val="24"/>
                <w:szCs w:val="24"/>
              </w:rPr>
            </w:pPr>
            <w:r w:rsidRPr="00355F68">
              <w:rPr>
                <w:rFonts w:ascii="Times New Roman" w:eastAsia="+mn-ea" w:hAnsi="Times New Roman" w:cs="Times New Roman"/>
                <w:bCs/>
                <w:color w:val="000000"/>
                <w:kern w:val="24"/>
                <w:sz w:val="24"/>
                <w:szCs w:val="24"/>
              </w:rPr>
              <w:t>5. Анализ результатов аттестации, повышения квалификации педагогов по итогам года, прогнозы на</w:t>
            </w:r>
          </w:p>
          <w:p w14:paraId="179383A3" w14:textId="77777777" w:rsidR="00553B7A" w:rsidRPr="00355F68" w:rsidRDefault="00553B7A" w:rsidP="00553B7A">
            <w:pPr>
              <w:tabs>
                <w:tab w:val="left" w:pos="426"/>
                <w:tab w:val="left" w:pos="1560"/>
              </w:tabs>
              <w:spacing w:line="233" w:lineRule="auto"/>
              <w:ind w:right="13"/>
              <w:jc w:val="both"/>
              <w:rPr>
                <w:rFonts w:ascii="Times New Roman" w:eastAsia="+mn-ea" w:hAnsi="Times New Roman" w:cs="Times New Roman"/>
                <w:bCs/>
                <w:color w:val="000000"/>
                <w:kern w:val="24"/>
                <w:sz w:val="24"/>
                <w:szCs w:val="24"/>
              </w:rPr>
            </w:pPr>
            <w:r w:rsidRPr="00355F68">
              <w:rPr>
                <w:rFonts w:ascii="Times New Roman" w:eastAsia="+mn-ea" w:hAnsi="Times New Roman" w:cs="Times New Roman"/>
                <w:bCs/>
                <w:color w:val="000000"/>
                <w:kern w:val="24"/>
                <w:sz w:val="24"/>
                <w:szCs w:val="24"/>
              </w:rPr>
              <w:t>следующий учебный  год.</w:t>
            </w:r>
          </w:p>
          <w:p w14:paraId="112DD597" w14:textId="77777777" w:rsidR="00553B7A" w:rsidRDefault="00553B7A" w:rsidP="00553B7A">
            <w:pPr>
              <w:tabs>
                <w:tab w:val="left" w:pos="426"/>
                <w:tab w:val="left" w:pos="1560"/>
              </w:tabs>
              <w:spacing w:line="233" w:lineRule="auto"/>
              <w:ind w:right="13"/>
              <w:jc w:val="both"/>
              <w:rPr>
                <w:rFonts w:ascii="Times New Roman" w:eastAsia="+mn-ea" w:hAnsi="Times New Roman" w:cs="Times New Roman"/>
                <w:bCs/>
                <w:color w:val="000000"/>
                <w:kern w:val="24"/>
                <w:sz w:val="24"/>
                <w:szCs w:val="24"/>
              </w:rPr>
            </w:pPr>
            <w:r w:rsidRPr="00355F68">
              <w:rPr>
                <w:rFonts w:ascii="Times New Roman" w:eastAsia="+mn-ea" w:hAnsi="Times New Roman" w:cs="Times New Roman"/>
                <w:bCs/>
                <w:color w:val="000000"/>
                <w:kern w:val="24"/>
                <w:sz w:val="24"/>
                <w:szCs w:val="24"/>
              </w:rPr>
              <w:t>6.</w:t>
            </w:r>
            <w:r w:rsidRPr="008B2A81">
              <w:rPr>
                <w:rFonts w:ascii="Times New Roman" w:eastAsia="+mn-ea" w:hAnsi="Times New Roman" w:cs="Times New Roman"/>
                <w:bCs/>
                <w:color w:val="000000"/>
                <w:kern w:val="24"/>
                <w:sz w:val="24"/>
                <w:szCs w:val="24"/>
              </w:rPr>
              <w:t>Аттестация педагогов:</w:t>
            </w:r>
          </w:p>
          <w:p w14:paraId="336F40EE" w14:textId="69E687EF" w:rsidR="007747D8" w:rsidRPr="0084417E" w:rsidRDefault="00553B7A" w:rsidP="00553B7A">
            <w:pPr>
              <w:pStyle w:val="a5"/>
              <w:rPr>
                <w:rFonts w:ascii="Times New Roman" w:eastAsia="Times New Roman" w:hAnsi="Times New Roman"/>
                <w:sz w:val="24"/>
                <w:szCs w:val="24"/>
                <w:lang w:eastAsia="ru-RU"/>
              </w:rPr>
            </w:pPr>
            <w:r w:rsidRPr="0084417E">
              <w:rPr>
                <w:rFonts w:ascii="Times New Roman" w:eastAsia="Times New Roman" w:hAnsi="Times New Roman"/>
                <w:sz w:val="24"/>
                <w:szCs w:val="24"/>
                <w:lang w:eastAsia="ru-RU"/>
              </w:rPr>
              <w:t xml:space="preserve"> </w:t>
            </w:r>
          </w:p>
        </w:tc>
        <w:tc>
          <w:tcPr>
            <w:tcW w:w="2246" w:type="dxa"/>
          </w:tcPr>
          <w:p w14:paraId="4E1ABD7B" w14:textId="77777777" w:rsidR="007747D8" w:rsidRDefault="00553B7A">
            <w:pPr>
              <w:rPr>
                <w:rFonts w:ascii="Times New Roman" w:hAnsi="Times New Roman" w:cs="Times New Roman"/>
                <w:sz w:val="24"/>
                <w:szCs w:val="24"/>
              </w:rPr>
            </w:pPr>
            <w:r>
              <w:rPr>
                <w:rFonts w:ascii="Times New Roman" w:hAnsi="Times New Roman" w:cs="Times New Roman"/>
                <w:sz w:val="24"/>
                <w:szCs w:val="24"/>
              </w:rPr>
              <w:lastRenderedPageBreak/>
              <w:t>По плану</w:t>
            </w:r>
          </w:p>
        </w:tc>
        <w:tc>
          <w:tcPr>
            <w:tcW w:w="1775" w:type="dxa"/>
          </w:tcPr>
          <w:p w14:paraId="72E3FB69" w14:textId="1A0D5E09" w:rsidR="007747D8" w:rsidRDefault="00553B7A">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2F30E248" w14:textId="77777777" w:rsidR="007747D8" w:rsidRDefault="00553B7A" w:rsidP="007747D8">
            <w:pPr>
              <w:rPr>
                <w:rFonts w:ascii="Times New Roman" w:hAnsi="Times New Roman" w:cs="Times New Roman"/>
                <w:sz w:val="24"/>
                <w:szCs w:val="24"/>
              </w:rPr>
            </w:pPr>
            <w:r>
              <w:rPr>
                <w:rFonts w:ascii="Times New Roman" w:hAnsi="Times New Roman" w:cs="Times New Roman"/>
                <w:sz w:val="24"/>
                <w:szCs w:val="24"/>
              </w:rPr>
              <w:t>приказ</w:t>
            </w:r>
          </w:p>
        </w:tc>
      </w:tr>
      <w:tr w:rsidR="007747D8" w14:paraId="21B7103C" w14:textId="77777777" w:rsidTr="00F4356B">
        <w:tc>
          <w:tcPr>
            <w:tcW w:w="3771" w:type="dxa"/>
          </w:tcPr>
          <w:p w14:paraId="3622BDBA" w14:textId="77777777" w:rsidR="007747D8" w:rsidRPr="00553B7A" w:rsidRDefault="00721A4B" w:rsidP="0084417E">
            <w:pPr>
              <w:jc w:val="both"/>
              <w:rPr>
                <w:rFonts w:ascii="Times New Roman" w:eastAsia="Times New Roman" w:hAnsi="Times New Roman"/>
                <w:sz w:val="24"/>
                <w:szCs w:val="24"/>
                <w:lang w:eastAsia="ru-RU"/>
              </w:rPr>
            </w:pPr>
            <w:r w:rsidRPr="00553B7A">
              <w:rPr>
                <w:rFonts w:ascii="Times New Roman" w:eastAsia="Times New Roman" w:hAnsi="Times New Roman" w:cs="Times New Roman"/>
                <w:sz w:val="24"/>
                <w:szCs w:val="24"/>
                <w:lang w:eastAsia="ru-RU"/>
              </w:rPr>
              <w:t xml:space="preserve">- </w:t>
            </w:r>
            <w:r w:rsidRPr="00553B7A">
              <w:rPr>
                <w:rFonts w:ascii="Times New Roman" w:eastAsia="Times New Roman" w:hAnsi="Times New Roman" w:cs="Times New Roman"/>
                <w:b/>
                <w:sz w:val="24"/>
                <w:szCs w:val="24"/>
                <w:lang w:eastAsia="ru-RU"/>
              </w:rPr>
              <w:t xml:space="preserve">изучение и обобщение </w:t>
            </w:r>
            <w:r w:rsidRPr="00553B7A">
              <w:rPr>
                <w:rFonts w:ascii="Times New Roman" w:eastAsia="Times New Roman" w:hAnsi="Times New Roman" w:cs="Times New Roman"/>
                <w:sz w:val="24"/>
                <w:szCs w:val="24"/>
                <w:lang w:eastAsia="ru-RU"/>
              </w:rPr>
              <w:t>актуальных педагогических опытов</w:t>
            </w:r>
            <w:r w:rsidRPr="00553B7A">
              <w:rPr>
                <w:rFonts w:ascii="Times New Roman" w:eastAsia="Times New Roman" w:hAnsi="Times New Roman" w:cs="Times New Roman"/>
                <w:b/>
                <w:sz w:val="24"/>
                <w:szCs w:val="24"/>
                <w:lang w:eastAsia="ru-RU"/>
              </w:rPr>
              <w:t xml:space="preserve"> </w:t>
            </w:r>
            <w:r w:rsidRPr="00553B7A">
              <w:rPr>
                <w:rFonts w:ascii="Times New Roman" w:eastAsia="Times New Roman" w:hAnsi="Times New Roman" w:cs="Times New Roman"/>
                <w:sz w:val="24"/>
                <w:szCs w:val="24"/>
                <w:lang w:eastAsia="ru-RU"/>
              </w:rPr>
              <w:t>работы педагогов</w:t>
            </w:r>
          </w:p>
        </w:tc>
        <w:tc>
          <w:tcPr>
            <w:tcW w:w="2246" w:type="dxa"/>
          </w:tcPr>
          <w:p w14:paraId="6DD54795" w14:textId="77777777" w:rsidR="007747D8" w:rsidRDefault="00553B7A">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75" w:type="dxa"/>
          </w:tcPr>
          <w:p w14:paraId="2A282195" w14:textId="0DDD481A" w:rsidR="007747D8" w:rsidRDefault="00553B7A">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609D0DBF" w14:textId="77777777" w:rsidR="00553B7A" w:rsidRDefault="00553B7A">
            <w:pPr>
              <w:rPr>
                <w:rFonts w:ascii="Times New Roman" w:hAnsi="Times New Roman" w:cs="Times New Roman"/>
                <w:sz w:val="24"/>
                <w:szCs w:val="24"/>
              </w:rPr>
            </w:pPr>
            <w:r>
              <w:rPr>
                <w:rFonts w:ascii="Times New Roman" w:hAnsi="Times New Roman" w:cs="Times New Roman"/>
                <w:sz w:val="24"/>
                <w:szCs w:val="24"/>
              </w:rPr>
              <w:t>педагоги</w:t>
            </w:r>
          </w:p>
        </w:tc>
        <w:tc>
          <w:tcPr>
            <w:tcW w:w="1842" w:type="dxa"/>
          </w:tcPr>
          <w:p w14:paraId="04253035" w14:textId="77777777" w:rsidR="007747D8" w:rsidRDefault="00553B7A" w:rsidP="007747D8">
            <w:pPr>
              <w:rPr>
                <w:rFonts w:ascii="Times New Roman" w:hAnsi="Times New Roman" w:cs="Times New Roman"/>
                <w:sz w:val="24"/>
                <w:szCs w:val="24"/>
              </w:rPr>
            </w:pPr>
            <w:r>
              <w:rPr>
                <w:rFonts w:ascii="Times New Roman" w:hAnsi="Times New Roman" w:cs="Times New Roman"/>
                <w:sz w:val="24"/>
                <w:szCs w:val="24"/>
              </w:rPr>
              <w:t>Материалы АПО</w:t>
            </w:r>
          </w:p>
        </w:tc>
      </w:tr>
      <w:tr w:rsidR="00553B7A" w14:paraId="27D5F53E" w14:textId="77777777" w:rsidTr="00F4356B">
        <w:tc>
          <w:tcPr>
            <w:tcW w:w="3771" w:type="dxa"/>
          </w:tcPr>
          <w:p w14:paraId="06F6A35E" w14:textId="77777777" w:rsidR="00553B7A" w:rsidRPr="00553B7A" w:rsidRDefault="00553B7A" w:rsidP="00553B7A">
            <w:pPr>
              <w:spacing w:after="0"/>
              <w:jc w:val="both"/>
              <w:rPr>
                <w:rFonts w:ascii="Times New Roman" w:eastAsia="Times New Roman" w:hAnsi="Times New Roman"/>
                <w:sz w:val="24"/>
                <w:szCs w:val="24"/>
                <w:lang w:eastAsia="ru-RU"/>
              </w:rPr>
            </w:pPr>
            <w:r w:rsidRPr="00553B7A">
              <w:rPr>
                <w:rFonts w:ascii="Times New Roman" w:eastAsia="Times New Roman" w:hAnsi="Times New Roman" w:cs="Times New Roman"/>
                <w:b/>
                <w:sz w:val="24"/>
                <w:szCs w:val="24"/>
                <w:lang w:eastAsia="ru-RU"/>
              </w:rPr>
              <w:t xml:space="preserve">-работа </w:t>
            </w:r>
            <w:r w:rsidRPr="00553B7A">
              <w:rPr>
                <w:rFonts w:ascii="Times New Roman" w:eastAsia="Times New Roman" w:hAnsi="Times New Roman" w:cs="Times New Roman"/>
                <w:sz w:val="24"/>
                <w:szCs w:val="24"/>
                <w:lang w:eastAsia="ru-RU"/>
              </w:rPr>
              <w:t>по развитию мотивации педагога</w:t>
            </w:r>
            <w:r w:rsidRPr="00553B7A">
              <w:rPr>
                <w:rFonts w:ascii="Times New Roman" w:eastAsia="Times New Roman" w:hAnsi="Times New Roman" w:cs="Times New Roman"/>
                <w:b/>
                <w:sz w:val="24"/>
                <w:szCs w:val="24"/>
                <w:lang w:eastAsia="ru-RU"/>
              </w:rPr>
              <w:t xml:space="preserve"> </w:t>
            </w:r>
            <w:r w:rsidRPr="00553B7A">
              <w:rPr>
                <w:rFonts w:ascii="Times New Roman" w:eastAsia="Times New Roman" w:hAnsi="Times New Roman" w:cs="Times New Roman"/>
                <w:sz w:val="24"/>
                <w:szCs w:val="24"/>
                <w:lang w:eastAsia="ru-RU"/>
              </w:rPr>
              <w:t>к</w:t>
            </w:r>
            <w:r w:rsidRPr="00553B7A">
              <w:rPr>
                <w:rFonts w:ascii="Times New Roman" w:eastAsia="Times New Roman" w:hAnsi="Times New Roman" w:cs="Times New Roman"/>
                <w:b/>
                <w:sz w:val="24"/>
                <w:szCs w:val="24"/>
                <w:lang w:eastAsia="ru-RU"/>
              </w:rPr>
              <w:t xml:space="preserve"> саморазвитию:</w:t>
            </w:r>
          </w:p>
        </w:tc>
        <w:tc>
          <w:tcPr>
            <w:tcW w:w="2246" w:type="dxa"/>
          </w:tcPr>
          <w:p w14:paraId="3EE61142" w14:textId="77777777" w:rsidR="00553B7A" w:rsidRDefault="00553B7A" w:rsidP="000170A9">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75" w:type="dxa"/>
          </w:tcPr>
          <w:p w14:paraId="1B30EF17" w14:textId="7D23D633" w:rsidR="00553B7A" w:rsidRDefault="00553B7A" w:rsidP="000170A9">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3F50FE3A" w14:textId="77777777" w:rsidR="00553B7A" w:rsidRDefault="00553B7A" w:rsidP="000170A9">
            <w:pPr>
              <w:rPr>
                <w:rFonts w:ascii="Times New Roman" w:hAnsi="Times New Roman" w:cs="Times New Roman"/>
                <w:sz w:val="24"/>
                <w:szCs w:val="24"/>
              </w:rPr>
            </w:pPr>
            <w:r>
              <w:rPr>
                <w:rFonts w:ascii="Times New Roman" w:hAnsi="Times New Roman" w:cs="Times New Roman"/>
                <w:sz w:val="24"/>
                <w:szCs w:val="24"/>
              </w:rPr>
              <w:t>педагоги</w:t>
            </w:r>
          </w:p>
        </w:tc>
        <w:tc>
          <w:tcPr>
            <w:tcW w:w="1842" w:type="dxa"/>
          </w:tcPr>
          <w:p w14:paraId="2135CBBE" w14:textId="77777777" w:rsidR="00553B7A" w:rsidRDefault="00553B7A" w:rsidP="007747D8">
            <w:pPr>
              <w:rPr>
                <w:rFonts w:ascii="Times New Roman" w:hAnsi="Times New Roman" w:cs="Times New Roman"/>
                <w:sz w:val="24"/>
                <w:szCs w:val="24"/>
              </w:rPr>
            </w:pPr>
          </w:p>
        </w:tc>
      </w:tr>
      <w:tr w:rsidR="00553B7A" w14:paraId="39189BD3" w14:textId="77777777" w:rsidTr="00F4356B">
        <w:tc>
          <w:tcPr>
            <w:tcW w:w="3771" w:type="dxa"/>
          </w:tcPr>
          <w:p w14:paraId="562E0E5C" w14:textId="77777777" w:rsidR="00553B7A" w:rsidRPr="00553B7A" w:rsidRDefault="00553B7A" w:rsidP="00553B7A">
            <w:pPr>
              <w:spacing w:after="0"/>
              <w:jc w:val="both"/>
              <w:rPr>
                <w:rFonts w:ascii="Times New Roman" w:eastAsia="Times New Roman" w:hAnsi="Times New Roman"/>
                <w:sz w:val="24"/>
                <w:szCs w:val="24"/>
                <w:lang w:eastAsia="ru-RU"/>
              </w:rPr>
            </w:pPr>
            <w:r w:rsidRPr="00553B7A">
              <w:rPr>
                <w:rFonts w:ascii="Times New Roman" w:eastAsia="Times New Roman" w:hAnsi="Times New Roman" w:cs="Times New Roman"/>
                <w:sz w:val="24"/>
                <w:szCs w:val="24"/>
                <w:lang w:eastAsia="ru-RU"/>
              </w:rPr>
              <w:t>методическое сопровождение педагогов при определении темы самообразования;</w:t>
            </w:r>
          </w:p>
        </w:tc>
        <w:tc>
          <w:tcPr>
            <w:tcW w:w="2246" w:type="dxa"/>
          </w:tcPr>
          <w:p w14:paraId="3FE9BA29" w14:textId="77777777" w:rsidR="00553B7A" w:rsidRDefault="00553B7A" w:rsidP="000170A9">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75" w:type="dxa"/>
          </w:tcPr>
          <w:p w14:paraId="04978F77" w14:textId="62DD4AAD" w:rsidR="00553B7A" w:rsidRDefault="00553B7A" w:rsidP="000170A9">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4567702B" w14:textId="77777777" w:rsidR="00553B7A" w:rsidRDefault="00553B7A" w:rsidP="000170A9">
            <w:pPr>
              <w:rPr>
                <w:rFonts w:ascii="Times New Roman" w:hAnsi="Times New Roman" w:cs="Times New Roman"/>
                <w:sz w:val="24"/>
                <w:szCs w:val="24"/>
              </w:rPr>
            </w:pPr>
          </w:p>
        </w:tc>
        <w:tc>
          <w:tcPr>
            <w:tcW w:w="1842" w:type="dxa"/>
          </w:tcPr>
          <w:p w14:paraId="2C46F458" w14:textId="77777777" w:rsidR="00553B7A" w:rsidRDefault="00553B7A" w:rsidP="007747D8">
            <w:pPr>
              <w:rPr>
                <w:rFonts w:ascii="Times New Roman" w:hAnsi="Times New Roman" w:cs="Times New Roman"/>
                <w:sz w:val="24"/>
                <w:szCs w:val="24"/>
              </w:rPr>
            </w:pPr>
          </w:p>
        </w:tc>
      </w:tr>
      <w:tr w:rsidR="00553B7A" w14:paraId="5E5A778C" w14:textId="77777777" w:rsidTr="00F4356B">
        <w:tc>
          <w:tcPr>
            <w:tcW w:w="3771" w:type="dxa"/>
          </w:tcPr>
          <w:p w14:paraId="001ECEEA" w14:textId="77777777" w:rsidR="00553B7A" w:rsidRPr="00553B7A" w:rsidRDefault="00553B7A" w:rsidP="00553B7A">
            <w:pPr>
              <w:spacing w:after="0"/>
              <w:rPr>
                <w:rFonts w:ascii="Times New Roman" w:eastAsia="Times New Roman" w:hAnsi="Times New Roman"/>
                <w:sz w:val="24"/>
                <w:szCs w:val="24"/>
                <w:lang w:eastAsia="ru-RU"/>
              </w:rPr>
            </w:pPr>
            <w:r w:rsidRPr="00553B7A">
              <w:rPr>
                <w:rFonts w:ascii="Times New Roman" w:eastAsia="Times New Roman" w:hAnsi="Times New Roman" w:cs="Times New Roman"/>
                <w:sz w:val="24"/>
                <w:szCs w:val="24"/>
                <w:lang w:eastAsia="ru-RU"/>
              </w:rPr>
              <w:t>участие педагогов в интернет-семинарах (вебинарах), размещение консультаций на сайте МДОУ и др..</w:t>
            </w:r>
          </w:p>
        </w:tc>
        <w:tc>
          <w:tcPr>
            <w:tcW w:w="2246" w:type="dxa"/>
          </w:tcPr>
          <w:p w14:paraId="38F491A5" w14:textId="77777777" w:rsidR="00553B7A" w:rsidRDefault="00553B7A" w:rsidP="000170A9">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75" w:type="dxa"/>
          </w:tcPr>
          <w:p w14:paraId="198427FC" w14:textId="5E86BB44" w:rsidR="00553B7A" w:rsidRDefault="00553B7A" w:rsidP="000170A9">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7DFEA385" w14:textId="77777777" w:rsidR="00553B7A" w:rsidRDefault="00553B7A" w:rsidP="000170A9">
            <w:pPr>
              <w:rPr>
                <w:rFonts w:ascii="Times New Roman" w:hAnsi="Times New Roman" w:cs="Times New Roman"/>
                <w:sz w:val="24"/>
                <w:szCs w:val="24"/>
              </w:rPr>
            </w:pPr>
            <w:r>
              <w:rPr>
                <w:rFonts w:ascii="Times New Roman" w:hAnsi="Times New Roman" w:cs="Times New Roman"/>
                <w:sz w:val="24"/>
                <w:szCs w:val="24"/>
              </w:rPr>
              <w:t>педагоги</w:t>
            </w:r>
          </w:p>
        </w:tc>
        <w:tc>
          <w:tcPr>
            <w:tcW w:w="1842" w:type="dxa"/>
          </w:tcPr>
          <w:p w14:paraId="2CD40F44" w14:textId="77777777" w:rsidR="00553B7A" w:rsidRDefault="00553B7A" w:rsidP="007747D8">
            <w:pPr>
              <w:rPr>
                <w:rFonts w:ascii="Times New Roman" w:hAnsi="Times New Roman" w:cs="Times New Roman"/>
                <w:sz w:val="24"/>
                <w:szCs w:val="24"/>
              </w:rPr>
            </w:pPr>
            <w:r>
              <w:rPr>
                <w:rFonts w:ascii="Times New Roman" w:hAnsi="Times New Roman" w:cs="Times New Roman"/>
                <w:sz w:val="24"/>
                <w:szCs w:val="24"/>
              </w:rPr>
              <w:t>приказы</w:t>
            </w:r>
          </w:p>
        </w:tc>
      </w:tr>
      <w:tr w:rsidR="00203FF7" w14:paraId="2544A6C2" w14:textId="77777777" w:rsidTr="00F4356B">
        <w:tc>
          <w:tcPr>
            <w:tcW w:w="9634" w:type="dxa"/>
            <w:gridSpan w:val="4"/>
          </w:tcPr>
          <w:p w14:paraId="4FA91983" w14:textId="77777777" w:rsidR="00203FF7" w:rsidRPr="00203FF7" w:rsidRDefault="00203FF7" w:rsidP="00203FF7">
            <w:pPr>
              <w:jc w:val="center"/>
              <w:rPr>
                <w:rFonts w:ascii="Times New Roman" w:hAnsi="Times New Roman" w:cs="Times New Roman"/>
                <w:sz w:val="24"/>
                <w:szCs w:val="24"/>
              </w:rPr>
            </w:pPr>
            <w:r w:rsidRPr="00203FF7">
              <w:rPr>
                <w:rFonts w:ascii="Times New Roman" w:eastAsia="Times New Roman" w:hAnsi="Times New Roman" w:cs="Times New Roman"/>
                <w:b/>
                <w:sz w:val="24"/>
                <w:szCs w:val="24"/>
                <w:lang w:eastAsia="ru-RU"/>
              </w:rPr>
              <w:t>Руководство и контроль</w:t>
            </w:r>
          </w:p>
        </w:tc>
      </w:tr>
      <w:tr w:rsidR="00203FF7" w14:paraId="17BA14B4" w14:textId="77777777" w:rsidTr="00F4356B">
        <w:tc>
          <w:tcPr>
            <w:tcW w:w="3771" w:type="dxa"/>
          </w:tcPr>
          <w:p w14:paraId="55BE3718" w14:textId="77777777" w:rsidR="00203FF7" w:rsidRPr="00203FF7" w:rsidRDefault="00203FF7" w:rsidP="0084417E">
            <w:pPr>
              <w:jc w:val="both"/>
              <w:rPr>
                <w:rFonts w:ascii="Times New Roman" w:eastAsia="Times New Roman" w:hAnsi="Times New Roman"/>
                <w:sz w:val="24"/>
                <w:szCs w:val="24"/>
                <w:lang w:eastAsia="ru-RU"/>
              </w:rPr>
            </w:pPr>
            <w:r w:rsidRPr="00203FF7">
              <w:rPr>
                <w:rFonts w:ascii="Times New Roman" w:eastAsia="Calibri" w:hAnsi="Times New Roman" w:cs="Times New Roman"/>
                <w:b/>
                <w:sz w:val="24"/>
                <w:szCs w:val="24"/>
              </w:rPr>
              <w:t>Тематический контроль</w:t>
            </w:r>
          </w:p>
        </w:tc>
        <w:tc>
          <w:tcPr>
            <w:tcW w:w="2246" w:type="dxa"/>
          </w:tcPr>
          <w:p w14:paraId="7D546CA8" w14:textId="77777777" w:rsidR="00203FF7" w:rsidRDefault="00203FF7">
            <w:pPr>
              <w:rPr>
                <w:rFonts w:ascii="Times New Roman" w:hAnsi="Times New Roman" w:cs="Times New Roman"/>
                <w:sz w:val="24"/>
                <w:szCs w:val="24"/>
              </w:rPr>
            </w:pPr>
          </w:p>
        </w:tc>
        <w:tc>
          <w:tcPr>
            <w:tcW w:w="1775" w:type="dxa"/>
          </w:tcPr>
          <w:p w14:paraId="2AD95A2D" w14:textId="77777777" w:rsidR="00203FF7" w:rsidRDefault="00203FF7">
            <w:pPr>
              <w:rPr>
                <w:rFonts w:ascii="Times New Roman" w:hAnsi="Times New Roman" w:cs="Times New Roman"/>
                <w:sz w:val="24"/>
                <w:szCs w:val="24"/>
              </w:rPr>
            </w:pPr>
          </w:p>
        </w:tc>
        <w:tc>
          <w:tcPr>
            <w:tcW w:w="1842" w:type="dxa"/>
          </w:tcPr>
          <w:p w14:paraId="6F652E9C" w14:textId="77777777" w:rsidR="00203FF7" w:rsidRDefault="00203FF7" w:rsidP="007747D8">
            <w:pPr>
              <w:rPr>
                <w:rFonts w:ascii="Times New Roman" w:hAnsi="Times New Roman" w:cs="Times New Roman"/>
                <w:sz w:val="24"/>
                <w:szCs w:val="24"/>
              </w:rPr>
            </w:pPr>
          </w:p>
        </w:tc>
      </w:tr>
      <w:tr w:rsidR="00203FF7" w14:paraId="331FE2E6" w14:textId="77777777" w:rsidTr="00F4356B">
        <w:tc>
          <w:tcPr>
            <w:tcW w:w="3771" w:type="dxa"/>
          </w:tcPr>
          <w:p w14:paraId="58B904F2" w14:textId="77777777" w:rsidR="00203FF7" w:rsidRPr="00AF3668" w:rsidRDefault="00203FF7" w:rsidP="00203FF7">
            <w:pPr>
              <w:pStyle w:val="a5"/>
              <w:rPr>
                <w:rFonts w:ascii="Times New Roman" w:hAnsi="Times New Roman" w:cs="Times New Roman"/>
                <w:sz w:val="24"/>
                <w:szCs w:val="24"/>
              </w:rPr>
            </w:pPr>
            <w:r w:rsidRPr="00AF3668">
              <w:rPr>
                <w:rFonts w:ascii="Times New Roman" w:hAnsi="Times New Roman" w:cs="Times New Roman"/>
                <w:sz w:val="24"/>
                <w:szCs w:val="24"/>
              </w:rPr>
              <w:t>«Эффективные</w:t>
            </w:r>
          </w:p>
          <w:p w14:paraId="4CFFA3A9" w14:textId="77777777" w:rsidR="00203FF7" w:rsidRPr="00AF3668" w:rsidRDefault="00203FF7" w:rsidP="00203FF7">
            <w:pPr>
              <w:pStyle w:val="a5"/>
              <w:rPr>
                <w:rFonts w:ascii="Times New Roman" w:hAnsi="Times New Roman" w:cs="Times New Roman"/>
                <w:sz w:val="24"/>
                <w:szCs w:val="24"/>
              </w:rPr>
            </w:pPr>
            <w:r w:rsidRPr="00AF3668">
              <w:rPr>
                <w:rFonts w:ascii="Times New Roman" w:hAnsi="Times New Roman" w:cs="Times New Roman"/>
                <w:sz w:val="24"/>
                <w:szCs w:val="24"/>
              </w:rPr>
              <w:t xml:space="preserve">Здоровье-сберегающие  </w:t>
            </w:r>
          </w:p>
          <w:p w14:paraId="06366BE1" w14:textId="77777777" w:rsidR="00203FF7" w:rsidRPr="0084417E" w:rsidRDefault="00203FF7" w:rsidP="00203FF7">
            <w:pPr>
              <w:jc w:val="both"/>
              <w:rPr>
                <w:rFonts w:ascii="Times New Roman" w:eastAsia="Times New Roman" w:hAnsi="Times New Roman"/>
                <w:sz w:val="24"/>
                <w:szCs w:val="24"/>
                <w:lang w:eastAsia="ru-RU"/>
              </w:rPr>
            </w:pPr>
            <w:r w:rsidRPr="00AF3668">
              <w:rPr>
                <w:rFonts w:ascii="Times New Roman" w:hAnsi="Times New Roman" w:cs="Times New Roman"/>
                <w:sz w:val="24"/>
                <w:szCs w:val="24"/>
              </w:rPr>
              <w:t>технологии в сохранении и укреплении психического и физического здоровья детей</w:t>
            </w:r>
          </w:p>
        </w:tc>
        <w:tc>
          <w:tcPr>
            <w:tcW w:w="2246" w:type="dxa"/>
          </w:tcPr>
          <w:p w14:paraId="70D55646" w14:textId="77777777" w:rsidR="00203FF7" w:rsidRDefault="00203FF7">
            <w:pPr>
              <w:rPr>
                <w:rFonts w:ascii="Times New Roman" w:hAnsi="Times New Roman" w:cs="Times New Roman"/>
                <w:sz w:val="24"/>
                <w:szCs w:val="24"/>
              </w:rPr>
            </w:pPr>
            <w:r>
              <w:rPr>
                <w:rFonts w:ascii="Times New Roman" w:hAnsi="Times New Roman" w:cs="Times New Roman"/>
                <w:sz w:val="24"/>
                <w:szCs w:val="24"/>
              </w:rPr>
              <w:t>ноябрь</w:t>
            </w:r>
          </w:p>
        </w:tc>
        <w:tc>
          <w:tcPr>
            <w:tcW w:w="1775" w:type="dxa"/>
          </w:tcPr>
          <w:p w14:paraId="435BBCD5" w14:textId="77777777" w:rsidR="00203FF7" w:rsidRDefault="00203FF7">
            <w:pPr>
              <w:rPr>
                <w:rFonts w:ascii="Times New Roman" w:hAnsi="Times New Roman" w:cs="Times New Roman"/>
                <w:sz w:val="24"/>
                <w:szCs w:val="24"/>
              </w:rPr>
            </w:pPr>
            <w:r>
              <w:rPr>
                <w:rFonts w:ascii="Times New Roman" w:hAnsi="Times New Roman" w:cs="Times New Roman"/>
                <w:sz w:val="24"/>
                <w:szCs w:val="24"/>
              </w:rPr>
              <w:t>Ст. воспитатель</w:t>
            </w:r>
          </w:p>
        </w:tc>
        <w:tc>
          <w:tcPr>
            <w:tcW w:w="1842" w:type="dxa"/>
          </w:tcPr>
          <w:p w14:paraId="31680588" w14:textId="77777777" w:rsidR="00203FF7" w:rsidRDefault="00203FF7" w:rsidP="007747D8">
            <w:pPr>
              <w:rPr>
                <w:rFonts w:ascii="Times New Roman" w:hAnsi="Times New Roman" w:cs="Times New Roman"/>
                <w:sz w:val="24"/>
                <w:szCs w:val="24"/>
              </w:rPr>
            </w:pPr>
            <w:r>
              <w:rPr>
                <w:rFonts w:ascii="Times New Roman" w:hAnsi="Times New Roman" w:cs="Times New Roman"/>
                <w:sz w:val="24"/>
                <w:szCs w:val="24"/>
              </w:rPr>
              <w:t>Приказ</w:t>
            </w:r>
          </w:p>
          <w:p w14:paraId="7EA8F730" w14:textId="77777777" w:rsidR="00203FF7" w:rsidRDefault="00203FF7" w:rsidP="007747D8">
            <w:pPr>
              <w:rPr>
                <w:rFonts w:ascii="Times New Roman" w:hAnsi="Times New Roman" w:cs="Times New Roman"/>
                <w:sz w:val="24"/>
                <w:szCs w:val="24"/>
              </w:rPr>
            </w:pPr>
            <w:r>
              <w:rPr>
                <w:rFonts w:ascii="Times New Roman" w:hAnsi="Times New Roman" w:cs="Times New Roman"/>
                <w:sz w:val="24"/>
                <w:szCs w:val="24"/>
              </w:rPr>
              <w:t>справка</w:t>
            </w:r>
          </w:p>
        </w:tc>
      </w:tr>
      <w:tr w:rsidR="00203FF7" w14:paraId="03471318" w14:textId="77777777" w:rsidTr="00F4356B">
        <w:tc>
          <w:tcPr>
            <w:tcW w:w="3771" w:type="dxa"/>
          </w:tcPr>
          <w:p w14:paraId="69507223" w14:textId="77777777" w:rsidR="00203FF7" w:rsidRPr="00AF3668" w:rsidRDefault="00203FF7" w:rsidP="00203FF7">
            <w:pPr>
              <w:pStyle w:val="a5"/>
              <w:rPr>
                <w:rFonts w:ascii="Times New Roman" w:hAnsi="Times New Roman" w:cs="Times New Roman"/>
                <w:sz w:val="24"/>
                <w:szCs w:val="24"/>
              </w:rPr>
            </w:pPr>
            <w:r>
              <w:rPr>
                <w:rFonts w:ascii="Times New Roman" w:hAnsi="Times New Roman" w:cs="Times New Roman"/>
                <w:sz w:val="24"/>
                <w:szCs w:val="24"/>
              </w:rPr>
              <w:t>«Эффективное речевое развитие как анализ становления личности дошкольников»</w:t>
            </w:r>
            <w:r w:rsidRPr="00AF3668">
              <w:rPr>
                <w:rFonts w:ascii="Times New Roman" w:hAnsi="Times New Roman" w:cs="Times New Roman"/>
                <w:sz w:val="24"/>
                <w:szCs w:val="24"/>
              </w:rPr>
              <w:t xml:space="preserve"> </w:t>
            </w:r>
          </w:p>
        </w:tc>
        <w:tc>
          <w:tcPr>
            <w:tcW w:w="2246" w:type="dxa"/>
          </w:tcPr>
          <w:p w14:paraId="4E3787B9" w14:textId="77777777" w:rsidR="00203FF7" w:rsidRDefault="00203FF7">
            <w:pPr>
              <w:rPr>
                <w:rFonts w:ascii="Times New Roman" w:hAnsi="Times New Roman" w:cs="Times New Roman"/>
                <w:sz w:val="24"/>
                <w:szCs w:val="24"/>
              </w:rPr>
            </w:pPr>
            <w:r>
              <w:rPr>
                <w:rFonts w:ascii="Times New Roman" w:hAnsi="Times New Roman" w:cs="Times New Roman"/>
                <w:sz w:val="24"/>
                <w:szCs w:val="24"/>
              </w:rPr>
              <w:t>февраль</w:t>
            </w:r>
          </w:p>
        </w:tc>
        <w:tc>
          <w:tcPr>
            <w:tcW w:w="1775" w:type="dxa"/>
          </w:tcPr>
          <w:p w14:paraId="435EAA56" w14:textId="77777777" w:rsidR="00203FF7" w:rsidRDefault="00203FF7" w:rsidP="000170A9">
            <w:pPr>
              <w:rPr>
                <w:rFonts w:ascii="Times New Roman" w:hAnsi="Times New Roman" w:cs="Times New Roman"/>
                <w:sz w:val="24"/>
                <w:szCs w:val="24"/>
              </w:rPr>
            </w:pPr>
            <w:r>
              <w:rPr>
                <w:rFonts w:ascii="Times New Roman" w:hAnsi="Times New Roman" w:cs="Times New Roman"/>
                <w:sz w:val="24"/>
                <w:szCs w:val="24"/>
              </w:rPr>
              <w:t>Ст. воспитатель</w:t>
            </w:r>
          </w:p>
        </w:tc>
        <w:tc>
          <w:tcPr>
            <w:tcW w:w="1842" w:type="dxa"/>
          </w:tcPr>
          <w:p w14:paraId="21B96ED3" w14:textId="77777777" w:rsidR="00203FF7" w:rsidRDefault="00203FF7" w:rsidP="000170A9">
            <w:pPr>
              <w:rPr>
                <w:rFonts w:ascii="Times New Roman" w:hAnsi="Times New Roman" w:cs="Times New Roman"/>
                <w:sz w:val="24"/>
                <w:szCs w:val="24"/>
              </w:rPr>
            </w:pPr>
            <w:r>
              <w:rPr>
                <w:rFonts w:ascii="Times New Roman" w:hAnsi="Times New Roman" w:cs="Times New Roman"/>
                <w:sz w:val="24"/>
                <w:szCs w:val="24"/>
              </w:rPr>
              <w:t>Приказ</w:t>
            </w:r>
          </w:p>
          <w:p w14:paraId="61DD565D" w14:textId="77777777" w:rsidR="00203FF7" w:rsidRDefault="00203FF7" w:rsidP="000170A9">
            <w:pPr>
              <w:rPr>
                <w:rFonts w:ascii="Times New Roman" w:hAnsi="Times New Roman" w:cs="Times New Roman"/>
                <w:sz w:val="24"/>
                <w:szCs w:val="24"/>
              </w:rPr>
            </w:pPr>
            <w:r>
              <w:rPr>
                <w:rFonts w:ascii="Times New Roman" w:hAnsi="Times New Roman" w:cs="Times New Roman"/>
                <w:sz w:val="24"/>
                <w:szCs w:val="24"/>
              </w:rPr>
              <w:t>справка</w:t>
            </w:r>
          </w:p>
        </w:tc>
      </w:tr>
      <w:tr w:rsidR="00203FF7" w14:paraId="62067D3F" w14:textId="77777777" w:rsidTr="00F4356B">
        <w:tc>
          <w:tcPr>
            <w:tcW w:w="3771" w:type="dxa"/>
          </w:tcPr>
          <w:p w14:paraId="58B42302" w14:textId="77777777" w:rsidR="00203FF7" w:rsidRPr="00203FF7" w:rsidRDefault="00203FF7" w:rsidP="00203FF7">
            <w:pPr>
              <w:pStyle w:val="a5"/>
              <w:rPr>
                <w:rFonts w:ascii="Times New Roman" w:hAnsi="Times New Roman" w:cs="Times New Roman"/>
                <w:sz w:val="24"/>
                <w:szCs w:val="24"/>
              </w:rPr>
            </w:pPr>
            <w:r w:rsidRPr="00203FF7">
              <w:rPr>
                <w:rFonts w:ascii="Times New Roman" w:eastAsia="Calibri" w:hAnsi="Times New Roman" w:cs="Times New Roman"/>
                <w:b/>
                <w:sz w:val="24"/>
                <w:szCs w:val="24"/>
              </w:rPr>
              <w:t>Фронтальный контроль</w:t>
            </w:r>
          </w:p>
        </w:tc>
        <w:tc>
          <w:tcPr>
            <w:tcW w:w="2246" w:type="dxa"/>
          </w:tcPr>
          <w:p w14:paraId="11AFF2C7" w14:textId="77777777" w:rsidR="00203FF7" w:rsidRDefault="00203FF7">
            <w:pPr>
              <w:rPr>
                <w:rFonts w:ascii="Times New Roman" w:hAnsi="Times New Roman" w:cs="Times New Roman"/>
                <w:sz w:val="24"/>
                <w:szCs w:val="24"/>
              </w:rPr>
            </w:pPr>
          </w:p>
        </w:tc>
        <w:tc>
          <w:tcPr>
            <w:tcW w:w="1775" w:type="dxa"/>
          </w:tcPr>
          <w:p w14:paraId="260167C1" w14:textId="77777777" w:rsidR="00203FF7" w:rsidRDefault="00203FF7" w:rsidP="000170A9">
            <w:pPr>
              <w:rPr>
                <w:rFonts w:ascii="Times New Roman" w:hAnsi="Times New Roman" w:cs="Times New Roman"/>
                <w:sz w:val="24"/>
                <w:szCs w:val="24"/>
              </w:rPr>
            </w:pPr>
          </w:p>
        </w:tc>
        <w:tc>
          <w:tcPr>
            <w:tcW w:w="1842" w:type="dxa"/>
          </w:tcPr>
          <w:p w14:paraId="1EF61814" w14:textId="77777777" w:rsidR="00203FF7" w:rsidRDefault="00203FF7" w:rsidP="000170A9">
            <w:pPr>
              <w:rPr>
                <w:rFonts w:ascii="Times New Roman" w:hAnsi="Times New Roman" w:cs="Times New Roman"/>
                <w:sz w:val="24"/>
                <w:szCs w:val="24"/>
              </w:rPr>
            </w:pPr>
          </w:p>
        </w:tc>
      </w:tr>
      <w:tr w:rsidR="00203FF7" w14:paraId="12E93AF4" w14:textId="77777777" w:rsidTr="00F4356B">
        <w:tc>
          <w:tcPr>
            <w:tcW w:w="3771" w:type="dxa"/>
          </w:tcPr>
          <w:p w14:paraId="2DFFCCC1" w14:textId="77777777" w:rsidR="00203FF7" w:rsidRDefault="00203FF7" w:rsidP="00203FF7">
            <w:pPr>
              <w:pStyle w:val="a5"/>
              <w:rPr>
                <w:rFonts w:ascii="Times New Roman" w:hAnsi="Times New Roman" w:cs="Times New Roman"/>
                <w:sz w:val="24"/>
                <w:szCs w:val="24"/>
              </w:rPr>
            </w:pPr>
            <w:r w:rsidRPr="00DF2E68">
              <w:rPr>
                <w:rFonts w:ascii="Times New Roman" w:hAnsi="Times New Roman" w:cs="Times New Roman"/>
                <w:sz w:val="24"/>
                <w:szCs w:val="24"/>
              </w:rPr>
              <w:t>«Уровень организации образовательного процесса в подготовительной к школе группе»</w:t>
            </w:r>
          </w:p>
        </w:tc>
        <w:tc>
          <w:tcPr>
            <w:tcW w:w="2246" w:type="dxa"/>
          </w:tcPr>
          <w:p w14:paraId="495ECD0C" w14:textId="77777777" w:rsidR="00203FF7" w:rsidRDefault="00203FF7">
            <w:pPr>
              <w:rPr>
                <w:rFonts w:ascii="Times New Roman" w:hAnsi="Times New Roman" w:cs="Times New Roman"/>
                <w:sz w:val="24"/>
                <w:szCs w:val="24"/>
              </w:rPr>
            </w:pPr>
            <w:r>
              <w:rPr>
                <w:rFonts w:ascii="Times New Roman" w:hAnsi="Times New Roman" w:cs="Times New Roman"/>
                <w:sz w:val="24"/>
                <w:szCs w:val="24"/>
              </w:rPr>
              <w:t>март</w:t>
            </w:r>
          </w:p>
        </w:tc>
        <w:tc>
          <w:tcPr>
            <w:tcW w:w="1775" w:type="dxa"/>
          </w:tcPr>
          <w:p w14:paraId="54ED2365" w14:textId="77777777" w:rsidR="00203FF7" w:rsidRDefault="00203FF7" w:rsidP="000170A9">
            <w:pPr>
              <w:rPr>
                <w:rFonts w:ascii="Times New Roman" w:hAnsi="Times New Roman" w:cs="Times New Roman"/>
                <w:sz w:val="24"/>
                <w:szCs w:val="24"/>
              </w:rPr>
            </w:pPr>
            <w:r>
              <w:rPr>
                <w:rFonts w:ascii="Times New Roman" w:hAnsi="Times New Roman" w:cs="Times New Roman"/>
                <w:sz w:val="24"/>
                <w:szCs w:val="24"/>
              </w:rPr>
              <w:t>Ст. воспитатель</w:t>
            </w:r>
          </w:p>
        </w:tc>
        <w:tc>
          <w:tcPr>
            <w:tcW w:w="1842" w:type="dxa"/>
          </w:tcPr>
          <w:p w14:paraId="2873B1F5" w14:textId="77777777" w:rsidR="00203FF7" w:rsidRDefault="00203FF7" w:rsidP="000170A9">
            <w:pPr>
              <w:rPr>
                <w:rFonts w:ascii="Times New Roman" w:hAnsi="Times New Roman" w:cs="Times New Roman"/>
                <w:sz w:val="24"/>
                <w:szCs w:val="24"/>
              </w:rPr>
            </w:pPr>
            <w:r>
              <w:rPr>
                <w:rFonts w:ascii="Times New Roman" w:hAnsi="Times New Roman" w:cs="Times New Roman"/>
                <w:sz w:val="24"/>
                <w:szCs w:val="24"/>
              </w:rPr>
              <w:t>Приказ</w:t>
            </w:r>
          </w:p>
          <w:p w14:paraId="797EDCCA" w14:textId="77777777" w:rsidR="00203FF7" w:rsidRDefault="00203FF7" w:rsidP="000170A9">
            <w:pPr>
              <w:rPr>
                <w:rFonts w:ascii="Times New Roman" w:hAnsi="Times New Roman" w:cs="Times New Roman"/>
                <w:sz w:val="24"/>
                <w:szCs w:val="24"/>
              </w:rPr>
            </w:pPr>
            <w:r>
              <w:rPr>
                <w:rFonts w:ascii="Times New Roman" w:hAnsi="Times New Roman" w:cs="Times New Roman"/>
                <w:sz w:val="24"/>
                <w:szCs w:val="24"/>
              </w:rPr>
              <w:t>справка</w:t>
            </w:r>
          </w:p>
        </w:tc>
      </w:tr>
      <w:tr w:rsidR="00203FF7" w14:paraId="438BB02D" w14:textId="77777777" w:rsidTr="00F4356B">
        <w:tc>
          <w:tcPr>
            <w:tcW w:w="3771" w:type="dxa"/>
          </w:tcPr>
          <w:p w14:paraId="18876900" w14:textId="77777777" w:rsidR="00203FF7" w:rsidRDefault="00E32987" w:rsidP="00203FF7">
            <w:pPr>
              <w:pStyle w:val="a5"/>
              <w:rPr>
                <w:rFonts w:ascii="Times New Roman" w:hAnsi="Times New Roman" w:cs="Times New Roman"/>
                <w:sz w:val="24"/>
                <w:szCs w:val="24"/>
              </w:rPr>
            </w:pPr>
            <w:r>
              <w:rPr>
                <w:rFonts w:ascii="Times New Roman" w:hAnsi="Times New Roman" w:cs="Times New Roman"/>
                <w:sz w:val="24"/>
                <w:szCs w:val="24"/>
              </w:rPr>
              <w:t>Оперативный контроль</w:t>
            </w:r>
          </w:p>
        </w:tc>
        <w:tc>
          <w:tcPr>
            <w:tcW w:w="2246" w:type="dxa"/>
          </w:tcPr>
          <w:p w14:paraId="1DD3EDFC" w14:textId="77777777" w:rsidR="00203FF7" w:rsidRDefault="00203FF7">
            <w:pPr>
              <w:rPr>
                <w:rFonts w:ascii="Times New Roman" w:hAnsi="Times New Roman" w:cs="Times New Roman"/>
                <w:sz w:val="24"/>
                <w:szCs w:val="24"/>
              </w:rPr>
            </w:pPr>
          </w:p>
        </w:tc>
        <w:tc>
          <w:tcPr>
            <w:tcW w:w="1775" w:type="dxa"/>
          </w:tcPr>
          <w:p w14:paraId="665D8CE0" w14:textId="77777777" w:rsidR="00203FF7" w:rsidRDefault="00203FF7" w:rsidP="000170A9">
            <w:pPr>
              <w:rPr>
                <w:rFonts w:ascii="Times New Roman" w:hAnsi="Times New Roman" w:cs="Times New Roman"/>
                <w:sz w:val="24"/>
                <w:szCs w:val="24"/>
              </w:rPr>
            </w:pPr>
          </w:p>
        </w:tc>
        <w:tc>
          <w:tcPr>
            <w:tcW w:w="1842" w:type="dxa"/>
          </w:tcPr>
          <w:p w14:paraId="2DF24D49" w14:textId="77777777" w:rsidR="00203FF7" w:rsidRDefault="00203FF7" w:rsidP="000170A9">
            <w:pPr>
              <w:rPr>
                <w:rFonts w:ascii="Times New Roman" w:hAnsi="Times New Roman" w:cs="Times New Roman"/>
                <w:sz w:val="24"/>
                <w:szCs w:val="24"/>
              </w:rPr>
            </w:pPr>
          </w:p>
        </w:tc>
      </w:tr>
      <w:tr w:rsidR="00E32987" w14:paraId="477C7921" w14:textId="77777777" w:rsidTr="00F4356B">
        <w:tc>
          <w:tcPr>
            <w:tcW w:w="3771" w:type="dxa"/>
          </w:tcPr>
          <w:p w14:paraId="60F29333" w14:textId="77777777" w:rsidR="00E32987" w:rsidRDefault="00E32987" w:rsidP="00731AFD">
            <w:pPr>
              <w:rPr>
                <w:rFonts w:ascii="Times New Roman" w:hAnsi="Times New Roman" w:cs="Times New Roman"/>
                <w:sz w:val="24"/>
                <w:szCs w:val="24"/>
              </w:rPr>
            </w:pPr>
            <w:r>
              <w:rPr>
                <w:rFonts w:ascii="Times New Roman" w:eastAsia="Times New Roman" w:hAnsi="Times New Roman" w:cs="Times New Roman"/>
                <w:sz w:val="24"/>
                <w:szCs w:val="24"/>
              </w:rPr>
              <w:lastRenderedPageBreak/>
              <w:t>Утренний прием (фильтр) детей</w:t>
            </w:r>
            <w:r w:rsidRPr="00DD34A9">
              <w:rPr>
                <w:rFonts w:ascii="Times New Roman" w:eastAsia="Times New Roman" w:hAnsi="Times New Roman" w:cs="Times New Roman"/>
                <w:sz w:val="24"/>
                <w:szCs w:val="24"/>
              </w:rPr>
              <w:t xml:space="preserve"> в</w:t>
            </w:r>
            <w:r>
              <w:rPr>
                <w:rFonts w:ascii="Times New Roman" w:hAnsi="Times New Roman" w:cs="Times New Roman"/>
                <w:sz w:val="20"/>
                <w:szCs w:val="20"/>
              </w:rPr>
              <w:t xml:space="preserve"> </w:t>
            </w:r>
            <w:r w:rsidRPr="00DD34A9">
              <w:rPr>
                <w:rFonts w:ascii="Times New Roman" w:eastAsia="Times New Roman" w:hAnsi="Times New Roman" w:cs="Times New Roman"/>
                <w:sz w:val="24"/>
                <w:szCs w:val="24"/>
              </w:rPr>
              <w:t>группы</w:t>
            </w:r>
            <w:r>
              <w:rPr>
                <w:rFonts w:ascii="Times New Roman" w:eastAsia="Times New Roman" w:hAnsi="Times New Roman" w:cs="Times New Roman"/>
                <w:sz w:val="24"/>
                <w:szCs w:val="24"/>
              </w:rPr>
              <w:t xml:space="preserve"> </w:t>
            </w:r>
          </w:p>
        </w:tc>
        <w:tc>
          <w:tcPr>
            <w:tcW w:w="2246" w:type="dxa"/>
          </w:tcPr>
          <w:p w14:paraId="5505F819" w14:textId="77777777" w:rsidR="00E32987" w:rsidRDefault="00E32987">
            <w:pPr>
              <w:rPr>
                <w:rFonts w:ascii="Times New Roman" w:hAnsi="Times New Roman" w:cs="Times New Roman"/>
                <w:sz w:val="24"/>
                <w:szCs w:val="24"/>
              </w:rPr>
            </w:pPr>
            <w:r>
              <w:rPr>
                <w:rFonts w:ascii="Times New Roman" w:hAnsi="Times New Roman" w:cs="Times New Roman"/>
                <w:sz w:val="24"/>
                <w:szCs w:val="24"/>
              </w:rPr>
              <w:t>постоянно</w:t>
            </w:r>
          </w:p>
        </w:tc>
        <w:tc>
          <w:tcPr>
            <w:tcW w:w="1775" w:type="dxa"/>
          </w:tcPr>
          <w:p w14:paraId="610BB87D" w14:textId="71CB1989" w:rsidR="00E32987" w:rsidRDefault="00731AFD" w:rsidP="000170A9">
            <w:pPr>
              <w:rPr>
                <w:rFonts w:ascii="Times New Roman" w:hAnsi="Times New Roman" w:cs="Times New Roman"/>
                <w:sz w:val="24"/>
                <w:szCs w:val="24"/>
              </w:rPr>
            </w:pPr>
            <w:r>
              <w:rPr>
                <w:rFonts w:ascii="Times New Roman" w:hAnsi="Times New Roman" w:cs="Times New Roman"/>
                <w:sz w:val="24"/>
                <w:szCs w:val="24"/>
              </w:rPr>
              <w:t>Мед.</w:t>
            </w:r>
            <w:r w:rsidR="006B33FF">
              <w:rPr>
                <w:rFonts w:ascii="Times New Roman" w:hAnsi="Times New Roman" w:cs="Times New Roman"/>
                <w:sz w:val="24"/>
                <w:szCs w:val="24"/>
              </w:rPr>
              <w:t xml:space="preserve"> </w:t>
            </w:r>
            <w:r>
              <w:rPr>
                <w:rFonts w:ascii="Times New Roman" w:hAnsi="Times New Roman" w:cs="Times New Roman"/>
                <w:sz w:val="24"/>
                <w:szCs w:val="24"/>
              </w:rPr>
              <w:t>сестра</w:t>
            </w:r>
          </w:p>
        </w:tc>
        <w:tc>
          <w:tcPr>
            <w:tcW w:w="1842" w:type="dxa"/>
          </w:tcPr>
          <w:p w14:paraId="19B17259" w14:textId="77777777"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справка</w:t>
            </w:r>
          </w:p>
        </w:tc>
      </w:tr>
      <w:tr w:rsidR="00E32987" w14:paraId="4AADBE00" w14:textId="77777777" w:rsidTr="00F4356B">
        <w:tc>
          <w:tcPr>
            <w:tcW w:w="3771" w:type="dxa"/>
          </w:tcPr>
          <w:p w14:paraId="0D3FB4B1" w14:textId="77777777" w:rsidR="00E32987" w:rsidRDefault="00E32987" w:rsidP="00731AFD">
            <w:pPr>
              <w:rPr>
                <w:rFonts w:ascii="Times New Roman" w:hAnsi="Times New Roman" w:cs="Times New Roman"/>
                <w:sz w:val="24"/>
                <w:szCs w:val="24"/>
              </w:rPr>
            </w:pPr>
            <w:r w:rsidRPr="003A585A">
              <w:rPr>
                <w:rFonts w:ascii="Times New Roman" w:eastAsia="Times New Roman" w:hAnsi="Times New Roman" w:cs="Times New Roman"/>
                <w:sz w:val="24"/>
                <w:szCs w:val="24"/>
                <w:lang w:eastAsia="ru-RU"/>
              </w:rPr>
              <w:t>Инструктажи работников пищеблока о соблюдении техники безопасности на рабочем месте</w:t>
            </w:r>
            <w:r>
              <w:rPr>
                <w:rFonts w:ascii="Times New Roman" w:eastAsia="Times New Roman" w:hAnsi="Times New Roman" w:cs="Times New Roman"/>
                <w:sz w:val="24"/>
                <w:szCs w:val="24"/>
                <w:lang w:eastAsia="ru-RU"/>
              </w:rPr>
              <w:t xml:space="preserve"> </w:t>
            </w:r>
          </w:p>
        </w:tc>
        <w:tc>
          <w:tcPr>
            <w:tcW w:w="2246" w:type="dxa"/>
          </w:tcPr>
          <w:p w14:paraId="6003ABA3" w14:textId="77777777" w:rsidR="00E32987" w:rsidRDefault="00E32987">
            <w:pPr>
              <w:rPr>
                <w:rFonts w:ascii="Times New Roman" w:hAnsi="Times New Roman" w:cs="Times New Roman"/>
                <w:sz w:val="24"/>
                <w:szCs w:val="24"/>
              </w:rPr>
            </w:pPr>
            <w:r>
              <w:rPr>
                <w:rFonts w:ascii="Times New Roman" w:eastAsia="Times New Roman" w:hAnsi="Times New Roman" w:cs="Times New Roman"/>
                <w:sz w:val="24"/>
                <w:szCs w:val="24"/>
                <w:lang w:eastAsia="ru-RU"/>
              </w:rPr>
              <w:t>по плану</w:t>
            </w:r>
          </w:p>
        </w:tc>
        <w:tc>
          <w:tcPr>
            <w:tcW w:w="1775" w:type="dxa"/>
          </w:tcPr>
          <w:p w14:paraId="07DC750B" w14:textId="77777777"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Специалист по охране труда</w:t>
            </w:r>
          </w:p>
        </w:tc>
        <w:tc>
          <w:tcPr>
            <w:tcW w:w="1842" w:type="dxa"/>
          </w:tcPr>
          <w:p w14:paraId="2F82DEE5" w14:textId="77777777" w:rsidR="00E32987" w:rsidRDefault="00731AFD" w:rsidP="000170A9">
            <w:pPr>
              <w:rPr>
                <w:rFonts w:ascii="Times New Roman" w:hAnsi="Times New Roman" w:cs="Times New Roman"/>
                <w:sz w:val="24"/>
                <w:szCs w:val="24"/>
              </w:rPr>
            </w:pPr>
            <w:r>
              <w:rPr>
                <w:rFonts w:ascii="Times New Roman" w:hAnsi="Times New Roman" w:cs="Times New Roman"/>
                <w:sz w:val="24"/>
                <w:szCs w:val="24"/>
              </w:rPr>
              <w:t>Журнал инструктажей</w:t>
            </w:r>
          </w:p>
        </w:tc>
      </w:tr>
      <w:tr w:rsidR="00E32987" w14:paraId="563CBBA9" w14:textId="77777777" w:rsidTr="00F4356B">
        <w:tc>
          <w:tcPr>
            <w:tcW w:w="3771" w:type="dxa"/>
          </w:tcPr>
          <w:p w14:paraId="065ED26E" w14:textId="77777777" w:rsidR="00E32987" w:rsidRPr="00DD34A9" w:rsidRDefault="00E32987" w:rsidP="00E32987">
            <w:pPr>
              <w:spacing w:after="0" w:line="259" w:lineRule="exact"/>
              <w:ind w:right="13"/>
              <w:jc w:val="both"/>
              <w:rPr>
                <w:rFonts w:ascii="Times New Roman" w:hAnsi="Times New Roman" w:cs="Times New Roman"/>
                <w:sz w:val="20"/>
                <w:szCs w:val="20"/>
              </w:rPr>
            </w:pPr>
            <w:r w:rsidRPr="00DD34A9">
              <w:rPr>
                <w:rFonts w:ascii="Times New Roman" w:eastAsia="Times New Roman" w:hAnsi="Times New Roman" w:cs="Times New Roman"/>
                <w:sz w:val="24"/>
                <w:szCs w:val="24"/>
              </w:rPr>
              <w:t>Осуществление контроля режима</w:t>
            </w:r>
          </w:p>
          <w:p w14:paraId="7EBB83EC" w14:textId="77777777" w:rsidR="00E32987" w:rsidRPr="00DD34A9" w:rsidRDefault="00E32987" w:rsidP="00E32987">
            <w:pPr>
              <w:spacing w:after="0" w:line="259" w:lineRule="exact"/>
              <w:ind w:right="13"/>
              <w:jc w:val="both"/>
              <w:rPr>
                <w:rFonts w:ascii="Times New Roman" w:hAnsi="Times New Roman" w:cs="Times New Roman"/>
                <w:sz w:val="20"/>
                <w:szCs w:val="20"/>
              </w:rPr>
            </w:pPr>
            <w:r w:rsidRPr="00DD34A9">
              <w:rPr>
                <w:rFonts w:ascii="Times New Roman" w:eastAsia="Times New Roman" w:hAnsi="Times New Roman" w:cs="Times New Roman"/>
                <w:sz w:val="24"/>
                <w:szCs w:val="24"/>
              </w:rPr>
              <w:t>двигательной</w:t>
            </w:r>
            <w:r>
              <w:rPr>
                <w:rFonts w:ascii="Times New Roman" w:hAnsi="Times New Roman" w:cs="Times New Roman"/>
                <w:sz w:val="20"/>
                <w:szCs w:val="20"/>
              </w:rPr>
              <w:t xml:space="preserve"> </w:t>
            </w:r>
            <w:r w:rsidRPr="00DD34A9">
              <w:rPr>
                <w:rFonts w:ascii="Times New Roman" w:eastAsia="Times New Roman" w:hAnsi="Times New Roman" w:cs="Times New Roman"/>
                <w:sz w:val="24"/>
                <w:szCs w:val="24"/>
              </w:rPr>
              <w:t>активности в течение дня:</w:t>
            </w:r>
          </w:p>
          <w:p w14:paraId="7AC0FD40" w14:textId="77777777" w:rsidR="00E32987" w:rsidRPr="00DD34A9" w:rsidRDefault="00E32987" w:rsidP="00E32987">
            <w:pPr>
              <w:spacing w:after="0" w:line="273" w:lineRule="exact"/>
              <w:ind w:right="13"/>
              <w:jc w:val="both"/>
              <w:rPr>
                <w:rFonts w:ascii="Times New Roman" w:hAnsi="Times New Roman" w:cs="Times New Roman"/>
                <w:sz w:val="20"/>
                <w:szCs w:val="20"/>
              </w:rPr>
            </w:pPr>
            <w:r w:rsidRPr="00DD34A9">
              <w:rPr>
                <w:rFonts w:ascii="Times New Roman" w:eastAsia="Times New Roman" w:hAnsi="Times New Roman" w:cs="Times New Roman"/>
                <w:sz w:val="24"/>
                <w:szCs w:val="24"/>
              </w:rPr>
              <w:t>- динамические паузы</w:t>
            </w:r>
          </w:p>
          <w:p w14:paraId="58C07EA7" w14:textId="77777777" w:rsidR="00E32987" w:rsidRDefault="00E32987" w:rsidP="00E32987">
            <w:pPr>
              <w:spacing w:after="0"/>
              <w:ind w:right="13"/>
              <w:jc w:val="both"/>
              <w:rPr>
                <w:rFonts w:ascii="Times New Roman" w:hAnsi="Times New Roman" w:cs="Times New Roman"/>
                <w:sz w:val="20"/>
                <w:szCs w:val="20"/>
              </w:rPr>
            </w:pPr>
            <w:r w:rsidRPr="00DD34A9">
              <w:rPr>
                <w:rFonts w:ascii="Times New Roman" w:eastAsia="Times New Roman" w:hAnsi="Times New Roman" w:cs="Times New Roman"/>
                <w:sz w:val="24"/>
                <w:szCs w:val="24"/>
              </w:rPr>
              <w:t xml:space="preserve">- </w:t>
            </w:r>
            <w:proofErr w:type="spellStart"/>
            <w:r w:rsidRPr="00DD34A9">
              <w:rPr>
                <w:rFonts w:ascii="Times New Roman" w:eastAsia="Times New Roman" w:hAnsi="Times New Roman" w:cs="Times New Roman"/>
                <w:sz w:val="24"/>
                <w:szCs w:val="24"/>
              </w:rPr>
              <w:t>физминутки</w:t>
            </w:r>
            <w:proofErr w:type="spellEnd"/>
            <w:r>
              <w:rPr>
                <w:rFonts w:ascii="Times New Roman" w:hAnsi="Times New Roman" w:cs="Times New Roman"/>
                <w:sz w:val="20"/>
                <w:szCs w:val="20"/>
              </w:rPr>
              <w:t xml:space="preserve"> </w:t>
            </w:r>
          </w:p>
          <w:p w14:paraId="6BC7B6FD" w14:textId="77777777" w:rsidR="00E32987" w:rsidRDefault="00E32987" w:rsidP="00E32987">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D34A9">
              <w:rPr>
                <w:rFonts w:ascii="Times New Roman" w:eastAsia="Times New Roman" w:hAnsi="Times New Roman" w:cs="Times New Roman"/>
                <w:sz w:val="24"/>
                <w:szCs w:val="24"/>
              </w:rPr>
              <w:t>двигательная активность на прогулке</w:t>
            </w:r>
            <w:r>
              <w:rPr>
                <w:rFonts w:ascii="Times New Roman" w:eastAsia="Times New Roman" w:hAnsi="Times New Roman" w:cs="Times New Roman"/>
                <w:sz w:val="24"/>
                <w:szCs w:val="24"/>
              </w:rPr>
              <w:t xml:space="preserve"> </w:t>
            </w:r>
          </w:p>
          <w:p w14:paraId="67C3FE72" w14:textId="77777777" w:rsidR="00E32987" w:rsidRPr="003A585A" w:rsidRDefault="00E32987" w:rsidP="00E329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-утренней зарядки</w:t>
            </w:r>
          </w:p>
        </w:tc>
        <w:tc>
          <w:tcPr>
            <w:tcW w:w="2246" w:type="dxa"/>
          </w:tcPr>
          <w:p w14:paraId="6505430A" w14:textId="77777777" w:rsidR="00E32987" w:rsidRDefault="00E329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постоянно</w:t>
            </w:r>
          </w:p>
        </w:tc>
        <w:tc>
          <w:tcPr>
            <w:tcW w:w="1775" w:type="dxa"/>
          </w:tcPr>
          <w:p w14:paraId="15E9B87E" w14:textId="179F83F3"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425775CB" w14:textId="5D95B966" w:rsidR="00731AFD" w:rsidRDefault="00731AFD" w:rsidP="000170A9">
            <w:pPr>
              <w:rPr>
                <w:rFonts w:ascii="Times New Roman" w:hAnsi="Times New Roman" w:cs="Times New Roman"/>
                <w:sz w:val="24"/>
                <w:szCs w:val="24"/>
              </w:rPr>
            </w:pPr>
            <w:r>
              <w:rPr>
                <w:rFonts w:ascii="Times New Roman" w:hAnsi="Times New Roman" w:cs="Times New Roman"/>
                <w:sz w:val="24"/>
                <w:szCs w:val="24"/>
              </w:rPr>
              <w:t>Мед.</w:t>
            </w:r>
            <w:r w:rsidR="006B33FF">
              <w:rPr>
                <w:rFonts w:ascii="Times New Roman" w:hAnsi="Times New Roman" w:cs="Times New Roman"/>
                <w:sz w:val="24"/>
                <w:szCs w:val="24"/>
              </w:rPr>
              <w:t xml:space="preserve"> </w:t>
            </w:r>
            <w:r>
              <w:rPr>
                <w:rFonts w:ascii="Times New Roman" w:hAnsi="Times New Roman" w:cs="Times New Roman"/>
                <w:sz w:val="24"/>
                <w:szCs w:val="24"/>
              </w:rPr>
              <w:t>сестра</w:t>
            </w:r>
          </w:p>
        </w:tc>
        <w:tc>
          <w:tcPr>
            <w:tcW w:w="1842" w:type="dxa"/>
          </w:tcPr>
          <w:p w14:paraId="304EB32E" w14:textId="77777777"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справка</w:t>
            </w:r>
          </w:p>
        </w:tc>
      </w:tr>
      <w:tr w:rsidR="00E32987" w14:paraId="01144EC9" w14:textId="77777777" w:rsidTr="00F4356B">
        <w:tc>
          <w:tcPr>
            <w:tcW w:w="3771" w:type="dxa"/>
          </w:tcPr>
          <w:p w14:paraId="72F814F6" w14:textId="77777777" w:rsidR="00E32987" w:rsidRPr="003A585A" w:rsidRDefault="00E32987" w:rsidP="00E32987">
            <w:pPr>
              <w:widowControl w:val="0"/>
              <w:tabs>
                <w:tab w:val="center" w:pos="4677"/>
                <w:tab w:val="right" w:pos="9355"/>
              </w:tabs>
              <w:autoSpaceDE w:val="0"/>
              <w:autoSpaceDN w:val="0"/>
              <w:adjustRightInd w:val="0"/>
              <w:jc w:val="both"/>
              <w:rPr>
                <w:rFonts w:ascii="Times New Roman" w:eastAsia="Times New Roman" w:hAnsi="Times New Roman" w:cs="Times New Roman"/>
                <w:sz w:val="24"/>
                <w:szCs w:val="24"/>
                <w:lang w:eastAsia="ru-RU"/>
              </w:rPr>
            </w:pPr>
            <w:r w:rsidRPr="00FE7472">
              <w:rPr>
                <w:rFonts w:ascii="Times New Roman" w:eastAsia="Times New Roman" w:hAnsi="Times New Roman" w:cs="Times New Roman"/>
                <w:sz w:val="24"/>
                <w:szCs w:val="24"/>
                <w:lang w:eastAsia="ru-RU"/>
              </w:rPr>
              <w:t>Систематизация форм работы по закаливанию</w:t>
            </w:r>
            <w:r>
              <w:rPr>
                <w:rFonts w:ascii="Times New Roman" w:eastAsia="Times New Roman" w:hAnsi="Times New Roman" w:cs="Times New Roman"/>
                <w:sz w:val="24"/>
                <w:szCs w:val="24"/>
                <w:lang w:eastAsia="ru-RU"/>
              </w:rPr>
              <w:t xml:space="preserve"> </w:t>
            </w:r>
          </w:p>
        </w:tc>
        <w:tc>
          <w:tcPr>
            <w:tcW w:w="2246" w:type="dxa"/>
          </w:tcPr>
          <w:p w14:paraId="32492804" w14:textId="77777777" w:rsidR="00E32987" w:rsidRDefault="00E329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1775" w:type="dxa"/>
          </w:tcPr>
          <w:p w14:paraId="3B90E4AA" w14:textId="53F659C4"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40A124FA" w14:textId="77777777"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справка</w:t>
            </w:r>
          </w:p>
        </w:tc>
      </w:tr>
      <w:tr w:rsidR="00E32987" w14:paraId="322A66A3" w14:textId="77777777" w:rsidTr="00F4356B">
        <w:tc>
          <w:tcPr>
            <w:tcW w:w="3771" w:type="dxa"/>
          </w:tcPr>
          <w:p w14:paraId="031F1ED5" w14:textId="77777777" w:rsidR="00E32987" w:rsidRPr="003A585A" w:rsidRDefault="00E32987" w:rsidP="00E32987">
            <w:pPr>
              <w:widowControl w:val="0"/>
              <w:tabs>
                <w:tab w:val="center" w:pos="4677"/>
                <w:tab w:val="right" w:pos="9355"/>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Игры на развитие и коррекцию </w:t>
            </w:r>
            <w:r w:rsidRPr="00807E8D">
              <w:rPr>
                <w:rFonts w:ascii="Times New Roman" w:eastAsia="Times New Roman" w:hAnsi="Times New Roman" w:cs="Times New Roman"/>
                <w:sz w:val="24"/>
                <w:szCs w:val="24"/>
              </w:rPr>
              <w:t>эмоциональной сферы, формирование положительных взаимоотношений.</w:t>
            </w:r>
          </w:p>
        </w:tc>
        <w:tc>
          <w:tcPr>
            <w:tcW w:w="2246" w:type="dxa"/>
          </w:tcPr>
          <w:p w14:paraId="5BEE927E" w14:textId="77777777" w:rsidR="00E32987" w:rsidRDefault="00E329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постоянно</w:t>
            </w:r>
          </w:p>
        </w:tc>
        <w:tc>
          <w:tcPr>
            <w:tcW w:w="1775" w:type="dxa"/>
          </w:tcPr>
          <w:p w14:paraId="6A76CB31" w14:textId="2CDE9AA2"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6A5DF91B" w14:textId="77777777"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справка</w:t>
            </w:r>
          </w:p>
        </w:tc>
      </w:tr>
      <w:tr w:rsidR="00E32987" w14:paraId="6BE199CA" w14:textId="77777777" w:rsidTr="00F4356B">
        <w:tc>
          <w:tcPr>
            <w:tcW w:w="3771" w:type="dxa"/>
          </w:tcPr>
          <w:p w14:paraId="1FB04F49" w14:textId="77777777" w:rsidR="00E32987" w:rsidRPr="003A585A" w:rsidRDefault="00E32987" w:rsidP="00E32987">
            <w:pPr>
              <w:rPr>
                <w:rFonts w:ascii="Times New Roman" w:eastAsia="Times New Roman" w:hAnsi="Times New Roman" w:cs="Times New Roman"/>
                <w:sz w:val="24"/>
                <w:szCs w:val="24"/>
                <w:lang w:eastAsia="ru-RU"/>
              </w:rPr>
            </w:pPr>
            <w:r w:rsidRPr="00807E8D">
              <w:rPr>
                <w:rFonts w:ascii="Times New Roman" w:eastAsia="Times New Roman" w:hAnsi="Times New Roman" w:cs="Times New Roman"/>
                <w:sz w:val="24"/>
                <w:szCs w:val="24"/>
              </w:rPr>
              <w:t>Учет</w:t>
            </w:r>
            <w:r>
              <w:rPr>
                <w:rFonts w:ascii="Times New Roman" w:eastAsia="Times New Roman" w:hAnsi="Times New Roman" w:cs="Times New Roman"/>
                <w:sz w:val="24"/>
                <w:szCs w:val="24"/>
              </w:rPr>
              <w:t xml:space="preserve"> </w:t>
            </w:r>
            <w:r w:rsidRPr="00807E8D">
              <w:rPr>
                <w:rFonts w:ascii="Times New Roman" w:eastAsia="Times New Roman" w:hAnsi="Times New Roman" w:cs="Times New Roman"/>
                <w:sz w:val="24"/>
                <w:szCs w:val="24"/>
              </w:rPr>
              <w:t>индивидуальных</w:t>
            </w:r>
            <w:r>
              <w:rPr>
                <w:rFonts w:ascii="Times New Roman" w:eastAsia="Times New Roman" w:hAnsi="Times New Roman" w:cs="Times New Roman"/>
                <w:sz w:val="24"/>
                <w:szCs w:val="24"/>
              </w:rPr>
              <w:t xml:space="preserve"> </w:t>
            </w:r>
            <w:r w:rsidRPr="00807E8D">
              <w:rPr>
                <w:rFonts w:ascii="Times New Roman" w:eastAsia="Times New Roman" w:hAnsi="Times New Roman" w:cs="Times New Roman"/>
                <w:sz w:val="24"/>
                <w:szCs w:val="24"/>
              </w:rPr>
              <w:t>психологических особенностей детей при проектировании образовательного процесса, в том числе в группах раннего возраста, ресурсной группе</w:t>
            </w:r>
            <w:r>
              <w:rPr>
                <w:rFonts w:ascii="Times New Roman" w:eastAsia="Times New Roman" w:hAnsi="Times New Roman" w:cs="Times New Roman"/>
                <w:sz w:val="24"/>
                <w:szCs w:val="24"/>
              </w:rPr>
              <w:t xml:space="preserve"> </w:t>
            </w:r>
          </w:p>
        </w:tc>
        <w:tc>
          <w:tcPr>
            <w:tcW w:w="2246" w:type="dxa"/>
          </w:tcPr>
          <w:p w14:paraId="49DE75B7" w14:textId="77777777" w:rsidR="00E32987" w:rsidRDefault="00E329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постоянно</w:t>
            </w:r>
          </w:p>
        </w:tc>
        <w:tc>
          <w:tcPr>
            <w:tcW w:w="1775" w:type="dxa"/>
          </w:tcPr>
          <w:p w14:paraId="7656D148" w14:textId="72DEF7F0"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7BA7B542" w14:textId="77777777"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справка</w:t>
            </w:r>
          </w:p>
        </w:tc>
      </w:tr>
      <w:tr w:rsidR="00E32987" w14:paraId="73091662" w14:textId="77777777" w:rsidTr="00F4356B">
        <w:tc>
          <w:tcPr>
            <w:tcW w:w="3771" w:type="dxa"/>
          </w:tcPr>
          <w:p w14:paraId="48D5BB1D" w14:textId="77777777" w:rsidR="00E32987" w:rsidRPr="003A585A" w:rsidRDefault="00E32987" w:rsidP="00E32987">
            <w:pPr>
              <w:rPr>
                <w:rFonts w:ascii="Times New Roman" w:eastAsia="Times New Roman" w:hAnsi="Times New Roman" w:cs="Times New Roman"/>
                <w:sz w:val="24"/>
                <w:szCs w:val="24"/>
                <w:lang w:eastAsia="ru-RU"/>
              </w:rPr>
            </w:pPr>
            <w:r w:rsidRPr="00807E8D">
              <w:rPr>
                <w:rFonts w:ascii="Times New Roman" w:eastAsia="Times New Roman" w:hAnsi="Times New Roman" w:cs="Times New Roman"/>
                <w:sz w:val="24"/>
                <w:szCs w:val="24"/>
              </w:rPr>
              <w:t>Оценка уровня адаптированности вновь поступивших детей.</w:t>
            </w:r>
            <w:r w:rsidRPr="003A585A">
              <w:rPr>
                <w:rFonts w:ascii="Times New Roman" w:eastAsia="Times New Roman" w:hAnsi="Times New Roman" w:cs="Times New Roman"/>
                <w:sz w:val="24"/>
                <w:szCs w:val="24"/>
                <w:lang w:eastAsia="ru-RU"/>
              </w:rPr>
              <w:t xml:space="preserve"> </w:t>
            </w:r>
          </w:p>
        </w:tc>
        <w:tc>
          <w:tcPr>
            <w:tcW w:w="2246" w:type="dxa"/>
          </w:tcPr>
          <w:p w14:paraId="4A78348E" w14:textId="77777777" w:rsidR="00E32987" w:rsidRDefault="00E329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постоянно</w:t>
            </w:r>
          </w:p>
        </w:tc>
        <w:tc>
          <w:tcPr>
            <w:tcW w:w="1775" w:type="dxa"/>
          </w:tcPr>
          <w:p w14:paraId="00851072" w14:textId="6EDAB024"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0BD48543" w14:textId="77777777"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справка</w:t>
            </w:r>
          </w:p>
        </w:tc>
      </w:tr>
      <w:tr w:rsidR="00E32987" w14:paraId="756FE93A" w14:textId="77777777" w:rsidTr="00F4356B">
        <w:tc>
          <w:tcPr>
            <w:tcW w:w="3771" w:type="dxa"/>
          </w:tcPr>
          <w:p w14:paraId="3EAC980A" w14:textId="77777777" w:rsidR="00E32987" w:rsidRPr="003A585A" w:rsidRDefault="00E32987" w:rsidP="00E32987">
            <w:pPr>
              <w:rPr>
                <w:rFonts w:ascii="Times New Roman" w:eastAsia="Times New Roman" w:hAnsi="Times New Roman" w:cs="Times New Roman"/>
                <w:sz w:val="24"/>
                <w:szCs w:val="24"/>
                <w:lang w:eastAsia="ru-RU"/>
              </w:rPr>
            </w:pPr>
            <w:r w:rsidRPr="00EB4A4E">
              <w:rPr>
                <w:rFonts w:ascii="Times New Roman" w:eastAsia="Times New Roman" w:hAnsi="Times New Roman" w:cs="Times New Roman"/>
                <w:sz w:val="24"/>
                <w:szCs w:val="24"/>
                <w:lang w:eastAsia="ru-RU"/>
              </w:rPr>
              <w:t>Проведение НОД по реализации образовательной области «Социально –коммуникативное развитие» и формированию основ безопасного поведения в быту, социуме, природе Участие во всероссийских акции «Внимание - дети!»</w:t>
            </w:r>
            <w:r>
              <w:rPr>
                <w:rFonts w:ascii="Times New Roman" w:eastAsia="Times New Roman" w:hAnsi="Times New Roman" w:cs="Times New Roman"/>
                <w:sz w:val="24"/>
                <w:szCs w:val="24"/>
                <w:lang w:eastAsia="ru-RU"/>
              </w:rPr>
              <w:t xml:space="preserve"> </w:t>
            </w:r>
          </w:p>
        </w:tc>
        <w:tc>
          <w:tcPr>
            <w:tcW w:w="2246" w:type="dxa"/>
          </w:tcPr>
          <w:p w14:paraId="7E517F30" w14:textId="77777777" w:rsidR="00E32987" w:rsidRDefault="00E329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1775" w:type="dxa"/>
          </w:tcPr>
          <w:p w14:paraId="17894030" w14:textId="56A43BF4"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07702CB6" w14:textId="77777777"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справка</w:t>
            </w:r>
          </w:p>
        </w:tc>
      </w:tr>
      <w:tr w:rsidR="00E32987" w14:paraId="570BF7D6" w14:textId="77777777" w:rsidTr="00F4356B">
        <w:tc>
          <w:tcPr>
            <w:tcW w:w="3771" w:type="dxa"/>
          </w:tcPr>
          <w:p w14:paraId="61534F3A" w14:textId="129E1DAC" w:rsidR="00E32987" w:rsidRPr="006B7616" w:rsidRDefault="00E32987" w:rsidP="00E32987">
            <w:pPr>
              <w:pStyle w:val="a3"/>
              <w:widowControl w:val="0"/>
              <w:autoSpaceDE w:val="0"/>
              <w:autoSpaceDN w:val="0"/>
              <w:adjustRightInd w:val="0"/>
              <w:spacing w:after="0" w:line="276" w:lineRule="auto"/>
              <w:ind w:left="0"/>
              <w:jc w:val="both"/>
              <w:rPr>
                <w:rFonts w:ascii="Times New Roman" w:eastAsia="Times New Roman" w:hAnsi="Times New Roman"/>
                <w:sz w:val="24"/>
                <w:szCs w:val="24"/>
              </w:rPr>
            </w:pPr>
            <w:r w:rsidRPr="006B7616">
              <w:rPr>
                <w:rFonts w:ascii="Times New Roman" w:eastAsia="Times New Roman" w:hAnsi="Times New Roman"/>
                <w:sz w:val="24"/>
                <w:szCs w:val="24"/>
              </w:rPr>
              <w:t xml:space="preserve">Разработка и утверждение плана работы </w:t>
            </w:r>
            <w:proofErr w:type="spellStart"/>
            <w:r w:rsidRPr="006B7616">
              <w:rPr>
                <w:rFonts w:ascii="Times New Roman" w:eastAsia="Times New Roman" w:hAnsi="Times New Roman"/>
                <w:sz w:val="24"/>
                <w:szCs w:val="24"/>
              </w:rPr>
              <w:t>ППк</w:t>
            </w:r>
            <w:proofErr w:type="spellEnd"/>
            <w:r w:rsidRPr="006B7616">
              <w:rPr>
                <w:rFonts w:ascii="Times New Roman" w:eastAsia="Times New Roman" w:hAnsi="Times New Roman"/>
                <w:sz w:val="24"/>
                <w:szCs w:val="24"/>
              </w:rPr>
              <w:t xml:space="preserve"> ДО</w:t>
            </w:r>
            <w:r>
              <w:rPr>
                <w:rFonts w:ascii="Times New Roman" w:eastAsia="Times New Roman" w:hAnsi="Times New Roman"/>
                <w:sz w:val="24"/>
                <w:szCs w:val="24"/>
              </w:rPr>
              <w:t>У на 202</w:t>
            </w:r>
            <w:r w:rsidR="007D511A">
              <w:rPr>
                <w:rFonts w:ascii="Times New Roman" w:eastAsia="Times New Roman" w:hAnsi="Times New Roman"/>
                <w:sz w:val="24"/>
                <w:szCs w:val="24"/>
              </w:rPr>
              <w:t>3</w:t>
            </w:r>
            <w:r w:rsidRPr="006B7616">
              <w:rPr>
                <w:rFonts w:ascii="Times New Roman" w:eastAsia="Times New Roman" w:hAnsi="Times New Roman"/>
                <w:sz w:val="24"/>
                <w:szCs w:val="24"/>
              </w:rPr>
              <w:t>-202</w:t>
            </w:r>
            <w:r w:rsidR="007D511A">
              <w:rPr>
                <w:rFonts w:ascii="Times New Roman" w:eastAsia="Times New Roman" w:hAnsi="Times New Roman"/>
                <w:sz w:val="24"/>
                <w:szCs w:val="24"/>
              </w:rPr>
              <w:t>4</w:t>
            </w:r>
            <w:r w:rsidRPr="006B7616">
              <w:rPr>
                <w:rFonts w:ascii="Times New Roman" w:eastAsia="Times New Roman" w:hAnsi="Times New Roman"/>
                <w:sz w:val="24"/>
                <w:szCs w:val="24"/>
              </w:rPr>
              <w:t xml:space="preserve"> г.</w:t>
            </w:r>
          </w:p>
          <w:p w14:paraId="54135955" w14:textId="77777777" w:rsidR="00E32987" w:rsidRPr="006B7616" w:rsidRDefault="00E32987" w:rsidP="00E32987">
            <w:pPr>
              <w:pStyle w:val="a3"/>
              <w:widowControl w:val="0"/>
              <w:autoSpaceDE w:val="0"/>
              <w:autoSpaceDN w:val="0"/>
              <w:adjustRightInd w:val="0"/>
              <w:spacing w:after="0" w:line="276"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Разработка </w:t>
            </w:r>
            <w:r w:rsidRPr="006B7616">
              <w:rPr>
                <w:rFonts w:ascii="Times New Roman" w:eastAsia="Times New Roman" w:hAnsi="Times New Roman"/>
                <w:sz w:val="24"/>
                <w:szCs w:val="24"/>
              </w:rPr>
              <w:t>рекомендаций по организа</w:t>
            </w:r>
            <w:r>
              <w:rPr>
                <w:rFonts w:ascii="Times New Roman" w:eastAsia="Times New Roman" w:hAnsi="Times New Roman"/>
                <w:sz w:val="24"/>
                <w:szCs w:val="24"/>
              </w:rPr>
              <w:t xml:space="preserve">ции работы с </w:t>
            </w:r>
            <w:r w:rsidRPr="006B7616">
              <w:rPr>
                <w:rFonts w:ascii="Times New Roman" w:eastAsia="Times New Roman" w:hAnsi="Times New Roman"/>
                <w:sz w:val="24"/>
                <w:szCs w:val="24"/>
              </w:rPr>
              <w:t xml:space="preserve">детьми с ОВЗ. </w:t>
            </w:r>
          </w:p>
          <w:p w14:paraId="0556F5FD" w14:textId="77777777" w:rsidR="00E32987" w:rsidRPr="006B7616" w:rsidRDefault="00E32987" w:rsidP="00E32987">
            <w:pPr>
              <w:pStyle w:val="a3"/>
              <w:widowControl w:val="0"/>
              <w:autoSpaceDE w:val="0"/>
              <w:autoSpaceDN w:val="0"/>
              <w:adjustRightInd w:val="0"/>
              <w:spacing w:after="0" w:line="276" w:lineRule="auto"/>
              <w:ind w:left="0"/>
              <w:jc w:val="both"/>
              <w:rPr>
                <w:rFonts w:ascii="Times New Roman" w:eastAsia="Times New Roman" w:hAnsi="Times New Roman"/>
                <w:color w:val="000000"/>
                <w:sz w:val="24"/>
                <w:szCs w:val="24"/>
              </w:rPr>
            </w:pPr>
            <w:r w:rsidRPr="006B7616">
              <w:rPr>
                <w:rFonts w:ascii="Times New Roman" w:eastAsia="Times New Roman" w:hAnsi="Times New Roman"/>
                <w:color w:val="000000"/>
                <w:sz w:val="24"/>
                <w:szCs w:val="24"/>
              </w:rPr>
              <w:t>Разработка планов индивидуальной и коррекционно- развивающей работы с детьми с ОВЗ по результатам мониторинга развития.</w:t>
            </w:r>
          </w:p>
          <w:p w14:paraId="742791CC" w14:textId="77777777" w:rsidR="00E32987" w:rsidRDefault="00E32987" w:rsidP="00E32987">
            <w:pPr>
              <w:pStyle w:val="a3"/>
              <w:widowControl w:val="0"/>
              <w:autoSpaceDE w:val="0"/>
              <w:autoSpaceDN w:val="0"/>
              <w:adjustRightInd w:val="0"/>
              <w:spacing w:after="0" w:line="276" w:lineRule="auto"/>
              <w:ind w:left="0"/>
              <w:jc w:val="both"/>
              <w:rPr>
                <w:rFonts w:ascii="Times New Roman" w:eastAsia="Times New Roman" w:hAnsi="Times New Roman"/>
                <w:color w:val="000000"/>
                <w:sz w:val="24"/>
                <w:szCs w:val="24"/>
              </w:rPr>
            </w:pPr>
            <w:r w:rsidRPr="006B7616">
              <w:rPr>
                <w:rFonts w:ascii="Times New Roman" w:eastAsia="Times New Roman" w:hAnsi="Times New Roman"/>
                <w:color w:val="000000"/>
                <w:sz w:val="24"/>
                <w:szCs w:val="24"/>
              </w:rPr>
              <w:t xml:space="preserve">Консультирование педагогов по </w:t>
            </w:r>
            <w:r w:rsidRPr="006B7616">
              <w:rPr>
                <w:rFonts w:ascii="Times New Roman" w:eastAsia="Times New Roman" w:hAnsi="Times New Roman"/>
                <w:color w:val="000000"/>
                <w:sz w:val="24"/>
                <w:szCs w:val="24"/>
              </w:rPr>
              <w:lastRenderedPageBreak/>
              <w:t>подготов</w:t>
            </w:r>
            <w:r>
              <w:rPr>
                <w:rFonts w:ascii="Times New Roman" w:eastAsia="Times New Roman" w:hAnsi="Times New Roman"/>
                <w:color w:val="000000"/>
                <w:sz w:val="24"/>
                <w:szCs w:val="24"/>
              </w:rPr>
              <w:t xml:space="preserve">ке пакета </w:t>
            </w:r>
            <w:r w:rsidRPr="006B7616">
              <w:rPr>
                <w:rFonts w:ascii="Times New Roman" w:eastAsia="Times New Roman" w:hAnsi="Times New Roman"/>
                <w:color w:val="000000"/>
                <w:sz w:val="24"/>
                <w:szCs w:val="24"/>
              </w:rPr>
              <w:t>документов для направления детей на ТПМПК.</w:t>
            </w:r>
          </w:p>
          <w:p w14:paraId="2D11235D" w14:textId="77777777" w:rsidR="00E32987" w:rsidRPr="006B7616" w:rsidRDefault="00E32987" w:rsidP="00E32987">
            <w:pPr>
              <w:pStyle w:val="a3"/>
              <w:widowControl w:val="0"/>
              <w:autoSpaceDE w:val="0"/>
              <w:autoSpaceDN w:val="0"/>
              <w:adjustRightInd w:val="0"/>
              <w:spacing w:after="0" w:line="276"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Проведение логопедического обследования детей с ОВЗ групп комбинированной и компенсирующей направленности</w:t>
            </w:r>
          </w:p>
          <w:p w14:paraId="05868220" w14:textId="40AD2F1B" w:rsidR="00E32987" w:rsidRPr="006B7616" w:rsidRDefault="00E32987" w:rsidP="00E32987">
            <w:pPr>
              <w:pStyle w:val="a3"/>
              <w:widowControl w:val="0"/>
              <w:autoSpaceDE w:val="0"/>
              <w:autoSpaceDN w:val="0"/>
              <w:adjustRightInd w:val="0"/>
              <w:spacing w:after="0" w:line="276" w:lineRule="auto"/>
              <w:ind w:left="0"/>
              <w:jc w:val="both"/>
              <w:rPr>
                <w:rFonts w:ascii="Times New Roman" w:eastAsia="Times New Roman" w:hAnsi="Times New Roman"/>
                <w:sz w:val="24"/>
                <w:szCs w:val="24"/>
              </w:rPr>
            </w:pPr>
            <w:r w:rsidRPr="006B7616">
              <w:rPr>
                <w:rFonts w:ascii="Times New Roman" w:eastAsia="Times New Roman" w:hAnsi="Times New Roman"/>
                <w:sz w:val="24"/>
                <w:szCs w:val="24"/>
              </w:rPr>
              <w:t>Проведение логопедического обследования детей для зачисления в группу ко</w:t>
            </w:r>
            <w:r>
              <w:rPr>
                <w:rFonts w:ascii="Times New Roman" w:eastAsia="Times New Roman" w:hAnsi="Times New Roman"/>
                <w:sz w:val="24"/>
                <w:szCs w:val="24"/>
              </w:rPr>
              <w:t xml:space="preserve">мпенсирующей направленности на </w:t>
            </w:r>
            <w:r w:rsidRPr="006B7616">
              <w:rPr>
                <w:rFonts w:ascii="Times New Roman" w:eastAsia="Times New Roman" w:hAnsi="Times New Roman"/>
                <w:sz w:val="24"/>
                <w:szCs w:val="24"/>
              </w:rPr>
              <w:t>202</w:t>
            </w:r>
            <w:r w:rsidR="007D511A">
              <w:rPr>
                <w:rFonts w:ascii="Times New Roman" w:eastAsia="Times New Roman" w:hAnsi="Times New Roman"/>
                <w:sz w:val="24"/>
                <w:szCs w:val="24"/>
              </w:rPr>
              <w:t>4</w:t>
            </w:r>
            <w:r w:rsidRPr="006B7616">
              <w:rPr>
                <w:rFonts w:ascii="Times New Roman" w:eastAsia="Times New Roman" w:hAnsi="Times New Roman"/>
                <w:sz w:val="24"/>
                <w:szCs w:val="24"/>
              </w:rPr>
              <w:t xml:space="preserve"> – </w:t>
            </w:r>
            <w:r>
              <w:rPr>
                <w:rFonts w:ascii="Times New Roman" w:eastAsia="Times New Roman" w:hAnsi="Times New Roman"/>
                <w:sz w:val="24"/>
                <w:szCs w:val="24"/>
              </w:rPr>
              <w:t>2</w:t>
            </w:r>
            <w:r w:rsidRPr="006B7616">
              <w:rPr>
                <w:rFonts w:ascii="Times New Roman" w:eastAsia="Times New Roman" w:hAnsi="Times New Roman"/>
                <w:sz w:val="24"/>
                <w:szCs w:val="24"/>
              </w:rPr>
              <w:t>02</w:t>
            </w:r>
            <w:r w:rsidR="007D511A">
              <w:rPr>
                <w:rFonts w:ascii="Times New Roman" w:eastAsia="Times New Roman" w:hAnsi="Times New Roman"/>
                <w:sz w:val="24"/>
                <w:szCs w:val="24"/>
              </w:rPr>
              <w:t>5</w:t>
            </w:r>
            <w:r w:rsidRPr="006B7616">
              <w:rPr>
                <w:rFonts w:ascii="Times New Roman" w:eastAsia="Times New Roman" w:hAnsi="Times New Roman"/>
                <w:sz w:val="24"/>
                <w:szCs w:val="24"/>
              </w:rPr>
              <w:t>учебный год.</w:t>
            </w:r>
          </w:p>
          <w:p w14:paraId="143AC937" w14:textId="77777777" w:rsidR="00E32987" w:rsidRPr="006B7616" w:rsidRDefault="00E32987" w:rsidP="00E32987">
            <w:pPr>
              <w:pStyle w:val="a3"/>
              <w:widowControl w:val="0"/>
              <w:autoSpaceDE w:val="0"/>
              <w:autoSpaceDN w:val="0"/>
              <w:adjustRightInd w:val="0"/>
              <w:spacing w:after="0" w:line="276" w:lineRule="auto"/>
              <w:ind w:left="0"/>
              <w:jc w:val="both"/>
              <w:rPr>
                <w:rFonts w:ascii="Times New Roman" w:eastAsia="Times New Roman" w:hAnsi="Times New Roman"/>
                <w:sz w:val="24"/>
                <w:szCs w:val="24"/>
              </w:rPr>
            </w:pPr>
            <w:r w:rsidRPr="006B7616">
              <w:rPr>
                <w:rFonts w:ascii="Times New Roman" w:eastAsia="Times New Roman" w:hAnsi="Times New Roman"/>
                <w:sz w:val="24"/>
                <w:szCs w:val="24"/>
              </w:rPr>
              <w:t>Проведение мастер-класс для педагогов по теме «Использование дидактических игр для профилактики дислексии у дошкольников</w:t>
            </w:r>
            <w:r>
              <w:rPr>
                <w:rFonts w:ascii="Times New Roman" w:eastAsia="Times New Roman" w:hAnsi="Times New Roman"/>
                <w:sz w:val="24"/>
                <w:szCs w:val="24"/>
              </w:rPr>
              <w:t>»</w:t>
            </w:r>
          </w:p>
          <w:p w14:paraId="2E45F050" w14:textId="77777777" w:rsidR="00E32987" w:rsidRPr="006B7616" w:rsidRDefault="00731AFD" w:rsidP="00E32987">
            <w:pPr>
              <w:pStyle w:val="a3"/>
              <w:widowControl w:val="0"/>
              <w:autoSpaceDE w:val="0"/>
              <w:autoSpaceDN w:val="0"/>
              <w:adjustRightInd w:val="0"/>
              <w:spacing w:after="0" w:line="276"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Корректировка </w:t>
            </w:r>
            <w:r w:rsidR="00E32987" w:rsidRPr="006B7616">
              <w:rPr>
                <w:rFonts w:ascii="Times New Roman" w:eastAsia="Times New Roman" w:hAnsi="Times New Roman"/>
                <w:sz w:val="24"/>
                <w:szCs w:val="24"/>
              </w:rPr>
              <w:t>банка данных детей с ОВЗ.</w:t>
            </w:r>
          </w:p>
          <w:p w14:paraId="4C2102C8" w14:textId="77777777" w:rsidR="00E32987" w:rsidRPr="006B7616" w:rsidRDefault="00E32987" w:rsidP="00E32987">
            <w:pPr>
              <w:pStyle w:val="a3"/>
              <w:widowControl w:val="0"/>
              <w:autoSpaceDE w:val="0"/>
              <w:autoSpaceDN w:val="0"/>
              <w:adjustRightInd w:val="0"/>
              <w:spacing w:after="0" w:line="276" w:lineRule="auto"/>
              <w:ind w:left="0"/>
              <w:jc w:val="both"/>
              <w:rPr>
                <w:rFonts w:ascii="Times New Roman" w:eastAsia="Times New Roman" w:hAnsi="Times New Roman"/>
                <w:sz w:val="24"/>
                <w:szCs w:val="24"/>
              </w:rPr>
            </w:pPr>
            <w:r w:rsidRPr="006B7616">
              <w:rPr>
                <w:rFonts w:ascii="Times New Roman" w:eastAsia="Times New Roman" w:hAnsi="Times New Roman"/>
                <w:sz w:val="24"/>
                <w:szCs w:val="24"/>
              </w:rPr>
              <w:t xml:space="preserve">Оформление согласия родителей (договоров)  на проведение </w:t>
            </w:r>
            <w:proofErr w:type="spellStart"/>
            <w:r w:rsidRPr="006B7616">
              <w:rPr>
                <w:rFonts w:ascii="Times New Roman" w:eastAsia="Times New Roman" w:hAnsi="Times New Roman"/>
                <w:sz w:val="24"/>
                <w:szCs w:val="24"/>
              </w:rPr>
              <w:t>психолого</w:t>
            </w:r>
            <w:proofErr w:type="spellEnd"/>
            <w:r w:rsidRPr="006B7616">
              <w:rPr>
                <w:rFonts w:ascii="Times New Roman" w:eastAsia="Times New Roman" w:hAnsi="Times New Roman"/>
                <w:sz w:val="24"/>
                <w:szCs w:val="24"/>
              </w:rPr>
              <w:t xml:space="preserve"> – педагогического обследования.</w:t>
            </w:r>
          </w:p>
          <w:p w14:paraId="297484B4" w14:textId="77777777" w:rsidR="00E32987" w:rsidRPr="006B7616" w:rsidRDefault="00E32987" w:rsidP="00E32987">
            <w:pPr>
              <w:pStyle w:val="a3"/>
              <w:widowControl w:val="0"/>
              <w:autoSpaceDE w:val="0"/>
              <w:autoSpaceDN w:val="0"/>
              <w:adjustRightInd w:val="0"/>
              <w:spacing w:after="0" w:line="276" w:lineRule="auto"/>
              <w:ind w:left="0"/>
              <w:jc w:val="both"/>
              <w:rPr>
                <w:rFonts w:ascii="Times New Roman" w:eastAsia="Times New Roman" w:hAnsi="Times New Roman"/>
                <w:sz w:val="24"/>
                <w:szCs w:val="24"/>
              </w:rPr>
            </w:pPr>
            <w:r w:rsidRPr="006B7616">
              <w:rPr>
                <w:rFonts w:ascii="Times New Roman" w:eastAsia="Times New Roman" w:hAnsi="Times New Roman"/>
                <w:sz w:val="24"/>
                <w:szCs w:val="24"/>
              </w:rPr>
              <w:t>Инструктивно – методическое совещание с узкими специалистами, воспитателями групп компенсирующей на</w:t>
            </w:r>
            <w:r>
              <w:rPr>
                <w:rFonts w:ascii="Times New Roman" w:eastAsia="Times New Roman" w:hAnsi="Times New Roman"/>
                <w:sz w:val="24"/>
                <w:szCs w:val="24"/>
              </w:rPr>
              <w:t xml:space="preserve">правленности, ресурсной группы по разработке рабочих программ </w:t>
            </w:r>
            <w:r w:rsidRPr="006B7616">
              <w:rPr>
                <w:rFonts w:ascii="Times New Roman" w:eastAsia="Times New Roman" w:hAnsi="Times New Roman"/>
                <w:sz w:val="24"/>
                <w:szCs w:val="24"/>
              </w:rPr>
              <w:t>в части сопровождения детей с ОВЗ .</w:t>
            </w:r>
          </w:p>
          <w:p w14:paraId="7613C341" w14:textId="77777777" w:rsidR="00E32987" w:rsidRPr="000A3CEC" w:rsidRDefault="00E32987" w:rsidP="00E32987">
            <w:pPr>
              <w:widowControl w:val="0"/>
              <w:autoSpaceDE w:val="0"/>
              <w:autoSpaceDN w:val="0"/>
              <w:adjustRightInd w:val="0"/>
              <w:jc w:val="both"/>
              <w:rPr>
                <w:rFonts w:ascii="Times New Roman" w:eastAsia="Times New Roman" w:hAnsi="Times New Roman" w:cs="Times New Roman"/>
                <w:sz w:val="24"/>
                <w:szCs w:val="24"/>
              </w:rPr>
            </w:pPr>
            <w:r w:rsidRPr="000A3CEC">
              <w:rPr>
                <w:rFonts w:ascii="Times New Roman" w:eastAsia="Times New Roman" w:hAnsi="Times New Roman" w:cs="Times New Roman"/>
                <w:sz w:val="24"/>
                <w:szCs w:val="24"/>
              </w:rPr>
              <w:t xml:space="preserve">Инструктивно – методическое совещание с узкими специалистами, воспитателями групп компенсирующей направленности по планированию </w:t>
            </w:r>
            <w:proofErr w:type="spellStart"/>
            <w:r w:rsidRPr="000A3CEC">
              <w:rPr>
                <w:rFonts w:ascii="Times New Roman" w:eastAsia="Times New Roman" w:hAnsi="Times New Roman" w:cs="Times New Roman"/>
                <w:sz w:val="24"/>
                <w:szCs w:val="24"/>
              </w:rPr>
              <w:t>коррекционно</w:t>
            </w:r>
            <w:proofErr w:type="spellEnd"/>
            <w:r w:rsidRPr="000A3CEC">
              <w:rPr>
                <w:rFonts w:ascii="Times New Roman" w:eastAsia="Times New Roman" w:hAnsi="Times New Roman" w:cs="Times New Roman"/>
                <w:sz w:val="24"/>
                <w:szCs w:val="24"/>
              </w:rPr>
              <w:t xml:space="preserve"> – развивающей деятельности</w:t>
            </w:r>
          </w:p>
          <w:p w14:paraId="6F369AF5" w14:textId="77777777" w:rsidR="00E32987" w:rsidRPr="000A3CEC" w:rsidRDefault="00E32987" w:rsidP="00E32987">
            <w:pPr>
              <w:widowControl w:val="0"/>
              <w:autoSpaceDE w:val="0"/>
              <w:autoSpaceDN w:val="0"/>
              <w:adjustRightInd w:val="0"/>
              <w:jc w:val="both"/>
              <w:rPr>
                <w:rFonts w:ascii="Times New Roman" w:eastAsia="Times New Roman" w:hAnsi="Times New Roman" w:cs="Times New Roman"/>
                <w:sz w:val="24"/>
                <w:szCs w:val="24"/>
              </w:rPr>
            </w:pPr>
            <w:r w:rsidRPr="000A3CEC">
              <w:rPr>
                <w:rFonts w:ascii="Times New Roman" w:eastAsia="Times New Roman" w:hAnsi="Times New Roman" w:cs="Times New Roman"/>
                <w:sz w:val="24"/>
                <w:szCs w:val="24"/>
              </w:rPr>
              <w:t>Участие в региональных, муниципальных семинарах по сопровождению детей с ОВЗ</w:t>
            </w:r>
          </w:p>
          <w:p w14:paraId="1CE39D12" w14:textId="77777777" w:rsidR="00E32987" w:rsidRPr="000A3CEC" w:rsidRDefault="00E32987" w:rsidP="00E32987">
            <w:pPr>
              <w:widowControl w:val="0"/>
              <w:autoSpaceDE w:val="0"/>
              <w:autoSpaceDN w:val="0"/>
              <w:adjustRightInd w:val="0"/>
              <w:jc w:val="both"/>
              <w:rPr>
                <w:rFonts w:ascii="Times New Roman" w:eastAsia="Times New Roman" w:hAnsi="Times New Roman" w:cs="Times New Roman"/>
                <w:sz w:val="24"/>
                <w:szCs w:val="24"/>
              </w:rPr>
            </w:pPr>
            <w:r w:rsidRPr="000A3CEC">
              <w:rPr>
                <w:rFonts w:ascii="Times New Roman" w:eastAsia="Times New Roman" w:hAnsi="Times New Roman" w:cs="Times New Roman"/>
                <w:sz w:val="24"/>
                <w:szCs w:val="24"/>
              </w:rPr>
              <w:t xml:space="preserve">Повышение профессиональной компетентности педагогов, работающих в группах компенсирующей направленности, ресурсной группы по сопровождению детей с </w:t>
            </w:r>
            <w:r w:rsidRPr="000A3CEC">
              <w:rPr>
                <w:rFonts w:ascii="Times New Roman" w:eastAsia="Times New Roman" w:hAnsi="Times New Roman" w:cs="Times New Roman"/>
                <w:sz w:val="24"/>
                <w:szCs w:val="24"/>
              </w:rPr>
              <w:lastRenderedPageBreak/>
              <w:t>ОВЗ (вебинары, дистанционное обучение)</w:t>
            </w:r>
          </w:p>
          <w:p w14:paraId="630D7CF3" w14:textId="77777777" w:rsidR="00E32987" w:rsidRPr="000A3CEC" w:rsidRDefault="00E32987" w:rsidP="00E32987">
            <w:pPr>
              <w:widowControl w:val="0"/>
              <w:autoSpaceDE w:val="0"/>
              <w:autoSpaceDN w:val="0"/>
              <w:adjustRightInd w:val="0"/>
              <w:jc w:val="both"/>
              <w:rPr>
                <w:rFonts w:ascii="Times New Roman" w:eastAsia="Times New Roman" w:hAnsi="Times New Roman" w:cs="Times New Roman"/>
                <w:sz w:val="24"/>
                <w:szCs w:val="24"/>
              </w:rPr>
            </w:pPr>
            <w:r w:rsidRPr="000A3CEC">
              <w:rPr>
                <w:rFonts w:ascii="Times New Roman" w:eastAsia="Times New Roman" w:hAnsi="Times New Roman" w:cs="Times New Roman"/>
                <w:sz w:val="24"/>
                <w:szCs w:val="24"/>
              </w:rPr>
              <w:t>Обновление информации на сайте ДОО в разделе «Организация обучения детей с ОВЗ, детей-инвалидов»</w:t>
            </w:r>
          </w:p>
          <w:p w14:paraId="177F6613" w14:textId="77777777" w:rsidR="00E32987" w:rsidRDefault="00E32987" w:rsidP="00E32987">
            <w:pPr>
              <w:tabs>
                <w:tab w:val="left" w:pos="426"/>
                <w:tab w:val="left" w:pos="1560"/>
              </w:tabs>
              <w:spacing w:line="233" w:lineRule="auto"/>
              <w:ind w:right="13"/>
              <w:jc w:val="both"/>
              <w:rPr>
                <w:rFonts w:ascii="Times New Roman" w:eastAsia="Times New Roman" w:hAnsi="Times New Roman" w:cs="Times New Roman"/>
                <w:sz w:val="24"/>
                <w:szCs w:val="24"/>
              </w:rPr>
            </w:pPr>
            <w:r w:rsidRPr="000A3CEC">
              <w:rPr>
                <w:rFonts w:ascii="Times New Roman" w:eastAsia="Times New Roman" w:hAnsi="Times New Roman" w:cs="Times New Roman"/>
                <w:sz w:val="24"/>
                <w:szCs w:val="24"/>
              </w:rPr>
              <w:t>Информирование общественности через СМИ о созданных в ДОО условиях и организации работы с детьми с ОВЗ и их родителями</w:t>
            </w:r>
            <w:r>
              <w:rPr>
                <w:rFonts w:ascii="Times New Roman" w:eastAsia="Times New Roman" w:hAnsi="Times New Roman" w:cs="Times New Roman"/>
                <w:sz w:val="24"/>
                <w:szCs w:val="24"/>
              </w:rPr>
              <w:t>.</w:t>
            </w:r>
          </w:p>
          <w:p w14:paraId="0D7B9AAE" w14:textId="77777777" w:rsidR="00E32987" w:rsidRPr="003A585A" w:rsidRDefault="00E32987" w:rsidP="00E329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Проведение консультации (</w:t>
            </w:r>
            <w:proofErr w:type="spellStart"/>
            <w:r>
              <w:rPr>
                <w:rFonts w:ascii="Times New Roman" w:eastAsia="Times New Roman" w:hAnsi="Times New Roman" w:cs="Times New Roman"/>
                <w:sz w:val="24"/>
                <w:szCs w:val="24"/>
              </w:rPr>
              <w:t>онлай</w:t>
            </w:r>
            <w:proofErr w:type="spellEnd"/>
            <w:r>
              <w:rPr>
                <w:rFonts w:ascii="Times New Roman" w:eastAsia="Times New Roman" w:hAnsi="Times New Roman" w:cs="Times New Roman"/>
                <w:sz w:val="24"/>
                <w:szCs w:val="24"/>
              </w:rPr>
              <w:t xml:space="preserve">-консультаций) для родителей </w:t>
            </w:r>
          </w:p>
        </w:tc>
        <w:tc>
          <w:tcPr>
            <w:tcW w:w="2246" w:type="dxa"/>
          </w:tcPr>
          <w:p w14:paraId="59E9CC64" w14:textId="77777777" w:rsidR="00E32987" w:rsidRDefault="00E329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течение года</w:t>
            </w:r>
          </w:p>
        </w:tc>
        <w:tc>
          <w:tcPr>
            <w:tcW w:w="1775" w:type="dxa"/>
          </w:tcPr>
          <w:p w14:paraId="79530798" w14:textId="759CE89D"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0157484F" w14:textId="77777777" w:rsidR="00E32987" w:rsidRDefault="00731AFD" w:rsidP="000170A9">
            <w:pPr>
              <w:rPr>
                <w:rFonts w:ascii="Times New Roman" w:hAnsi="Times New Roman" w:cs="Times New Roman"/>
                <w:sz w:val="24"/>
                <w:szCs w:val="24"/>
              </w:rPr>
            </w:pPr>
            <w:r>
              <w:rPr>
                <w:rFonts w:ascii="Times New Roman" w:hAnsi="Times New Roman" w:cs="Times New Roman"/>
                <w:sz w:val="24"/>
                <w:szCs w:val="24"/>
              </w:rPr>
              <w:t>Планы</w:t>
            </w:r>
          </w:p>
          <w:p w14:paraId="0C7DBC5E" w14:textId="77777777" w:rsidR="00731AFD" w:rsidRDefault="00731AFD" w:rsidP="000170A9">
            <w:pPr>
              <w:rPr>
                <w:rFonts w:ascii="Times New Roman" w:hAnsi="Times New Roman" w:cs="Times New Roman"/>
                <w:sz w:val="24"/>
                <w:szCs w:val="24"/>
              </w:rPr>
            </w:pPr>
            <w:r>
              <w:rPr>
                <w:rFonts w:ascii="Times New Roman" w:hAnsi="Times New Roman" w:cs="Times New Roman"/>
                <w:sz w:val="24"/>
                <w:szCs w:val="24"/>
              </w:rPr>
              <w:t xml:space="preserve">Протоколы </w:t>
            </w:r>
            <w:proofErr w:type="spellStart"/>
            <w:r>
              <w:rPr>
                <w:rFonts w:ascii="Times New Roman" w:hAnsi="Times New Roman" w:cs="Times New Roman"/>
                <w:sz w:val="24"/>
                <w:szCs w:val="24"/>
              </w:rPr>
              <w:t>ППк</w:t>
            </w:r>
            <w:proofErr w:type="spellEnd"/>
          </w:p>
          <w:p w14:paraId="4EB0286F" w14:textId="77777777" w:rsidR="00731AFD" w:rsidRDefault="00731AFD" w:rsidP="000170A9">
            <w:pPr>
              <w:rPr>
                <w:rFonts w:ascii="Times New Roman" w:hAnsi="Times New Roman" w:cs="Times New Roman"/>
                <w:sz w:val="24"/>
                <w:szCs w:val="24"/>
              </w:rPr>
            </w:pPr>
            <w:r>
              <w:rPr>
                <w:rFonts w:ascii="Times New Roman" w:hAnsi="Times New Roman" w:cs="Times New Roman"/>
                <w:sz w:val="24"/>
                <w:szCs w:val="24"/>
              </w:rPr>
              <w:t>справка</w:t>
            </w:r>
          </w:p>
        </w:tc>
      </w:tr>
      <w:tr w:rsidR="00E32987" w14:paraId="446A519C" w14:textId="77777777" w:rsidTr="00F4356B">
        <w:tc>
          <w:tcPr>
            <w:tcW w:w="3771" w:type="dxa"/>
          </w:tcPr>
          <w:p w14:paraId="012FB63F" w14:textId="77777777" w:rsidR="00E32987" w:rsidRPr="003A585A" w:rsidRDefault="00731AFD" w:rsidP="00731AFD">
            <w:pPr>
              <w:widowControl w:val="0"/>
              <w:tabs>
                <w:tab w:val="center" w:pos="372"/>
                <w:tab w:val="right" w:pos="9355"/>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E7A92">
              <w:rPr>
                <w:rFonts w:ascii="Times New Roman" w:eastAsia="Times New Roman" w:hAnsi="Times New Roman" w:cs="Times New Roman"/>
                <w:sz w:val="24"/>
                <w:szCs w:val="24"/>
              </w:rPr>
              <w:lastRenderedPageBreak/>
              <w:t>Модернизация и оснащение рекреационно</w:t>
            </w:r>
            <w:r>
              <w:rPr>
                <w:rFonts w:ascii="Times New Roman" w:eastAsia="Times New Roman" w:hAnsi="Times New Roman" w:cs="Times New Roman"/>
                <w:sz w:val="24"/>
                <w:szCs w:val="24"/>
              </w:rPr>
              <w:t>-образовательных центров</w:t>
            </w:r>
            <w:r w:rsidRPr="006E7A92">
              <w:rPr>
                <w:rFonts w:ascii="Times New Roman" w:eastAsia="Times New Roman" w:hAnsi="Times New Roman" w:cs="Times New Roman"/>
                <w:sz w:val="24"/>
                <w:szCs w:val="24"/>
              </w:rPr>
              <w:t xml:space="preserve"> с учетом работы с детьми с ОВЗ.</w:t>
            </w:r>
            <w:r>
              <w:rPr>
                <w:rFonts w:ascii="Times New Roman" w:eastAsia="Times New Roman" w:hAnsi="Times New Roman" w:cs="Times New Roman"/>
                <w:sz w:val="24"/>
                <w:szCs w:val="24"/>
              </w:rPr>
              <w:t xml:space="preserve"> </w:t>
            </w:r>
          </w:p>
        </w:tc>
        <w:tc>
          <w:tcPr>
            <w:tcW w:w="2246" w:type="dxa"/>
          </w:tcPr>
          <w:p w14:paraId="1E6F38C6" w14:textId="77777777" w:rsidR="00E32987" w:rsidRDefault="00731A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1775" w:type="dxa"/>
          </w:tcPr>
          <w:p w14:paraId="2BE1CC03" w14:textId="1F94BB3C"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105C6A65" w14:textId="77777777" w:rsidR="00E32987" w:rsidRDefault="00731AFD" w:rsidP="000170A9">
            <w:pPr>
              <w:rPr>
                <w:rFonts w:ascii="Times New Roman" w:hAnsi="Times New Roman" w:cs="Times New Roman"/>
                <w:sz w:val="24"/>
                <w:szCs w:val="24"/>
              </w:rPr>
            </w:pPr>
            <w:r>
              <w:rPr>
                <w:rFonts w:ascii="Times New Roman" w:hAnsi="Times New Roman" w:cs="Times New Roman"/>
                <w:sz w:val="24"/>
                <w:szCs w:val="24"/>
              </w:rPr>
              <w:t>справка</w:t>
            </w:r>
          </w:p>
        </w:tc>
      </w:tr>
      <w:tr w:rsidR="00731AFD" w14:paraId="277E5279" w14:textId="77777777" w:rsidTr="00F4356B">
        <w:tc>
          <w:tcPr>
            <w:tcW w:w="3771" w:type="dxa"/>
          </w:tcPr>
          <w:p w14:paraId="3DC9B69C" w14:textId="77777777" w:rsidR="00731AFD" w:rsidRPr="003A585A" w:rsidRDefault="00731AFD" w:rsidP="00731AFD">
            <w:pPr>
              <w:widowControl w:val="0"/>
              <w:tabs>
                <w:tab w:val="center" w:pos="372"/>
                <w:tab w:val="right" w:pos="9355"/>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6E7A92">
              <w:rPr>
                <w:rFonts w:ascii="Times New Roman" w:eastAsia="Times New Roman" w:hAnsi="Times New Roman" w:cs="Times New Roman"/>
                <w:sz w:val="24"/>
                <w:szCs w:val="24"/>
              </w:rPr>
              <w:t xml:space="preserve">Соответствие </w:t>
            </w:r>
            <w:proofErr w:type="spellStart"/>
            <w:r w:rsidRPr="006E7A92">
              <w:rPr>
                <w:rFonts w:ascii="Times New Roman" w:eastAsia="Times New Roman" w:hAnsi="Times New Roman" w:cs="Times New Roman"/>
                <w:sz w:val="24"/>
                <w:szCs w:val="24"/>
              </w:rPr>
              <w:t>санитарно</w:t>
            </w:r>
            <w:proofErr w:type="spellEnd"/>
            <w:r w:rsidRPr="006E7A92">
              <w:rPr>
                <w:rFonts w:ascii="Times New Roman" w:eastAsia="Times New Roman" w:hAnsi="Times New Roman" w:cs="Times New Roman"/>
                <w:sz w:val="24"/>
                <w:szCs w:val="24"/>
              </w:rPr>
              <w:t xml:space="preserve"> – гигиеническим требованиям освещения образовательного пространства.</w:t>
            </w:r>
            <w:r w:rsidRPr="003A585A">
              <w:rPr>
                <w:rFonts w:ascii="Times New Roman" w:eastAsia="Times New Roman" w:hAnsi="Times New Roman" w:cs="Times New Roman"/>
                <w:sz w:val="24"/>
                <w:szCs w:val="24"/>
                <w:lang w:eastAsia="ru-RU"/>
              </w:rPr>
              <w:t xml:space="preserve"> </w:t>
            </w:r>
          </w:p>
        </w:tc>
        <w:tc>
          <w:tcPr>
            <w:tcW w:w="2246" w:type="dxa"/>
          </w:tcPr>
          <w:p w14:paraId="7E6F543D" w14:textId="77777777" w:rsidR="00731AFD" w:rsidRDefault="00731A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 раз в месяц</w:t>
            </w:r>
          </w:p>
        </w:tc>
        <w:tc>
          <w:tcPr>
            <w:tcW w:w="1775" w:type="dxa"/>
          </w:tcPr>
          <w:p w14:paraId="0FFF92A3" w14:textId="77777777" w:rsidR="00731AFD" w:rsidRDefault="00731AFD" w:rsidP="000170A9">
            <w:pPr>
              <w:rPr>
                <w:rFonts w:ascii="Times New Roman" w:hAnsi="Times New Roman" w:cs="Times New Roman"/>
                <w:sz w:val="24"/>
                <w:szCs w:val="24"/>
              </w:rPr>
            </w:pPr>
            <w:r>
              <w:rPr>
                <w:rFonts w:ascii="Times New Roman" w:hAnsi="Times New Roman" w:cs="Times New Roman"/>
                <w:sz w:val="24"/>
                <w:szCs w:val="24"/>
              </w:rPr>
              <w:t>Зам по АХР</w:t>
            </w:r>
          </w:p>
        </w:tc>
        <w:tc>
          <w:tcPr>
            <w:tcW w:w="1842" w:type="dxa"/>
          </w:tcPr>
          <w:p w14:paraId="5AA92F09" w14:textId="77777777" w:rsidR="00731AFD" w:rsidRDefault="00731AFD" w:rsidP="000170A9">
            <w:pPr>
              <w:rPr>
                <w:rFonts w:ascii="Times New Roman" w:hAnsi="Times New Roman" w:cs="Times New Roman"/>
                <w:sz w:val="24"/>
                <w:szCs w:val="24"/>
              </w:rPr>
            </w:pPr>
            <w:r>
              <w:rPr>
                <w:rFonts w:ascii="Times New Roman" w:hAnsi="Times New Roman" w:cs="Times New Roman"/>
                <w:sz w:val="24"/>
                <w:szCs w:val="24"/>
              </w:rPr>
              <w:t>акты</w:t>
            </w:r>
          </w:p>
        </w:tc>
      </w:tr>
      <w:tr w:rsidR="00731AFD" w14:paraId="33212269" w14:textId="77777777" w:rsidTr="00F4356B">
        <w:tc>
          <w:tcPr>
            <w:tcW w:w="3771" w:type="dxa"/>
          </w:tcPr>
          <w:p w14:paraId="342EBC82" w14:textId="77777777" w:rsidR="00731AFD" w:rsidRPr="003A585A" w:rsidRDefault="00731AFD" w:rsidP="00E329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С</w:t>
            </w:r>
            <w:r w:rsidRPr="006E7A92">
              <w:rPr>
                <w:rFonts w:ascii="Times New Roman" w:eastAsia="Times New Roman" w:hAnsi="Times New Roman" w:cs="Times New Roman"/>
                <w:sz w:val="24"/>
                <w:szCs w:val="24"/>
              </w:rPr>
              <w:t>оответствием мебели ростовым показателям детей;</w:t>
            </w:r>
          </w:p>
        </w:tc>
        <w:tc>
          <w:tcPr>
            <w:tcW w:w="2246" w:type="dxa"/>
          </w:tcPr>
          <w:p w14:paraId="000284D2" w14:textId="77777777" w:rsidR="00731AFD" w:rsidRDefault="00731A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1775" w:type="dxa"/>
          </w:tcPr>
          <w:p w14:paraId="7BAE2B9A" w14:textId="27DFAB5D" w:rsidR="00731AFD" w:rsidRDefault="00731AFD" w:rsidP="000170A9">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63CB9F71" w14:textId="4ABDDBF6" w:rsidR="00731AFD" w:rsidRDefault="00731AFD" w:rsidP="000170A9">
            <w:pPr>
              <w:rPr>
                <w:rFonts w:ascii="Times New Roman" w:hAnsi="Times New Roman" w:cs="Times New Roman"/>
                <w:sz w:val="24"/>
                <w:szCs w:val="24"/>
              </w:rPr>
            </w:pPr>
            <w:r>
              <w:rPr>
                <w:rFonts w:ascii="Times New Roman" w:hAnsi="Times New Roman" w:cs="Times New Roman"/>
                <w:sz w:val="24"/>
                <w:szCs w:val="24"/>
              </w:rPr>
              <w:t>Мед.</w:t>
            </w:r>
            <w:r w:rsidR="006B33FF">
              <w:rPr>
                <w:rFonts w:ascii="Times New Roman" w:hAnsi="Times New Roman" w:cs="Times New Roman"/>
                <w:sz w:val="24"/>
                <w:szCs w:val="24"/>
              </w:rPr>
              <w:t xml:space="preserve"> </w:t>
            </w:r>
            <w:r>
              <w:rPr>
                <w:rFonts w:ascii="Times New Roman" w:hAnsi="Times New Roman" w:cs="Times New Roman"/>
                <w:sz w:val="24"/>
                <w:szCs w:val="24"/>
              </w:rPr>
              <w:t>сестра</w:t>
            </w:r>
          </w:p>
        </w:tc>
        <w:tc>
          <w:tcPr>
            <w:tcW w:w="1842" w:type="dxa"/>
          </w:tcPr>
          <w:p w14:paraId="15B09A6E" w14:textId="77777777" w:rsidR="00731AFD" w:rsidRDefault="00731AFD" w:rsidP="000170A9">
            <w:pPr>
              <w:rPr>
                <w:rFonts w:ascii="Times New Roman" w:hAnsi="Times New Roman" w:cs="Times New Roman"/>
                <w:sz w:val="24"/>
                <w:szCs w:val="24"/>
              </w:rPr>
            </w:pPr>
            <w:r>
              <w:rPr>
                <w:rFonts w:ascii="Times New Roman" w:hAnsi="Times New Roman" w:cs="Times New Roman"/>
                <w:sz w:val="24"/>
                <w:szCs w:val="24"/>
              </w:rPr>
              <w:t>справка</w:t>
            </w:r>
          </w:p>
        </w:tc>
      </w:tr>
      <w:tr w:rsidR="00731AFD" w14:paraId="3CC82377" w14:textId="77777777" w:rsidTr="00F4356B">
        <w:tc>
          <w:tcPr>
            <w:tcW w:w="3771" w:type="dxa"/>
          </w:tcPr>
          <w:p w14:paraId="1931F5AE" w14:textId="77777777" w:rsidR="00731AFD" w:rsidRPr="00343AF5" w:rsidRDefault="00731AFD" w:rsidP="00731AF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343AF5">
              <w:rPr>
                <w:rFonts w:ascii="Times New Roman" w:eastAsia="Times New Roman" w:hAnsi="Times New Roman" w:cs="Times New Roman"/>
                <w:sz w:val="24"/>
                <w:szCs w:val="24"/>
                <w:lang w:eastAsia="ru-RU"/>
              </w:rPr>
              <w:t xml:space="preserve">иагностика психологической  готовности обучения к школе (методика </w:t>
            </w:r>
            <w:proofErr w:type="spellStart"/>
            <w:r w:rsidRPr="00343AF5">
              <w:rPr>
                <w:rFonts w:ascii="Times New Roman" w:eastAsia="Times New Roman" w:hAnsi="Times New Roman" w:cs="Times New Roman"/>
                <w:sz w:val="24"/>
                <w:szCs w:val="24"/>
                <w:lang w:eastAsia="ru-RU"/>
              </w:rPr>
              <w:t>М.Семаго</w:t>
            </w:r>
            <w:proofErr w:type="spellEnd"/>
            <w:r w:rsidRPr="00343AF5">
              <w:rPr>
                <w:rFonts w:ascii="Times New Roman" w:eastAsia="Times New Roman" w:hAnsi="Times New Roman" w:cs="Times New Roman"/>
                <w:sz w:val="24"/>
                <w:szCs w:val="24"/>
                <w:lang w:eastAsia="ru-RU"/>
              </w:rPr>
              <w:t>):</w:t>
            </w:r>
          </w:p>
          <w:p w14:paraId="2CAADE64" w14:textId="77777777" w:rsidR="00731AFD" w:rsidRDefault="00731AFD" w:rsidP="00E32987">
            <w:pPr>
              <w:rPr>
                <w:rFonts w:ascii="Times New Roman" w:eastAsia="Times New Roman" w:hAnsi="Times New Roman" w:cs="Times New Roman"/>
                <w:sz w:val="24"/>
                <w:szCs w:val="24"/>
              </w:rPr>
            </w:pPr>
          </w:p>
        </w:tc>
        <w:tc>
          <w:tcPr>
            <w:tcW w:w="2246" w:type="dxa"/>
          </w:tcPr>
          <w:p w14:paraId="3222756D" w14:textId="77777777" w:rsidR="00731AFD" w:rsidRDefault="00731A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1775" w:type="dxa"/>
          </w:tcPr>
          <w:p w14:paraId="6EFF9AEE" w14:textId="70AC49A6" w:rsidR="00731AFD" w:rsidRDefault="00731AFD" w:rsidP="000170A9">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5EE78F79" w14:textId="77777777" w:rsidR="00731AFD" w:rsidRDefault="00731AFD" w:rsidP="000170A9">
            <w:pPr>
              <w:rPr>
                <w:rFonts w:ascii="Times New Roman" w:hAnsi="Times New Roman" w:cs="Times New Roman"/>
                <w:sz w:val="24"/>
                <w:szCs w:val="24"/>
              </w:rPr>
            </w:pPr>
            <w:r>
              <w:rPr>
                <w:rFonts w:ascii="Times New Roman" w:hAnsi="Times New Roman" w:cs="Times New Roman"/>
                <w:sz w:val="24"/>
                <w:szCs w:val="24"/>
              </w:rPr>
              <w:t>Результаты обследования</w:t>
            </w:r>
          </w:p>
          <w:p w14:paraId="74780E43" w14:textId="77777777" w:rsidR="00731AFD" w:rsidRDefault="00731AFD" w:rsidP="000170A9">
            <w:pPr>
              <w:rPr>
                <w:rFonts w:ascii="Times New Roman" w:hAnsi="Times New Roman" w:cs="Times New Roman"/>
                <w:sz w:val="24"/>
                <w:szCs w:val="24"/>
              </w:rPr>
            </w:pPr>
            <w:r>
              <w:rPr>
                <w:rFonts w:ascii="Times New Roman" w:hAnsi="Times New Roman" w:cs="Times New Roman"/>
                <w:sz w:val="24"/>
                <w:szCs w:val="24"/>
              </w:rPr>
              <w:t>справка</w:t>
            </w:r>
          </w:p>
        </w:tc>
      </w:tr>
      <w:tr w:rsidR="00731AFD" w14:paraId="0672961F" w14:textId="77777777" w:rsidTr="00F4356B">
        <w:tc>
          <w:tcPr>
            <w:tcW w:w="3771" w:type="dxa"/>
          </w:tcPr>
          <w:p w14:paraId="65056146" w14:textId="270DA8D0" w:rsidR="00731AFD" w:rsidRPr="003A585A" w:rsidRDefault="00731AFD" w:rsidP="00017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43AF5">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ределение уровня мотивационной </w:t>
            </w:r>
            <w:r w:rsidRPr="00343AF5">
              <w:rPr>
                <w:rFonts w:ascii="Times New Roman" w:eastAsia="Times New Roman" w:hAnsi="Times New Roman" w:cs="Times New Roman"/>
                <w:sz w:val="24"/>
                <w:szCs w:val="24"/>
                <w:lang w:eastAsia="ru-RU"/>
              </w:rPr>
              <w:t>готовности к школьному обучению (М.Р.</w:t>
            </w:r>
            <w:r w:rsidR="007D511A">
              <w:rPr>
                <w:rFonts w:ascii="Times New Roman" w:eastAsia="Times New Roman" w:hAnsi="Times New Roman" w:cs="Times New Roman"/>
                <w:sz w:val="24"/>
                <w:szCs w:val="24"/>
                <w:lang w:eastAsia="ru-RU"/>
              </w:rPr>
              <w:t xml:space="preserve"> </w:t>
            </w:r>
            <w:r w:rsidRPr="00343AF5">
              <w:rPr>
                <w:rFonts w:ascii="Times New Roman" w:eastAsia="Times New Roman" w:hAnsi="Times New Roman" w:cs="Times New Roman"/>
                <w:sz w:val="24"/>
                <w:szCs w:val="24"/>
                <w:lang w:eastAsia="ru-RU"/>
              </w:rPr>
              <w:t>Гинзбург</w:t>
            </w:r>
            <w:r w:rsidR="007D511A">
              <w:rPr>
                <w:rFonts w:ascii="Times New Roman" w:eastAsia="Times New Roman" w:hAnsi="Times New Roman" w:cs="Times New Roman"/>
                <w:sz w:val="24"/>
                <w:szCs w:val="24"/>
                <w:lang w:eastAsia="ru-RU"/>
              </w:rPr>
              <w:t>)</w:t>
            </w:r>
          </w:p>
        </w:tc>
        <w:tc>
          <w:tcPr>
            <w:tcW w:w="2246" w:type="dxa"/>
          </w:tcPr>
          <w:p w14:paraId="1A719A7E" w14:textId="77777777" w:rsidR="00731AFD" w:rsidRDefault="00731AFD" w:rsidP="00017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p w14:paraId="13408202" w14:textId="77777777" w:rsidR="00731AFD" w:rsidRDefault="00731AFD" w:rsidP="000170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1775" w:type="dxa"/>
          </w:tcPr>
          <w:p w14:paraId="2CC83CFA" w14:textId="1C926AFB" w:rsidR="00731AFD" w:rsidRDefault="00731AFD" w:rsidP="000170A9">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18D809C8" w14:textId="77777777" w:rsidR="00731AFD" w:rsidRDefault="00731AFD" w:rsidP="000170A9">
            <w:pPr>
              <w:rPr>
                <w:rFonts w:ascii="Times New Roman" w:hAnsi="Times New Roman" w:cs="Times New Roman"/>
                <w:sz w:val="24"/>
                <w:szCs w:val="24"/>
              </w:rPr>
            </w:pPr>
            <w:r>
              <w:rPr>
                <w:rFonts w:ascii="Times New Roman" w:hAnsi="Times New Roman" w:cs="Times New Roman"/>
                <w:sz w:val="24"/>
                <w:szCs w:val="24"/>
              </w:rPr>
              <w:t>Результаты обследования</w:t>
            </w:r>
          </w:p>
          <w:p w14:paraId="32FBF1A8" w14:textId="77777777" w:rsidR="00731AFD" w:rsidRDefault="00731AFD" w:rsidP="000170A9">
            <w:pPr>
              <w:rPr>
                <w:rFonts w:ascii="Times New Roman" w:hAnsi="Times New Roman" w:cs="Times New Roman"/>
                <w:sz w:val="24"/>
                <w:szCs w:val="24"/>
              </w:rPr>
            </w:pPr>
            <w:r>
              <w:rPr>
                <w:rFonts w:ascii="Times New Roman" w:hAnsi="Times New Roman" w:cs="Times New Roman"/>
                <w:sz w:val="24"/>
                <w:szCs w:val="24"/>
              </w:rPr>
              <w:t>справка</w:t>
            </w:r>
          </w:p>
        </w:tc>
      </w:tr>
      <w:tr w:rsidR="000170A9" w14:paraId="1797B2B0" w14:textId="77777777" w:rsidTr="00F4356B">
        <w:tc>
          <w:tcPr>
            <w:tcW w:w="9634" w:type="dxa"/>
            <w:gridSpan w:val="4"/>
          </w:tcPr>
          <w:p w14:paraId="74F5DFCD" w14:textId="77777777" w:rsidR="000170A9" w:rsidRPr="000170A9" w:rsidRDefault="000170A9" w:rsidP="000170A9">
            <w:pPr>
              <w:rPr>
                <w:rFonts w:ascii="Times New Roman" w:hAnsi="Times New Roman" w:cs="Times New Roman"/>
                <w:sz w:val="24"/>
                <w:szCs w:val="24"/>
              </w:rPr>
            </w:pPr>
            <w:r w:rsidRPr="000170A9">
              <w:rPr>
                <w:rFonts w:ascii="Times New Roman" w:eastAsia="Times New Roman" w:hAnsi="Times New Roman" w:cs="Times New Roman"/>
                <w:b/>
                <w:sz w:val="24"/>
                <w:szCs w:val="24"/>
                <w:lang w:eastAsia="ru-RU"/>
              </w:rPr>
              <w:t>Подбор и систематизация материалов в методическом кабинете</w:t>
            </w:r>
          </w:p>
        </w:tc>
      </w:tr>
      <w:tr w:rsidR="00731AFD" w14:paraId="588CA58C" w14:textId="77777777" w:rsidTr="00F4356B">
        <w:tc>
          <w:tcPr>
            <w:tcW w:w="3771" w:type="dxa"/>
          </w:tcPr>
          <w:p w14:paraId="31AEBD1D"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rPr>
            </w:pPr>
            <w:r w:rsidRPr="00DC1385">
              <w:rPr>
                <w:rFonts w:ascii="Times New Roman" w:eastAsia="Times New Roman" w:hAnsi="Times New Roman" w:cs="Times New Roman"/>
                <w:sz w:val="24"/>
                <w:szCs w:val="24"/>
              </w:rPr>
              <w:t xml:space="preserve">Подборка </w:t>
            </w:r>
            <w:r>
              <w:rPr>
                <w:rFonts w:ascii="Times New Roman" w:eastAsia="Times New Roman" w:hAnsi="Times New Roman" w:cs="Times New Roman"/>
                <w:sz w:val="24"/>
                <w:szCs w:val="24"/>
              </w:rPr>
              <w:t>нормативного, консультативного материала</w:t>
            </w:r>
            <w:r w:rsidRPr="00DC1385">
              <w:rPr>
                <w:rFonts w:ascii="Times New Roman" w:eastAsia="Times New Roman" w:hAnsi="Times New Roman" w:cs="Times New Roman"/>
                <w:sz w:val="24"/>
                <w:szCs w:val="24"/>
              </w:rPr>
              <w:t xml:space="preserve"> для размещения на информационных стендах.</w:t>
            </w:r>
          </w:p>
          <w:p w14:paraId="1799DDB3"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rPr>
            </w:pPr>
            <w:r w:rsidRPr="00DC1385">
              <w:rPr>
                <w:rFonts w:ascii="Times New Roman" w:eastAsia="Times New Roman" w:hAnsi="Times New Roman" w:cs="Times New Roman"/>
                <w:sz w:val="24"/>
                <w:szCs w:val="24"/>
              </w:rPr>
              <w:t>3.Пополнение методического кабинета:</w:t>
            </w:r>
          </w:p>
          <w:p w14:paraId="04DADF8B"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rPr>
            </w:pPr>
            <w:r w:rsidRPr="00DC1385">
              <w:rPr>
                <w:rFonts w:ascii="Times New Roman" w:eastAsia="Times New Roman" w:hAnsi="Times New Roman" w:cs="Times New Roman"/>
                <w:sz w:val="24"/>
                <w:szCs w:val="24"/>
              </w:rPr>
              <w:t>- УМК по реализации программ дополнительного образования;</w:t>
            </w:r>
          </w:p>
          <w:p w14:paraId="5BBE7DDC"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rPr>
            </w:pPr>
            <w:r w:rsidRPr="00DC1385">
              <w:rPr>
                <w:rFonts w:ascii="Times New Roman" w:eastAsia="Times New Roman" w:hAnsi="Times New Roman" w:cs="Times New Roman"/>
                <w:sz w:val="24"/>
                <w:szCs w:val="24"/>
              </w:rPr>
              <w:t>-УМК по парциальным программам;</w:t>
            </w:r>
          </w:p>
          <w:p w14:paraId="35EF3AC3"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rPr>
            </w:pPr>
            <w:r w:rsidRPr="00DC1385">
              <w:rPr>
                <w:rFonts w:ascii="Times New Roman" w:eastAsia="Times New Roman" w:hAnsi="Times New Roman" w:cs="Times New Roman"/>
                <w:sz w:val="24"/>
                <w:szCs w:val="24"/>
              </w:rPr>
              <w:t xml:space="preserve">-дидактическими пособиями  в соответствии с ФГОС ДО (для </w:t>
            </w:r>
            <w:r w:rsidRPr="00DC1385">
              <w:rPr>
                <w:rFonts w:ascii="Times New Roman" w:eastAsia="Times New Roman" w:hAnsi="Times New Roman" w:cs="Times New Roman"/>
                <w:sz w:val="24"/>
                <w:szCs w:val="24"/>
              </w:rPr>
              <w:lastRenderedPageBreak/>
              <w:t>детей с ОВЗ).</w:t>
            </w:r>
          </w:p>
          <w:p w14:paraId="35AE1C83"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4</w:t>
            </w:r>
            <w:r w:rsidRPr="00DC1385">
              <w:rPr>
                <w:rFonts w:ascii="Times New Roman" w:eastAsia="Times New Roman" w:hAnsi="Times New Roman" w:cs="Times New Roman"/>
                <w:sz w:val="24"/>
                <w:szCs w:val="24"/>
              </w:rPr>
              <w:t>. Систематизация материалов ра</w:t>
            </w:r>
            <w:r>
              <w:rPr>
                <w:rFonts w:ascii="Times New Roman" w:eastAsia="Times New Roman" w:hAnsi="Times New Roman" w:cs="Times New Roman"/>
                <w:sz w:val="24"/>
                <w:szCs w:val="24"/>
              </w:rPr>
              <w:t xml:space="preserve">боты </w:t>
            </w:r>
            <w:proofErr w:type="spellStart"/>
            <w:r>
              <w:rPr>
                <w:rFonts w:ascii="Times New Roman" w:eastAsia="Times New Roman" w:hAnsi="Times New Roman" w:cs="Times New Roman"/>
                <w:sz w:val="24"/>
                <w:szCs w:val="24"/>
              </w:rPr>
              <w:t>П</w:t>
            </w:r>
            <w:r w:rsidRPr="00DC1385">
              <w:rPr>
                <w:rFonts w:ascii="Times New Roman" w:eastAsia="Times New Roman" w:hAnsi="Times New Roman" w:cs="Times New Roman"/>
                <w:sz w:val="24"/>
                <w:szCs w:val="24"/>
              </w:rPr>
              <w:t>Пк</w:t>
            </w:r>
            <w:proofErr w:type="spellEnd"/>
            <w:r w:rsidRPr="00DC1385">
              <w:rPr>
                <w:rFonts w:ascii="Times New Roman" w:eastAsia="Times New Roman" w:hAnsi="Times New Roman" w:cs="Times New Roman"/>
                <w:sz w:val="24"/>
                <w:szCs w:val="24"/>
              </w:rPr>
              <w:t>.</w:t>
            </w:r>
          </w:p>
          <w:p w14:paraId="7388A6FA"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rPr>
            </w:pPr>
            <w:r w:rsidRPr="00DC1385">
              <w:rPr>
                <w:rFonts w:ascii="Times New Roman" w:eastAsia="Times New Roman" w:hAnsi="Times New Roman" w:cs="Times New Roman"/>
                <w:sz w:val="24"/>
                <w:szCs w:val="24"/>
              </w:rPr>
              <w:t>6.Разработка практических  рекомендаций для педагогов, работающих  в группах раннего возраста.</w:t>
            </w:r>
          </w:p>
          <w:p w14:paraId="5C7AB968"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rPr>
            </w:pPr>
            <w:r w:rsidRPr="00DC1385">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DC1385">
              <w:rPr>
                <w:rFonts w:ascii="Times New Roman" w:eastAsia="Times New Roman" w:hAnsi="Times New Roman" w:cs="Times New Roman"/>
                <w:sz w:val="24"/>
                <w:szCs w:val="24"/>
              </w:rPr>
              <w:t>Разработка план - заданий тематического, фронтального   контроля, положений  смотров-конкурсов, акций</w:t>
            </w:r>
          </w:p>
          <w:p w14:paraId="6B27BCE5"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DC1385">
              <w:rPr>
                <w:rFonts w:ascii="Times New Roman" w:eastAsia="Times New Roman" w:hAnsi="Times New Roman" w:cs="Times New Roman"/>
                <w:sz w:val="24"/>
                <w:szCs w:val="24"/>
              </w:rPr>
              <w:t xml:space="preserve">Разработка анкет по организации </w:t>
            </w:r>
            <w:proofErr w:type="spellStart"/>
            <w:r w:rsidRPr="00DC1385">
              <w:rPr>
                <w:rFonts w:ascii="Times New Roman" w:eastAsia="Times New Roman" w:hAnsi="Times New Roman" w:cs="Times New Roman"/>
                <w:sz w:val="24"/>
                <w:szCs w:val="24"/>
              </w:rPr>
              <w:t>здоровьесбережения</w:t>
            </w:r>
            <w:proofErr w:type="spellEnd"/>
            <w:r w:rsidRPr="00DC1385">
              <w:rPr>
                <w:rFonts w:ascii="Times New Roman" w:eastAsia="Times New Roman" w:hAnsi="Times New Roman" w:cs="Times New Roman"/>
                <w:sz w:val="24"/>
                <w:szCs w:val="24"/>
              </w:rPr>
              <w:t xml:space="preserve"> в ДОО.</w:t>
            </w:r>
          </w:p>
          <w:p w14:paraId="6E868F88"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rPr>
            </w:pPr>
            <w:r w:rsidRPr="00DC138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Pr="00DC1385">
              <w:rPr>
                <w:rFonts w:ascii="Times New Roman" w:eastAsia="Times New Roman" w:hAnsi="Times New Roman" w:cs="Times New Roman"/>
                <w:b/>
                <w:sz w:val="24"/>
                <w:szCs w:val="24"/>
              </w:rPr>
              <w:t>.Систематизация итоговых материалов</w:t>
            </w:r>
            <w:r w:rsidRPr="00DC1385">
              <w:rPr>
                <w:rFonts w:ascii="Times New Roman" w:eastAsia="Times New Roman" w:hAnsi="Times New Roman" w:cs="Times New Roman"/>
                <w:sz w:val="24"/>
                <w:szCs w:val="24"/>
              </w:rPr>
              <w:t>:</w:t>
            </w:r>
          </w:p>
          <w:p w14:paraId="3B3D3570" w14:textId="77777777" w:rsidR="000170A9" w:rsidRPr="00DC1385" w:rsidRDefault="00253331" w:rsidP="000170A9">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170A9" w:rsidRPr="00DC1385">
              <w:rPr>
                <w:rFonts w:ascii="Times New Roman" w:eastAsia="Times New Roman" w:hAnsi="Times New Roman" w:cs="Times New Roman"/>
                <w:sz w:val="24"/>
                <w:szCs w:val="24"/>
              </w:rPr>
              <w:t xml:space="preserve">по результатам социологического и психолого-педагогического мониторинга с родителями </w:t>
            </w:r>
          </w:p>
          <w:p w14:paraId="3637EC38" w14:textId="77777777" w:rsidR="000170A9" w:rsidRPr="00DC1385" w:rsidRDefault="00253331" w:rsidP="000170A9">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170A9" w:rsidRPr="00DC1385">
              <w:rPr>
                <w:rFonts w:ascii="Times New Roman" w:eastAsia="Times New Roman" w:hAnsi="Times New Roman" w:cs="Times New Roman"/>
                <w:sz w:val="24"/>
                <w:szCs w:val="24"/>
              </w:rPr>
              <w:t>по результатам педагогического мониторинга</w:t>
            </w:r>
          </w:p>
          <w:p w14:paraId="1A6DF4B7"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rPr>
            </w:pPr>
            <w:r w:rsidRPr="00DC1385">
              <w:rPr>
                <w:rFonts w:ascii="Times New Roman" w:eastAsia="Times New Roman" w:hAnsi="Times New Roman" w:cs="Times New Roman"/>
                <w:sz w:val="24"/>
                <w:szCs w:val="24"/>
              </w:rPr>
              <w:t>- по результатам готовности детей к обучению в школе</w:t>
            </w:r>
          </w:p>
          <w:p w14:paraId="0751D831"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rPr>
            </w:pPr>
            <w:r w:rsidRPr="00DC1385">
              <w:rPr>
                <w:rFonts w:ascii="Times New Roman" w:eastAsia="Times New Roman" w:hAnsi="Times New Roman" w:cs="Times New Roman"/>
                <w:sz w:val="24"/>
                <w:szCs w:val="24"/>
              </w:rPr>
              <w:t>по результатам смотров – конкурсов</w:t>
            </w:r>
          </w:p>
          <w:p w14:paraId="69DF7CC1"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rPr>
            </w:pPr>
            <w:r w:rsidRPr="00DC1385">
              <w:rPr>
                <w:rFonts w:ascii="Times New Roman" w:eastAsia="Times New Roman" w:hAnsi="Times New Roman" w:cs="Times New Roman"/>
                <w:sz w:val="24"/>
                <w:szCs w:val="24"/>
              </w:rPr>
              <w:t>- по результатам аттестации</w:t>
            </w:r>
          </w:p>
          <w:p w14:paraId="3DC1F7B7"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rPr>
            </w:pPr>
            <w:r w:rsidRPr="00DC1385">
              <w:rPr>
                <w:rFonts w:ascii="Times New Roman" w:eastAsia="Times New Roman" w:hAnsi="Times New Roman" w:cs="Times New Roman"/>
                <w:sz w:val="24"/>
                <w:szCs w:val="24"/>
              </w:rPr>
              <w:t>-по результатам самообследования</w:t>
            </w:r>
          </w:p>
          <w:p w14:paraId="55490E22"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rPr>
            </w:pPr>
            <w:r w:rsidRPr="00DC1385">
              <w:rPr>
                <w:rFonts w:ascii="Times New Roman" w:eastAsia="Times New Roman" w:hAnsi="Times New Roman" w:cs="Times New Roman"/>
                <w:sz w:val="24"/>
                <w:szCs w:val="24"/>
              </w:rPr>
              <w:t>- по результатам мониторинга РППС</w:t>
            </w:r>
          </w:p>
          <w:p w14:paraId="6EB00258" w14:textId="77777777" w:rsidR="000170A9" w:rsidRPr="00DC1385" w:rsidRDefault="000170A9" w:rsidP="000170A9">
            <w:pPr>
              <w:widowControl w:val="0"/>
              <w:autoSpaceDE w:val="0"/>
              <w:autoSpaceDN w:val="0"/>
              <w:adjustRightInd w:val="0"/>
              <w:jc w:val="both"/>
              <w:rPr>
                <w:rFonts w:ascii="Times New Roman" w:eastAsia="Times New Roman" w:hAnsi="Times New Roman" w:cs="Times New Roman"/>
                <w:sz w:val="24"/>
                <w:szCs w:val="24"/>
              </w:rPr>
            </w:pPr>
            <w:r w:rsidRPr="00DC1385">
              <w:rPr>
                <w:rFonts w:ascii="Times New Roman" w:eastAsia="Times New Roman" w:hAnsi="Times New Roman" w:cs="Times New Roman"/>
                <w:sz w:val="24"/>
                <w:szCs w:val="24"/>
              </w:rPr>
              <w:t>-  по результатам  участия педагогов в работе  семинаров, круглых столов, конференций, публикациях в СМИ, сборниках.</w:t>
            </w:r>
          </w:p>
          <w:p w14:paraId="2C31E4E0" w14:textId="4F78A1C9" w:rsidR="00731AFD" w:rsidRPr="003A585A" w:rsidRDefault="000170A9" w:rsidP="007D511A">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DC1385">
              <w:rPr>
                <w:rFonts w:ascii="Times New Roman" w:eastAsia="Times New Roman" w:hAnsi="Times New Roman" w:cs="Times New Roman"/>
                <w:sz w:val="24"/>
                <w:szCs w:val="24"/>
              </w:rPr>
              <w:t>Подписка на периодические издания</w:t>
            </w:r>
          </w:p>
        </w:tc>
        <w:tc>
          <w:tcPr>
            <w:tcW w:w="2246" w:type="dxa"/>
          </w:tcPr>
          <w:p w14:paraId="11263CD2" w14:textId="77777777" w:rsidR="000170A9" w:rsidRDefault="000170A9" w:rsidP="000170A9">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течение года</w:t>
            </w:r>
          </w:p>
          <w:p w14:paraId="02F7F6CB" w14:textId="77777777" w:rsidR="00731AFD" w:rsidRDefault="00731AFD">
            <w:pPr>
              <w:rPr>
                <w:rFonts w:ascii="Times New Roman" w:eastAsia="Times New Roman" w:hAnsi="Times New Roman" w:cs="Times New Roman"/>
                <w:sz w:val="24"/>
                <w:szCs w:val="24"/>
                <w:lang w:eastAsia="ru-RU"/>
              </w:rPr>
            </w:pPr>
          </w:p>
          <w:p w14:paraId="7DC38D8E" w14:textId="77777777" w:rsidR="000170A9" w:rsidRDefault="000170A9">
            <w:pPr>
              <w:rPr>
                <w:rFonts w:ascii="Times New Roman" w:eastAsia="Times New Roman" w:hAnsi="Times New Roman" w:cs="Times New Roman"/>
                <w:sz w:val="24"/>
                <w:szCs w:val="24"/>
                <w:lang w:eastAsia="ru-RU"/>
              </w:rPr>
            </w:pPr>
          </w:p>
          <w:p w14:paraId="521A6930" w14:textId="77777777" w:rsidR="000170A9" w:rsidRDefault="000170A9">
            <w:pPr>
              <w:rPr>
                <w:rFonts w:ascii="Times New Roman" w:eastAsia="Times New Roman" w:hAnsi="Times New Roman" w:cs="Times New Roman"/>
                <w:sz w:val="24"/>
                <w:szCs w:val="24"/>
                <w:lang w:eastAsia="ru-RU"/>
              </w:rPr>
            </w:pPr>
          </w:p>
          <w:p w14:paraId="5A4236DE" w14:textId="77777777" w:rsidR="000170A9" w:rsidRDefault="000170A9">
            <w:pPr>
              <w:rPr>
                <w:rFonts w:ascii="Times New Roman" w:eastAsia="Times New Roman" w:hAnsi="Times New Roman" w:cs="Times New Roman"/>
                <w:sz w:val="24"/>
                <w:szCs w:val="24"/>
                <w:lang w:eastAsia="ru-RU"/>
              </w:rPr>
            </w:pPr>
          </w:p>
          <w:p w14:paraId="393FDA16" w14:textId="77777777" w:rsidR="000170A9" w:rsidRDefault="000170A9">
            <w:pPr>
              <w:rPr>
                <w:rFonts w:ascii="Times New Roman" w:eastAsia="Times New Roman" w:hAnsi="Times New Roman" w:cs="Times New Roman"/>
                <w:sz w:val="24"/>
                <w:szCs w:val="24"/>
                <w:lang w:eastAsia="ru-RU"/>
              </w:rPr>
            </w:pPr>
          </w:p>
          <w:p w14:paraId="619E45FF" w14:textId="77777777" w:rsidR="000170A9" w:rsidRDefault="000170A9">
            <w:pPr>
              <w:rPr>
                <w:rFonts w:ascii="Times New Roman" w:eastAsia="Times New Roman" w:hAnsi="Times New Roman" w:cs="Times New Roman"/>
                <w:sz w:val="24"/>
                <w:szCs w:val="24"/>
                <w:lang w:eastAsia="ru-RU"/>
              </w:rPr>
            </w:pPr>
          </w:p>
          <w:p w14:paraId="0FF036D5" w14:textId="77777777" w:rsidR="000170A9" w:rsidRDefault="000170A9">
            <w:pPr>
              <w:rPr>
                <w:rFonts w:ascii="Times New Roman" w:eastAsia="Times New Roman" w:hAnsi="Times New Roman" w:cs="Times New Roman"/>
                <w:sz w:val="24"/>
                <w:szCs w:val="24"/>
                <w:lang w:eastAsia="ru-RU"/>
              </w:rPr>
            </w:pPr>
          </w:p>
          <w:p w14:paraId="0D745223" w14:textId="77777777" w:rsidR="000170A9" w:rsidRDefault="000170A9">
            <w:pPr>
              <w:rPr>
                <w:rFonts w:ascii="Times New Roman" w:eastAsia="Times New Roman" w:hAnsi="Times New Roman" w:cs="Times New Roman"/>
                <w:sz w:val="24"/>
                <w:szCs w:val="24"/>
                <w:lang w:eastAsia="ru-RU"/>
              </w:rPr>
            </w:pPr>
          </w:p>
          <w:p w14:paraId="427FCA81" w14:textId="77777777" w:rsidR="000170A9" w:rsidRDefault="000170A9">
            <w:pPr>
              <w:rPr>
                <w:rFonts w:ascii="Times New Roman" w:eastAsia="Times New Roman" w:hAnsi="Times New Roman" w:cs="Times New Roman"/>
                <w:sz w:val="24"/>
                <w:szCs w:val="24"/>
                <w:lang w:eastAsia="ru-RU"/>
              </w:rPr>
            </w:pPr>
          </w:p>
          <w:p w14:paraId="3B887CC6" w14:textId="77777777" w:rsidR="000170A9" w:rsidRDefault="000170A9" w:rsidP="000170A9">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плану</w:t>
            </w:r>
          </w:p>
          <w:p w14:paraId="7E277D76" w14:textId="77777777" w:rsidR="006D2567" w:rsidRDefault="006D2567" w:rsidP="000170A9">
            <w:pPr>
              <w:tabs>
                <w:tab w:val="left" w:pos="426"/>
                <w:tab w:val="left" w:pos="1560"/>
              </w:tabs>
              <w:spacing w:line="233" w:lineRule="auto"/>
              <w:ind w:right="13"/>
              <w:jc w:val="both"/>
              <w:rPr>
                <w:rFonts w:ascii="Times New Roman" w:eastAsia="Times New Roman" w:hAnsi="Times New Roman" w:cs="Times New Roman"/>
                <w:sz w:val="24"/>
                <w:szCs w:val="24"/>
              </w:rPr>
            </w:pPr>
          </w:p>
          <w:p w14:paraId="4C050749" w14:textId="77777777" w:rsidR="006D2567" w:rsidRDefault="006D2567" w:rsidP="000170A9">
            <w:pPr>
              <w:tabs>
                <w:tab w:val="left" w:pos="426"/>
                <w:tab w:val="left" w:pos="1560"/>
              </w:tabs>
              <w:spacing w:line="233" w:lineRule="auto"/>
              <w:ind w:right="13"/>
              <w:jc w:val="both"/>
              <w:rPr>
                <w:rFonts w:ascii="Times New Roman" w:eastAsia="Times New Roman" w:hAnsi="Times New Roman" w:cs="Times New Roman"/>
                <w:sz w:val="24"/>
                <w:szCs w:val="24"/>
              </w:rPr>
            </w:pPr>
          </w:p>
          <w:p w14:paraId="77F55940"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p w14:paraId="1A6DF55F"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076B0094"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2F01D0AF"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73AF95C6"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3211C2B8"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6E67D4FF"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206337C5"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195F413B"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765644E7"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669E5544"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6339FB93"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4275297E"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23C5A09D"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6FAF78B4"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39B69125"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2BEB06BE"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726E79BE"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13415C3F"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0A0FB687"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17DA09C0"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1302D134" w14:textId="77777777" w:rsidR="007D511A" w:rsidRDefault="007D511A"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6B651699" w14:textId="77777777" w:rsidR="007D511A" w:rsidRDefault="007D511A"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24CC8BC7" w14:textId="77777777" w:rsidR="007D511A" w:rsidRDefault="007D511A" w:rsidP="006D2567">
            <w:pPr>
              <w:tabs>
                <w:tab w:val="left" w:pos="426"/>
                <w:tab w:val="left" w:pos="1560"/>
              </w:tabs>
              <w:spacing w:line="233" w:lineRule="auto"/>
              <w:ind w:right="13"/>
              <w:jc w:val="both"/>
              <w:rPr>
                <w:rFonts w:ascii="Times New Roman" w:eastAsia="Times New Roman" w:hAnsi="Times New Roman" w:cs="Times New Roman"/>
                <w:sz w:val="24"/>
                <w:szCs w:val="24"/>
              </w:rPr>
            </w:pPr>
          </w:p>
          <w:p w14:paraId="2A42E9A1" w14:textId="02373BFD" w:rsidR="000170A9" w:rsidRDefault="006D2567" w:rsidP="007D511A">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год</w:t>
            </w:r>
          </w:p>
        </w:tc>
        <w:tc>
          <w:tcPr>
            <w:tcW w:w="1775" w:type="dxa"/>
          </w:tcPr>
          <w:p w14:paraId="64098C98" w14:textId="77777777" w:rsidR="006D2567" w:rsidRDefault="006D2567" w:rsidP="006D2567">
            <w:pPr>
              <w:tabs>
                <w:tab w:val="left" w:pos="426"/>
                <w:tab w:val="left" w:pos="1560"/>
              </w:tabs>
              <w:spacing w:line="233"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Заведующий</w:t>
            </w:r>
          </w:p>
          <w:p w14:paraId="5D638B84" w14:textId="381ED475" w:rsidR="00731AFD" w:rsidRDefault="006D2567" w:rsidP="006D2567">
            <w:pPr>
              <w:rPr>
                <w:rFonts w:ascii="Times New Roman" w:hAnsi="Times New Roman" w:cs="Times New Roman"/>
                <w:sz w:val="24"/>
                <w:szCs w:val="24"/>
              </w:rPr>
            </w:pPr>
            <w:r>
              <w:rPr>
                <w:rFonts w:ascii="Times New Roman" w:eastAsia="Times New Roman" w:hAnsi="Times New Roman" w:cs="Times New Roman"/>
                <w:sz w:val="24"/>
                <w:szCs w:val="24"/>
              </w:rPr>
              <w:t>Ст.</w:t>
            </w:r>
            <w:r w:rsidR="006B33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воспитатель</w:t>
            </w:r>
          </w:p>
        </w:tc>
        <w:tc>
          <w:tcPr>
            <w:tcW w:w="1842" w:type="dxa"/>
          </w:tcPr>
          <w:p w14:paraId="4EEC4129" w14:textId="77777777" w:rsidR="00731AFD" w:rsidRDefault="006D2567" w:rsidP="000170A9">
            <w:pPr>
              <w:rPr>
                <w:rFonts w:ascii="Times New Roman" w:hAnsi="Times New Roman" w:cs="Times New Roman"/>
                <w:sz w:val="24"/>
                <w:szCs w:val="24"/>
              </w:rPr>
            </w:pPr>
            <w:r w:rsidRPr="00DC1385">
              <w:rPr>
                <w:rFonts w:ascii="Times New Roman" w:hAnsi="Times New Roman" w:cs="Times New Roman"/>
                <w:sz w:val="24"/>
                <w:szCs w:val="24"/>
              </w:rPr>
              <w:t>Оперативный, предупредительный контрол</w:t>
            </w:r>
            <w:r>
              <w:rPr>
                <w:rFonts w:ascii="Times New Roman" w:hAnsi="Times New Roman" w:cs="Times New Roman"/>
                <w:sz w:val="24"/>
                <w:szCs w:val="24"/>
              </w:rPr>
              <w:t>ь</w:t>
            </w:r>
          </w:p>
        </w:tc>
      </w:tr>
    </w:tbl>
    <w:p w14:paraId="26B7DC07" w14:textId="77777777" w:rsidR="00A4325E" w:rsidRDefault="00A4325E">
      <w:pPr>
        <w:rPr>
          <w:rFonts w:ascii="Times New Roman" w:hAnsi="Times New Roman" w:cs="Times New Roman"/>
          <w:sz w:val="24"/>
          <w:szCs w:val="24"/>
        </w:rPr>
      </w:pPr>
    </w:p>
    <w:p w14:paraId="7680CF28" w14:textId="77777777" w:rsidR="006D2567" w:rsidRDefault="00253331" w:rsidP="00FA60AC">
      <w:pPr>
        <w:numPr>
          <w:ilvl w:val="1"/>
          <w:numId w:val="9"/>
        </w:numPr>
        <w:tabs>
          <w:tab w:val="clear" w:pos="153"/>
          <w:tab w:val="num" w:pos="0"/>
        </w:tabs>
        <w:spacing w:after="0" w:line="240" w:lineRule="auto"/>
        <w:ind w:left="0"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Взаимосвязь </w:t>
      </w:r>
      <w:r w:rsidR="006D2567" w:rsidRPr="00253331">
        <w:rPr>
          <w:rFonts w:ascii="Times New Roman" w:eastAsia="Times New Roman" w:hAnsi="Times New Roman" w:cs="Times New Roman"/>
          <w:b/>
          <w:sz w:val="24"/>
          <w:szCs w:val="24"/>
          <w:lang w:eastAsia="ru-RU"/>
        </w:rPr>
        <w:t xml:space="preserve">ДОУ с семьей, школой и другими </w:t>
      </w:r>
      <w:r>
        <w:rPr>
          <w:rFonts w:ascii="Times New Roman" w:eastAsia="Times New Roman" w:hAnsi="Times New Roman" w:cs="Times New Roman"/>
          <w:b/>
          <w:sz w:val="24"/>
          <w:szCs w:val="24"/>
          <w:lang w:eastAsia="ru-RU"/>
        </w:rPr>
        <w:t xml:space="preserve">организациями (п.п.1.6, 1.7.6. </w:t>
      </w:r>
      <w:r w:rsidR="006D2567" w:rsidRPr="00253331">
        <w:rPr>
          <w:rFonts w:ascii="Times New Roman" w:eastAsia="Times New Roman" w:hAnsi="Times New Roman" w:cs="Times New Roman"/>
          <w:b/>
          <w:sz w:val="24"/>
          <w:szCs w:val="24"/>
          <w:lang w:eastAsia="ru-RU"/>
        </w:rPr>
        <w:t>3.1, 3.2.5.5 ФГОСДО)</w:t>
      </w:r>
    </w:p>
    <w:p w14:paraId="469830D6" w14:textId="77777777" w:rsidR="00253331" w:rsidRPr="00253331" w:rsidRDefault="00253331" w:rsidP="00253331">
      <w:pPr>
        <w:spacing w:after="0" w:line="240" w:lineRule="auto"/>
        <w:jc w:val="both"/>
        <w:rPr>
          <w:rFonts w:ascii="Times New Roman" w:eastAsia="Times New Roman" w:hAnsi="Times New Roman" w:cs="Times New Roman"/>
          <w:b/>
          <w:sz w:val="24"/>
          <w:szCs w:val="24"/>
          <w:lang w:eastAsia="ru-RU"/>
        </w:rPr>
      </w:pPr>
    </w:p>
    <w:p w14:paraId="57964C98" w14:textId="77777777" w:rsidR="006D2567" w:rsidRPr="00EB5B97" w:rsidRDefault="006D2567" w:rsidP="006D2567">
      <w:pPr>
        <w:autoSpaceDE w:val="0"/>
        <w:autoSpaceDN w:val="0"/>
        <w:adjustRightInd w:val="0"/>
        <w:spacing w:after="0" w:line="240" w:lineRule="auto"/>
        <w:jc w:val="both"/>
        <w:rPr>
          <w:rFonts w:ascii="Times New Roman" w:hAnsi="Times New Roman"/>
          <w:sz w:val="24"/>
          <w:szCs w:val="24"/>
          <w:lang w:eastAsia="ru-RU"/>
        </w:rPr>
      </w:pPr>
      <w:r w:rsidRPr="00EB5B97">
        <w:rPr>
          <w:rFonts w:ascii="Times New Roman" w:eastAsia="Times New Roman" w:hAnsi="Times New Roman"/>
          <w:b/>
          <w:i/>
          <w:sz w:val="24"/>
          <w:szCs w:val="24"/>
          <w:lang w:eastAsia="ru-RU"/>
        </w:rPr>
        <w:t>Цель:</w:t>
      </w:r>
      <w:r w:rsidRPr="00EB5B97">
        <w:rPr>
          <w:rFonts w:ascii="Times New Roman" w:hAnsi="Times New Roman"/>
          <w:sz w:val="24"/>
          <w:szCs w:val="24"/>
          <w:lang w:eastAsia="ru-RU"/>
        </w:rPr>
        <w:t xml:space="preserve"> создание условий для участия родителей (законных представителей) в образовательной деятельности.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Взаимодействие с родителями (законными </w:t>
      </w:r>
      <w:r w:rsidRPr="00EB5B97">
        <w:rPr>
          <w:rFonts w:ascii="Times New Roman" w:hAnsi="Times New Roman"/>
          <w:sz w:val="24"/>
          <w:szCs w:val="24"/>
          <w:lang w:eastAsia="ru-RU"/>
        </w:rPr>
        <w:lastRenderedPageBreak/>
        <w:t>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3C054EAB" w14:textId="77777777" w:rsidR="006D2567" w:rsidRPr="006D2567" w:rsidRDefault="006D2567" w:rsidP="006D2567">
      <w:pPr>
        <w:pStyle w:val="a3"/>
        <w:tabs>
          <w:tab w:val="left" w:pos="-567"/>
          <w:tab w:val="left" w:pos="284"/>
          <w:tab w:val="left" w:pos="426"/>
        </w:tabs>
        <w:spacing w:after="0" w:line="240" w:lineRule="auto"/>
        <w:ind w:left="570"/>
        <w:rPr>
          <w:rFonts w:ascii="Times New Roman" w:eastAsia="Times New Roman" w:hAnsi="Times New Roman"/>
          <w:b/>
          <w:i/>
          <w:sz w:val="28"/>
          <w:szCs w:val="28"/>
          <w:lang w:eastAsia="ru-RU"/>
        </w:rPr>
      </w:pPr>
    </w:p>
    <w:tbl>
      <w:tblPr>
        <w:tblStyle w:val="a4"/>
        <w:tblW w:w="9648" w:type="dxa"/>
        <w:tblLook w:val="04A0" w:firstRow="1" w:lastRow="0" w:firstColumn="1" w:lastColumn="0" w:noHBand="0" w:noVBand="1"/>
      </w:tblPr>
      <w:tblGrid>
        <w:gridCol w:w="4106"/>
        <w:gridCol w:w="1843"/>
        <w:gridCol w:w="1984"/>
        <w:gridCol w:w="1715"/>
      </w:tblGrid>
      <w:tr w:rsidR="006D2567" w14:paraId="0C1DEAE9" w14:textId="77777777" w:rsidTr="00BF39D5">
        <w:tc>
          <w:tcPr>
            <w:tcW w:w="4106" w:type="dxa"/>
            <w:shd w:val="clear" w:color="auto" w:fill="95B3D7" w:themeFill="accent1" w:themeFillTint="99"/>
          </w:tcPr>
          <w:p w14:paraId="32A7BBBB" w14:textId="77777777" w:rsidR="006D2567" w:rsidRDefault="006D2567">
            <w:pPr>
              <w:rPr>
                <w:rFonts w:ascii="Times New Roman" w:hAnsi="Times New Roman" w:cs="Times New Roman"/>
                <w:sz w:val="24"/>
                <w:szCs w:val="24"/>
              </w:rPr>
            </w:pPr>
            <w:r>
              <w:rPr>
                <w:rFonts w:ascii="Times New Roman" w:hAnsi="Times New Roman" w:cs="Times New Roman"/>
                <w:sz w:val="24"/>
                <w:szCs w:val="24"/>
              </w:rPr>
              <w:t>Содержание</w:t>
            </w:r>
          </w:p>
        </w:tc>
        <w:tc>
          <w:tcPr>
            <w:tcW w:w="1843" w:type="dxa"/>
            <w:shd w:val="clear" w:color="auto" w:fill="95B3D7" w:themeFill="accent1" w:themeFillTint="99"/>
          </w:tcPr>
          <w:p w14:paraId="67D9C4F4" w14:textId="77777777" w:rsidR="006D2567" w:rsidRDefault="006D2567">
            <w:pPr>
              <w:rPr>
                <w:rFonts w:ascii="Times New Roman" w:hAnsi="Times New Roman" w:cs="Times New Roman"/>
                <w:sz w:val="24"/>
                <w:szCs w:val="24"/>
              </w:rPr>
            </w:pPr>
            <w:r>
              <w:rPr>
                <w:rFonts w:ascii="Times New Roman" w:hAnsi="Times New Roman" w:cs="Times New Roman"/>
                <w:sz w:val="24"/>
                <w:szCs w:val="24"/>
              </w:rPr>
              <w:t>Сроки</w:t>
            </w:r>
          </w:p>
        </w:tc>
        <w:tc>
          <w:tcPr>
            <w:tcW w:w="1984" w:type="dxa"/>
            <w:shd w:val="clear" w:color="auto" w:fill="95B3D7" w:themeFill="accent1" w:themeFillTint="99"/>
          </w:tcPr>
          <w:p w14:paraId="2865C48C" w14:textId="77777777" w:rsidR="006D2567" w:rsidRDefault="006D2567">
            <w:pPr>
              <w:rPr>
                <w:rFonts w:ascii="Times New Roman" w:hAnsi="Times New Roman" w:cs="Times New Roman"/>
                <w:sz w:val="24"/>
                <w:szCs w:val="24"/>
              </w:rPr>
            </w:pPr>
            <w:r>
              <w:rPr>
                <w:rFonts w:ascii="Times New Roman" w:hAnsi="Times New Roman" w:cs="Times New Roman"/>
                <w:sz w:val="24"/>
                <w:szCs w:val="24"/>
              </w:rPr>
              <w:t>Ответственные</w:t>
            </w:r>
          </w:p>
        </w:tc>
        <w:tc>
          <w:tcPr>
            <w:tcW w:w="1700" w:type="dxa"/>
            <w:shd w:val="clear" w:color="auto" w:fill="95B3D7" w:themeFill="accent1" w:themeFillTint="99"/>
          </w:tcPr>
          <w:p w14:paraId="6331E4A8" w14:textId="77777777" w:rsidR="006D2567" w:rsidRDefault="006D2567">
            <w:pPr>
              <w:rPr>
                <w:rFonts w:ascii="Times New Roman" w:hAnsi="Times New Roman" w:cs="Times New Roman"/>
                <w:sz w:val="24"/>
                <w:szCs w:val="24"/>
              </w:rPr>
            </w:pPr>
            <w:r>
              <w:rPr>
                <w:rFonts w:ascii="Times New Roman" w:hAnsi="Times New Roman" w:cs="Times New Roman"/>
                <w:sz w:val="24"/>
                <w:szCs w:val="24"/>
              </w:rPr>
              <w:t>контроль</w:t>
            </w:r>
          </w:p>
        </w:tc>
      </w:tr>
      <w:tr w:rsidR="006D2567" w14:paraId="3A198D91" w14:textId="77777777" w:rsidTr="00BF39D5">
        <w:tc>
          <w:tcPr>
            <w:tcW w:w="9648" w:type="dxa"/>
            <w:gridSpan w:val="4"/>
          </w:tcPr>
          <w:p w14:paraId="72C99301" w14:textId="77777777" w:rsidR="006D2567" w:rsidRPr="006D2567" w:rsidRDefault="006D2567">
            <w:pPr>
              <w:rPr>
                <w:rFonts w:ascii="Times New Roman" w:hAnsi="Times New Roman" w:cs="Times New Roman"/>
                <w:sz w:val="24"/>
                <w:szCs w:val="24"/>
              </w:rPr>
            </w:pPr>
            <w:r w:rsidRPr="006D2567">
              <w:rPr>
                <w:rFonts w:ascii="Times New Roman" w:eastAsia="Times New Roman" w:hAnsi="Times New Roman" w:cs="Times New Roman"/>
                <w:b/>
                <w:i/>
                <w:sz w:val="24"/>
                <w:szCs w:val="24"/>
                <w:lang w:eastAsia="ru-RU"/>
              </w:rPr>
              <w:t>Система работы с семьей</w:t>
            </w:r>
          </w:p>
        </w:tc>
      </w:tr>
      <w:tr w:rsidR="006D2567" w:rsidRPr="00494312" w14:paraId="118B48BC" w14:textId="77777777" w:rsidTr="00BF39D5">
        <w:tc>
          <w:tcPr>
            <w:tcW w:w="4106" w:type="dxa"/>
          </w:tcPr>
          <w:p w14:paraId="0158C56D" w14:textId="77777777" w:rsidR="006D2567" w:rsidRPr="00494312" w:rsidRDefault="006D2567" w:rsidP="006D2567">
            <w:pPr>
              <w:tabs>
                <w:tab w:val="left" w:pos="176"/>
              </w:tabs>
              <w:spacing w:after="0"/>
              <w:contextualSpacing/>
              <w:jc w:val="both"/>
              <w:rPr>
                <w:rFonts w:ascii="Times New Roman" w:eastAsia="Times New Roman" w:hAnsi="Times New Roman" w:cs="Times New Roman"/>
                <w:sz w:val="24"/>
                <w:szCs w:val="24"/>
                <w:lang w:eastAsia="ru-RU"/>
              </w:rPr>
            </w:pPr>
            <w:r w:rsidRPr="00494312">
              <w:rPr>
                <w:rFonts w:ascii="Times New Roman" w:eastAsia="Times New Roman" w:hAnsi="Times New Roman" w:cs="Times New Roman"/>
                <w:sz w:val="24"/>
                <w:szCs w:val="24"/>
                <w:lang w:eastAsia="ru-RU"/>
              </w:rPr>
              <w:t>Организационные и адаптационные мероприятия  с вновь прибывшими детьми и их родителями в группы «полного дня» и в группу кратковременного пребывания.</w:t>
            </w:r>
          </w:p>
          <w:p w14:paraId="459AA098" w14:textId="77777777" w:rsidR="006D2567" w:rsidRPr="00494312" w:rsidRDefault="006D2567" w:rsidP="006D2567">
            <w:pPr>
              <w:tabs>
                <w:tab w:val="left" w:pos="176"/>
              </w:tabs>
              <w:spacing w:after="0"/>
              <w:contextualSpacing/>
              <w:jc w:val="both"/>
              <w:rPr>
                <w:rFonts w:ascii="Times New Roman" w:eastAsia="Times New Roman" w:hAnsi="Times New Roman" w:cs="Times New Roman"/>
                <w:sz w:val="24"/>
                <w:szCs w:val="24"/>
                <w:lang w:eastAsia="ru-RU"/>
              </w:rPr>
            </w:pPr>
          </w:p>
          <w:p w14:paraId="580FB153" w14:textId="77777777" w:rsidR="006D2567" w:rsidRPr="00494312" w:rsidRDefault="006D2567" w:rsidP="006D2567">
            <w:pPr>
              <w:tabs>
                <w:tab w:val="left" w:pos="176"/>
              </w:tabs>
              <w:spacing w:after="0"/>
              <w:contextualSpacing/>
              <w:jc w:val="both"/>
              <w:rPr>
                <w:rFonts w:ascii="Times New Roman" w:eastAsia="Times New Roman" w:hAnsi="Times New Roman" w:cs="Times New Roman"/>
                <w:sz w:val="24"/>
                <w:szCs w:val="24"/>
                <w:lang w:eastAsia="ru-RU"/>
              </w:rPr>
            </w:pPr>
            <w:r w:rsidRPr="00494312">
              <w:rPr>
                <w:rFonts w:ascii="Times New Roman" w:eastAsia="Times New Roman" w:hAnsi="Times New Roman" w:cs="Times New Roman"/>
                <w:sz w:val="24"/>
                <w:szCs w:val="24"/>
                <w:lang w:eastAsia="ru-RU"/>
              </w:rPr>
              <w:t>Изучение социального статуса семьи воспитанника ДОУ.</w:t>
            </w:r>
          </w:p>
          <w:p w14:paraId="6D1294BE" w14:textId="77777777" w:rsidR="006D2567" w:rsidRPr="00494312" w:rsidRDefault="006D2567" w:rsidP="006D2567">
            <w:pPr>
              <w:tabs>
                <w:tab w:val="left" w:pos="176"/>
              </w:tabs>
              <w:spacing w:after="0"/>
              <w:contextualSpacing/>
              <w:jc w:val="both"/>
              <w:rPr>
                <w:rFonts w:ascii="Times New Roman" w:eastAsia="Times New Roman" w:hAnsi="Times New Roman" w:cs="Times New Roman"/>
                <w:sz w:val="24"/>
                <w:szCs w:val="24"/>
                <w:lang w:eastAsia="ru-RU"/>
              </w:rPr>
            </w:pPr>
          </w:p>
          <w:p w14:paraId="7CE123D2" w14:textId="77777777" w:rsidR="006D2567" w:rsidRPr="00494312" w:rsidRDefault="006D2567" w:rsidP="006D2567">
            <w:pPr>
              <w:tabs>
                <w:tab w:val="left" w:pos="176"/>
              </w:tabs>
              <w:spacing w:after="0"/>
              <w:contextualSpacing/>
              <w:jc w:val="both"/>
              <w:rPr>
                <w:rFonts w:ascii="Times New Roman" w:eastAsia="Times New Roman" w:hAnsi="Times New Roman" w:cs="Times New Roman"/>
                <w:sz w:val="24"/>
                <w:szCs w:val="24"/>
                <w:lang w:eastAsia="ru-RU"/>
              </w:rPr>
            </w:pPr>
            <w:r w:rsidRPr="00494312">
              <w:rPr>
                <w:rFonts w:ascii="Times New Roman" w:eastAsia="Times New Roman" w:hAnsi="Times New Roman" w:cs="Times New Roman"/>
                <w:sz w:val="24"/>
                <w:szCs w:val="24"/>
                <w:lang w:eastAsia="ru-RU"/>
              </w:rPr>
              <w:t xml:space="preserve">Пропаганда психолого-педагогических знаний через разнообразные информационные формы взаимодействия. </w:t>
            </w:r>
          </w:p>
          <w:p w14:paraId="64283795" w14:textId="6453C676" w:rsidR="006D2567" w:rsidRPr="00494312" w:rsidRDefault="006D2567" w:rsidP="006D2567">
            <w:pPr>
              <w:tabs>
                <w:tab w:val="left" w:pos="176"/>
              </w:tabs>
              <w:spacing w:after="0"/>
              <w:contextualSpacing/>
              <w:jc w:val="both"/>
              <w:rPr>
                <w:rFonts w:ascii="Times New Roman" w:eastAsia="Times New Roman" w:hAnsi="Times New Roman" w:cs="Times New Roman"/>
                <w:sz w:val="24"/>
                <w:szCs w:val="24"/>
                <w:lang w:eastAsia="ru-RU"/>
              </w:rPr>
            </w:pPr>
            <w:r w:rsidRPr="00494312">
              <w:rPr>
                <w:rFonts w:ascii="Times New Roman" w:eastAsia="Times New Roman" w:hAnsi="Times New Roman" w:cs="Times New Roman"/>
                <w:sz w:val="24"/>
                <w:szCs w:val="24"/>
                <w:lang w:eastAsia="ru-RU"/>
              </w:rPr>
              <w:t xml:space="preserve"> Составление планов работы с семьей воспитателями и специалистами на 20</w:t>
            </w:r>
            <w:r w:rsidR="00494312">
              <w:rPr>
                <w:rFonts w:ascii="Times New Roman" w:eastAsia="Times New Roman" w:hAnsi="Times New Roman" w:cs="Times New Roman"/>
                <w:sz w:val="24"/>
                <w:szCs w:val="24"/>
                <w:lang w:eastAsia="ru-RU"/>
              </w:rPr>
              <w:t>2</w:t>
            </w:r>
            <w:r w:rsidR="00391273">
              <w:rPr>
                <w:rFonts w:ascii="Times New Roman" w:eastAsia="Times New Roman" w:hAnsi="Times New Roman" w:cs="Times New Roman"/>
                <w:sz w:val="24"/>
                <w:szCs w:val="24"/>
                <w:lang w:eastAsia="ru-RU"/>
              </w:rPr>
              <w:t>3</w:t>
            </w:r>
            <w:r w:rsidRPr="00494312">
              <w:rPr>
                <w:rFonts w:ascii="Times New Roman" w:eastAsia="Times New Roman" w:hAnsi="Times New Roman" w:cs="Times New Roman"/>
                <w:sz w:val="24"/>
                <w:szCs w:val="24"/>
                <w:lang w:eastAsia="ru-RU"/>
              </w:rPr>
              <w:t>-202</w:t>
            </w:r>
            <w:r w:rsidR="00391273">
              <w:rPr>
                <w:rFonts w:ascii="Times New Roman" w:eastAsia="Times New Roman" w:hAnsi="Times New Roman" w:cs="Times New Roman"/>
                <w:sz w:val="24"/>
                <w:szCs w:val="24"/>
                <w:lang w:eastAsia="ru-RU"/>
              </w:rPr>
              <w:t>4</w:t>
            </w:r>
            <w:r w:rsidRPr="00494312">
              <w:rPr>
                <w:rFonts w:ascii="Times New Roman" w:eastAsia="Times New Roman" w:hAnsi="Times New Roman" w:cs="Times New Roman"/>
                <w:sz w:val="24"/>
                <w:szCs w:val="24"/>
                <w:lang w:eastAsia="ru-RU"/>
              </w:rPr>
              <w:t xml:space="preserve"> учебный год.</w:t>
            </w:r>
          </w:p>
          <w:p w14:paraId="75E9388D" w14:textId="77777777" w:rsidR="00494312" w:rsidRDefault="006D2567" w:rsidP="00494312">
            <w:pPr>
              <w:tabs>
                <w:tab w:val="left" w:pos="317"/>
              </w:tabs>
              <w:spacing w:after="0"/>
              <w:contextualSpacing/>
              <w:jc w:val="both"/>
              <w:rPr>
                <w:rFonts w:ascii="Times New Roman" w:eastAsia="Times New Roman" w:hAnsi="Times New Roman" w:cs="Times New Roman"/>
                <w:sz w:val="24"/>
                <w:szCs w:val="24"/>
                <w:lang w:eastAsia="ru-RU"/>
              </w:rPr>
            </w:pPr>
            <w:r w:rsidRPr="00494312">
              <w:rPr>
                <w:rFonts w:ascii="Times New Roman" w:eastAsia="Times New Roman" w:hAnsi="Times New Roman" w:cs="Times New Roman"/>
                <w:sz w:val="24"/>
                <w:szCs w:val="24"/>
                <w:lang w:eastAsia="ru-RU"/>
              </w:rPr>
              <w:t xml:space="preserve">Общие собрания родителей </w:t>
            </w:r>
          </w:p>
          <w:p w14:paraId="0F2B68DE" w14:textId="68EB56F0" w:rsidR="006D2567" w:rsidRPr="00494312" w:rsidRDefault="00494312" w:rsidP="00494312">
            <w:pPr>
              <w:tabs>
                <w:tab w:val="left" w:pos="317"/>
              </w:tabs>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6D2567" w:rsidRPr="00494312">
              <w:rPr>
                <w:rFonts w:ascii="Times New Roman" w:eastAsia="Times New Roman" w:hAnsi="Times New Roman" w:cs="Times New Roman"/>
                <w:sz w:val="24"/>
                <w:szCs w:val="24"/>
                <w:lang w:eastAsia="ru-RU"/>
              </w:rPr>
              <w:t>адачи и осн</w:t>
            </w:r>
            <w:r>
              <w:rPr>
                <w:rFonts w:ascii="Times New Roman" w:eastAsia="Times New Roman" w:hAnsi="Times New Roman" w:cs="Times New Roman"/>
                <w:sz w:val="24"/>
                <w:szCs w:val="24"/>
                <w:lang w:eastAsia="ru-RU"/>
              </w:rPr>
              <w:t xml:space="preserve">овные направления деятельности </w:t>
            </w:r>
            <w:r w:rsidR="006D2567" w:rsidRPr="00494312">
              <w:rPr>
                <w:rFonts w:ascii="Times New Roman" w:eastAsia="Times New Roman" w:hAnsi="Times New Roman" w:cs="Times New Roman"/>
                <w:sz w:val="24"/>
                <w:szCs w:val="24"/>
                <w:lang w:eastAsia="ru-RU"/>
              </w:rPr>
              <w:t>ДОУ на 20</w:t>
            </w:r>
            <w:r>
              <w:rPr>
                <w:rFonts w:ascii="Times New Roman" w:eastAsia="Times New Roman" w:hAnsi="Times New Roman" w:cs="Times New Roman"/>
                <w:sz w:val="24"/>
                <w:szCs w:val="24"/>
                <w:lang w:eastAsia="ru-RU"/>
              </w:rPr>
              <w:t>2</w:t>
            </w:r>
            <w:r w:rsidR="00391273">
              <w:rPr>
                <w:rFonts w:ascii="Times New Roman" w:eastAsia="Times New Roman" w:hAnsi="Times New Roman" w:cs="Times New Roman"/>
                <w:sz w:val="24"/>
                <w:szCs w:val="24"/>
                <w:lang w:eastAsia="ru-RU"/>
              </w:rPr>
              <w:t>3</w:t>
            </w:r>
            <w:r w:rsidR="006D2567" w:rsidRPr="00494312">
              <w:rPr>
                <w:rFonts w:ascii="Times New Roman" w:eastAsia="Times New Roman" w:hAnsi="Times New Roman" w:cs="Times New Roman"/>
                <w:sz w:val="24"/>
                <w:szCs w:val="24"/>
                <w:lang w:eastAsia="ru-RU"/>
              </w:rPr>
              <w:t>-202</w:t>
            </w:r>
            <w:r w:rsidR="00391273">
              <w:rPr>
                <w:rFonts w:ascii="Times New Roman" w:eastAsia="Times New Roman" w:hAnsi="Times New Roman" w:cs="Times New Roman"/>
                <w:sz w:val="24"/>
                <w:szCs w:val="24"/>
                <w:lang w:eastAsia="ru-RU"/>
              </w:rPr>
              <w:t>4</w:t>
            </w:r>
            <w:r w:rsidR="006D2567" w:rsidRPr="00494312">
              <w:rPr>
                <w:rFonts w:ascii="Times New Roman" w:eastAsia="Times New Roman" w:hAnsi="Times New Roman" w:cs="Times New Roman"/>
                <w:sz w:val="24"/>
                <w:szCs w:val="24"/>
                <w:lang w:eastAsia="ru-RU"/>
              </w:rPr>
              <w:t xml:space="preserve"> учебный год</w:t>
            </w:r>
          </w:p>
          <w:p w14:paraId="0F62D901" w14:textId="77777777" w:rsidR="006D2567" w:rsidRPr="00494312" w:rsidRDefault="00494312" w:rsidP="00494312">
            <w:pPr>
              <w:tabs>
                <w:tab w:val="left" w:pos="317"/>
              </w:tabs>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D2567" w:rsidRPr="00494312">
              <w:rPr>
                <w:rFonts w:ascii="Times New Roman" w:eastAsia="Times New Roman" w:hAnsi="Times New Roman" w:cs="Times New Roman"/>
                <w:sz w:val="24"/>
                <w:szCs w:val="24"/>
                <w:lang w:eastAsia="ru-RU"/>
              </w:rPr>
              <w:t>Итоги образовательной деятельности.</w:t>
            </w:r>
          </w:p>
          <w:p w14:paraId="5E2BB25C" w14:textId="77777777" w:rsidR="006D2567" w:rsidRPr="00494312" w:rsidRDefault="006D2567" w:rsidP="006D2567">
            <w:pPr>
              <w:tabs>
                <w:tab w:val="left" w:pos="317"/>
              </w:tabs>
              <w:spacing w:after="0"/>
              <w:ind w:left="34"/>
              <w:contextualSpacing/>
              <w:jc w:val="both"/>
              <w:rPr>
                <w:rFonts w:ascii="Times New Roman" w:eastAsia="Times New Roman" w:hAnsi="Times New Roman" w:cs="Times New Roman"/>
                <w:sz w:val="24"/>
                <w:szCs w:val="24"/>
                <w:lang w:eastAsia="ru-RU"/>
              </w:rPr>
            </w:pPr>
          </w:p>
          <w:p w14:paraId="4D6659B3" w14:textId="77777777" w:rsidR="006D2567" w:rsidRPr="00494312" w:rsidRDefault="006D2567" w:rsidP="006D2567">
            <w:pPr>
              <w:tabs>
                <w:tab w:val="left" w:pos="960"/>
              </w:tabs>
              <w:spacing w:after="0"/>
              <w:contextualSpacing/>
              <w:jc w:val="both"/>
              <w:rPr>
                <w:rFonts w:ascii="Times New Roman" w:eastAsia="Times New Roman" w:hAnsi="Times New Roman" w:cs="Times New Roman"/>
                <w:sz w:val="24"/>
                <w:szCs w:val="24"/>
                <w:lang w:eastAsia="ru-RU"/>
              </w:rPr>
            </w:pPr>
            <w:r w:rsidRPr="00494312">
              <w:rPr>
                <w:rFonts w:ascii="Times New Roman" w:eastAsia="Times New Roman" w:hAnsi="Times New Roman" w:cs="Times New Roman"/>
                <w:sz w:val="24"/>
                <w:szCs w:val="24"/>
                <w:lang w:eastAsia="ru-RU"/>
              </w:rPr>
              <w:t>Родительские собрания в группах</w:t>
            </w:r>
          </w:p>
          <w:p w14:paraId="6A8BFF8B" w14:textId="77777777" w:rsidR="00494312" w:rsidRDefault="006D2567" w:rsidP="00494312">
            <w:pPr>
              <w:tabs>
                <w:tab w:val="left" w:pos="960"/>
              </w:tabs>
              <w:spacing w:after="0"/>
              <w:contextualSpacing/>
              <w:jc w:val="both"/>
              <w:rPr>
                <w:rFonts w:ascii="Times New Roman" w:eastAsia="Times New Roman" w:hAnsi="Times New Roman" w:cs="Times New Roman"/>
                <w:sz w:val="24"/>
                <w:szCs w:val="24"/>
                <w:lang w:eastAsia="ru-RU"/>
              </w:rPr>
            </w:pPr>
            <w:r w:rsidRPr="00494312">
              <w:rPr>
                <w:rFonts w:ascii="Times New Roman" w:eastAsia="Times New Roman" w:hAnsi="Times New Roman" w:cs="Times New Roman"/>
                <w:sz w:val="24"/>
                <w:szCs w:val="24"/>
                <w:lang w:eastAsia="ru-RU"/>
              </w:rPr>
              <w:t>Младшие группы:</w:t>
            </w:r>
          </w:p>
          <w:p w14:paraId="17D75755" w14:textId="77777777" w:rsidR="006D2567" w:rsidRPr="00494312" w:rsidRDefault="00494312" w:rsidP="00494312">
            <w:pPr>
              <w:tabs>
                <w:tab w:val="left" w:pos="960"/>
              </w:tabs>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D2567" w:rsidRPr="00494312">
              <w:rPr>
                <w:rFonts w:ascii="Times New Roman" w:eastAsia="Times New Roman" w:hAnsi="Times New Roman"/>
                <w:sz w:val="24"/>
                <w:szCs w:val="24"/>
                <w:lang w:eastAsia="ru-RU"/>
              </w:rPr>
              <w:t>Адаптация ребенка в детском саду. «Будем знакомы»</w:t>
            </w:r>
          </w:p>
          <w:p w14:paraId="3B3E1792" w14:textId="77777777" w:rsidR="006D2567" w:rsidRPr="00494312" w:rsidRDefault="00494312" w:rsidP="00494312">
            <w:pPr>
              <w:tabs>
                <w:tab w:val="left" w:pos="96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D2567" w:rsidRPr="00494312">
              <w:rPr>
                <w:rFonts w:ascii="Times New Roman" w:eastAsia="Times New Roman" w:hAnsi="Times New Roman"/>
                <w:sz w:val="24"/>
                <w:szCs w:val="24"/>
                <w:lang w:eastAsia="ru-RU"/>
              </w:rPr>
              <w:t>Капризы и упрямства детей дошкольного возраста. Их причина и проявление</w:t>
            </w:r>
          </w:p>
          <w:p w14:paraId="581AFEA6" w14:textId="77777777" w:rsidR="006D2567" w:rsidRPr="00494312" w:rsidRDefault="00494312" w:rsidP="00494312">
            <w:pPr>
              <w:tabs>
                <w:tab w:val="left" w:pos="96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D2567" w:rsidRPr="00494312">
              <w:rPr>
                <w:rFonts w:ascii="Times New Roman" w:eastAsia="Times New Roman" w:hAnsi="Times New Roman"/>
                <w:sz w:val="24"/>
                <w:szCs w:val="24"/>
                <w:lang w:eastAsia="ru-RU"/>
              </w:rPr>
              <w:t>«Очень многое мы можем. Очень многое умеем». Итоговое собрание</w:t>
            </w:r>
          </w:p>
          <w:p w14:paraId="1EA81281" w14:textId="77777777" w:rsidR="006D2567" w:rsidRPr="00494312" w:rsidRDefault="006D2567" w:rsidP="006D2567">
            <w:pPr>
              <w:tabs>
                <w:tab w:val="left" w:pos="960"/>
              </w:tabs>
              <w:spacing w:after="0"/>
              <w:jc w:val="both"/>
              <w:rPr>
                <w:rFonts w:ascii="Times New Roman" w:eastAsia="Times New Roman" w:hAnsi="Times New Roman" w:cs="Times New Roman"/>
                <w:sz w:val="24"/>
                <w:szCs w:val="24"/>
                <w:lang w:eastAsia="ru-RU"/>
              </w:rPr>
            </w:pPr>
            <w:r w:rsidRPr="00494312">
              <w:rPr>
                <w:rFonts w:ascii="Times New Roman" w:eastAsia="Times New Roman" w:hAnsi="Times New Roman" w:cs="Times New Roman"/>
                <w:sz w:val="24"/>
                <w:szCs w:val="24"/>
                <w:lang w:eastAsia="ru-RU"/>
              </w:rPr>
              <w:t>Средние группы:</w:t>
            </w:r>
          </w:p>
          <w:p w14:paraId="30DA9D6E" w14:textId="77777777" w:rsidR="006D2567" w:rsidRPr="00494312" w:rsidRDefault="00494312" w:rsidP="00494312">
            <w:pPr>
              <w:tabs>
                <w:tab w:val="left" w:pos="96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D2567" w:rsidRPr="00494312">
              <w:rPr>
                <w:rFonts w:ascii="Times New Roman" w:eastAsia="Times New Roman" w:hAnsi="Times New Roman"/>
                <w:sz w:val="24"/>
                <w:szCs w:val="24"/>
                <w:lang w:eastAsia="ru-RU"/>
              </w:rPr>
              <w:t>Особенности образовательного процесса в средней группе</w:t>
            </w:r>
          </w:p>
          <w:p w14:paraId="4DD65223" w14:textId="77777777" w:rsidR="006D2567" w:rsidRPr="00494312" w:rsidRDefault="00494312" w:rsidP="00494312">
            <w:pPr>
              <w:tabs>
                <w:tab w:val="left" w:pos="96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D2567" w:rsidRPr="00494312">
              <w:rPr>
                <w:rFonts w:ascii="Times New Roman" w:eastAsia="Times New Roman" w:hAnsi="Times New Roman"/>
                <w:sz w:val="24"/>
                <w:szCs w:val="24"/>
                <w:lang w:eastAsia="ru-RU"/>
              </w:rPr>
              <w:t>Развитие речи детей 5-го года жизни</w:t>
            </w:r>
          </w:p>
          <w:p w14:paraId="3219E600" w14:textId="77777777" w:rsidR="006D2567" w:rsidRPr="00494312" w:rsidRDefault="00494312" w:rsidP="00494312">
            <w:pPr>
              <w:tabs>
                <w:tab w:val="left" w:pos="96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D2567" w:rsidRPr="00494312">
              <w:rPr>
                <w:rFonts w:ascii="Times New Roman" w:eastAsia="Times New Roman" w:hAnsi="Times New Roman"/>
                <w:sz w:val="24"/>
                <w:szCs w:val="24"/>
                <w:lang w:eastAsia="ru-RU"/>
              </w:rPr>
              <w:t>Чему научились за год. Итоговое собрание</w:t>
            </w:r>
          </w:p>
          <w:p w14:paraId="26996D50" w14:textId="77777777" w:rsidR="006D2567" w:rsidRPr="00494312" w:rsidRDefault="006D2567" w:rsidP="006D2567">
            <w:pPr>
              <w:tabs>
                <w:tab w:val="left" w:pos="960"/>
              </w:tabs>
              <w:spacing w:after="0"/>
              <w:jc w:val="both"/>
              <w:rPr>
                <w:rFonts w:ascii="Times New Roman" w:eastAsia="Times New Roman" w:hAnsi="Times New Roman" w:cs="Times New Roman"/>
                <w:sz w:val="24"/>
                <w:szCs w:val="24"/>
                <w:lang w:eastAsia="ru-RU"/>
              </w:rPr>
            </w:pPr>
            <w:r w:rsidRPr="00494312">
              <w:rPr>
                <w:rFonts w:ascii="Times New Roman" w:eastAsia="Times New Roman" w:hAnsi="Times New Roman" w:cs="Times New Roman"/>
                <w:sz w:val="24"/>
                <w:szCs w:val="24"/>
                <w:lang w:eastAsia="ru-RU"/>
              </w:rPr>
              <w:t>Старшие группы:</w:t>
            </w:r>
          </w:p>
          <w:p w14:paraId="67034B56" w14:textId="77777777" w:rsidR="006D2567" w:rsidRPr="00494312" w:rsidRDefault="00494312" w:rsidP="00494312">
            <w:pPr>
              <w:tabs>
                <w:tab w:val="left" w:pos="96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D2567" w:rsidRPr="00494312">
              <w:rPr>
                <w:rFonts w:ascii="Times New Roman" w:eastAsia="Times New Roman" w:hAnsi="Times New Roman"/>
                <w:sz w:val="24"/>
                <w:szCs w:val="24"/>
                <w:lang w:eastAsia="ru-RU"/>
              </w:rPr>
              <w:t>Задачи воспитания и обучения детей 5-6 лет на новый учебный год</w:t>
            </w:r>
          </w:p>
          <w:p w14:paraId="046E01B4" w14:textId="77777777" w:rsidR="006D2567" w:rsidRPr="00494312" w:rsidRDefault="00494312" w:rsidP="00494312">
            <w:pPr>
              <w:tabs>
                <w:tab w:val="left" w:pos="96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D2567" w:rsidRPr="00494312">
              <w:rPr>
                <w:rFonts w:ascii="Times New Roman" w:eastAsia="Times New Roman" w:hAnsi="Times New Roman"/>
                <w:sz w:val="24"/>
                <w:szCs w:val="24"/>
                <w:lang w:eastAsia="ru-RU"/>
              </w:rPr>
              <w:t>Здоровье детей в наших руках</w:t>
            </w:r>
          </w:p>
          <w:p w14:paraId="0B44199B" w14:textId="77777777" w:rsidR="006D2567" w:rsidRPr="00494312" w:rsidRDefault="00494312" w:rsidP="00494312">
            <w:pPr>
              <w:tabs>
                <w:tab w:val="left" w:pos="96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D2567" w:rsidRPr="00494312">
              <w:rPr>
                <w:rFonts w:ascii="Times New Roman" w:eastAsia="Times New Roman" w:hAnsi="Times New Roman"/>
                <w:sz w:val="24"/>
                <w:szCs w:val="24"/>
                <w:lang w:eastAsia="ru-RU"/>
              </w:rPr>
              <w:t>Чему мы научились за год. Итоговое собрание</w:t>
            </w:r>
          </w:p>
          <w:p w14:paraId="4E970029" w14:textId="77777777" w:rsidR="006D2567" w:rsidRPr="00494312" w:rsidRDefault="006D2567" w:rsidP="006D2567">
            <w:pPr>
              <w:tabs>
                <w:tab w:val="left" w:pos="960"/>
              </w:tabs>
              <w:spacing w:after="0"/>
              <w:jc w:val="both"/>
              <w:rPr>
                <w:rFonts w:ascii="Times New Roman" w:eastAsia="Times New Roman" w:hAnsi="Times New Roman" w:cs="Times New Roman"/>
                <w:sz w:val="24"/>
                <w:szCs w:val="24"/>
                <w:lang w:eastAsia="ru-RU"/>
              </w:rPr>
            </w:pPr>
            <w:r w:rsidRPr="00494312">
              <w:rPr>
                <w:rFonts w:ascii="Times New Roman" w:eastAsia="Times New Roman" w:hAnsi="Times New Roman" w:cs="Times New Roman"/>
                <w:sz w:val="24"/>
                <w:szCs w:val="24"/>
                <w:lang w:eastAsia="ru-RU"/>
              </w:rPr>
              <w:lastRenderedPageBreak/>
              <w:t>Подготовительные группы:</w:t>
            </w:r>
          </w:p>
          <w:p w14:paraId="11EE0F39" w14:textId="77777777" w:rsidR="006D2567" w:rsidRPr="00494312" w:rsidRDefault="00494312" w:rsidP="00494312">
            <w:pPr>
              <w:tabs>
                <w:tab w:val="left" w:pos="96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D2567" w:rsidRPr="00494312">
              <w:rPr>
                <w:rFonts w:ascii="Times New Roman" w:eastAsia="Times New Roman" w:hAnsi="Times New Roman"/>
                <w:sz w:val="24"/>
                <w:szCs w:val="24"/>
                <w:lang w:eastAsia="ru-RU"/>
              </w:rPr>
              <w:t>«Ваш ребенок будущий школьник»</w:t>
            </w:r>
          </w:p>
          <w:p w14:paraId="74CAA784" w14:textId="77777777" w:rsidR="006D2567" w:rsidRPr="00494312" w:rsidRDefault="00494312" w:rsidP="00494312">
            <w:pPr>
              <w:tabs>
                <w:tab w:val="left" w:pos="96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D2567" w:rsidRPr="00494312">
              <w:rPr>
                <w:rFonts w:ascii="Times New Roman" w:eastAsia="Times New Roman" w:hAnsi="Times New Roman"/>
                <w:sz w:val="24"/>
                <w:szCs w:val="24"/>
                <w:lang w:eastAsia="ru-RU"/>
              </w:rPr>
              <w:t>Роль семьи в развитии речи ребенка</w:t>
            </w:r>
          </w:p>
          <w:p w14:paraId="1D895A6E" w14:textId="77777777" w:rsidR="006D2567" w:rsidRPr="00494312" w:rsidRDefault="00494312" w:rsidP="00494312">
            <w:pPr>
              <w:tabs>
                <w:tab w:val="left" w:pos="96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D2567" w:rsidRPr="00494312">
              <w:rPr>
                <w:rFonts w:ascii="Times New Roman" w:eastAsia="Times New Roman" w:hAnsi="Times New Roman"/>
                <w:sz w:val="24"/>
                <w:szCs w:val="24"/>
                <w:lang w:eastAsia="ru-RU"/>
              </w:rPr>
              <w:t>«Семья на пороге школы». Итоговое собрание</w:t>
            </w:r>
          </w:p>
          <w:p w14:paraId="395F01F5" w14:textId="77777777" w:rsidR="006D2567" w:rsidRPr="00494312" w:rsidRDefault="006D2567" w:rsidP="00FA60AC">
            <w:pPr>
              <w:numPr>
                <w:ilvl w:val="0"/>
                <w:numId w:val="10"/>
              </w:numPr>
              <w:tabs>
                <w:tab w:val="left" w:pos="317"/>
              </w:tabs>
              <w:spacing w:after="0"/>
              <w:ind w:left="34"/>
              <w:contextualSpacing/>
              <w:jc w:val="both"/>
              <w:rPr>
                <w:rFonts w:ascii="Times New Roman" w:eastAsia="Times New Roman" w:hAnsi="Times New Roman" w:cs="Times New Roman"/>
                <w:i/>
                <w:sz w:val="24"/>
                <w:szCs w:val="24"/>
                <w:lang w:eastAsia="ru-RU"/>
              </w:rPr>
            </w:pPr>
            <w:r w:rsidRPr="00494312">
              <w:rPr>
                <w:rFonts w:ascii="Times New Roman" w:eastAsia="Times New Roman" w:hAnsi="Times New Roman" w:cs="Times New Roman"/>
                <w:i/>
                <w:sz w:val="24"/>
                <w:szCs w:val="24"/>
                <w:lang w:eastAsia="ru-RU"/>
              </w:rPr>
              <w:t>во всех возрастных группах рассматривается вопрос по проблеме</w:t>
            </w:r>
            <w:r w:rsidR="00494312">
              <w:rPr>
                <w:rFonts w:ascii="Times New Roman" w:eastAsia="Times New Roman" w:hAnsi="Times New Roman" w:cs="Times New Roman"/>
                <w:i/>
                <w:sz w:val="24"/>
                <w:szCs w:val="24"/>
                <w:lang w:eastAsia="ru-RU"/>
              </w:rPr>
              <w:t xml:space="preserve"> обеспечения безопасности детей</w:t>
            </w:r>
            <w:r w:rsidRPr="00494312">
              <w:rPr>
                <w:rFonts w:ascii="Times New Roman" w:eastAsia="Times New Roman" w:hAnsi="Times New Roman" w:cs="Times New Roman"/>
                <w:i/>
                <w:sz w:val="24"/>
                <w:szCs w:val="24"/>
                <w:lang w:eastAsia="ru-RU"/>
              </w:rPr>
              <w:t xml:space="preserve"> </w:t>
            </w:r>
          </w:p>
          <w:p w14:paraId="0CDADF3C" w14:textId="77777777" w:rsidR="006D2567" w:rsidRPr="00494312" w:rsidRDefault="006D2567" w:rsidP="006D2567">
            <w:pPr>
              <w:spacing w:after="0"/>
              <w:jc w:val="both"/>
              <w:rPr>
                <w:rFonts w:ascii="Times New Roman" w:eastAsia="Times New Roman" w:hAnsi="Times New Roman" w:cs="Times New Roman"/>
                <w:sz w:val="24"/>
                <w:szCs w:val="24"/>
                <w:lang w:eastAsia="ru-RU"/>
              </w:rPr>
            </w:pPr>
          </w:p>
          <w:p w14:paraId="43B2C25C" w14:textId="77777777" w:rsidR="006D2567" w:rsidRPr="00494312" w:rsidRDefault="006D2567" w:rsidP="00494312">
            <w:pPr>
              <w:spacing w:after="0"/>
              <w:contextualSpacing/>
              <w:jc w:val="both"/>
              <w:rPr>
                <w:rFonts w:ascii="Times New Roman" w:eastAsia="Times New Roman" w:hAnsi="Times New Roman" w:cs="Times New Roman"/>
                <w:sz w:val="24"/>
                <w:szCs w:val="24"/>
                <w:lang w:eastAsia="ru-RU"/>
              </w:rPr>
            </w:pPr>
            <w:r w:rsidRPr="00494312">
              <w:rPr>
                <w:rFonts w:ascii="Times New Roman" w:eastAsia="Times New Roman" w:hAnsi="Times New Roman" w:cs="Times New Roman"/>
                <w:sz w:val="24"/>
                <w:szCs w:val="24"/>
                <w:lang w:eastAsia="ru-RU"/>
              </w:rPr>
              <w:t>Консультации воспитателей     по темам:</w:t>
            </w:r>
          </w:p>
          <w:p w14:paraId="3BD71ACA" w14:textId="77777777" w:rsidR="006D2567" w:rsidRPr="00494312" w:rsidRDefault="00494312"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 xml:space="preserve"> </w:t>
            </w:r>
            <w:r w:rsidR="006D2567" w:rsidRPr="00494312">
              <w:rPr>
                <w:rFonts w:ascii="Times New Roman" w:eastAsia="Times New Roman" w:hAnsi="Times New Roman" w:cs="Times New Roman"/>
                <w:color w:val="000000"/>
                <w:sz w:val="24"/>
                <w:szCs w:val="24"/>
                <w:lang w:eastAsia="ru-RU"/>
              </w:rPr>
              <w:t>«Что такое упрямство и каприз?».</w:t>
            </w:r>
          </w:p>
          <w:p w14:paraId="462B8948"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«Если ребенок впадает в истерику».</w:t>
            </w:r>
          </w:p>
          <w:p w14:paraId="0F3E5717"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«Формирование гигиенических навыков и привычек».</w:t>
            </w:r>
          </w:p>
          <w:p w14:paraId="659FCF37"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«Учимся самостоятельности».</w:t>
            </w:r>
          </w:p>
          <w:p w14:paraId="3EDD6438"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«Как закаливать детей?»</w:t>
            </w:r>
          </w:p>
          <w:p w14:paraId="4E5AA01E"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«Правильно ли питается ваш ребенок?».</w:t>
            </w:r>
          </w:p>
          <w:p w14:paraId="05BD8EB2"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 Режим дня и его значение».</w:t>
            </w:r>
          </w:p>
          <w:p w14:paraId="5417F670"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«Здоровье – всему голова».</w:t>
            </w:r>
          </w:p>
          <w:p w14:paraId="3656143C"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«Влияние природы на нравственное развитие ребенка».</w:t>
            </w:r>
          </w:p>
          <w:p w14:paraId="1F530AB4" w14:textId="77777777" w:rsidR="006D2567" w:rsidRPr="00494312" w:rsidRDefault="00494312" w:rsidP="006D2567">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«Природа </w:t>
            </w:r>
            <w:r w:rsidR="006D2567" w:rsidRPr="00494312">
              <w:rPr>
                <w:rFonts w:ascii="Times New Roman" w:eastAsia="Times New Roman" w:hAnsi="Times New Roman" w:cs="Times New Roman"/>
                <w:color w:val="000000"/>
                <w:sz w:val="24"/>
                <w:szCs w:val="24"/>
                <w:lang w:eastAsia="ru-RU"/>
              </w:rPr>
              <w:t>для взрослых и для детей».</w:t>
            </w:r>
          </w:p>
          <w:p w14:paraId="4FCE6B1D"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«Игра – подражание взрослых».</w:t>
            </w:r>
          </w:p>
          <w:p w14:paraId="3CF01B91"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«Игра в жизни ребенка».</w:t>
            </w:r>
          </w:p>
          <w:p w14:paraId="625E4FF5"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«Как преодолеть рассеянность у ребенка?».</w:t>
            </w:r>
          </w:p>
          <w:p w14:paraId="572E5261"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«Учите детей трудиться»</w:t>
            </w:r>
          </w:p>
          <w:p w14:paraId="271B2E0E"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«Самостоятельность – ценное качество».</w:t>
            </w:r>
          </w:p>
          <w:p w14:paraId="58C28841"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«Радость труда – могучая воспитательная сила».</w:t>
            </w:r>
          </w:p>
          <w:p w14:paraId="39F21628"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«Речевая готовность к школе»»</w:t>
            </w:r>
          </w:p>
          <w:p w14:paraId="1748CFA1"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«Что мы не понимаем?»</w:t>
            </w:r>
          </w:p>
          <w:p w14:paraId="5F5217D2" w14:textId="77777777" w:rsidR="006D2567" w:rsidRPr="00494312" w:rsidRDefault="006D2567" w:rsidP="006D2567">
            <w:pPr>
              <w:spacing w:after="0"/>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«В семье растет будущий школьник».</w:t>
            </w:r>
          </w:p>
          <w:p w14:paraId="6B68C64D" w14:textId="77777777" w:rsidR="006D2567" w:rsidRPr="00494312" w:rsidRDefault="006D2567" w:rsidP="006D2567">
            <w:pPr>
              <w:spacing w:after="0"/>
              <w:contextualSpacing/>
              <w:jc w:val="both"/>
              <w:rPr>
                <w:rFonts w:ascii="Times New Roman" w:eastAsia="Times New Roman" w:hAnsi="Times New Roman" w:cs="Times New Roman"/>
                <w:color w:val="000000"/>
                <w:sz w:val="24"/>
                <w:szCs w:val="24"/>
                <w:lang w:eastAsia="ru-RU"/>
              </w:rPr>
            </w:pPr>
            <w:r w:rsidRPr="00494312">
              <w:rPr>
                <w:rFonts w:ascii="Times New Roman" w:eastAsia="Times New Roman" w:hAnsi="Times New Roman" w:cs="Times New Roman"/>
                <w:color w:val="000000"/>
                <w:sz w:val="24"/>
                <w:szCs w:val="24"/>
                <w:lang w:eastAsia="ru-RU"/>
              </w:rPr>
              <w:t>«Режим будущего школьника».</w:t>
            </w:r>
          </w:p>
          <w:p w14:paraId="2D8C7135" w14:textId="77777777" w:rsidR="006D2567" w:rsidRPr="00494312" w:rsidRDefault="006D2567" w:rsidP="006D2567">
            <w:pPr>
              <w:spacing w:after="0"/>
              <w:contextualSpacing/>
              <w:jc w:val="both"/>
              <w:rPr>
                <w:rFonts w:ascii="Times New Roman" w:eastAsia="Times New Roman" w:hAnsi="Times New Roman" w:cs="Times New Roman"/>
                <w:sz w:val="24"/>
                <w:szCs w:val="24"/>
                <w:lang w:eastAsia="ru-RU"/>
              </w:rPr>
            </w:pPr>
          </w:p>
          <w:p w14:paraId="7FDFD431" w14:textId="77777777" w:rsidR="006D2567" w:rsidRPr="00494312" w:rsidRDefault="006D2567" w:rsidP="00494312">
            <w:pPr>
              <w:spacing w:after="0"/>
              <w:contextualSpacing/>
              <w:jc w:val="both"/>
              <w:rPr>
                <w:rFonts w:ascii="Times New Roman" w:eastAsia="Times New Roman" w:hAnsi="Times New Roman" w:cs="Times New Roman"/>
                <w:sz w:val="24"/>
                <w:szCs w:val="24"/>
                <w:lang w:eastAsia="ru-RU"/>
              </w:rPr>
            </w:pPr>
            <w:r w:rsidRPr="00494312">
              <w:rPr>
                <w:rFonts w:ascii="Times New Roman" w:eastAsia="Times New Roman" w:hAnsi="Times New Roman" w:cs="Times New Roman"/>
                <w:sz w:val="24"/>
                <w:szCs w:val="24"/>
                <w:lang w:eastAsia="ru-RU"/>
              </w:rPr>
              <w:t>Индивидуальные к</w:t>
            </w:r>
            <w:r w:rsidR="00C377BB">
              <w:rPr>
                <w:rFonts w:ascii="Times New Roman" w:eastAsia="Times New Roman" w:hAnsi="Times New Roman" w:cs="Times New Roman"/>
                <w:sz w:val="24"/>
                <w:szCs w:val="24"/>
                <w:lang w:eastAsia="ru-RU"/>
              </w:rPr>
              <w:t xml:space="preserve">онсультации  специалистов </w:t>
            </w:r>
          </w:p>
          <w:p w14:paraId="48DC691E" w14:textId="77777777" w:rsidR="006D2567" w:rsidRDefault="006D2567" w:rsidP="00494312">
            <w:pPr>
              <w:spacing w:after="0"/>
              <w:contextualSpacing/>
              <w:jc w:val="both"/>
              <w:rPr>
                <w:rFonts w:ascii="Times New Roman" w:eastAsia="Times New Roman" w:hAnsi="Times New Roman" w:cs="Times New Roman"/>
                <w:sz w:val="24"/>
                <w:szCs w:val="24"/>
                <w:lang w:eastAsia="ru-RU"/>
              </w:rPr>
            </w:pPr>
            <w:r w:rsidRPr="00494312">
              <w:rPr>
                <w:rFonts w:ascii="Times New Roman" w:eastAsia="Times New Roman" w:hAnsi="Times New Roman" w:cs="Times New Roman"/>
                <w:sz w:val="24"/>
                <w:szCs w:val="24"/>
                <w:lang w:eastAsia="ru-RU"/>
              </w:rPr>
              <w:t>Совместные мероприятия</w:t>
            </w:r>
            <w:r w:rsidR="00494312">
              <w:rPr>
                <w:rFonts w:ascii="Times New Roman" w:eastAsia="Times New Roman" w:hAnsi="Times New Roman" w:cs="Times New Roman"/>
                <w:sz w:val="24"/>
                <w:szCs w:val="24"/>
                <w:lang w:eastAsia="ru-RU"/>
              </w:rPr>
              <w:t>, выставки творчества:</w:t>
            </w:r>
          </w:p>
          <w:p w14:paraId="4AB96D8D" w14:textId="77777777" w:rsidR="00494312" w:rsidRPr="00494312" w:rsidRDefault="00494312" w:rsidP="00494312">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проведении утренников, тематических мероприятиях </w:t>
            </w:r>
          </w:p>
          <w:p w14:paraId="46ACA944" w14:textId="77777777" w:rsidR="00494312" w:rsidRPr="006C64B3" w:rsidRDefault="00494312" w:rsidP="00494312">
            <w:pPr>
              <w:widowControl w:val="0"/>
              <w:autoSpaceDE w:val="0"/>
              <w:autoSpaceDN w:val="0"/>
              <w:adjustRightInd w:val="0"/>
              <w:jc w:val="both"/>
              <w:rPr>
                <w:rFonts w:ascii="Times New Roman" w:eastAsia="Times New Roman" w:hAnsi="Times New Roman" w:cs="Times New Roman"/>
                <w:sz w:val="24"/>
                <w:szCs w:val="24"/>
              </w:rPr>
            </w:pPr>
            <w:r w:rsidRPr="006C64B3">
              <w:rPr>
                <w:rFonts w:ascii="Times New Roman" w:eastAsia="Times New Roman" w:hAnsi="Times New Roman" w:cs="Times New Roman"/>
                <w:sz w:val="24"/>
                <w:szCs w:val="24"/>
              </w:rPr>
              <w:t>участие в организации совместных вы</w:t>
            </w:r>
            <w:r>
              <w:rPr>
                <w:rFonts w:ascii="Times New Roman" w:eastAsia="Times New Roman" w:hAnsi="Times New Roman" w:cs="Times New Roman"/>
                <w:sz w:val="24"/>
                <w:szCs w:val="24"/>
              </w:rPr>
              <w:t xml:space="preserve">ставок, посвященных </w:t>
            </w:r>
            <w:r w:rsidRPr="006C64B3">
              <w:rPr>
                <w:rFonts w:ascii="Times New Roman" w:eastAsia="Times New Roman" w:hAnsi="Times New Roman" w:cs="Times New Roman"/>
                <w:sz w:val="24"/>
                <w:szCs w:val="24"/>
              </w:rPr>
              <w:t>Дню матери, Новогодним и Пасхальным  праздникам;</w:t>
            </w:r>
          </w:p>
          <w:p w14:paraId="68E676E2" w14:textId="77777777" w:rsidR="00494312" w:rsidRPr="006C64B3" w:rsidRDefault="00494312" w:rsidP="00494312">
            <w:pPr>
              <w:widowControl w:val="0"/>
              <w:autoSpaceDE w:val="0"/>
              <w:autoSpaceDN w:val="0"/>
              <w:adjustRightInd w:val="0"/>
              <w:jc w:val="both"/>
              <w:rPr>
                <w:rFonts w:ascii="Times New Roman" w:eastAsia="Times New Roman" w:hAnsi="Times New Roman" w:cs="Times New Roman"/>
                <w:sz w:val="24"/>
                <w:szCs w:val="24"/>
              </w:rPr>
            </w:pPr>
            <w:r w:rsidRPr="006C64B3">
              <w:rPr>
                <w:rFonts w:ascii="Times New Roman" w:eastAsia="Times New Roman" w:hAnsi="Times New Roman" w:cs="Times New Roman"/>
                <w:sz w:val="24"/>
                <w:szCs w:val="24"/>
              </w:rPr>
              <w:t>- участие в</w:t>
            </w:r>
            <w:r>
              <w:rPr>
                <w:rFonts w:ascii="Times New Roman" w:eastAsia="Times New Roman" w:hAnsi="Times New Roman" w:cs="Times New Roman"/>
                <w:sz w:val="24"/>
                <w:szCs w:val="24"/>
              </w:rPr>
              <w:t xml:space="preserve"> Дне здоровья, «Зарнице»</w:t>
            </w:r>
            <w:r w:rsidRPr="006C64B3">
              <w:rPr>
                <w:rFonts w:ascii="Times New Roman" w:eastAsia="Times New Roman" w:hAnsi="Times New Roman" w:cs="Times New Roman"/>
                <w:sz w:val="24"/>
                <w:szCs w:val="24"/>
              </w:rPr>
              <w:t>, тематических праздниках и досугах;</w:t>
            </w:r>
          </w:p>
          <w:p w14:paraId="6C6BAC7E" w14:textId="77777777" w:rsidR="00494312" w:rsidRDefault="00494312" w:rsidP="00494312">
            <w:pPr>
              <w:widowControl w:val="0"/>
              <w:autoSpaceDE w:val="0"/>
              <w:autoSpaceDN w:val="0"/>
              <w:adjustRightInd w:val="0"/>
              <w:jc w:val="both"/>
              <w:rPr>
                <w:rFonts w:ascii="Times New Roman" w:eastAsia="Times New Roman" w:hAnsi="Times New Roman" w:cs="Times New Roman"/>
                <w:sz w:val="24"/>
                <w:szCs w:val="24"/>
              </w:rPr>
            </w:pPr>
            <w:r w:rsidRPr="006C64B3">
              <w:rPr>
                <w:rFonts w:ascii="Times New Roman" w:eastAsia="Times New Roman" w:hAnsi="Times New Roman" w:cs="Times New Roman"/>
                <w:sz w:val="24"/>
                <w:szCs w:val="24"/>
              </w:rPr>
              <w:lastRenderedPageBreak/>
              <w:t>-участие в конкурсах «Зеленый огонек», «</w:t>
            </w:r>
            <w:proofErr w:type="spellStart"/>
            <w:r w:rsidRPr="006C64B3">
              <w:rPr>
                <w:rFonts w:ascii="Times New Roman" w:eastAsia="Times New Roman" w:hAnsi="Times New Roman" w:cs="Times New Roman"/>
                <w:sz w:val="24"/>
                <w:szCs w:val="24"/>
              </w:rPr>
              <w:t>Зебрята</w:t>
            </w:r>
            <w:proofErr w:type="spellEnd"/>
            <w:r w:rsidRPr="006C64B3">
              <w:rPr>
                <w:rFonts w:ascii="Times New Roman" w:eastAsia="Times New Roman" w:hAnsi="Times New Roman" w:cs="Times New Roman"/>
                <w:sz w:val="24"/>
                <w:szCs w:val="24"/>
              </w:rPr>
              <w:t>», работе Родительского патруля;</w:t>
            </w:r>
          </w:p>
          <w:p w14:paraId="79C5494B" w14:textId="77777777" w:rsidR="00494312" w:rsidRDefault="00494312" w:rsidP="00494312">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фото-конкурс</w:t>
            </w:r>
            <w:r w:rsidR="00C377BB">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среди семей воспитанников ДОУ «Достопримечательности Белгородчины»</w:t>
            </w:r>
          </w:p>
          <w:p w14:paraId="2099B543" w14:textId="77777777" w:rsidR="00494312" w:rsidRDefault="00494312" w:rsidP="00494312">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-конкурс среди семей воспитанников ДОУ «Традиции родного края» </w:t>
            </w:r>
          </w:p>
          <w:p w14:paraId="43CB9E49" w14:textId="77777777" w:rsidR="006D2567" w:rsidRPr="00494312" w:rsidRDefault="003F0B88" w:rsidP="003F0B88">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конкурс рисунков «Профессия родителей</w:t>
            </w:r>
          </w:p>
          <w:p w14:paraId="75843347" w14:textId="77777777" w:rsidR="006D2567" w:rsidRPr="00494312" w:rsidRDefault="006D2567" w:rsidP="006D2567">
            <w:pPr>
              <w:rPr>
                <w:rFonts w:ascii="Times New Roman" w:hAnsi="Times New Roman" w:cs="Times New Roman"/>
                <w:sz w:val="24"/>
                <w:szCs w:val="24"/>
              </w:rPr>
            </w:pPr>
            <w:r w:rsidRPr="00494312">
              <w:rPr>
                <w:rFonts w:ascii="Times New Roman" w:eastAsia="Times New Roman" w:hAnsi="Times New Roman" w:cs="Times New Roman"/>
                <w:sz w:val="24"/>
                <w:szCs w:val="24"/>
                <w:lang w:eastAsia="ru-RU"/>
              </w:rPr>
              <w:t>Мониторинг удовлетворенности родителей образовательной деятельностью ДОУ</w:t>
            </w:r>
          </w:p>
        </w:tc>
        <w:tc>
          <w:tcPr>
            <w:tcW w:w="1843" w:type="dxa"/>
          </w:tcPr>
          <w:p w14:paraId="6BB0260C" w14:textId="77777777" w:rsidR="006D2567" w:rsidRDefault="00C377BB">
            <w:pPr>
              <w:rPr>
                <w:rFonts w:ascii="Times New Roman" w:hAnsi="Times New Roman" w:cs="Times New Roman"/>
                <w:sz w:val="24"/>
                <w:szCs w:val="24"/>
              </w:rPr>
            </w:pPr>
            <w:r>
              <w:rPr>
                <w:rFonts w:ascii="Times New Roman" w:hAnsi="Times New Roman" w:cs="Times New Roman"/>
                <w:sz w:val="24"/>
                <w:szCs w:val="24"/>
              </w:rPr>
              <w:lastRenderedPageBreak/>
              <w:t>Август</w:t>
            </w:r>
          </w:p>
          <w:p w14:paraId="5FB092EB"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t>Сентябрь</w:t>
            </w:r>
          </w:p>
          <w:p w14:paraId="14012541" w14:textId="77777777" w:rsidR="00C377BB" w:rsidRDefault="00C377BB" w:rsidP="00BF39D5">
            <w:pPr>
              <w:ind w:left="208" w:hanging="208"/>
              <w:rPr>
                <w:rFonts w:ascii="Times New Roman" w:hAnsi="Times New Roman" w:cs="Times New Roman"/>
                <w:sz w:val="24"/>
                <w:szCs w:val="24"/>
              </w:rPr>
            </w:pPr>
          </w:p>
          <w:p w14:paraId="0AFEE6F7" w14:textId="77777777" w:rsidR="00C377BB" w:rsidRDefault="00C377BB">
            <w:pPr>
              <w:rPr>
                <w:rFonts w:ascii="Times New Roman" w:hAnsi="Times New Roman" w:cs="Times New Roman"/>
                <w:sz w:val="24"/>
                <w:szCs w:val="24"/>
              </w:rPr>
            </w:pPr>
          </w:p>
          <w:p w14:paraId="6FEF359E" w14:textId="77777777" w:rsidR="00C377BB" w:rsidRDefault="00C377BB">
            <w:pPr>
              <w:rPr>
                <w:rFonts w:ascii="Times New Roman" w:hAnsi="Times New Roman" w:cs="Times New Roman"/>
                <w:sz w:val="24"/>
                <w:szCs w:val="24"/>
              </w:rPr>
            </w:pPr>
          </w:p>
          <w:p w14:paraId="46E8EED3"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t>Август</w:t>
            </w:r>
          </w:p>
          <w:p w14:paraId="711EFB60" w14:textId="77777777" w:rsidR="00C377BB" w:rsidRDefault="00C377BB">
            <w:pPr>
              <w:rPr>
                <w:rFonts w:ascii="Times New Roman" w:hAnsi="Times New Roman" w:cs="Times New Roman"/>
                <w:sz w:val="24"/>
                <w:szCs w:val="24"/>
              </w:rPr>
            </w:pPr>
          </w:p>
          <w:p w14:paraId="4C9E9333"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t>В течение года</w:t>
            </w:r>
          </w:p>
          <w:p w14:paraId="7A81F925" w14:textId="77777777" w:rsidR="00C377BB" w:rsidRDefault="00C377BB">
            <w:pPr>
              <w:rPr>
                <w:rFonts w:ascii="Times New Roman" w:hAnsi="Times New Roman" w:cs="Times New Roman"/>
                <w:sz w:val="24"/>
                <w:szCs w:val="24"/>
              </w:rPr>
            </w:pPr>
          </w:p>
          <w:p w14:paraId="673FF6AD"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t>Август</w:t>
            </w:r>
          </w:p>
          <w:p w14:paraId="1BE73CF7" w14:textId="77777777" w:rsidR="00C377BB" w:rsidRDefault="00C377BB">
            <w:pPr>
              <w:rPr>
                <w:rFonts w:ascii="Times New Roman" w:hAnsi="Times New Roman" w:cs="Times New Roman"/>
                <w:sz w:val="24"/>
                <w:szCs w:val="24"/>
              </w:rPr>
            </w:pPr>
          </w:p>
          <w:p w14:paraId="111A9BB6" w14:textId="77777777" w:rsidR="00C377BB" w:rsidRDefault="00C377BB">
            <w:pPr>
              <w:rPr>
                <w:rFonts w:ascii="Times New Roman" w:hAnsi="Times New Roman" w:cs="Times New Roman"/>
                <w:sz w:val="24"/>
                <w:szCs w:val="24"/>
              </w:rPr>
            </w:pPr>
          </w:p>
          <w:p w14:paraId="44D44FA3"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t>Август</w:t>
            </w:r>
          </w:p>
          <w:p w14:paraId="1FFFF4BC" w14:textId="77777777" w:rsidR="00C377BB" w:rsidRDefault="00C377BB">
            <w:pPr>
              <w:rPr>
                <w:rFonts w:ascii="Times New Roman" w:hAnsi="Times New Roman" w:cs="Times New Roman"/>
                <w:sz w:val="24"/>
                <w:szCs w:val="24"/>
              </w:rPr>
            </w:pPr>
          </w:p>
          <w:p w14:paraId="395CA5F1" w14:textId="77777777" w:rsidR="00C377BB" w:rsidRDefault="00C377BB">
            <w:pPr>
              <w:rPr>
                <w:rFonts w:ascii="Times New Roman" w:hAnsi="Times New Roman" w:cs="Times New Roman"/>
                <w:sz w:val="24"/>
                <w:szCs w:val="24"/>
              </w:rPr>
            </w:pPr>
          </w:p>
          <w:p w14:paraId="3256D9A1"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t>Май</w:t>
            </w:r>
          </w:p>
          <w:p w14:paraId="48E7CF7A" w14:textId="77777777" w:rsidR="00C377BB" w:rsidRDefault="00C377BB">
            <w:pPr>
              <w:rPr>
                <w:rFonts w:ascii="Times New Roman" w:hAnsi="Times New Roman" w:cs="Times New Roman"/>
                <w:sz w:val="24"/>
                <w:szCs w:val="24"/>
              </w:rPr>
            </w:pPr>
          </w:p>
          <w:p w14:paraId="000F5AEF" w14:textId="77777777" w:rsidR="00C377BB" w:rsidRDefault="00C377BB">
            <w:pPr>
              <w:rPr>
                <w:rFonts w:ascii="Times New Roman" w:hAnsi="Times New Roman" w:cs="Times New Roman"/>
                <w:sz w:val="24"/>
                <w:szCs w:val="24"/>
              </w:rPr>
            </w:pPr>
          </w:p>
          <w:p w14:paraId="68202D9B" w14:textId="77777777" w:rsidR="00C377BB" w:rsidRDefault="00C377BB">
            <w:pPr>
              <w:rPr>
                <w:rFonts w:ascii="Times New Roman" w:hAnsi="Times New Roman" w:cs="Times New Roman"/>
                <w:sz w:val="24"/>
                <w:szCs w:val="24"/>
              </w:rPr>
            </w:pPr>
          </w:p>
          <w:p w14:paraId="358288A6"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t>Август</w:t>
            </w:r>
          </w:p>
          <w:p w14:paraId="6BC11AA6"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t>Декабрь</w:t>
            </w:r>
          </w:p>
          <w:p w14:paraId="6A28440B"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t>Май</w:t>
            </w:r>
          </w:p>
          <w:p w14:paraId="25C75003" w14:textId="77777777" w:rsidR="00C377BB" w:rsidRDefault="00C377BB">
            <w:pPr>
              <w:rPr>
                <w:rFonts w:ascii="Times New Roman" w:hAnsi="Times New Roman" w:cs="Times New Roman"/>
                <w:sz w:val="24"/>
                <w:szCs w:val="24"/>
              </w:rPr>
            </w:pPr>
          </w:p>
          <w:p w14:paraId="6A5539C9" w14:textId="77777777" w:rsidR="00C377BB" w:rsidRDefault="00C377BB">
            <w:pPr>
              <w:rPr>
                <w:rFonts w:ascii="Times New Roman" w:hAnsi="Times New Roman" w:cs="Times New Roman"/>
                <w:sz w:val="24"/>
                <w:szCs w:val="24"/>
              </w:rPr>
            </w:pPr>
          </w:p>
          <w:p w14:paraId="6296C4C9" w14:textId="77777777" w:rsidR="00C377BB" w:rsidRDefault="00C377BB">
            <w:pPr>
              <w:rPr>
                <w:rFonts w:ascii="Times New Roman" w:hAnsi="Times New Roman" w:cs="Times New Roman"/>
                <w:sz w:val="24"/>
                <w:szCs w:val="24"/>
              </w:rPr>
            </w:pPr>
          </w:p>
          <w:p w14:paraId="4D083B05" w14:textId="77777777" w:rsidR="00C377BB" w:rsidRDefault="00C377BB">
            <w:pPr>
              <w:rPr>
                <w:rFonts w:ascii="Times New Roman" w:hAnsi="Times New Roman" w:cs="Times New Roman"/>
                <w:sz w:val="24"/>
                <w:szCs w:val="24"/>
              </w:rPr>
            </w:pPr>
          </w:p>
          <w:p w14:paraId="4FCD0D27" w14:textId="77777777" w:rsidR="00C377BB" w:rsidRDefault="00C377BB">
            <w:pPr>
              <w:rPr>
                <w:rFonts w:ascii="Times New Roman" w:hAnsi="Times New Roman" w:cs="Times New Roman"/>
                <w:sz w:val="24"/>
                <w:szCs w:val="24"/>
              </w:rPr>
            </w:pPr>
          </w:p>
          <w:p w14:paraId="087E5EF2" w14:textId="77777777" w:rsidR="00C377BB" w:rsidRDefault="00C377BB">
            <w:pPr>
              <w:rPr>
                <w:rFonts w:ascii="Times New Roman" w:hAnsi="Times New Roman" w:cs="Times New Roman"/>
                <w:sz w:val="24"/>
                <w:szCs w:val="24"/>
              </w:rPr>
            </w:pPr>
          </w:p>
          <w:p w14:paraId="730D3238" w14:textId="77777777" w:rsidR="00C377BB" w:rsidRDefault="00C377BB">
            <w:pPr>
              <w:rPr>
                <w:rFonts w:ascii="Times New Roman" w:hAnsi="Times New Roman" w:cs="Times New Roman"/>
                <w:sz w:val="24"/>
                <w:szCs w:val="24"/>
              </w:rPr>
            </w:pPr>
          </w:p>
          <w:p w14:paraId="5C4C730C" w14:textId="77777777" w:rsidR="00C377BB" w:rsidRDefault="00C377BB">
            <w:pPr>
              <w:rPr>
                <w:rFonts w:ascii="Times New Roman" w:hAnsi="Times New Roman" w:cs="Times New Roman"/>
                <w:sz w:val="24"/>
                <w:szCs w:val="24"/>
              </w:rPr>
            </w:pPr>
          </w:p>
          <w:p w14:paraId="7BE671FE" w14:textId="77777777" w:rsidR="00C377BB" w:rsidRDefault="00C377BB">
            <w:pPr>
              <w:rPr>
                <w:rFonts w:ascii="Times New Roman" w:hAnsi="Times New Roman" w:cs="Times New Roman"/>
                <w:sz w:val="24"/>
                <w:szCs w:val="24"/>
              </w:rPr>
            </w:pPr>
          </w:p>
          <w:p w14:paraId="52B006EC" w14:textId="77777777" w:rsidR="00C377BB" w:rsidRDefault="00C377BB">
            <w:pPr>
              <w:rPr>
                <w:rFonts w:ascii="Times New Roman" w:hAnsi="Times New Roman" w:cs="Times New Roman"/>
                <w:sz w:val="24"/>
                <w:szCs w:val="24"/>
              </w:rPr>
            </w:pPr>
          </w:p>
          <w:p w14:paraId="46066A12" w14:textId="77777777" w:rsidR="00C377BB" w:rsidRDefault="00C377BB">
            <w:pPr>
              <w:rPr>
                <w:rFonts w:ascii="Times New Roman" w:hAnsi="Times New Roman" w:cs="Times New Roman"/>
                <w:sz w:val="24"/>
                <w:szCs w:val="24"/>
              </w:rPr>
            </w:pPr>
          </w:p>
          <w:p w14:paraId="7F200250" w14:textId="77777777" w:rsidR="00C377BB" w:rsidRDefault="00C377BB">
            <w:pPr>
              <w:rPr>
                <w:rFonts w:ascii="Times New Roman" w:hAnsi="Times New Roman" w:cs="Times New Roman"/>
                <w:sz w:val="24"/>
                <w:szCs w:val="24"/>
              </w:rPr>
            </w:pPr>
          </w:p>
          <w:p w14:paraId="0A05A5BC" w14:textId="77777777" w:rsidR="00C377BB" w:rsidRDefault="00C377BB">
            <w:pPr>
              <w:rPr>
                <w:rFonts w:ascii="Times New Roman" w:hAnsi="Times New Roman" w:cs="Times New Roman"/>
                <w:sz w:val="24"/>
                <w:szCs w:val="24"/>
              </w:rPr>
            </w:pPr>
          </w:p>
          <w:p w14:paraId="15B3DBB7" w14:textId="77777777" w:rsidR="00C377BB" w:rsidRDefault="00C377BB">
            <w:pPr>
              <w:rPr>
                <w:rFonts w:ascii="Times New Roman" w:hAnsi="Times New Roman" w:cs="Times New Roman"/>
                <w:sz w:val="24"/>
                <w:szCs w:val="24"/>
              </w:rPr>
            </w:pPr>
          </w:p>
          <w:p w14:paraId="3000BAB9" w14:textId="77777777" w:rsidR="00C377BB" w:rsidRDefault="00C377BB">
            <w:pPr>
              <w:rPr>
                <w:rFonts w:ascii="Times New Roman" w:hAnsi="Times New Roman" w:cs="Times New Roman"/>
                <w:sz w:val="24"/>
                <w:szCs w:val="24"/>
              </w:rPr>
            </w:pPr>
          </w:p>
          <w:p w14:paraId="27080A60" w14:textId="77777777" w:rsidR="00C377BB" w:rsidRDefault="00C377BB">
            <w:pPr>
              <w:rPr>
                <w:rFonts w:ascii="Times New Roman" w:hAnsi="Times New Roman" w:cs="Times New Roman"/>
                <w:sz w:val="24"/>
                <w:szCs w:val="24"/>
              </w:rPr>
            </w:pPr>
          </w:p>
          <w:p w14:paraId="7A82BD11" w14:textId="77777777" w:rsidR="00C377BB" w:rsidRDefault="00C377BB">
            <w:pPr>
              <w:rPr>
                <w:rFonts w:ascii="Times New Roman" w:hAnsi="Times New Roman" w:cs="Times New Roman"/>
                <w:sz w:val="24"/>
                <w:szCs w:val="24"/>
              </w:rPr>
            </w:pPr>
          </w:p>
          <w:p w14:paraId="049C3E39" w14:textId="77777777" w:rsidR="00C377BB" w:rsidRDefault="00C377BB">
            <w:pPr>
              <w:rPr>
                <w:rFonts w:ascii="Times New Roman" w:hAnsi="Times New Roman" w:cs="Times New Roman"/>
                <w:sz w:val="24"/>
                <w:szCs w:val="24"/>
              </w:rPr>
            </w:pPr>
          </w:p>
          <w:p w14:paraId="790BCCB9" w14:textId="77777777" w:rsidR="00C377BB" w:rsidRDefault="00C377BB">
            <w:pPr>
              <w:rPr>
                <w:rFonts w:ascii="Times New Roman" w:hAnsi="Times New Roman" w:cs="Times New Roman"/>
                <w:sz w:val="24"/>
                <w:szCs w:val="24"/>
              </w:rPr>
            </w:pPr>
          </w:p>
          <w:p w14:paraId="54B9C201" w14:textId="77777777" w:rsidR="00C377BB" w:rsidRDefault="00C377BB">
            <w:pPr>
              <w:rPr>
                <w:rFonts w:ascii="Times New Roman" w:hAnsi="Times New Roman" w:cs="Times New Roman"/>
                <w:sz w:val="24"/>
                <w:szCs w:val="24"/>
              </w:rPr>
            </w:pPr>
          </w:p>
          <w:p w14:paraId="7554704F" w14:textId="77777777" w:rsidR="00C377BB" w:rsidRDefault="00C377BB">
            <w:pPr>
              <w:rPr>
                <w:rFonts w:ascii="Times New Roman" w:hAnsi="Times New Roman" w:cs="Times New Roman"/>
                <w:sz w:val="24"/>
                <w:szCs w:val="24"/>
              </w:rPr>
            </w:pPr>
          </w:p>
          <w:p w14:paraId="43657FA2"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t>В течение года</w:t>
            </w:r>
          </w:p>
          <w:p w14:paraId="27DE4A49" w14:textId="77777777" w:rsidR="00C377BB" w:rsidRDefault="00C377BB">
            <w:pPr>
              <w:rPr>
                <w:rFonts w:ascii="Times New Roman" w:hAnsi="Times New Roman" w:cs="Times New Roman"/>
                <w:sz w:val="24"/>
                <w:szCs w:val="24"/>
              </w:rPr>
            </w:pPr>
          </w:p>
          <w:p w14:paraId="15D4A398" w14:textId="77777777" w:rsidR="00C377BB" w:rsidRDefault="00C377BB">
            <w:pPr>
              <w:rPr>
                <w:rFonts w:ascii="Times New Roman" w:hAnsi="Times New Roman" w:cs="Times New Roman"/>
                <w:sz w:val="24"/>
                <w:szCs w:val="24"/>
              </w:rPr>
            </w:pPr>
          </w:p>
          <w:p w14:paraId="1994C63A" w14:textId="77777777" w:rsidR="00C377BB" w:rsidRDefault="00C377BB">
            <w:pPr>
              <w:rPr>
                <w:rFonts w:ascii="Times New Roman" w:hAnsi="Times New Roman" w:cs="Times New Roman"/>
                <w:sz w:val="24"/>
                <w:szCs w:val="24"/>
              </w:rPr>
            </w:pPr>
          </w:p>
          <w:p w14:paraId="7B8567E6" w14:textId="77777777" w:rsidR="00C377BB" w:rsidRDefault="00C377BB">
            <w:pPr>
              <w:rPr>
                <w:rFonts w:ascii="Times New Roman" w:hAnsi="Times New Roman" w:cs="Times New Roman"/>
                <w:sz w:val="24"/>
                <w:szCs w:val="24"/>
              </w:rPr>
            </w:pPr>
          </w:p>
          <w:p w14:paraId="47EFD1AC" w14:textId="77777777" w:rsidR="00C377BB" w:rsidRDefault="00C377BB">
            <w:pPr>
              <w:rPr>
                <w:rFonts w:ascii="Times New Roman" w:hAnsi="Times New Roman" w:cs="Times New Roman"/>
                <w:sz w:val="24"/>
                <w:szCs w:val="24"/>
              </w:rPr>
            </w:pPr>
          </w:p>
          <w:p w14:paraId="564B9BB5" w14:textId="77777777" w:rsidR="00C377BB" w:rsidRDefault="00C377BB">
            <w:pPr>
              <w:rPr>
                <w:rFonts w:ascii="Times New Roman" w:hAnsi="Times New Roman" w:cs="Times New Roman"/>
                <w:sz w:val="24"/>
                <w:szCs w:val="24"/>
              </w:rPr>
            </w:pPr>
          </w:p>
          <w:p w14:paraId="2DA161FF" w14:textId="77777777" w:rsidR="00C377BB" w:rsidRDefault="00C377BB">
            <w:pPr>
              <w:rPr>
                <w:rFonts w:ascii="Times New Roman" w:hAnsi="Times New Roman" w:cs="Times New Roman"/>
                <w:sz w:val="24"/>
                <w:szCs w:val="24"/>
              </w:rPr>
            </w:pPr>
          </w:p>
          <w:p w14:paraId="2339350D" w14:textId="77777777" w:rsidR="00C377BB" w:rsidRDefault="00C377BB">
            <w:pPr>
              <w:rPr>
                <w:rFonts w:ascii="Times New Roman" w:hAnsi="Times New Roman" w:cs="Times New Roman"/>
                <w:sz w:val="24"/>
                <w:szCs w:val="24"/>
              </w:rPr>
            </w:pPr>
          </w:p>
          <w:p w14:paraId="64B4FD27" w14:textId="77777777" w:rsidR="00C377BB" w:rsidRDefault="00C377BB">
            <w:pPr>
              <w:rPr>
                <w:rFonts w:ascii="Times New Roman" w:hAnsi="Times New Roman" w:cs="Times New Roman"/>
                <w:sz w:val="24"/>
                <w:szCs w:val="24"/>
              </w:rPr>
            </w:pPr>
          </w:p>
          <w:p w14:paraId="0E609B4F" w14:textId="77777777" w:rsidR="00C377BB" w:rsidRDefault="00C377BB">
            <w:pPr>
              <w:rPr>
                <w:rFonts w:ascii="Times New Roman" w:hAnsi="Times New Roman" w:cs="Times New Roman"/>
                <w:sz w:val="24"/>
                <w:szCs w:val="24"/>
              </w:rPr>
            </w:pPr>
          </w:p>
          <w:p w14:paraId="2B32ECE2" w14:textId="77777777" w:rsidR="00C377BB" w:rsidRDefault="00C377BB">
            <w:pPr>
              <w:rPr>
                <w:rFonts w:ascii="Times New Roman" w:hAnsi="Times New Roman" w:cs="Times New Roman"/>
                <w:sz w:val="24"/>
                <w:szCs w:val="24"/>
              </w:rPr>
            </w:pPr>
          </w:p>
          <w:p w14:paraId="5BB66301" w14:textId="77777777" w:rsidR="00C377BB" w:rsidRDefault="00C377BB">
            <w:pPr>
              <w:rPr>
                <w:rFonts w:ascii="Times New Roman" w:hAnsi="Times New Roman" w:cs="Times New Roman"/>
                <w:sz w:val="24"/>
                <w:szCs w:val="24"/>
              </w:rPr>
            </w:pPr>
          </w:p>
          <w:p w14:paraId="7F011372" w14:textId="77777777" w:rsidR="00C377BB" w:rsidRDefault="00C377BB">
            <w:pPr>
              <w:rPr>
                <w:rFonts w:ascii="Times New Roman" w:hAnsi="Times New Roman" w:cs="Times New Roman"/>
                <w:sz w:val="24"/>
                <w:szCs w:val="24"/>
              </w:rPr>
            </w:pPr>
          </w:p>
          <w:p w14:paraId="675406CE" w14:textId="77777777" w:rsidR="00C377BB" w:rsidRDefault="00C377BB">
            <w:pPr>
              <w:rPr>
                <w:rFonts w:ascii="Times New Roman" w:hAnsi="Times New Roman" w:cs="Times New Roman"/>
                <w:sz w:val="24"/>
                <w:szCs w:val="24"/>
              </w:rPr>
            </w:pPr>
          </w:p>
          <w:p w14:paraId="1D95F98F" w14:textId="77777777" w:rsidR="00C377BB" w:rsidRDefault="00C377BB">
            <w:pPr>
              <w:rPr>
                <w:rFonts w:ascii="Times New Roman" w:hAnsi="Times New Roman" w:cs="Times New Roman"/>
                <w:sz w:val="24"/>
                <w:szCs w:val="24"/>
              </w:rPr>
            </w:pPr>
          </w:p>
          <w:p w14:paraId="1D93ABEF" w14:textId="77777777" w:rsidR="00C377BB" w:rsidRDefault="00C377BB">
            <w:pPr>
              <w:rPr>
                <w:rFonts w:ascii="Times New Roman" w:hAnsi="Times New Roman" w:cs="Times New Roman"/>
                <w:sz w:val="24"/>
                <w:szCs w:val="24"/>
              </w:rPr>
            </w:pPr>
          </w:p>
          <w:p w14:paraId="4537A027" w14:textId="77777777" w:rsidR="00C377BB" w:rsidRDefault="00C377BB">
            <w:pPr>
              <w:rPr>
                <w:rFonts w:ascii="Times New Roman" w:hAnsi="Times New Roman" w:cs="Times New Roman"/>
                <w:sz w:val="24"/>
                <w:szCs w:val="24"/>
              </w:rPr>
            </w:pPr>
          </w:p>
          <w:p w14:paraId="0207D815" w14:textId="77777777" w:rsidR="00C377BB" w:rsidRDefault="00C377BB">
            <w:pPr>
              <w:rPr>
                <w:rFonts w:ascii="Times New Roman" w:hAnsi="Times New Roman" w:cs="Times New Roman"/>
                <w:sz w:val="24"/>
                <w:szCs w:val="24"/>
              </w:rPr>
            </w:pPr>
          </w:p>
          <w:p w14:paraId="01F93DED" w14:textId="77777777" w:rsidR="00C377BB" w:rsidRDefault="00C377BB">
            <w:pPr>
              <w:rPr>
                <w:rFonts w:ascii="Times New Roman" w:hAnsi="Times New Roman" w:cs="Times New Roman"/>
                <w:sz w:val="24"/>
                <w:szCs w:val="24"/>
              </w:rPr>
            </w:pPr>
          </w:p>
          <w:p w14:paraId="51C96B97" w14:textId="77777777" w:rsidR="00C377BB" w:rsidRDefault="00C377BB">
            <w:pPr>
              <w:rPr>
                <w:rFonts w:ascii="Times New Roman" w:hAnsi="Times New Roman" w:cs="Times New Roman"/>
                <w:sz w:val="24"/>
                <w:szCs w:val="24"/>
              </w:rPr>
            </w:pPr>
          </w:p>
          <w:p w14:paraId="37315D10" w14:textId="77777777" w:rsidR="00C377BB" w:rsidRDefault="00C377BB">
            <w:pPr>
              <w:rPr>
                <w:rFonts w:ascii="Times New Roman" w:hAnsi="Times New Roman" w:cs="Times New Roman"/>
                <w:sz w:val="24"/>
                <w:szCs w:val="24"/>
              </w:rPr>
            </w:pPr>
          </w:p>
          <w:p w14:paraId="7BCBFF82" w14:textId="77777777" w:rsidR="00C377BB" w:rsidRDefault="00C377BB">
            <w:pPr>
              <w:rPr>
                <w:rFonts w:ascii="Times New Roman" w:hAnsi="Times New Roman" w:cs="Times New Roman"/>
                <w:sz w:val="24"/>
                <w:szCs w:val="24"/>
              </w:rPr>
            </w:pPr>
          </w:p>
          <w:p w14:paraId="5C16101E"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p w14:paraId="55752C55" w14:textId="77777777" w:rsidR="00C377BB" w:rsidRDefault="00C377BB">
            <w:pPr>
              <w:rPr>
                <w:rFonts w:ascii="Times New Roman" w:hAnsi="Times New Roman" w:cs="Times New Roman"/>
                <w:sz w:val="24"/>
                <w:szCs w:val="24"/>
              </w:rPr>
            </w:pPr>
          </w:p>
          <w:p w14:paraId="0B32A621"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t>В течение года</w:t>
            </w:r>
          </w:p>
          <w:p w14:paraId="311BED05" w14:textId="77777777" w:rsidR="00C377BB" w:rsidRDefault="00C377BB">
            <w:pPr>
              <w:rPr>
                <w:rFonts w:ascii="Times New Roman" w:hAnsi="Times New Roman" w:cs="Times New Roman"/>
                <w:sz w:val="24"/>
                <w:szCs w:val="24"/>
              </w:rPr>
            </w:pPr>
          </w:p>
          <w:p w14:paraId="77382DB8"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t>Февраль</w:t>
            </w:r>
          </w:p>
          <w:p w14:paraId="413EED8B" w14:textId="77777777" w:rsidR="00C377BB" w:rsidRDefault="00C377BB">
            <w:pPr>
              <w:rPr>
                <w:rFonts w:ascii="Times New Roman" w:hAnsi="Times New Roman" w:cs="Times New Roman"/>
                <w:sz w:val="24"/>
                <w:szCs w:val="24"/>
              </w:rPr>
            </w:pPr>
          </w:p>
          <w:p w14:paraId="262BD786" w14:textId="77777777" w:rsidR="00C377BB" w:rsidRDefault="00C377BB">
            <w:pPr>
              <w:rPr>
                <w:rFonts w:ascii="Times New Roman" w:hAnsi="Times New Roman" w:cs="Times New Roman"/>
                <w:sz w:val="24"/>
                <w:szCs w:val="24"/>
              </w:rPr>
            </w:pPr>
          </w:p>
          <w:p w14:paraId="7AF7E3FA"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t>Май</w:t>
            </w:r>
          </w:p>
          <w:p w14:paraId="12F1E5C9" w14:textId="77777777" w:rsidR="00C377BB" w:rsidRDefault="00C377BB">
            <w:pPr>
              <w:rPr>
                <w:rFonts w:ascii="Times New Roman" w:hAnsi="Times New Roman" w:cs="Times New Roman"/>
                <w:sz w:val="24"/>
                <w:szCs w:val="24"/>
              </w:rPr>
            </w:pPr>
          </w:p>
          <w:p w14:paraId="6508FC26"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t>Декабрь</w:t>
            </w:r>
          </w:p>
          <w:p w14:paraId="24BE3D7C" w14:textId="77777777" w:rsidR="00C377BB" w:rsidRDefault="00C377BB">
            <w:pPr>
              <w:rPr>
                <w:rFonts w:ascii="Times New Roman" w:hAnsi="Times New Roman" w:cs="Times New Roman"/>
                <w:sz w:val="24"/>
                <w:szCs w:val="24"/>
              </w:rPr>
            </w:pPr>
          </w:p>
          <w:p w14:paraId="3149854E" w14:textId="77777777" w:rsidR="00C377BB" w:rsidRDefault="00C377BB">
            <w:pPr>
              <w:rPr>
                <w:rFonts w:ascii="Times New Roman" w:hAnsi="Times New Roman" w:cs="Times New Roman"/>
                <w:sz w:val="24"/>
                <w:szCs w:val="24"/>
              </w:rPr>
            </w:pPr>
            <w:r>
              <w:rPr>
                <w:rFonts w:ascii="Times New Roman" w:hAnsi="Times New Roman" w:cs="Times New Roman"/>
                <w:sz w:val="24"/>
                <w:szCs w:val="24"/>
              </w:rPr>
              <w:t>май</w:t>
            </w:r>
          </w:p>
          <w:p w14:paraId="6C8BD135" w14:textId="77777777" w:rsidR="00C377BB" w:rsidRPr="00494312" w:rsidRDefault="00C377BB">
            <w:pPr>
              <w:rPr>
                <w:rFonts w:ascii="Times New Roman" w:hAnsi="Times New Roman" w:cs="Times New Roman"/>
                <w:sz w:val="24"/>
                <w:szCs w:val="24"/>
              </w:rPr>
            </w:pPr>
          </w:p>
        </w:tc>
        <w:tc>
          <w:tcPr>
            <w:tcW w:w="1984" w:type="dxa"/>
          </w:tcPr>
          <w:p w14:paraId="4AE5D038" w14:textId="77777777" w:rsidR="006D2567" w:rsidRDefault="00BB5EE6">
            <w:pPr>
              <w:rPr>
                <w:rFonts w:ascii="Times New Roman" w:hAnsi="Times New Roman" w:cs="Times New Roman"/>
                <w:sz w:val="24"/>
                <w:szCs w:val="24"/>
              </w:rPr>
            </w:pPr>
            <w:r>
              <w:rPr>
                <w:rFonts w:ascii="Times New Roman" w:hAnsi="Times New Roman" w:cs="Times New Roman"/>
                <w:sz w:val="24"/>
                <w:szCs w:val="24"/>
              </w:rPr>
              <w:lastRenderedPageBreak/>
              <w:t>Заведующий</w:t>
            </w:r>
          </w:p>
          <w:p w14:paraId="6D71D8D2" w14:textId="11C96BF7" w:rsidR="00BB5EE6" w:rsidRDefault="00BB5EE6">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4397E062" w14:textId="77777777" w:rsidR="00BB5EE6" w:rsidRDefault="00BB5EE6">
            <w:pPr>
              <w:rPr>
                <w:rFonts w:ascii="Times New Roman" w:hAnsi="Times New Roman" w:cs="Times New Roman"/>
                <w:sz w:val="24"/>
                <w:szCs w:val="24"/>
              </w:rPr>
            </w:pPr>
          </w:p>
          <w:p w14:paraId="3487DF40" w14:textId="77777777" w:rsidR="00BB5EE6" w:rsidRDefault="00BB5EE6">
            <w:pPr>
              <w:rPr>
                <w:rFonts w:ascii="Times New Roman" w:hAnsi="Times New Roman" w:cs="Times New Roman"/>
                <w:sz w:val="24"/>
                <w:szCs w:val="24"/>
              </w:rPr>
            </w:pPr>
          </w:p>
          <w:p w14:paraId="5B8C774F" w14:textId="77777777" w:rsidR="00BB5EE6" w:rsidRDefault="00BB5EE6">
            <w:pPr>
              <w:rPr>
                <w:rFonts w:ascii="Times New Roman" w:hAnsi="Times New Roman" w:cs="Times New Roman"/>
                <w:sz w:val="24"/>
                <w:szCs w:val="24"/>
              </w:rPr>
            </w:pPr>
          </w:p>
          <w:p w14:paraId="36CA0278" w14:textId="773FA5F0" w:rsidR="00BB5EE6" w:rsidRDefault="00BB5EE6">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7ECD773A" w14:textId="77777777" w:rsidR="00BB5EE6" w:rsidRDefault="00BB5EE6">
            <w:pPr>
              <w:rPr>
                <w:rFonts w:ascii="Times New Roman" w:hAnsi="Times New Roman" w:cs="Times New Roman"/>
                <w:sz w:val="24"/>
                <w:szCs w:val="24"/>
              </w:rPr>
            </w:pPr>
            <w:r>
              <w:rPr>
                <w:rFonts w:ascii="Times New Roman" w:hAnsi="Times New Roman" w:cs="Times New Roman"/>
                <w:sz w:val="24"/>
                <w:szCs w:val="24"/>
              </w:rPr>
              <w:t>Воспитатели</w:t>
            </w:r>
          </w:p>
          <w:p w14:paraId="2B63F0C5" w14:textId="77777777" w:rsidR="00BB5EE6" w:rsidRDefault="00BB5EE6">
            <w:pPr>
              <w:rPr>
                <w:rFonts w:ascii="Times New Roman" w:hAnsi="Times New Roman" w:cs="Times New Roman"/>
                <w:sz w:val="24"/>
                <w:szCs w:val="24"/>
              </w:rPr>
            </w:pPr>
          </w:p>
          <w:p w14:paraId="3418836B" w14:textId="77777777" w:rsidR="00BB5EE6" w:rsidRDefault="00BB5EE6">
            <w:pPr>
              <w:rPr>
                <w:rFonts w:ascii="Times New Roman" w:hAnsi="Times New Roman" w:cs="Times New Roman"/>
                <w:sz w:val="24"/>
                <w:szCs w:val="24"/>
              </w:rPr>
            </w:pPr>
          </w:p>
          <w:p w14:paraId="2B766F26" w14:textId="77777777" w:rsidR="00BB5EE6" w:rsidRDefault="00DB4F5B">
            <w:pPr>
              <w:rPr>
                <w:rFonts w:ascii="Times New Roman" w:hAnsi="Times New Roman" w:cs="Times New Roman"/>
                <w:sz w:val="24"/>
                <w:szCs w:val="24"/>
              </w:rPr>
            </w:pPr>
            <w:r>
              <w:rPr>
                <w:rFonts w:ascii="Times New Roman" w:hAnsi="Times New Roman" w:cs="Times New Roman"/>
                <w:sz w:val="24"/>
                <w:szCs w:val="24"/>
              </w:rPr>
              <w:t>В</w:t>
            </w:r>
            <w:r w:rsidR="00BB5EE6">
              <w:rPr>
                <w:rFonts w:ascii="Times New Roman" w:hAnsi="Times New Roman" w:cs="Times New Roman"/>
                <w:sz w:val="24"/>
                <w:szCs w:val="24"/>
              </w:rPr>
              <w:t>оспитатели</w:t>
            </w:r>
          </w:p>
          <w:p w14:paraId="7992BF05" w14:textId="77777777" w:rsidR="00DB4F5B" w:rsidRDefault="00DB4F5B">
            <w:pPr>
              <w:rPr>
                <w:rFonts w:ascii="Times New Roman" w:hAnsi="Times New Roman" w:cs="Times New Roman"/>
                <w:sz w:val="24"/>
                <w:szCs w:val="24"/>
              </w:rPr>
            </w:pPr>
          </w:p>
          <w:p w14:paraId="0DB72831" w14:textId="77777777" w:rsidR="00DB4F5B" w:rsidRDefault="00DB4F5B">
            <w:pPr>
              <w:rPr>
                <w:rFonts w:ascii="Times New Roman" w:hAnsi="Times New Roman" w:cs="Times New Roman"/>
                <w:sz w:val="24"/>
                <w:szCs w:val="24"/>
              </w:rPr>
            </w:pPr>
          </w:p>
          <w:p w14:paraId="468D9F91" w14:textId="77777777" w:rsidR="00DB4F5B" w:rsidRDefault="00DB4F5B">
            <w:pPr>
              <w:rPr>
                <w:rFonts w:ascii="Times New Roman" w:hAnsi="Times New Roman" w:cs="Times New Roman"/>
                <w:sz w:val="24"/>
                <w:szCs w:val="24"/>
              </w:rPr>
            </w:pPr>
            <w:r>
              <w:rPr>
                <w:rFonts w:ascii="Times New Roman" w:hAnsi="Times New Roman" w:cs="Times New Roman"/>
                <w:sz w:val="24"/>
                <w:szCs w:val="24"/>
              </w:rPr>
              <w:t>Воспитатели</w:t>
            </w:r>
          </w:p>
          <w:p w14:paraId="422F4741" w14:textId="77777777" w:rsidR="00DB4F5B" w:rsidRDefault="00DB4F5B">
            <w:pPr>
              <w:rPr>
                <w:rFonts w:ascii="Times New Roman" w:hAnsi="Times New Roman" w:cs="Times New Roman"/>
                <w:sz w:val="24"/>
                <w:szCs w:val="24"/>
              </w:rPr>
            </w:pPr>
          </w:p>
          <w:p w14:paraId="2ACD70B1" w14:textId="77777777" w:rsidR="00DB4F5B" w:rsidRDefault="00DB4F5B">
            <w:pPr>
              <w:rPr>
                <w:rFonts w:ascii="Times New Roman" w:hAnsi="Times New Roman" w:cs="Times New Roman"/>
                <w:sz w:val="24"/>
                <w:szCs w:val="24"/>
              </w:rPr>
            </w:pPr>
          </w:p>
          <w:p w14:paraId="2668F53E" w14:textId="77777777" w:rsidR="00DB4F5B" w:rsidRDefault="00DB4F5B">
            <w:pPr>
              <w:rPr>
                <w:rFonts w:ascii="Times New Roman" w:hAnsi="Times New Roman" w:cs="Times New Roman"/>
                <w:sz w:val="24"/>
                <w:szCs w:val="24"/>
              </w:rPr>
            </w:pPr>
          </w:p>
          <w:p w14:paraId="2395152E" w14:textId="77777777" w:rsidR="00DB4F5B" w:rsidRDefault="00DB4F5B">
            <w:pPr>
              <w:rPr>
                <w:rFonts w:ascii="Times New Roman" w:hAnsi="Times New Roman" w:cs="Times New Roman"/>
                <w:sz w:val="24"/>
                <w:szCs w:val="24"/>
              </w:rPr>
            </w:pPr>
          </w:p>
          <w:p w14:paraId="295A4E65" w14:textId="77777777" w:rsidR="00DB4F5B" w:rsidRDefault="00DB4F5B">
            <w:pPr>
              <w:rPr>
                <w:rFonts w:ascii="Times New Roman" w:hAnsi="Times New Roman" w:cs="Times New Roman"/>
                <w:sz w:val="24"/>
                <w:szCs w:val="24"/>
              </w:rPr>
            </w:pPr>
          </w:p>
          <w:p w14:paraId="087E3384" w14:textId="77777777" w:rsidR="00DB4F5B" w:rsidRDefault="00DB4F5B">
            <w:pPr>
              <w:rPr>
                <w:rFonts w:ascii="Times New Roman" w:hAnsi="Times New Roman" w:cs="Times New Roman"/>
                <w:sz w:val="24"/>
                <w:szCs w:val="24"/>
              </w:rPr>
            </w:pPr>
          </w:p>
          <w:p w14:paraId="6C8AF29E" w14:textId="77777777" w:rsidR="00DB4F5B" w:rsidRDefault="00DB4F5B">
            <w:pPr>
              <w:rPr>
                <w:rFonts w:ascii="Times New Roman" w:hAnsi="Times New Roman" w:cs="Times New Roman"/>
                <w:sz w:val="24"/>
                <w:szCs w:val="24"/>
              </w:rPr>
            </w:pPr>
          </w:p>
          <w:p w14:paraId="298A82EC" w14:textId="77777777" w:rsidR="00DB4F5B" w:rsidRDefault="00DB4F5B">
            <w:pPr>
              <w:rPr>
                <w:rFonts w:ascii="Times New Roman" w:hAnsi="Times New Roman" w:cs="Times New Roman"/>
                <w:sz w:val="24"/>
                <w:szCs w:val="24"/>
              </w:rPr>
            </w:pPr>
          </w:p>
          <w:p w14:paraId="41CD6463" w14:textId="77777777" w:rsidR="00DB4F5B" w:rsidRDefault="00DB4F5B">
            <w:pPr>
              <w:rPr>
                <w:rFonts w:ascii="Times New Roman" w:hAnsi="Times New Roman" w:cs="Times New Roman"/>
                <w:sz w:val="24"/>
                <w:szCs w:val="24"/>
              </w:rPr>
            </w:pPr>
          </w:p>
          <w:p w14:paraId="7F90FCD5" w14:textId="77777777" w:rsidR="00DB4F5B" w:rsidRDefault="00DB4F5B">
            <w:pPr>
              <w:rPr>
                <w:rFonts w:ascii="Times New Roman" w:hAnsi="Times New Roman" w:cs="Times New Roman"/>
                <w:sz w:val="24"/>
                <w:szCs w:val="24"/>
              </w:rPr>
            </w:pPr>
          </w:p>
          <w:p w14:paraId="78407388" w14:textId="77777777" w:rsidR="00DB4F5B" w:rsidRDefault="00DB4F5B">
            <w:pPr>
              <w:rPr>
                <w:rFonts w:ascii="Times New Roman" w:hAnsi="Times New Roman" w:cs="Times New Roman"/>
                <w:sz w:val="24"/>
                <w:szCs w:val="24"/>
              </w:rPr>
            </w:pPr>
          </w:p>
          <w:p w14:paraId="5B9D27DC" w14:textId="77777777" w:rsidR="00DB4F5B" w:rsidRDefault="00DB4F5B">
            <w:pPr>
              <w:rPr>
                <w:rFonts w:ascii="Times New Roman" w:hAnsi="Times New Roman" w:cs="Times New Roman"/>
                <w:sz w:val="24"/>
                <w:szCs w:val="24"/>
              </w:rPr>
            </w:pPr>
          </w:p>
          <w:p w14:paraId="370EFBB6" w14:textId="77777777" w:rsidR="00DB4F5B" w:rsidRDefault="00DB4F5B">
            <w:pPr>
              <w:rPr>
                <w:rFonts w:ascii="Times New Roman" w:hAnsi="Times New Roman" w:cs="Times New Roman"/>
                <w:sz w:val="24"/>
                <w:szCs w:val="24"/>
              </w:rPr>
            </w:pPr>
          </w:p>
          <w:p w14:paraId="54DB5852" w14:textId="77777777" w:rsidR="00DB4F5B" w:rsidRDefault="00DB4F5B">
            <w:pPr>
              <w:rPr>
                <w:rFonts w:ascii="Times New Roman" w:hAnsi="Times New Roman" w:cs="Times New Roman"/>
                <w:sz w:val="24"/>
                <w:szCs w:val="24"/>
              </w:rPr>
            </w:pPr>
          </w:p>
          <w:p w14:paraId="7DD82E82" w14:textId="77777777" w:rsidR="00DB4F5B" w:rsidRDefault="00DB4F5B">
            <w:pPr>
              <w:rPr>
                <w:rFonts w:ascii="Times New Roman" w:hAnsi="Times New Roman" w:cs="Times New Roman"/>
                <w:sz w:val="24"/>
                <w:szCs w:val="24"/>
              </w:rPr>
            </w:pPr>
          </w:p>
          <w:p w14:paraId="697D2091" w14:textId="77777777" w:rsidR="00DB4F5B" w:rsidRDefault="00DB4F5B">
            <w:pPr>
              <w:rPr>
                <w:rFonts w:ascii="Times New Roman" w:hAnsi="Times New Roman" w:cs="Times New Roman"/>
                <w:sz w:val="24"/>
                <w:szCs w:val="24"/>
              </w:rPr>
            </w:pPr>
          </w:p>
          <w:p w14:paraId="005757E3" w14:textId="77777777" w:rsidR="00DB4F5B" w:rsidRDefault="00DB4F5B">
            <w:pPr>
              <w:rPr>
                <w:rFonts w:ascii="Times New Roman" w:hAnsi="Times New Roman" w:cs="Times New Roman"/>
                <w:sz w:val="24"/>
                <w:szCs w:val="24"/>
              </w:rPr>
            </w:pPr>
          </w:p>
          <w:p w14:paraId="31D34096" w14:textId="77777777" w:rsidR="00DB4F5B" w:rsidRDefault="00DB4F5B">
            <w:pPr>
              <w:rPr>
                <w:rFonts w:ascii="Times New Roman" w:hAnsi="Times New Roman" w:cs="Times New Roman"/>
                <w:sz w:val="24"/>
                <w:szCs w:val="24"/>
              </w:rPr>
            </w:pPr>
          </w:p>
          <w:p w14:paraId="106178EA" w14:textId="77777777" w:rsidR="00DB4F5B" w:rsidRDefault="00DB4F5B">
            <w:pPr>
              <w:rPr>
                <w:rFonts w:ascii="Times New Roman" w:hAnsi="Times New Roman" w:cs="Times New Roman"/>
                <w:sz w:val="24"/>
                <w:szCs w:val="24"/>
              </w:rPr>
            </w:pPr>
          </w:p>
          <w:p w14:paraId="06685046" w14:textId="77777777" w:rsidR="00DB4F5B" w:rsidRDefault="00DB4F5B">
            <w:pPr>
              <w:rPr>
                <w:rFonts w:ascii="Times New Roman" w:hAnsi="Times New Roman" w:cs="Times New Roman"/>
                <w:sz w:val="24"/>
                <w:szCs w:val="24"/>
              </w:rPr>
            </w:pPr>
          </w:p>
          <w:p w14:paraId="6ADC47CC" w14:textId="77777777" w:rsidR="00DB4F5B" w:rsidRDefault="00DB4F5B">
            <w:pPr>
              <w:rPr>
                <w:rFonts w:ascii="Times New Roman" w:hAnsi="Times New Roman" w:cs="Times New Roman"/>
                <w:sz w:val="24"/>
                <w:szCs w:val="24"/>
              </w:rPr>
            </w:pPr>
          </w:p>
          <w:p w14:paraId="1FBB4A0F" w14:textId="77777777" w:rsidR="00DB4F5B" w:rsidRDefault="00DB4F5B">
            <w:pPr>
              <w:rPr>
                <w:rFonts w:ascii="Times New Roman" w:hAnsi="Times New Roman" w:cs="Times New Roman"/>
                <w:sz w:val="24"/>
                <w:szCs w:val="24"/>
              </w:rPr>
            </w:pPr>
          </w:p>
          <w:p w14:paraId="6F14D91E" w14:textId="77777777" w:rsidR="00DB4F5B" w:rsidRDefault="00DB4F5B">
            <w:pPr>
              <w:rPr>
                <w:rFonts w:ascii="Times New Roman" w:hAnsi="Times New Roman" w:cs="Times New Roman"/>
                <w:sz w:val="24"/>
                <w:szCs w:val="24"/>
              </w:rPr>
            </w:pPr>
          </w:p>
          <w:p w14:paraId="0DDA5288" w14:textId="77777777" w:rsidR="00DB4F5B" w:rsidRDefault="00DB4F5B">
            <w:pPr>
              <w:rPr>
                <w:rFonts w:ascii="Times New Roman" w:hAnsi="Times New Roman" w:cs="Times New Roman"/>
                <w:sz w:val="24"/>
                <w:szCs w:val="24"/>
              </w:rPr>
            </w:pPr>
          </w:p>
          <w:p w14:paraId="0B9CDDFD" w14:textId="77777777" w:rsidR="00DB4F5B" w:rsidRDefault="00DB4F5B">
            <w:pPr>
              <w:rPr>
                <w:rFonts w:ascii="Times New Roman" w:hAnsi="Times New Roman" w:cs="Times New Roman"/>
                <w:sz w:val="24"/>
                <w:szCs w:val="24"/>
              </w:rPr>
            </w:pPr>
          </w:p>
          <w:p w14:paraId="1BFCD754" w14:textId="77777777" w:rsidR="00DB4F5B" w:rsidRDefault="00DB4F5B">
            <w:pPr>
              <w:rPr>
                <w:rFonts w:ascii="Times New Roman" w:hAnsi="Times New Roman" w:cs="Times New Roman"/>
                <w:sz w:val="24"/>
                <w:szCs w:val="24"/>
              </w:rPr>
            </w:pPr>
          </w:p>
          <w:p w14:paraId="4DDD6FA1" w14:textId="77777777" w:rsidR="00DB4F5B" w:rsidRDefault="00DB4F5B">
            <w:pPr>
              <w:rPr>
                <w:rFonts w:ascii="Times New Roman" w:hAnsi="Times New Roman" w:cs="Times New Roman"/>
                <w:sz w:val="24"/>
                <w:szCs w:val="24"/>
              </w:rPr>
            </w:pPr>
          </w:p>
          <w:p w14:paraId="43106395" w14:textId="77777777" w:rsidR="00DB4F5B" w:rsidRDefault="00DB4F5B">
            <w:pPr>
              <w:rPr>
                <w:rFonts w:ascii="Times New Roman" w:hAnsi="Times New Roman" w:cs="Times New Roman"/>
                <w:sz w:val="24"/>
                <w:szCs w:val="24"/>
              </w:rPr>
            </w:pPr>
          </w:p>
          <w:p w14:paraId="66C91AC7" w14:textId="77777777" w:rsidR="00DB4F5B" w:rsidRDefault="00DB4F5B">
            <w:pPr>
              <w:rPr>
                <w:rFonts w:ascii="Times New Roman" w:hAnsi="Times New Roman" w:cs="Times New Roman"/>
                <w:sz w:val="24"/>
                <w:szCs w:val="24"/>
              </w:rPr>
            </w:pPr>
          </w:p>
          <w:p w14:paraId="4C15215A" w14:textId="77777777" w:rsidR="00DB4F5B" w:rsidRDefault="00DB4F5B">
            <w:pPr>
              <w:rPr>
                <w:rFonts w:ascii="Times New Roman" w:hAnsi="Times New Roman" w:cs="Times New Roman"/>
                <w:sz w:val="24"/>
                <w:szCs w:val="24"/>
              </w:rPr>
            </w:pPr>
            <w:r>
              <w:rPr>
                <w:rFonts w:ascii="Times New Roman" w:hAnsi="Times New Roman" w:cs="Times New Roman"/>
                <w:sz w:val="24"/>
                <w:szCs w:val="24"/>
              </w:rPr>
              <w:t>Воспитатели</w:t>
            </w:r>
          </w:p>
          <w:p w14:paraId="61AD6A76" w14:textId="77777777" w:rsidR="00DB4F5B" w:rsidRDefault="00DB4F5B">
            <w:pPr>
              <w:rPr>
                <w:rFonts w:ascii="Times New Roman" w:hAnsi="Times New Roman" w:cs="Times New Roman"/>
                <w:sz w:val="24"/>
                <w:szCs w:val="24"/>
              </w:rPr>
            </w:pPr>
            <w:r>
              <w:rPr>
                <w:rFonts w:ascii="Times New Roman" w:hAnsi="Times New Roman" w:cs="Times New Roman"/>
                <w:sz w:val="24"/>
                <w:szCs w:val="24"/>
              </w:rPr>
              <w:t>Специалисты</w:t>
            </w:r>
          </w:p>
          <w:p w14:paraId="54DA18DE" w14:textId="77777777" w:rsidR="00DB4F5B" w:rsidRDefault="00DB4F5B">
            <w:pPr>
              <w:rPr>
                <w:rFonts w:ascii="Times New Roman" w:hAnsi="Times New Roman" w:cs="Times New Roman"/>
                <w:sz w:val="24"/>
                <w:szCs w:val="24"/>
              </w:rPr>
            </w:pPr>
          </w:p>
          <w:p w14:paraId="4DF8DAFC" w14:textId="77777777" w:rsidR="00DB4F5B" w:rsidRDefault="00DB4F5B">
            <w:pPr>
              <w:rPr>
                <w:rFonts w:ascii="Times New Roman" w:hAnsi="Times New Roman" w:cs="Times New Roman"/>
                <w:sz w:val="24"/>
                <w:szCs w:val="24"/>
              </w:rPr>
            </w:pPr>
          </w:p>
          <w:p w14:paraId="5EF5C352" w14:textId="77777777" w:rsidR="00DB4F5B" w:rsidRDefault="00DB4F5B">
            <w:pPr>
              <w:rPr>
                <w:rFonts w:ascii="Times New Roman" w:hAnsi="Times New Roman" w:cs="Times New Roman"/>
                <w:sz w:val="24"/>
                <w:szCs w:val="24"/>
              </w:rPr>
            </w:pPr>
          </w:p>
          <w:p w14:paraId="15530F76" w14:textId="77777777" w:rsidR="00DB4F5B" w:rsidRDefault="00DB4F5B">
            <w:pPr>
              <w:rPr>
                <w:rFonts w:ascii="Times New Roman" w:hAnsi="Times New Roman" w:cs="Times New Roman"/>
                <w:sz w:val="24"/>
                <w:szCs w:val="24"/>
              </w:rPr>
            </w:pPr>
          </w:p>
          <w:p w14:paraId="2E84E035" w14:textId="77777777" w:rsidR="00DB4F5B" w:rsidRDefault="00DB4F5B">
            <w:pPr>
              <w:rPr>
                <w:rFonts w:ascii="Times New Roman" w:hAnsi="Times New Roman" w:cs="Times New Roman"/>
                <w:sz w:val="24"/>
                <w:szCs w:val="24"/>
              </w:rPr>
            </w:pPr>
          </w:p>
          <w:p w14:paraId="3A9A2FE4" w14:textId="77777777" w:rsidR="00DB4F5B" w:rsidRDefault="00DB4F5B">
            <w:pPr>
              <w:rPr>
                <w:rFonts w:ascii="Times New Roman" w:hAnsi="Times New Roman" w:cs="Times New Roman"/>
                <w:sz w:val="24"/>
                <w:szCs w:val="24"/>
              </w:rPr>
            </w:pPr>
          </w:p>
          <w:p w14:paraId="482C011D" w14:textId="77777777" w:rsidR="00DB4F5B" w:rsidRDefault="00DB4F5B">
            <w:pPr>
              <w:rPr>
                <w:rFonts w:ascii="Times New Roman" w:hAnsi="Times New Roman" w:cs="Times New Roman"/>
                <w:sz w:val="24"/>
                <w:szCs w:val="24"/>
              </w:rPr>
            </w:pPr>
          </w:p>
          <w:p w14:paraId="5B3393B8" w14:textId="77777777" w:rsidR="00DB4F5B" w:rsidRDefault="00DB4F5B">
            <w:pPr>
              <w:rPr>
                <w:rFonts w:ascii="Times New Roman" w:hAnsi="Times New Roman" w:cs="Times New Roman"/>
                <w:sz w:val="24"/>
                <w:szCs w:val="24"/>
              </w:rPr>
            </w:pPr>
          </w:p>
          <w:p w14:paraId="64B6E00B" w14:textId="77777777" w:rsidR="00DB4F5B" w:rsidRDefault="00DB4F5B">
            <w:pPr>
              <w:rPr>
                <w:rFonts w:ascii="Times New Roman" w:hAnsi="Times New Roman" w:cs="Times New Roman"/>
                <w:sz w:val="24"/>
                <w:szCs w:val="24"/>
              </w:rPr>
            </w:pPr>
          </w:p>
          <w:p w14:paraId="56BDFCE8" w14:textId="77777777" w:rsidR="00DB4F5B" w:rsidRDefault="00DB4F5B">
            <w:pPr>
              <w:rPr>
                <w:rFonts w:ascii="Times New Roman" w:hAnsi="Times New Roman" w:cs="Times New Roman"/>
                <w:sz w:val="24"/>
                <w:szCs w:val="24"/>
              </w:rPr>
            </w:pPr>
          </w:p>
          <w:p w14:paraId="519C343C" w14:textId="77777777" w:rsidR="00DB4F5B" w:rsidRDefault="00DB4F5B">
            <w:pPr>
              <w:rPr>
                <w:rFonts w:ascii="Times New Roman" w:hAnsi="Times New Roman" w:cs="Times New Roman"/>
                <w:sz w:val="24"/>
                <w:szCs w:val="24"/>
              </w:rPr>
            </w:pPr>
          </w:p>
          <w:p w14:paraId="708CC779" w14:textId="77777777" w:rsidR="00DB4F5B" w:rsidRDefault="00DB4F5B">
            <w:pPr>
              <w:rPr>
                <w:rFonts w:ascii="Times New Roman" w:hAnsi="Times New Roman" w:cs="Times New Roman"/>
                <w:sz w:val="24"/>
                <w:szCs w:val="24"/>
              </w:rPr>
            </w:pPr>
          </w:p>
          <w:p w14:paraId="63CD5974" w14:textId="77777777" w:rsidR="00DB4F5B" w:rsidRDefault="00DB4F5B">
            <w:pPr>
              <w:rPr>
                <w:rFonts w:ascii="Times New Roman" w:hAnsi="Times New Roman" w:cs="Times New Roman"/>
                <w:sz w:val="24"/>
                <w:szCs w:val="24"/>
              </w:rPr>
            </w:pPr>
          </w:p>
          <w:p w14:paraId="57ED9194" w14:textId="77777777" w:rsidR="00DB4F5B" w:rsidRDefault="00DB4F5B">
            <w:pPr>
              <w:rPr>
                <w:rFonts w:ascii="Times New Roman" w:hAnsi="Times New Roman" w:cs="Times New Roman"/>
                <w:sz w:val="24"/>
                <w:szCs w:val="24"/>
              </w:rPr>
            </w:pPr>
          </w:p>
          <w:p w14:paraId="4FF6BDD2" w14:textId="77777777" w:rsidR="00DB4F5B" w:rsidRDefault="00DB4F5B">
            <w:pPr>
              <w:rPr>
                <w:rFonts w:ascii="Times New Roman" w:hAnsi="Times New Roman" w:cs="Times New Roman"/>
                <w:sz w:val="24"/>
                <w:szCs w:val="24"/>
              </w:rPr>
            </w:pPr>
          </w:p>
          <w:p w14:paraId="47DD0013" w14:textId="77777777" w:rsidR="00DB4F5B" w:rsidRDefault="00DB4F5B">
            <w:pPr>
              <w:rPr>
                <w:rFonts w:ascii="Times New Roman" w:hAnsi="Times New Roman" w:cs="Times New Roman"/>
                <w:sz w:val="24"/>
                <w:szCs w:val="24"/>
              </w:rPr>
            </w:pPr>
          </w:p>
          <w:p w14:paraId="0458AA21" w14:textId="77777777" w:rsidR="00DB4F5B" w:rsidRDefault="00DB4F5B">
            <w:pPr>
              <w:rPr>
                <w:rFonts w:ascii="Times New Roman" w:hAnsi="Times New Roman" w:cs="Times New Roman"/>
                <w:sz w:val="24"/>
                <w:szCs w:val="24"/>
              </w:rPr>
            </w:pPr>
          </w:p>
          <w:p w14:paraId="58836391" w14:textId="77777777" w:rsidR="00DB4F5B" w:rsidRDefault="00DB4F5B">
            <w:pPr>
              <w:rPr>
                <w:rFonts w:ascii="Times New Roman" w:hAnsi="Times New Roman" w:cs="Times New Roman"/>
                <w:sz w:val="24"/>
                <w:szCs w:val="24"/>
              </w:rPr>
            </w:pPr>
          </w:p>
          <w:p w14:paraId="2954CAD6" w14:textId="77777777" w:rsidR="00DB4F5B" w:rsidRDefault="00DB4F5B">
            <w:pPr>
              <w:rPr>
                <w:rFonts w:ascii="Times New Roman" w:hAnsi="Times New Roman" w:cs="Times New Roman"/>
                <w:sz w:val="24"/>
                <w:szCs w:val="24"/>
              </w:rPr>
            </w:pPr>
          </w:p>
          <w:p w14:paraId="34F6432B" w14:textId="77777777" w:rsidR="00DB4F5B" w:rsidRDefault="00DB4F5B">
            <w:pPr>
              <w:rPr>
                <w:rFonts w:ascii="Times New Roman" w:hAnsi="Times New Roman" w:cs="Times New Roman"/>
                <w:sz w:val="24"/>
                <w:szCs w:val="24"/>
              </w:rPr>
            </w:pPr>
          </w:p>
          <w:p w14:paraId="667B90C6" w14:textId="77777777" w:rsidR="00DB4F5B" w:rsidRDefault="00DB4F5B">
            <w:pPr>
              <w:rPr>
                <w:rFonts w:ascii="Times New Roman" w:hAnsi="Times New Roman" w:cs="Times New Roman"/>
                <w:sz w:val="24"/>
                <w:szCs w:val="24"/>
              </w:rPr>
            </w:pPr>
          </w:p>
          <w:p w14:paraId="2D0E5654" w14:textId="77777777" w:rsidR="00DB4F5B" w:rsidRDefault="00DB4F5B">
            <w:pPr>
              <w:rPr>
                <w:rFonts w:ascii="Times New Roman" w:hAnsi="Times New Roman" w:cs="Times New Roman"/>
                <w:sz w:val="24"/>
                <w:szCs w:val="24"/>
              </w:rPr>
            </w:pPr>
            <w:r>
              <w:rPr>
                <w:rFonts w:ascii="Times New Roman" w:hAnsi="Times New Roman" w:cs="Times New Roman"/>
                <w:sz w:val="24"/>
                <w:szCs w:val="24"/>
              </w:rPr>
              <w:t>Воспитатели</w:t>
            </w:r>
          </w:p>
          <w:p w14:paraId="1A12A152" w14:textId="5FCDE5C4" w:rsidR="00DB4F5B" w:rsidRDefault="00DB4F5B">
            <w:pPr>
              <w:rPr>
                <w:rFonts w:ascii="Times New Roman" w:hAnsi="Times New Roman" w:cs="Times New Roman"/>
                <w:sz w:val="24"/>
                <w:szCs w:val="24"/>
              </w:rPr>
            </w:pPr>
            <w:r>
              <w:rPr>
                <w:rFonts w:ascii="Times New Roman" w:hAnsi="Times New Roman" w:cs="Times New Roman"/>
                <w:sz w:val="24"/>
                <w:szCs w:val="24"/>
              </w:rPr>
              <w:lastRenderedPageBreak/>
              <w:t>Инструкторы по физ.</w:t>
            </w:r>
            <w:r w:rsidR="006B33FF">
              <w:rPr>
                <w:rFonts w:ascii="Times New Roman" w:hAnsi="Times New Roman" w:cs="Times New Roman"/>
                <w:sz w:val="24"/>
                <w:szCs w:val="24"/>
              </w:rPr>
              <w:t xml:space="preserve"> </w:t>
            </w:r>
            <w:r>
              <w:rPr>
                <w:rFonts w:ascii="Times New Roman" w:hAnsi="Times New Roman" w:cs="Times New Roman"/>
                <w:sz w:val="24"/>
                <w:szCs w:val="24"/>
              </w:rPr>
              <w:t>культуре</w:t>
            </w:r>
          </w:p>
          <w:p w14:paraId="57C3813B" w14:textId="77777777" w:rsidR="00DB4F5B" w:rsidRDefault="00DB4F5B">
            <w:pPr>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0241A85A" w14:textId="77777777" w:rsidR="00DB4F5B" w:rsidRDefault="00DB4F5B">
            <w:pPr>
              <w:rPr>
                <w:rFonts w:ascii="Times New Roman" w:hAnsi="Times New Roman" w:cs="Times New Roman"/>
                <w:sz w:val="24"/>
                <w:szCs w:val="24"/>
              </w:rPr>
            </w:pPr>
            <w:r>
              <w:rPr>
                <w:rFonts w:ascii="Times New Roman" w:hAnsi="Times New Roman" w:cs="Times New Roman"/>
                <w:sz w:val="24"/>
                <w:szCs w:val="24"/>
              </w:rPr>
              <w:t>Воспитатели</w:t>
            </w:r>
          </w:p>
          <w:p w14:paraId="2BE43819" w14:textId="77777777" w:rsidR="00DB4F5B" w:rsidRDefault="00DB4F5B" w:rsidP="00DB4F5B">
            <w:pPr>
              <w:rPr>
                <w:rFonts w:ascii="Times New Roman" w:hAnsi="Times New Roman" w:cs="Times New Roman"/>
                <w:sz w:val="24"/>
                <w:szCs w:val="24"/>
              </w:rPr>
            </w:pPr>
            <w:r>
              <w:rPr>
                <w:rFonts w:ascii="Times New Roman" w:hAnsi="Times New Roman" w:cs="Times New Roman"/>
                <w:sz w:val="24"/>
                <w:szCs w:val="24"/>
              </w:rPr>
              <w:t>Творческая группа по организации конкурсов</w:t>
            </w:r>
          </w:p>
          <w:p w14:paraId="6D48E1C9" w14:textId="77777777" w:rsidR="00DB4F5B" w:rsidRDefault="00DB4F5B">
            <w:pPr>
              <w:rPr>
                <w:rFonts w:ascii="Times New Roman" w:hAnsi="Times New Roman" w:cs="Times New Roman"/>
                <w:sz w:val="24"/>
                <w:szCs w:val="24"/>
              </w:rPr>
            </w:pPr>
            <w:r>
              <w:rPr>
                <w:rFonts w:ascii="Times New Roman" w:hAnsi="Times New Roman" w:cs="Times New Roman"/>
                <w:sz w:val="24"/>
                <w:szCs w:val="24"/>
              </w:rPr>
              <w:t>Воспитатели</w:t>
            </w:r>
          </w:p>
          <w:p w14:paraId="200AD089" w14:textId="77777777" w:rsidR="00DB4F5B" w:rsidRDefault="00DB4F5B">
            <w:pPr>
              <w:rPr>
                <w:rFonts w:ascii="Times New Roman" w:hAnsi="Times New Roman" w:cs="Times New Roman"/>
                <w:sz w:val="24"/>
                <w:szCs w:val="24"/>
              </w:rPr>
            </w:pPr>
            <w:r>
              <w:rPr>
                <w:rFonts w:ascii="Times New Roman" w:hAnsi="Times New Roman" w:cs="Times New Roman"/>
                <w:sz w:val="24"/>
                <w:szCs w:val="24"/>
              </w:rPr>
              <w:t>Творческая группа по организации конкурсов</w:t>
            </w:r>
          </w:p>
          <w:p w14:paraId="59EEDCA1" w14:textId="78F47A86" w:rsidR="00DB4F5B" w:rsidRDefault="00DB4F5B">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3B92E38E" w14:textId="77777777" w:rsidR="00BB5EE6" w:rsidRPr="00494312" w:rsidRDefault="00DB4F5B" w:rsidP="00DB4F5B">
            <w:pPr>
              <w:rPr>
                <w:rFonts w:ascii="Times New Roman" w:hAnsi="Times New Roman" w:cs="Times New Roman"/>
                <w:sz w:val="24"/>
                <w:szCs w:val="24"/>
              </w:rPr>
            </w:pPr>
            <w:r>
              <w:rPr>
                <w:rFonts w:ascii="Times New Roman" w:hAnsi="Times New Roman" w:cs="Times New Roman"/>
                <w:sz w:val="24"/>
                <w:szCs w:val="24"/>
              </w:rPr>
              <w:t>воспитатели</w:t>
            </w:r>
          </w:p>
        </w:tc>
        <w:tc>
          <w:tcPr>
            <w:tcW w:w="1700" w:type="dxa"/>
          </w:tcPr>
          <w:p w14:paraId="0D309AFA" w14:textId="77777777" w:rsidR="006D2567" w:rsidRDefault="00DB4F5B">
            <w:pPr>
              <w:rPr>
                <w:rFonts w:ascii="Times New Roman" w:hAnsi="Times New Roman" w:cs="Times New Roman"/>
                <w:sz w:val="24"/>
                <w:szCs w:val="24"/>
              </w:rPr>
            </w:pPr>
            <w:r>
              <w:rPr>
                <w:rFonts w:ascii="Times New Roman" w:hAnsi="Times New Roman" w:cs="Times New Roman"/>
                <w:sz w:val="24"/>
                <w:szCs w:val="24"/>
              </w:rPr>
              <w:lastRenderedPageBreak/>
              <w:t>Планы</w:t>
            </w:r>
          </w:p>
          <w:p w14:paraId="1CB61AE0" w14:textId="77777777" w:rsidR="00DB4F5B" w:rsidRDefault="00DB4F5B">
            <w:pPr>
              <w:rPr>
                <w:rFonts w:ascii="Times New Roman" w:hAnsi="Times New Roman" w:cs="Times New Roman"/>
                <w:sz w:val="24"/>
                <w:szCs w:val="24"/>
              </w:rPr>
            </w:pPr>
            <w:r>
              <w:rPr>
                <w:rFonts w:ascii="Times New Roman" w:hAnsi="Times New Roman" w:cs="Times New Roman"/>
                <w:sz w:val="24"/>
                <w:szCs w:val="24"/>
              </w:rPr>
              <w:t>Сценарии праздников</w:t>
            </w:r>
          </w:p>
          <w:p w14:paraId="1131C3BE" w14:textId="77777777" w:rsidR="00DB4F5B" w:rsidRDefault="00DB4F5B">
            <w:pPr>
              <w:rPr>
                <w:rFonts w:ascii="Times New Roman" w:hAnsi="Times New Roman" w:cs="Times New Roman"/>
                <w:sz w:val="24"/>
                <w:szCs w:val="24"/>
              </w:rPr>
            </w:pPr>
            <w:r>
              <w:rPr>
                <w:rFonts w:ascii="Times New Roman" w:hAnsi="Times New Roman" w:cs="Times New Roman"/>
                <w:sz w:val="24"/>
                <w:szCs w:val="24"/>
              </w:rPr>
              <w:t>Анкеты</w:t>
            </w:r>
          </w:p>
          <w:p w14:paraId="3D2F04A0" w14:textId="77777777" w:rsidR="00DB4F5B" w:rsidRDefault="00DB4F5B">
            <w:pPr>
              <w:rPr>
                <w:rFonts w:ascii="Times New Roman" w:hAnsi="Times New Roman" w:cs="Times New Roman"/>
                <w:sz w:val="24"/>
                <w:szCs w:val="24"/>
              </w:rPr>
            </w:pPr>
            <w:r>
              <w:rPr>
                <w:rFonts w:ascii="Times New Roman" w:hAnsi="Times New Roman" w:cs="Times New Roman"/>
                <w:sz w:val="24"/>
                <w:szCs w:val="24"/>
              </w:rPr>
              <w:t>Материалы консультаций</w:t>
            </w:r>
          </w:p>
          <w:p w14:paraId="4FD1353B" w14:textId="77777777" w:rsidR="00241840" w:rsidRDefault="00241840">
            <w:pPr>
              <w:rPr>
                <w:rFonts w:ascii="Times New Roman" w:hAnsi="Times New Roman" w:cs="Times New Roman"/>
                <w:sz w:val="24"/>
                <w:szCs w:val="24"/>
              </w:rPr>
            </w:pPr>
            <w:r>
              <w:rPr>
                <w:rFonts w:ascii="Times New Roman" w:hAnsi="Times New Roman" w:cs="Times New Roman"/>
                <w:sz w:val="24"/>
                <w:szCs w:val="24"/>
              </w:rPr>
              <w:t>Журналы консультаций</w:t>
            </w:r>
          </w:p>
          <w:p w14:paraId="27F400BC" w14:textId="77777777" w:rsidR="00241840" w:rsidRDefault="00241840">
            <w:pPr>
              <w:rPr>
                <w:rFonts w:ascii="Times New Roman" w:hAnsi="Times New Roman" w:cs="Times New Roman"/>
                <w:sz w:val="24"/>
                <w:szCs w:val="24"/>
              </w:rPr>
            </w:pPr>
            <w:r>
              <w:rPr>
                <w:rFonts w:ascii="Times New Roman" w:hAnsi="Times New Roman" w:cs="Times New Roman"/>
                <w:sz w:val="24"/>
                <w:szCs w:val="24"/>
              </w:rPr>
              <w:t>Протоколы родительских собраний</w:t>
            </w:r>
          </w:p>
          <w:p w14:paraId="56CD0024" w14:textId="77777777" w:rsidR="00241840" w:rsidRPr="00494312" w:rsidRDefault="00241840">
            <w:pPr>
              <w:rPr>
                <w:rFonts w:ascii="Times New Roman" w:hAnsi="Times New Roman" w:cs="Times New Roman"/>
                <w:sz w:val="24"/>
                <w:szCs w:val="24"/>
              </w:rPr>
            </w:pPr>
          </w:p>
        </w:tc>
      </w:tr>
      <w:tr w:rsidR="00AC13EE" w14:paraId="5FF9A210" w14:textId="77777777" w:rsidTr="00BF39D5">
        <w:tc>
          <w:tcPr>
            <w:tcW w:w="9648" w:type="dxa"/>
            <w:gridSpan w:val="4"/>
          </w:tcPr>
          <w:p w14:paraId="27721E1A" w14:textId="77777777" w:rsidR="00AC13EE" w:rsidRPr="00F46F5C" w:rsidRDefault="00AC13EE">
            <w:pPr>
              <w:rPr>
                <w:rFonts w:ascii="Times New Roman" w:hAnsi="Times New Roman" w:cs="Times New Roman"/>
                <w:sz w:val="24"/>
                <w:szCs w:val="24"/>
              </w:rPr>
            </w:pPr>
            <w:r w:rsidRPr="00F46F5C">
              <w:rPr>
                <w:rFonts w:ascii="Times New Roman" w:eastAsia="Times New Roman" w:hAnsi="Times New Roman" w:cs="Times New Roman"/>
                <w:b/>
                <w:sz w:val="24"/>
                <w:szCs w:val="24"/>
                <w:lang w:eastAsia="ru-RU"/>
              </w:rPr>
              <w:lastRenderedPageBreak/>
              <w:t>Система работы со школой</w:t>
            </w:r>
          </w:p>
        </w:tc>
      </w:tr>
      <w:tr w:rsidR="006D2567" w14:paraId="444C589C" w14:textId="77777777" w:rsidTr="00BF39D5">
        <w:tc>
          <w:tcPr>
            <w:tcW w:w="4106" w:type="dxa"/>
          </w:tcPr>
          <w:p w14:paraId="06CB18C2" w14:textId="47F6C626" w:rsidR="006D2567" w:rsidRPr="008068A2" w:rsidRDefault="008068A2" w:rsidP="008068A2">
            <w:pPr>
              <w:spacing w:after="0"/>
              <w:jc w:val="both"/>
              <w:rPr>
                <w:rFonts w:ascii="Times New Roman" w:hAnsi="Times New Roman" w:cs="Times New Roman"/>
                <w:sz w:val="24"/>
                <w:szCs w:val="24"/>
              </w:rPr>
            </w:pPr>
            <w:r w:rsidRPr="008068A2">
              <w:rPr>
                <w:rFonts w:ascii="Times New Roman" w:eastAsia="Times New Roman" w:hAnsi="Times New Roman" w:cs="Times New Roman"/>
                <w:sz w:val="24"/>
                <w:szCs w:val="24"/>
                <w:lang w:eastAsia="ru-RU"/>
              </w:rPr>
              <w:t>совместные обсуждения работы по преемственности на 202</w:t>
            </w:r>
            <w:r w:rsidR="00391273">
              <w:rPr>
                <w:rFonts w:ascii="Times New Roman" w:eastAsia="Times New Roman" w:hAnsi="Times New Roman" w:cs="Times New Roman"/>
                <w:sz w:val="24"/>
                <w:szCs w:val="24"/>
                <w:lang w:eastAsia="ru-RU"/>
              </w:rPr>
              <w:t>3</w:t>
            </w:r>
            <w:r w:rsidRPr="008068A2">
              <w:rPr>
                <w:rFonts w:ascii="Times New Roman" w:eastAsia="Times New Roman" w:hAnsi="Times New Roman" w:cs="Times New Roman"/>
                <w:sz w:val="24"/>
                <w:szCs w:val="24"/>
                <w:lang w:eastAsia="ru-RU"/>
              </w:rPr>
              <w:t xml:space="preserve"> – 202</w:t>
            </w:r>
            <w:r w:rsidR="0039127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учебный год</w:t>
            </w:r>
            <w:r w:rsidRPr="008068A2">
              <w:rPr>
                <w:rFonts w:ascii="Times New Roman" w:hAnsi="Times New Roman" w:cs="Times New Roman"/>
                <w:sz w:val="24"/>
                <w:szCs w:val="24"/>
              </w:rPr>
              <w:t xml:space="preserve"> </w:t>
            </w:r>
          </w:p>
        </w:tc>
        <w:tc>
          <w:tcPr>
            <w:tcW w:w="1843" w:type="dxa"/>
          </w:tcPr>
          <w:p w14:paraId="38816EE4" w14:textId="77777777" w:rsidR="006D2567" w:rsidRDefault="008068A2">
            <w:pPr>
              <w:rPr>
                <w:rFonts w:ascii="Times New Roman" w:hAnsi="Times New Roman" w:cs="Times New Roman"/>
                <w:sz w:val="24"/>
                <w:szCs w:val="24"/>
              </w:rPr>
            </w:pPr>
            <w:r>
              <w:rPr>
                <w:rFonts w:ascii="Times New Roman" w:hAnsi="Times New Roman" w:cs="Times New Roman"/>
                <w:sz w:val="24"/>
                <w:szCs w:val="24"/>
              </w:rPr>
              <w:t>сентябрь</w:t>
            </w:r>
          </w:p>
        </w:tc>
        <w:tc>
          <w:tcPr>
            <w:tcW w:w="1984" w:type="dxa"/>
          </w:tcPr>
          <w:p w14:paraId="5888054E" w14:textId="560D5D37" w:rsidR="006D2567" w:rsidRDefault="008068A2">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700" w:type="dxa"/>
          </w:tcPr>
          <w:p w14:paraId="7540716D" w14:textId="77777777" w:rsidR="006D2567" w:rsidRDefault="008068A2">
            <w:pPr>
              <w:rPr>
                <w:rFonts w:ascii="Times New Roman" w:hAnsi="Times New Roman" w:cs="Times New Roman"/>
                <w:sz w:val="24"/>
                <w:szCs w:val="24"/>
              </w:rPr>
            </w:pPr>
            <w:r>
              <w:rPr>
                <w:rFonts w:ascii="Times New Roman" w:hAnsi="Times New Roman" w:cs="Times New Roman"/>
                <w:sz w:val="24"/>
                <w:szCs w:val="24"/>
              </w:rPr>
              <w:t>план</w:t>
            </w:r>
          </w:p>
        </w:tc>
      </w:tr>
      <w:tr w:rsidR="006D2567" w14:paraId="754824C0" w14:textId="77777777" w:rsidTr="00BF39D5">
        <w:tc>
          <w:tcPr>
            <w:tcW w:w="4106" w:type="dxa"/>
          </w:tcPr>
          <w:p w14:paraId="3FF035CF" w14:textId="3AB8706B" w:rsidR="006D2567" w:rsidRPr="008068A2" w:rsidRDefault="008068A2" w:rsidP="008068A2">
            <w:pPr>
              <w:spacing w:after="0"/>
              <w:jc w:val="both"/>
              <w:rPr>
                <w:rFonts w:ascii="Times New Roman" w:hAnsi="Times New Roman" w:cs="Times New Roman"/>
                <w:sz w:val="24"/>
                <w:szCs w:val="24"/>
              </w:rPr>
            </w:pPr>
            <w:r w:rsidRPr="008068A2">
              <w:rPr>
                <w:rFonts w:ascii="Times New Roman" w:eastAsia="Times New Roman" w:hAnsi="Times New Roman" w:cs="Times New Roman"/>
                <w:sz w:val="24"/>
                <w:szCs w:val="24"/>
                <w:lang w:eastAsia="ru-RU"/>
              </w:rPr>
              <w:t xml:space="preserve">анализ адаптационного периода  выпускников </w:t>
            </w:r>
          </w:p>
        </w:tc>
        <w:tc>
          <w:tcPr>
            <w:tcW w:w="1843" w:type="dxa"/>
          </w:tcPr>
          <w:p w14:paraId="7D4D1791" w14:textId="77777777" w:rsidR="006D2567" w:rsidRDefault="008068A2">
            <w:pPr>
              <w:rPr>
                <w:rFonts w:ascii="Times New Roman" w:hAnsi="Times New Roman" w:cs="Times New Roman"/>
                <w:sz w:val="24"/>
                <w:szCs w:val="24"/>
              </w:rPr>
            </w:pPr>
            <w:r>
              <w:rPr>
                <w:rFonts w:ascii="Times New Roman" w:hAnsi="Times New Roman" w:cs="Times New Roman"/>
                <w:sz w:val="24"/>
                <w:szCs w:val="24"/>
              </w:rPr>
              <w:t>ноябрь</w:t>
            </w:r>
          </w:p>
        </w:tc>
        <w:tc>
          <w:tcPr>
            <w:tcW w:w="1984" w:type="dxa"/>
          </w:tcPr>
          <w:p w14:paraId="118E1FEC" w14:textId="59BDEE9B" w:rsidR="006D2567" w:rsidRDefault="008068A2">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700" w:type="dxa"/>
          </w:tcPr>
          <w:p w14:paraId="146B5929" w14:textId="77777777" w:rsidR="006D2567" w:rsidRDefault="008068A2">
            <w:pPr>
              <w:rPr>
                <w:rFonts w:ascii="Times New Roman" w:hAnsi="Times New Roman" w:cs="Times New Roman"/>
                <w:sz w:val="24"/>
                <w:szCs w:val="24"/>
              </w:rPr>
            </w:pPr>
            <w:r>
              <w:rPr>
                <w:rFonts w:ascii="Times New Roman" w:hAnsi="Times New Roman" w:cs="Times New Roman"/>
                <w:sz w:val="24"/>
                <w:szCs w:val="24"/>
              </w:rPr>
              <w:t>диагностика</w:t>
            </w:r>
          </w:p>
        </w:tc>
      </w:tr>
      <w:tr w:rsidR="006D2567" w14:paraId="53B465CE" w14:textId="77777777" w:rsidTr="00BF39D5">
        <w:tc>
          <w:tcPr>
            <w:tcW w:w="4106" w:type="dxa"/>
          </w:tcPr>
          <w:p w14:paraId="6BB6D60E" w14:textId="77777777" w:rsidR="006D2567" w:rsidRPr="008068A2" w:rsidRDefault="008068A2" w:rsidP="008068A2">
            <w:pPr>
              <w:spacing w:after="0"/>
              <w:jc w:val="both"/>
              <w:rPr>
                <w:rFonts w:ascii="Times New Roman" w:hAnsi="Times New Roman" w:cs="Times New Roman"/>
                <w:sz w:val="24"/>
                <w:szCs w:val="24"/>
              </w:rPr>
            </w:pPr>
            <w:r w:rsidRPr="008068A2">
              <w:rPr>
                <w:rFonts w:ascii="Times New Roman" w:eastAsia="Times New Roman" w:hAnsi="Times New Roman" w:cs="Times New Roman"/>
                <w:sz w:val="24"/>
                <w:szCs w:val="24"/>
                <w:lang w:eastAsia="ru-RU"/>
              </w:rPr>
              <w:t xml:space="preserve">сотрудничество </w:t>
            </w:r>
            <w:r>
              <w:rPr>
                <w:rFonts w:ascii="Times New Roman" w:eastAsia="Times New Roman" w:hAnsi="Times New Roman" w:cs="Times New Roman"/>
                <w:sz w:val="24"/>
                <w:szCs w:val="24"/>
                <w:lang w:eastAsia="ru-RU"/>
              </w:rPr>
              <w:t>психологической и методической</w:t>
            </w:r>
            <w:r w:rsidRPr="008068A2">
              <w:rPr>
                <w:rFonts w:ascii="Times New Roman" w:eastAsia="Times New Roman" w:hAnsi="Times New Roman" w:cs="Times New Roman"/>
                <w:sz w:val="24"/>
                <w:szCs w:val="24"/>
                <w:lang w:eastAsia="ru-RU"/>
              </w:rPr>
              <w:t xml:space="preserve"> служб</w:t>
            </w:r>
          </w:p>
        </w:tc>
        <w:tc>
          <w:tcPr>
            <w:tcW w:w="1843" w:type="dxa"/>
          </w:tcPr>
          <w:p w14:paraId="603EBE1C" w14:textId="77777777" w:rsidR="006D2567" w:rsidRDefault="008068A2">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984" w:type="dxa"/>
          </w:tcPr>
          <w:p w14:paraId="62102F15" w14:textId="6677922A" w:rsidR="006D2567" w:rsidRDefault="008068A2">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700" w:type="dxa"/>
          </w:tcPr>
          <w:p w14:paraId="21EB1C96" w14:textId="77777777" w:rsidR="006D2567" w:rsidRDefault="006D2567">
            <w:pPr>
              <w:rPr>
                <w:rFonts w:ascii="Times New Roman" w:hAnsi="Times New Roman" w:cs="Times New Roman"/>
                <w:sz w:val="24"/>
                <w:szCs w:val="24"/>
              </w:rPr>
            </w:pPr>
          </w:p>
        </w:tc>
      </w:tr>
      <w:tr w:rsidR="006D2567" w14:paraId="1B12AAD2" w14:textId="77777777" w:rsidTr="00BF39D5">
        <w:tc>
          <w:tcPr>
            <w:tcW w:w="4106" w:type="dxa"/>
          </w:tcPr>
          <w:p w14:paraId="4AB27C55" w14:textId="77777777" w:rsidR="006D2567" w:rsidRDefault="008068A2" w:rsidP="008068A2">
            <w:pPr>
              <w:widowControl w:val="0"/>
              <w:autoSpaceDE w:val="0"/>
              <w:autoSpaceDN w:val="0"/>
              <w:adjustRightInd w:val="0"/>
              <w:jc w:val="both"/>
              <w:rPr>
                <w:rFonts w:ascii="Times New Roman" w:hAnsi="Times New Roman" w:cs="Times New Roman"/>
                <w:sz w:val="24"/>
                <w:szCs w:val="24"/>
              </w:rPr>
            </w:pPr>
            <w:r w:rsidRPr="00D03A94">
              <w:rPr>
                <w:rFonts w:ascii="Times New Roman" w:eastAsia="Times New Roman" w:hAnsi="Times New Roman" w:cs="Times New Roman"/>
                <w:sz w:val="24"/>
                <w:szCs w:val="24"/>
              </w:rPr>
              <w:t>экскурсии в школу</w:t>
            </w:r>
          </w:p>
        </w:tc>
        <w:tc>
          <w:tcPr>
            <w:tcW w:w="1843" w:type="dxa"/>
          </w:tcPr>
          <w:p w14:paraId="3C58A351" w14:textId="73D234BD" w:rsidR="006D2567" w:rsidRDefault="006D0C4B">
            <w:pPr>
              <w:rPr>
                <w:rFonts w:ascii="Times New Roman" w:hAnsi="Times New Roman" w:cs="Times New Roman"/>
                <w:sz w:val="24"/>
                <w:szCs w:val="24"/>
              </w:rPr>
            </w:pPr>
            <w:r>
              <w:rPr>
                <w:rFonts w:ascii="Times New Roman" w:hAnsi="Times New Roman" w:cs="Times New Roman"/>
                <w:sz w:val="24"/>
                <w:szCs w:val="24"/>
              </w:rPr>
              <w:t>М</w:t>
            </w:r>
            <w:r w:rsidR="008068A2">
              <w:rPr>
                <w:rFonts w:ascii="Times New Roman" w:hAnsi="Times New Roman" w:cs="Times New Roman"/>
                <w:sz w:val="24"/>
                <w:szCs w:val="24"/>
              </w:rPr>
              <w:t>арт</w:t>
            </w:r>
            <w:r>
              <w:rPr>
                <w:rFonts w:ascii="Times New Roman" w:hAnsi="Times New Roman" w:cs="Times New Roman"/>
                <w:sz w:val="24"/>
                <w:szCs w:val="24"/>
              </w:rPr>
              <w:t>, апрель</w:t>
            </w:r>
          </w:p>
        </w:tc>
        <w:tc>
          <w:tcPr>
            <w:tcW w:w="1984" w:type="dxa"/>
          </w:tcPr>
          <w:p w14:paraId="2F7E3D7B" w14:textId="142F37A4" w:rsidR="006D2567" w:rsidRDefault="008068A2">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700" w:type="dxa"/>
          </w:tcPr>
          <w:p w14:paraId="19097678" w14:textId="77777777" w:rsidR="006D2567" w:rsidRDefault="008068A2">
            <w:pPr>
              <w:rPr>
                <w:rFonts w:ascii="Times New Roman" w:hAnsi="Times New Roman" w:cs="Times New Roman"/>
                <w:sz w:val="24"/>
                <w:szCs w:val="24"/>
              </w:rPr>
            </w:pPr>
            <w:r>
              <w:rPr>
                <w:rFonts w:ascii="Times New Roman" w:hAnsi="Times New Roman" w:cs="Times New Roman"/>
                <w:sz w:val="24"/>
                <w:szCs w:val="24"/>
              </w:rPr>
              <w:t>справка</w:t>
            </w:r>
          </w:p>
        </w:tc>
      </w:tr>
      <w:tr w:rsidR="008068A2" w14:paraId="64C96C52" w14:textId="77777777" w:rsidTr="00BF39D5">
        <w:tc>
          <w:tcPr>
            <w:tcW w:w="4106" w:type="dxa"/>
          </w:tcPr>
          <w:p w14:paraId="362FE9DF" w14:textId="14E73ED9" w:rsidR="008068A2" w:rsidRPr="00D03A94" w:rsidRDefault="008068A2" w:rsidP="008068A2">
            <w:pPr>
              <w:widowControl w:val="0"/>
              <w:autoSpaceDE w:val="0"/>
              <w:autoSpaceDN w:val="0"/>
              <w:adjustRightInd w:val="0"/>
              <w:jc w:val="both"/>
              <w:rPr>
                <w:rFonts w:ascii="Times New Roman" w:eastAsia="Times New Roman" w:hAnsi="Times New Roman" w:cs="Times New Roman"/>
                <w:sz w:val="24"/>
                <w:szCs w:val="24"/>
              </w:rPr>
            </w:pPr>
            <w:r w:rsidRPr="00D03A94">
              <w:rPr>
                <w:rFonts w:ascii="Times New Roman" w:eastAsia="Times New Roman" w:hAnsi="Times New Roman" w:cs="Times New Roman"/>
                <w:sz w:val="24"/>
                <w:szCs w:val="24"/>
              </w:rPr>
              <w:t>участие</w:t>
            </w:r>
            <w:r>
              <w:rPr>
                <w:rFonts w:ascii="Times New Roman" w:eastAsia="Times New Roman" w:hAnsi="Times New Roman" w:cs="Times New Roman"/>
                <w:sz w:val="24"/>
                <w:szCs w:val="24"/>
              </w:rPr>
              <w:t xml:space="preserve"> в совместных мероприятиях «Посвящение в кадеты», «День поселка</w:t>
            </w:r>
            <w:r w:rsidR="00A77D68">
              <w:rPr>
                <w:rFonts w:ascii="Times New Roman" w:eastAsia="Times New Roman" w:hAnsi="Times New Roman" w:cs="Times New Roman"/>
                <w:sz w:val="24"/>
                <w:szCs w:val="24"/>
              </w:rPr>
              <w:t>»</w:t>
            </w:r>
          </w:p>
        </w:tc>
        <w:tc>
          <w:tcPr>
            <w:tcW w:w="1843" w:type="dxa"/>
          </w:tcPr>
          <w:p w14:paraId="672BD099" w14:textId="77777777" w:rsidR="008068A2" w:rsidRDefault="008068A2">
            <w:pPr>
              <w:rPr>
                <w:rFonts w:ascii="Times New Roman" w:hAnsi="Times New Roman" w:cs="Times New Roman"/>
                <w:sz w:val="24"/>
                <w:szCs w:val="24"/>
              </w:rPr>
            </w:pPr>
            <w:r>
              <w:rPr>
                <w:rFonts w:ascii="Times New Roman" w:hAnsi="Times New Roman" w:cs="Times New Roman"/>
                <w:sz w:val="24"/>
                <w:szCs w:val="24"/>
              </w:rPr>
              <w:t>По плану</w:t>
            </w:r>
          </w:p>
        </w:tc>
        <w:tc>
          <w:tcPr>
            <w:tcW w:w="1984" w:type="dxa"/>
          </w:tcPr>
          <w:p w14:paraId="16EE6D74" w14:textId="72765502" w:rsidR="008068A2" w:rsidRDefault="008068A2">
            <w:pPr>
              <w:rPr>
                <w:rFonts w:ascii="Times New Roman" w:hAnsi="Times New Roman" w:cs="Times New Roman"/>
                <w:sz w:val="24"/>
                <w:szCs w:val="24"/>
              </w:rPr>
            </w:pPr>
            <w:r>
              <w:rPr>
                <w:rFonts w:ascii="Times New Roman" w:hAnsi="Times New Roman" w:cs="Times New Roman"/>
                <w:sz w:val="24"/>
                <w:szCs w:val="24"/>
              </w:rPr>
              <w:t>Ст.</w:t>
            </w:r>
            <w:r w:rsidR="006B33FF">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700" w:type="dxa"/>
          </w:tcPr>
          <w:p w14:paraId="53E9B5E2" w14:textId="77777777" w:rsidR="008068A2" w:rsidRDefault="008068A2">
            <w:pPr>
              <w:rPr>
                <w:rFonts w:ascii="Times New Roman" w:hAnsi="Times New Roman" w:cs="Times New Roman"/>
                <w:sz w:val="24"/>
                <w:szCs w:val="24"/>
              </w:rPr>
            </w:pPr>
            <w:r>
              <w:rPr>
                <w:rFonts w:ascii="Times New Roman" w:hAnsi="Times New Roman" w:cs="Times New Roman"/>
                <w:sz w:val="24"/>
                <w:szCs w:val="24"/>
              </w:rPr>
              <w:t>Справка</w:t>
            </w:r>
          </w:p>
          <w:p w14:paraId="47F38887" w14:textId="77777777" w:rsidR="008068A2" w:rsidRDefault="008068A2">
            <w:pPr>
              <w:rPr>
                <w:rFonts w:ascii="Times New Roman" w:hAnsi="Times New Roman" w:cs="Times New Roman"/>
                <w:sz w:val="24"/>
                <w:szCs w:val="24"/>
              </w:rPr>
            </w:pPr>
            <w:r>
              <w:rPr>
                <w:rFonts w:ascii="Times New Roman" w:hAnsi="Times New Roman" w:cs="Times New Roman"/>
                <w:sz w:val="24"/>
                <w:szCs w:val="24"/>
              </w:rPr>
              <w:t>Сценарии мероприятий</w:t>
            </w:r>
          </w:p>
        </w:tc>
      </w:tr>
      <w:tr w:rsidR="00E238C8" w14:paraId="1D0F0A7C" w14:textId="77777777" w:rsidTr="00BF39D5">
        <w:tc>
          <w:tcPr>
            <w:tcW w:w="9648" w:type="dxa"/>
            <w:gridSpan w:val="4"/>
          </w:tcPr>
          <w:p w14:paraId="1E4D785B" w14:textId="77777777" w:rsidR="00E238C8" w:rsidRPr="00E238C8" w:rsidRDefault="00E238C8">
            <w:pPr>
              <w:rPr>
                <w:rFonts w:ascii="Times New Roman" w:hAnsi="Times New Roman" w:cs="Times New Roman"/>
                <w:sz w:val="24"/>
                <w:szCs w:val="24"/>
              </w:rPr>
            </w:pPr>
            <w:r w:rsidRPr="00E238C8">
              <w:rPr>
                <w:rFonts w:ascii="Times New Roman" w:eastAsia="Times New Roman" w:hAnsi="Times New Roman" w:cs="Times New Roman"/>
                <w:b/>
                <w:sz w:val="24"/>
                <w:szCs w:val="24"/>
                <w:lang w:eastAsia="ru-RU"/>
              </w:rPr>
              <w:t>Взаимодействие с социальными институтами</w:t>
            </w:r>
          </w:p>
        </w:tc>
      </w:tr>
      <w:tr w:rsidR="00E238C8" w14:paraId="74160B00" w14:textId="77777777" w:rsidTr="00BF39D5">
        <w:tc>
          <w:tcPr>
            <w:tcW w:w="4106" w:type="dxa"/>
          </w:tcPr>
          <w:p w14:paraId="6511FF33" w14:textId="77777777" w:rsidR="00EB5B97" w:rsidRDefault="00EB5B97" w:rsidP="00FA60AC">
            <w:pPr>
              <w:pStyle w:val="a3"/>
              <w:numPr>
                <w:ilvl w:val="2"/>
                <w:numId w:val="11"/>
              </w:numPr>
              <w:tabs>
                <w:tab w:val="left" w:pos="426"/>
                <w:tab w:val="left" w:pos="1560"/>
              </w:tabs>
              <w:spacing w:after="0" w:line="233" w:lineRule="auto"/>
              <w:ind w:left="0" w:right="13" w:firstLine="0"/>
              <w:jc w:val="both"/>
              <w:rPr>
                <w:rFonts w:ascii="Times New Roman" w:eastAsia="+mn-ea" w:hAnsi="Times New Roman"/>
                <w:bCs/>
                <w:color w:val="000000"/>
                <w:kern w:val="24"/>
                <w:sz w:val="24"/>
                <w:szCs w:val="24"/>
              </w:rPr>
            </w:pPr>
            <w:r w:rsidRPr="005E220D">
              <w:rPr>
                <w:rFonts w:ascii="Times New Roman" w:eastAsia="+mn-ea" w:hAnsi="Times New Roman"/>
                <w:bCs/>
                <w:color w:val="000000"/>
                <w:kern w:val="24"/>
                <w:sz w:val="24"/>
                <w:szCs w:val="24"/>
              </w:rPr>
              <w:t>Заключение договоров и составление планов совместной работы с социальными партнерами</w:t>
            </w:r>
            <w:r>
              <w:rPr>
                <w:rFonts w:ascii="Times New Roman" w:eastAsia="+mn-ea" w:hAnsi="Times New Roman"/>
                <w:bCs/>
                <w:color w:val="000000"/>
                <w:kern w:val="24"/>
                <w:sz w:val="24"/>
                <w:szCs w:val="24"/>
              </w:rPr>
              <w:t>:</w:t>
            </w:r>
          </w:p>
          <w:p w14:paraId="7E7844A7" w14:textId="77777777" w:rsidR="00E238C8" w:rsidRDefault="00EB5B97" w:rsidP="00EB5B97">
            <w:pPr>
              <w:widowControl w:val="0"/>
              <w:autoSpaceDE w:val="0"/>
              <w:autoSpaceDN w:val="0"/>
              <w:adjustRightInd w:val="0"/>
              <w:jc w:val="both"/>
              <w:rPr>
                <w:rFonts w:ascii="Times New Roman" w:eastAsia="+mn-ea" w:hAnsi="Times New Roman" w:cs="Times New Roman"/>
                <w:bCs/>
                <w:color w:val="000000"/>
                <w:kern w:val="24"/>
                <w:sz w:val="24"/>
                <w:szCs w:val="24"/>
              </w:rPr>
            </w:pPr>
            <w:r>
              <w:rPr>
                <w:rFonts w:ascii="Times New Roman" w:eastAsia="+mn-ea" w:hAnsi="Times New Roman" w:cs="Times New Roman"/>
                <w:bCs/>
                <w:color w:val="000000"/>
                <w:kern w:val="24"/>
                <w:sz w:val="24"/>
                <w:szCs w:val="24"/>
              </w:rPr>
              <w:t>- БРО ВДПО</w:t>
            </w:r>
          </w:p>
          <w:p w14:paraId="66EEC7E8" w14:textId="77777777" w:rsidR="00EB5B97" w:rsidRDefault="00EB5B97" w:rsidP="00EB5B97">
            <w:pPr>
              <w:widowControl w:val="0"/>
              <w:autoSpaceDE w:val="0"/>
              <w:autoSpaceDN w:val="0"/>
              <w:adjustRightInd w:val="0"/>
              <w:jc w:val="both"/>
              <w:rPr>
                <w:rFonts w:ascii="Times New Roman" w:eastAsia="+mn-ea" w:hAnsi="Times New Roman" w:cs="Times New Roman"/>
                <w:bCs/>
                <w:color w:val="000000"/>
                <w:kern w:val="24"/>
                <w:sz w:val="24"/>
                <w:szCs w:val="24"/>
              </w:rPr>
            </w:pPr>
            <w:r>
              <w:rPr>
                <w:rFonts w:ascii="Times New Roman" w:eastAsia="+mn-ea" w:hAnsi="Times New Roman" w:cs="Times New Roman"/>
                <w:bCs/>
                <w:color w:val="000000"/>
                <w:kern w:val="24"/>
                <w:sz w:val="24"/>
                <w:szCs w:val="24"/>
              </w:rPr>
              <w:t>-Дом офицеров</w:t>
            </w:r>
          </w:p>
          <w:p w14:paraId="7177F841" w14:textId="77777777" w:rsidR="00EB5B97" w:rsidRDefault="00EB5B97" w:rsidP="00EB5B97">
            <w:pPr>
              <w:pStyle w:val="1"/>
              <w:shd w:val="clear" w:color="auto" w:fill="FFFFFF"/>
              <w:spacing w:before="0" w:beforeAutospacing="0" w:after="0" w:afterAutospacing="0" w:line="273" w:lineRule="atLeast"/>
              <w:ind w:left="-11"/>
              <w:rPr>
                <w:b w:val="0"/>
                <w:bCs w:val="0"/>
                <w:color w:val="000000"/>
                <w:sz w:val="24"/>
                <w:szCs w:val="24"/>
              </w:rPr>
            </w:pPr>
            <w:bookmarkStart w:id="66" w:name="_Toc111460994"/>
            <w:bookmarkStart w:id="67" w:name="_Toc111461053"/>
            <w:r>
              <w:rPr>
                <w:rFonts w:eastAsia="+mn-ea"/>
                <w:bCs w:val="0"/>
                <w:color w:val="000000"/>
                <w:kern w:val="24"/>
                <w:sz w:val="24"/>
                <w:szCs w:val="24"/>
              </w:rPr>
              <w:t>-</w:t>
            </w:r>
            <w:r>
              <w:rPr>
                <w:rFonts w:ascii="Arial" w:hAnsi="Arial" w:cs="Arial"/>
                <w:b w:val="0"/>
                <w:bCs w:val="0"/>
                <w:color w:val="000000"/>
                <w:sz w:val="21"/>
                <w:szCs w:val="21"/>
              </w:rPr>
              <w:t xml:space="preserve"> </w:t>
            </w:r>
            <w:r w:rsidRPr="00EB5B97">
              <w:rPr>
                <w:b w:val="0"/>
                <w:bCs w:val="0"/>
                <w:color w:val="000000"/>
                <w:sz w:val="24"/>
                <w:szCs w:val="24"/>
              </w:rPr>
              <w:t>Белгородский Центр технического творчества</w:t>
            </w:r>
            <w:bookmarkEnd w:id="66"/>
            <w:bookmarkEnd w:id="67"/>
          </w:p>
          <w:p w14:paraId="227BC1D0" w14:textId="77777777" w:rsidR="00EB5B97" w:rsidRPr="00EB5B97" w:rsidRDefault="00EB5B97" w:rsidP="00EB5B97">
            <w:pPr>
              <w:pStyle w:val="1"/>
              <w:shd w:val="clear" w:color="auto" w:fill="FFFFFF"/>
              <w:spacing w:before="0" w:beforeAutospacing="0" w:after="0" w:afterAutospacing="0" w:line="273" w:lineRule="atLeast"/>
              <w:ind w:left="-11"/>
              <w:rPr>
                <w:b w:val="0"/>
                <w:bCs w:val="0"/>
                <w:color w:val="000000"/>
                <w:sz w:val="24"/>
                <w:szCs w:val="24"/>
              </w:rPr>
            </w:pPr>
          </w:p>
          <w:p w14:paraId="00C70722" w14:textId="77777777" w:rsidR="00EB5B97" w:rsidRPr="00D03A94" w:rsidRDefault="00EB5B97" w:rsidP="00EB5B97">
            <w:pPr>
              <w:pStyle w:val="2"/>
              <w:shd w:val="clear" w:color="auto" w:fill="FFFFFF"/>
              <w:spacing w:before="0" w:line="284" w:lineRule="atLeast"/>
              <w:rPr>
                <w:rFonts w:ascii="Times New Roman" w:eastAsia="Times New Roman" w:hAnsi="Times New Roman" w:cs="Times New Roman"/>
                <w:sz w:val="24"/>
                <w:szCs w:val="24"/>
              </w:rPr>
            </w:pPr>
            <w:bookmarkStart w:id="68" w:name="_Toc111460995"/>
            <w:bookmarkStart w:id="69" w:name="_Toc111461054"/>
            <w:r>
              <w:rPr>
                <w:rFonts w:ascii="Times New Roman" w:eastAsia="Times New Roman" w:hAnsi="Times New Roman" w:cs="Times New Roman"/>
                <w:color w:val="auto"/>
                <w:sz w:val="24"/>
                <w:szCs w:val="24"/>
              </w:rPr>
              <w:t>-</w:t>
            </w:r>
            <w:r w:rsidRPr="00EB5B97">
              <w:rPr>
                <w:rFonts w:ascii="Times New Roman" w:hAnsi="Times New Roman" w:cs="Times New Roman"/>
                <w:b w:val="0"/>
                <w:color w:val="auto"/>
                <w:sz w:val="24"/>
                <w:szCs w:val="24"/>
              </w:rPr>
              <w:t>Поисково-спасательная служба Белгородской области</w:t>
            </w:r>
            <w:bookmarkEnd w:id="68"/>
            <w:bookmarkEnd w:id="69"/>
          </w:p>
        </w:tc>
        <w:tc>
          <w:tcPr>
            <w:tcW w:w="1843" w:type="dxa"/>
          </w:tcPr>
          <w:p w14:paraId="6E694A29" w14:textId="77777777" w:rsidR="00E238C8" w:rsidRDefault="00E238C8">
            <w:pPr>
              <w:rPr>
                <w:rFonts w:ascii="Times New Roman" w:hAnsi="Times New Roman" w:cs="Times New Roman"/>
                <w:sz w:val="24"/>
                <w:szCs w:val="24"/>
              </w:rPr>
            </w:pPr>
          </w:p>
          <w:p w14:paraId="584F0A8B" w14:textId="77777777" w:rsidR="00EB5B97" w:rsidRDefault="00EB5B97">
            <w:pPr>
              <w:rPr>
                <w:rFonts w:ascii="Times New Roman" w:hAnsi="Times New Roman" w:cs="Times New Roman"/>
                <w:sz w:val="24"/>
                <w:szCs w:val="24"/>
              </w:rPr>
            </w:pPr>
          </w:p>
          <w:p w14:paraId="6B54616B" w14:textId="77777777" w:rsidR="00EB5B97" w:rsidRDefault="00EB5B97">
            <w:pPr>
              <w:rPr>
                <w:rFonts w:ascii="Times New Roman" w:hAnsi="Times New Roman" w:cs="Times New Roman"/>
                <w:sz w:val="24"/>
                <w:szCs w:val="24"/>
              </w:rPr>
            </w:pPr>
          </w:p>
          <w:p w14:paraId="1F2A276E" w14:textId="77777777" w:rsidR="00EB5B97" w:rsidRDefault="00EB5B97">
            <w:pPr>
              <w:rPr>
                <w:rFonts w:ascii="Times New Roman" w:hAnsi="Times New Roman" w:cs="Times New Roman"/>
                <w:sz w:val="24"/>
                <w:szCs w:val="24"/>
              </w:rPr>
            </w:pPr>
            <w:r>
              <w:rPr>
                <w:rFonts w:ascii="Times New Roman" w:hAnsi="Times New Roman" w:cs="Times New Roman"/>
                <w:sz w:val="24"/>
                <w:szCs w:val="24"/>
              </w:rPr>
              <w:t>сентябрь</w:t>
            </w:r>
          </w:p>
        </w:tc>
        <w:tc>
          <w:tcPr>
            <w:tcW w:w="1984" w:type="dxa"/>
          </w:tcPr>
          <w:p w14:paraId="2F376D9F" w14:textId="77777777" w:rsidR="00E238C8" w:rsidRDefault="00E238C8">
            <w:pPr>
              <w:rPr>
                <w:rFonts w:ascii="Times New Roman" w:hAnsi="Times New Roman" w:cs="Times New Roman"/>
                <w:sz w:val="24"/>
                <w:szCs w:val="24"/>
              </w:rPr>
            </w:pPr>
          </w:p>
          <w:p w14:paraId="7C752B40" w14:textId="77777777" w:rsidR="00EB5B97" w:rsidRDefault="00EB5B97">
            <w:pPr>
              <w:rPr>
                <w:rFonts w:ascii="Times New Roman" w:hAnsi="Times New Roman" w:cs="Times New Roman"/>
                <w:sz w:val="24"/>
                <w:szCs w:val="24"/>
              </w:rPr>
            </w:pPr>
          </w:p>
          <w:p w14:paraId="360922D2" w14:textId="77777777" w:rsidR="00EB5B97" w:rsidRDefault="00EB5B97">
            <w:pPr>
              <w:rPr>
                <w:rFonts w:ascii="Times New Roman" w:hAnsi="Times New Roman" w:cs="Times New Roman"/>
                <w:sz w:val="24"/>
                <w:szCs w:val="24"/>
              </w:rPr>
            </w:pPr>
          </w:p>
          <w:p w14:paraId="1789B3C6" w14:textId="77777777" w:rsidR="00EB5B97" w:rsidRDefault="00EB5B97">
            <w:pPr>
              <w:rPr>
                <w:rFonts w:ascii="Times New Roman" w:hAnsi="Times New Roman" w:cs="Times New Roman"/>
                <w:sz w:val="24"/>
                <w:szCs w:val="24"/>
              </w:rPr>
            </w:pPr>
            <w:r>
              <w:rPr>
                <w:rFonts w:ascii="Times New Roman" w:hAnsi="Times New Roman" w:cs="Times New Roman"/>
                <w:sz w:val="24"/>
                <w:szCs w:val="24"/>
              </w:rPr>
              <w:t>Ст. воспитатель</w:t>
            </w:r>
          </w:p>
        </w:tc>
        <w:tc>
          <w:tcPr>
            <w:tcW w:w="1700" w:type="dxa"/>
          </w:tcPr>
          <w:p w14:paraId="18C27279" w14:textId="77777777" w:rsidR="00EB5B97" w:rsidRDefault="00EB5B97">
            <w:pPr>
              <w:rPr>
                <w:rFonts w:ascii="Times New Roman" w:hAnsi="Times New Roman" w:cs="Times New Roman"/>
                <w:sz w:val="24"/>
                <w:szCs w:val="24"/>
              </w:rPr>
            </w:pPr>
          </w:p>
          <w:p w14:paraId="76AE40A1" w14:textId="77777777" w:rsidR="00EB5B97" w:rsidRDefault="00EB5B97">
            <w:pPr>
              <w:rPr>
                <w:rFonts w:ascii="Times New Roman" w:hAnsi="Times New Roman" w:cs="Times New Roman"/>
                <w:sz w:val="24"/>
                <w:szCs w:val="24"/>
              </w:rPr>
            </w:pPr>
          </w:p>
          <w:p w14:paraId="15F254EE" w14:textId="77777777" w:rsidR="00EB5B97" w:rsidRDefault="00EB5B97">
            <w:pPr>
              <w:rPr>
                <w:rFonts w:ascii="Times New Roman" w:hAnsi="Times New Roman" w:cs="Times New Roman"/>
                <w:sz w:val="24"/>
                <w:szCs w:val="24"/>
              </w:rPr>
            </w:pPr>
          </w:p>
          <w:p w14:paraId="0CB0EC6E" w14:textId="77777777" w:rsidR="00E238C8" w:rsidRDefault="00EB5B97">
            <w:pPr>
              <w:rPr>
                <w:rFonts w:ascii="Times New Roman" w:hAnsi="Times New Roman" w:cs="Times New Roman"/>
                <w:sz w:val="24"/>
                <w:szCs w:val="24"/>
              </w:rPr>
            </w:pPr>
            <w:r>
              <w:rPr>
                <w:rFonts w:ascii="Times New Roman" w:hAnsi="Times New Roman" w:cs="Times New Roman"/>
                <w:sz w:val="24"/>
                <w:szCs w:val="24"/>
              </w:rPr>
              <w:t>Договор</w:t>
            </w:r>
          </w:p>
          <w:p w14:paraId="7A6AF3C0" w14:textId="77777777" w:rsidR="00EB5B97" w:rsidRDefault="00EB5B97">
            <w:pPr>
              <w:rPr>
                <w:rFonts w:ascii="Times New Roman" w:hAnsi="Times New Roman" w:cs="Times New Roman"/>
                <w:sz w:val="24"/>
                <w:szCs w:val="24"/>
              </w:rPr>
            </w:pPr>
            <w:r>
              <w:rPr>
                <w:rFonts w:ascii="Times New Roman" w:hAnsi="Times New Roman" w:cs="Times New Roman"/>
                <w:sz w:val="24"/>
                <w:szCs w:val="24"/>
              </w:rPr>
              <w:t>План работы</w:t>
            </w:r>
          </w:p>
        </w:tc>
      </w:tr>
    </w:tbl>
    <w:p w14:paraId="0CB101C1" w14:textId="77777777" w:rsidR="006D2567" w:rsidRDefault="006D2567">
      <w:pPr>
        <w:rPr>
          <w:rFonts w:ascii="Times New Roman" w:hAnsi="Times New Roman" w:cs="Times New Roman"/>
          <w:sz w:val="24"/>
          <w:szCs w:val="24"/>
        </w:rPr>
      </w:pPr>
    </w:p>
    <w:p w14:paraId="7D9CFB3D" w14:textId="77777777" w:rsidR="00EB5B97" w:rsidRDefault="00EB5B97" w:rsidP="00FA60AC">
      <w:pPr>
        <w:pStyle w:val="a3"/>
        <w:numPr>
          <w:ilvl w:val="1"/>
          <w:numId w:val="9"/>
        </w:numPr>
        <w:tabs>
          <w:tab w:val="clear" w:pos="153"/>
        </w:tabs>
        <w:spacing w:after="0"/>
        <w:ind w:left="0" w:firstLine="0"/>
        <w:jc w:val="both"/>
        <w:rPr>
          <w:rFonts w:ascii="Times New Roman" w:eastAsia="Times New Roman" w:hAnsi="Times New Roman"/>
          <w:b/>
          <w:sz w:val="24"/>
          <w:szCs w:val="24"/>
          <w:lang w:eastAsia="ru-RU"/>
        </w:rPr>
      </w:pPr>
      <w:r w:rsidRPr="00F46F5C">
        <w:rPr>
          <w:rFonts w:ascii="Times New Roman" w:eastAsia="Times New Roman" w:hAnsi="Times New Roman"/>
          <w:b/>
          <w:sz w:val="24"/>
          <w:szCs w:val="24"/>
          <w:lang w:eastAsia="ru-RU"/>
        </w:rPr>
        <w:t>Создание благоприятных условий развития детей в соответствии с их возрастными и индивидуальными особенностями, укрепление материально</w:t>
      </w:r>
      <w:r w:rsidR="00253331">
        <w:rPr>
          <w:rFonts w:ascii="Times New Roman" w:eastAsia="Times New Roman" w:hAnsi="Times New Roman"/>
          <w:b/>
          <w:sz w:val="24"/>
          <w:szCs w:val="24"/>
          <w:lang w:eastAsia="ru-RU"/>
        </w:rPr>
        <w:t xml:space="preserve">-технической и финансовой базы </w:t>
      </w:r>
      <w:r w:rsidRPr="00F46F5C">
        <w:rPr>
          <w:rFonts w:ascii="Times New Roman" w:eastAsia="Times New Roman" w:hAnsi="Times New Roman"/>
          <w:b/>
          <w:sz w:val="24"/>
          <w:szCs w:val="24"/>
          <w:lang w:eastAsia="ru-RU"/>
        </w:rPr>
        <w:t>ДОУ.</w:t>
      </w:r>
    </w:p>
    <w:p w14:paraId="0A5F40DC" w14:textId="77777777" w:rsidR="00253331" w:rsidRPr="00F46F5C" w:rsidRDefault="00253331" w:rsidP="00253331">
      <w:pPr>
        <w:pStyle w:val="a3"/>
        <w:spacing w:after="0"/>
        <w:ind w:left="0"/>
        <w:jc w:val="both"/>
        <w:rPr>
          <w:rFonts w:ascii="Times New Roman" w:eastAsia="Times New Roman" w:hAnsi="Times New Roman"/>
          <w:b/>
          <w:sz w:val="24"/>
          <w:szCs w:val="24"/>
          <w:lang w:eastAsia="ru-RU"/>
        </w:rPr>
      </w:pPr>
    </w:p>
    <w:p w14:paraId="0347E868" w14:textId="77777777" w:rsidR="00EB5B97" w:rsidRPr="00F46F5C" w:rsidRDefault="00EB5B97" w:rsidP="00EB5B97">
      <w:pPr>
        <w:tabs>
          <w:tab w:val="center" w:pos="4677"/>
          <w:tab w:val="right" w:pos="9355"/>
        </w:tabs>
        <w:spacing w:line="240" w:lineRule="auto"/>
        <w:jc w:val="both"/>
        <w:rPr>
          <w:rFonts w:ascii="Times New Roman" w:eastAsia="Calibri" w:hAnsi="Times New Roman" w:cs="Times New Roman"/>
          <w:sz w:val="24"/>
          <w:szCs w:val="24"/>
        </w:rPr>
      </w:pPr>
      <w:r w:rsidRPr="00F46F5C">
        <w:rPr>
          <w:rFonts w:ascii="Times New Roman" w:eastAsia="Calibri" w:hAnsi="Times New Roman" w:cs="Times New Roman"/>
          <w:b/>
          <w:sz w:val="24"/>
          <w:szCs w:val="24"/>
        </w:rPr>
        <w:lastRenderedPageBreak/>
        <w:t xml:space="preserve">Цель: </w:t>
      </w:r>
      <w:r w:rsidRPr="00F46F5C">
        <w:rPr>
          <w:rFonts w:ascii="Times New Roman" w:eastAsia="Calibri" w:hAnsi="Times New Roman" w:cs="Times New Roman"/>
          <w:sz w:val="24"/>
          <w:szCs w:val="24"/>
        </w:rPr>
        <w:t>создание  благоприятных условий для развития детей в соответствии с их возрастными и индивидуальными особенностями, обеспечение реализации образовательной программы всеми участниками образовательного процесса с учетом вариативности индивидуальных траекторий развития ребенка  (п.1.6, п.2.4., п.3.3., п.3.5 ФГОС ДО).</w:t>
      </w:r>
    </w:p>
    <w:tbl>
      <w:tblPr>
        <w:tblStyle w:val="a4"/>
        <w:tblW w:w="9747" w:type="dxa"/>
        <w:tblLook w:val="04A0" w:firstRow="1" w:lastRow="0" w:firstColumn="1" w:lastColumn="0" w:noHBand="0" w:noVBand="1"/>
      </w:tblPr>
      <w:tblGrid>
        <w:gridCol w:w="4183"/>
        <w:gridCol w:w="2239"/>
        <w:gridCol w:w="1775"/>
        <w:gridCol w:w="1550"/>
      </w:tblGrid>
      <w:tr w:rsidR="00F46F5C" w14:paraId="66302255" w14:textId="77777777" w:rsidTr="000E516B">
        <w:tc>
          <w:tcPr>
            <w:tcW w:w="9747" w:type="dxa"/>
            <w:gridSpan w:val="4"/>
          </w:tcPr>
          <w:p w14:paraId="78AB7EE5" w14:textId="77777777" w:rsidR="00F46F5C" w:rsidRPr="00F46F5C" w:rsidRDefault="00F46F5C" w:rsidP="00F46F5C">
            <w:pPr>
              <w:rPr>
                <w:rFonts w:ascii="Times New Roman" w:hAnsi="Times New Roman" w:cs="Times New Roman"/>
                <w:sz w:val="24"/>
                <w:szCs w:val="24"/>
              </w:rPr>
            </w:pPr>
            <w:r w:rsidRPr="00F46F5C">
              <w:rPr>
                <w:rFonts w:ascii="Times New Roman" w:eastAsia="Calibri" w:hAnsi="Times New Roman" w:cs="Times New Roman"/>
                <w:b/>
                <w:sz w:val="24"/>
                <w:szCs w:val="24"/>
              </w:rPr>
              <w:t>1.Финансово-экономическое обеспечение</w:t>
            </w:r>
          </w:p>
        </w:tc>
      </w:tr>
      <w:tr w:rsidR="00F46F5C" w14:paraId="11EA3822" w14:textId="77777777" w:rsidTr="00BF39D5">
        <w:tc>
          <w:tcPr>
            <w:tcW w:w="4183" w:type="dxa"/>
            <w:shd w:val="clear" w:color="auto" w:fill="95B3D7" w:themeFill="accent1" w:themeFillTint="99"/>
          </w:tcPr>
          <w:p w14:paraId="5FA2137C" w14:textId="77777777" w:rsidR="00F46F5C" w:rsidRDefault="00F46F5C">
            <w:pPr>
              <w:rPr>
                <w:rFonts w:ascii="Times New Roman" w:hAnsi="Times New Roman" w:cs="Times New Roman"/>
                <w:sz w:val="24"/>
                <w:szCs w:val="24"/>
              </w:rPr>
            </w:pPr>
            <w:r>
              <w:rPr>
                <w:rFonts w:ascii="Times New Roman" w:hAnsi="Times New Roman" w:cs="Times New Roman"/>
                <w:sz w:val="24"/>
                <w:szCs w:val="24"/>
              </w:rPr>
              <w:t>Содержание</w:t>
            </w:r>
          </w:p>
        </w:tc>
        <w:tc>
          <w:tcPr>
            <w:tcW w:w="2239" w:type="dxa"/>
            <w:shd w:val="clear" w:color="auto" w:fill="95B3D7" w:themeFill="accent1" w:themeFillTint="99"/>
          </w:tcPr>
          <w:p w14:paraId="67D25882" w14:textId="77777777" w:rsidR="00F46F5C" w:rsidRDefault="00F46F5C">
            <w:pPr>
              <w:rPr>
                <w:rFonts w:ascii="Times New Roman" w:hAnsi="Times New Roman" w:cs="Times New Roman"/>
                <w:sz w:val="24"/>
                <w:szCs w:val="24"/>
              </w:rPr>
            </w:pPr>
            <w:r>
              <w:rPr>
                <w:rFonts w:ascii="Times New Roman" w:hAnsi="Times New Roman" w:cs="Times New Roman"/>
                <w:sz w:val="24"/>
                <w:szCs w:val="24"/>
              </w:rPr>
              <w:t>Сроки</w:t>
            </w:r>
          </w:p>
        </w:tc>
        <w:tc>
          <w:tcPr>
            <w:tcW w:w="1775" w:type="dxa"/>
            <w:shd w:val="clear" w:color="auto" w:fill="95B3D7" w:themeFill="accent1" w:themeFillTint="99"/>
          </w:tcPr>
          <w:p w14:paraId="0B9A529D" w14:textId="77777777" w:rsidR="00F46F5C" w:rsidRDefault="00F46F5C">
            <w:pPr>
              <w:rPr>
                <w:rFonts w:ascii="Times New Roman" w:hAnsi="Times New Roman" w:cs="Times New Roman"/>
                <w:sz w:val="24"/>
                <w:szCs w:val="24"/>
              </w:rPr>
            </w:pPr>
            <w:r>
              <w:rPr>
                <w:rFonts w:ascii="Times New Roman" w:hAnsi="Times New Roman" w:cs="Times New Roman"/>
                <w:sz w:val="24"/>
                <w:szCs w:val="24"/>
              </w:rPr>
              <w:t>Ответственные</w:t>
            </w:r>
          </w:p>
        </w:tc>
        <w:tc>
          <w:tcPr>
            <w:tcW w:w="1550" w:type="dxa"/>
            <w:shd w:val="clear" w:color="auto" w:fill="95B3D7" w:themeFill="accent1" w:themeFillTint="99"/>
          </w:tcPr>
          <w:p w14:paraId="3A600D47" w14:textId="77777777" w:rsidR="00F46F5C" w:rsidRDefault="00F46F5C">
            <w:pPr>
              <w:rPr>
                <w:rFonts w:ascii="Times New Roman" w:hAnsi="Times New Roman" w:cs="Times New Roman"/>
                <w:sz w:val="24"/>
                <w:szCs w:val="24"/>
              </w:rPr>
            </w:pPr>
            <w:r>
              <w:rPr>
                <w:rFonts w:ascii="Times New Roman" w:hAnsi="Times New Roman" w:cs="Times New Roman"/>
                <w:sz w:val="24"/>
                <w:szCs w:val="24"/>
              </w:rPr>
              <w:t>контроль</w:t>
            </w:r>
          </w:p>
        </w:tc>
      </w:tr>
      <w:tr w:rsidR="00F46F5C" w14:paraId="5DC08834" w14:textId="77777777" w:rsidTr="00F46F5C">
        <w:tc>
          <w:tcPr>
            <w:tcW w:w="4183" w:type="dxa"/>
          </w:tcPr>
          <w:p w14:paraId="617833EF" w14:textId="77777777" w:rsidR="00F46F5C" w:rsidRPr="001A226D" w:rsidRDefault="00F46F5C" w:rsidP="00F46F5C">
            <w:pPr>
              <w:widowControl w:val="0"/>
              <w:autoSpaceDE w:val="0"/>
              <w:autoSpaceDN w:val="0"/>
              <w:adjustRightInd w:val="0"/>
              <w:jc w:val="both"/>
              <w:rPr>
                <w:rFonts w:ascii="Times New Roman" w:eastAsia="Times New Roman" w:hAnsi="Times New Roman" w:cs="Times New Roman"/>
                <w:sz w:val="24"/>
                <w:szCs w:val="24"/>
              </w:rPr>
            </w:pPr>
            <w:r w:rsidRPr="001A226D">
              <w:rPr>
                <w:rFonts w:ascii="Times New Roman" w:eastAsia="Times New Roman" w:hAnsi="Times New Roman" w:cs="Times New Roman"/>
                <w:sz w:val="24"/>
                <w:szCs w:val="24"/>
              </w:rPr>
              <w:t>разработка привлечения внебюджетных средств;</w:t>
            </w:r>
          </w:p>
          <w:p w14:paraId="5B6D51E2" w14:textId="77777777" w:rsidR="00F46F5C" w:rsidRPr="001A226D" w:rsidRDefault="00F46F5C" w:rsidP="00F46F5C">
            <w:pPr>
              <w:widowControl w:val="0"/>
              <w:autoSpaceDE w:val="0"/>
              <w:autoSpaceDN w:val="0"/>
              <w:adjustRightInd w:val="0"/>
              <w:jc w:val="both"/>
              <w:rPr>
                <w:rFonts w:ascii="Times New Roman" w:eastAsia="Times New Roman" w:hAnsi="Times New Roman" w:cs="Times New Roman"/>
                <w:sz w:val="24"/>
                <w:szCs w:val="24"/>
              </w:rPr>
            </w:pPr>
            <w:r w:rsidRPr="001A226D">
              <w:rPr>
                <w:rFonts w:ascii="Times New Roman" w:eastAsia="Times New Roman" w:hAnsi="Times New Roman" w:cs="Times New Roman"/>
                <w:sz w:val="24"/>
                <w:szCs w:val="24"/>
              </w:rPr>
              <w:t>- ведение учета материальных ценностей;</w:t>
            </w:r>
          </w:p>
          <w:p w14:paraId="0BEB20D3" w14:textId="77777777" w:rsidR="00F46F5C" w:rsidRPr="001A226D" w:rsidRDefault="00F46F5C" w:rsidP="00F46F5C">
            <w:pPr>
              <w:widowControl w:val="0"/>
              <w:autoSpaceDE w:val="0"/>
              <w:autoSpaceDN w:val="0"/>
              <w:adjustRightInd w:val="0"/>
              <w:jc w:val="both"/>
              <w:rPr>
                <w:rFonts w:ascii="Times New Roman" w:eastAsia="Times New Roman" w:hAnsi="Times New Roman" w:cs="Times New Roman"/>
                <w:sz w:val="24"/>
                <w:szCs w:val="24"/>
              </w:rPr>
            </w:pPr>
            <w:r w:rsidRPr="001A226D">
              <w:rPr>
                <w:rFonts w:ascii="Times New Roman" w:eastAsia="Times New Roman" w:hAnsi="Times New Roman" w:cs="Times New Roman"/>
                <w:sz w:val="24"/>
                <w:szCs w:val="24"/>
              </w:rPr>
              <w:t>-работа с родителями по своевременной оплате за ДО</w:t>
            </w:r>
            <w:r>
              <w:rPr>
                <w:rFonts w:ascii="Times New Roman" w:eastAsia="Times New Roman" w:hAnsi="Times New Roman" w:cs="Times New Roman"/>
                <w:sz w:val="24"/>
                <w:szCs w:val="24"/>
              </w:rPr>
              <w:t>У</w:t>
            </w:r>
          </w:p>
          <w:p w14:paraId="5656EA56" w14:textId="77777777" w:rsidR="00F46F5C" w:rsidRDefault="00F46F5C" w:rsidP="00F46F5C">
            <w:pPr>
              <w:jc w:val="both"/>
              <w:rPr>
                <w:rFonts w:ascii="Times New Roman" w:hAnsi="Times New Roman" w:cs="Times New Roman"/>
                <w:sz w:val="24"/>
                <w:szCs w:val="24"/>
              </w:rPr>
            </w:pPr>
            <w:r w:rsidRPr="001A226D">
              <w:rPr>
                <w:rFonts w:ascii="Times New Roman" w:eastAsia="Times New Roman" w:hAnsi="Times New Roman" w:cs="Times New Roman"/>
                <w:sz w:val="24"/>
                <w:szCs w:val="24"/>
              </w:rPr>
              <w:t>-контроль за исполнением приказов о порядке начисления заработной платы и стимулирования труда работников</w:t>
            </w:r>
          </w:p>
        </w:tc>
        <w:tc>
          <w:tcPr>
            <w:tcW w:w="2239" w:type="dxa"/>
          </w:tcPr>
          <w:p w14:paraId="5F68BB1C" w14:textId="77777777" w:rsidR="00F46F5C" w:rsidRDefault="00F46F5C">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75" w:type="dxa"/>
          </w:tcPr>
          <w:p w14:paraId="4FDF0128" w14:textId="77777777" w:rsidR="00F46F5C" w:rsidRPr="00771D84" w:rsidRDefault="00F46F5C" w:rsidP="00F46F5C">
            <w:pPr>
              <w:widowControl w:val="0"/>
              <w:autoSpaceDE w:val="0"/>
              <w:autoSpaceDN w:val="0"/>
              <w:adjustRightInd w:val="0"/>
              <w:rPr>
                <w:rFonts w:ascii="Times New Roman" w:eastAsia="Times New Roman" w:hAnsi="Times New Roman" w:cs="Times New Roman"/>
                <w:sz w:val="24"/>
                <w:szCs w:val="24"/>
              </w:rPr>
            </w:pPr>
            <w:r w:rsidRPr="00771D84">
              <w:rPr>
                <w:rFonts w:ascii="Times New Roman" w:eastAsia="Times New Roman" w:hAnsi="Times New Roman" w:cs="Times New Roman"/>
                <w:sz w:val="24"/>
                <w:szCs w:val="24"/>
              </w:rPr>
              <w:t>Заведующий</w:t>
            </w:r>
          </w:p>
          <w:p w14:paraId="393C2928" w14:textId="77777777" w:rsidR="00F46F5C" w:rsidRDefault="00F46F5C" w:rsidP="00F46F5C">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по АХР </w:t>
            </w:r>
          </w:p>
          <w:p w14:paraId="5403C443" w14:textId="77777777" w:rsidR="00F46F5C" w:rsidRPr="00771D84" w:rsidRDefault="00F46F5C" w:rsidP="00F46F5C">
            <w:pPr>
              <w:widowControl w:val="0"/>
              <w:autoSpaceDE w:val="0"/>
              <w:autoSpaceDN w:val="0"/>
              <w:adjustRightInd w:val="0"/>
              <w:rPr>
                <w:rFonts w:ascii="Times New Roman" w:eastAsia="Times New Roman" w:hAnsi="Times New Roman" w:cs="Times New Roman"/>
                <w:sz w:val="24"/>
                <w:szCs w:val="24"/>
              </w:rPr>
            </w:pPr>
            <w:r w:rsidRPr="00771D84">
              <w:rPr>
                <w:rFonts w:ascii="Times New Roman" w:eastAsia="Times New Roman" w:hAnsi="Times New Roman" w:cs="Times New Roman"/>
                <w:sz w:val="24"/>
                <w:szCs w:val="24"/>
              </w:rPr>
              <w:t>Завхоз</w:t>
            </w:r>
          </w:p>
          <w:p w14:paraId="2F8D2B49" w14:textId="77777777" w:rsidR="00F46F5C" w:rsidRPr="00771D84" w:rsidRDefault="00F46F5C" w:rsidP="00F46F5C">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w:t>
            </w:r>
          </w:p>
          <w:p w14:paraId="55C26D67" w14:textId="77777777" w:rsidR="00F46F5C" w:rsidRDefault="00F46F5C">
            <w:pPr>
              <w:rPr>
                <w:rFonts w:ascii="Times New Roman" w:hAnsi="Times New Roman" w:cs="Times New Roman"/>
                <w:sz w:val="24"/>
                <w:szCs w:val="24"/>
              </w:rPr>
            </w:pPr>
          </w:p>
        </w:tc>
        <w:tc>
          <w:tcPr>
            <w:tcW w:w="1550" w:type="dxa"/>
          </w:tcPr>
          <w:p w14:paraId="1EEBF91D" w14:textId="77777777" w:rsidR="00F46F5C" w:rsidRDefault="00F46F5C">
            <w:pPr>
              <w:rPr>
                <w:rFonts w:ascii="Times New Roman" w:hAnsi="Times New Roman" w:cs="Times New Roman"/>
                <w:sz w:val="24"/>
                <w:szCs w:val="24"/>
              </w:rPr>
            </w:pPr>
          </w:p>
        </w:tc>
      </w:tr>
      <w:tr w:rsidR="00F46F5C" w14:paraId="3BDDC4BC" w14:textId="77777777" w:rsidTr="000E516B">
        <w:tc>
          <w:tcPr>
            <w:tcW w:w="9747" w:type="dxa"/>
            <w:gridSpan w:val="4"/>
          </w:tcPr>
          <w:p w14:paraId="3E361559" w14:textId="77777777" w:rsidR="00F46F5C" w:rsidRPr="00F46F5C" w:rsidRDefault="00F46F5C" w:rsidP="00F46F5C">
            <w:pPr>
              <w:rPr>
                <w:rFonts w:ascii="Times New Roman" w:hAnsi="Times New Roman" w:cs="Times New Roman"/>
                <w:sz w:val="24"/>
                <w:szCs w:val="24"/>
              </w:rPr>
            </w:pPr>
            <w:r w:rsidRPr="00F46F5C">
              <w:rPr>
                <w:rFonts w:ascii="Times New Roman" w:eastAsia="Calibri" w:hAnsi="Times New Roman" w:cs="Times New Roman"/>
                <w:b/>
                <w:sz w:val="24"/>
                <w:szCs w:val="24"/>
              </w:rPr>
              <w:t>2. Административно-хозяйственная деятельность</w:t>
            </w:r>
          </w:p>
        </w:tc>
      </w:tr>
      <w:tr w:rsidR="00F46F5C" w14:paraId="656F8D0F" w14:textId="77777777" w:rsidTr="00F46F5C">
        <w:tc>
          <w:tcPr>
            <w:tcW w:w="4183" w:type="dxa"/>
          </w:tcPr>
          <w:p w14:paraId="45D12C20" w14:textId="77777777" w:rsidR="00F46F5C" w:rsidRPr="00253331" w:rsidRDefault="00F46F5C" w:rsidP="00F46F5C">
            <w:pPr>
              <w:tabs>
                <w:tab w:val="left" w:pos="34"/>
              </w:tabs>
              <w:spacing w:after="0"/>
              <w:jc w:val="both"/>
              <w:rPr>
                <w:rFonts w:ascii="Times New Roman" w:hAnsi="Times New Roman"/>
                <w:sz w:val="24"/>
                <w:szCs w:val="24"/>
              </w:rPr>
            </w:pPr>
            <w:r w:rsidRPr="00253331">
              <w:rPr>
                <w:rFonts w:ascii="Times New Roman" w:hAnsi="Times New Roman"/>
                <w:sz w:val="24"/>
                <w:szCs w:val="24"/>
              </w:rPr>
              <w:t>Составление плана  административно-хозяйственной деятельности ДОУ на учебный год</w:t>
            </w:r>
          </w:p>
          <w:p w14:paraId="04969A93" w14:textId="77777777" w:rsidR="00F46F5C" w:rsidRPr="00253331" w:rsidRDefault="00F46F5C" w:rsidP="00F46F5C">
            <w:pPr>
              <w:tabs>
                <w:tab w:val="left" w:pos="34"/>
              </w:tabs>
              <w:spacing w:after="0"/>
              <w:jc w:val="both"/>
              <w:rPr>
                <w:rFonts w:ascii="Times New Roman" w:eastAsia="Times New Roman" w:hAnsi="Times New Roman"/>
                <w:sz w:val="24"/>
                <w:szCs w:val="24"/>
              </w:rPr>
            </w:pPr>
          </w:p>
          <w:p w14:paraId="20B4AFCD" w14:textId="77777777" w:rsidR="00F46F5C" w:rsidRPr="00253331" w:rsidRDefault="00F46F5C" w:rsidP="00F46F5C">
            <w:pPr>
              <w:tabs>
                <w:tab w:val="left" w:pos="34"/>
                <w:tab w:val="left" w:pos="317"/>
              </w:tabs>
              <w:spacing w:after="0"/>
              <w:contextualSpacing/>
              <w:jc w:val="both"/>
              <w:rPr>
                <w:rFonts w:ascii="Times New Roman" w:eastAsia="Times New Roman" w:hAnsi="Times New Roman" w:cs="Times New Roman"/>
                <w:sz w:val="24"/>
                <w:szCs w:val="24"/>
              </w:rPr>
            </w:pPr>
            <w:r w:rsidRPr="00253331">
              <w:rPr>
                <w:rFonts w:ascii="Times New Roman" w:eastAsia="Times New Roman" w:hAnsi="Times New Roman" w:cs="Times New Roman"/>
                <w:sz w:val="24"/>
                <w:szCs w:val="24"/>
              </w:rPr>
              <w:t>Создание комфортной развивающей предметно-пространственной среды</w:t>
            </w:r>
          </w:p>
          <w:p w14:paraId="4EC9205E" w14:textId="77777777" w:rsidR="00F46F5C" w:rsidRPr="00253331" w:rsidRDefault="00F46F5C" w:rsidP="00F46F5C">
            <w:pPr>
              <w:tabs>
                <w:tab w:val="left" w:pos="34"/>
                <w:tab w:val="left" w:pos="317"/>
              </w:tabs>
              <w:spacing w:after="0"/>
              <w:contextualSpacing/>
              <w:jc w:val="both"/>
              <w:rPr>
                <w:rFonts w:ascii="Times New Roman" w:eastAsia="Times New Roman" w:hAnsi="Times New Roman" w:cs="Times New Roman"/>
                <w:sz w:val="24"/>
                <w:szCs w:val="24"/>
              </w:rPr>
            </w:pPr>
          </w:p>
          <w:p w14:paraId="14EB8846" w14:textId="77777777" w:rsidR="00F46F5C" w:rsidRPr="00253331" w:rsidRDefault="00F46F5C" w:rsidP="00F46F5C">
            <w:pPr>
              <w:tabs>
                <w:tab w:val="left" w:pos="34"/>
              </w:tabs>
              <w:spacing w:after="0"/>
              <w:contextualSpacing/>
              <w:jc w:val="both"/>
              <w:rPr>
                <w:rFonts w:ascii="Times New Roman" w:eastAsia="Times New Roman" w:hAnsi="Times New Roman" w:cs="Times New Roman"/>
                <w:sz w:val="24"/>
                <w:szCs w:val="24"/>
              </w:rPr>
            </w:pPr>
            <w:r w:rsidRPr="00253331">
              <w:rPr>
                <w:rFonts w:ascii="Times New Roman" w:eastAsia="Times New Roman" w:hAnsi="Times New Roman" w:cs="Times New Roman"/>
                <w:sz w:val="24"/>
                <w:szCs w:val="24"/>
              </w:rPr>
              <w:t>Подготовка нормативных документов, локальных актов, инструкций, регламентирующих работу всех служб ДОУ</w:t>
            </w:r>
          </w:p>
          <w:p w14:paraId="2AD79BE7" w14:textId="77777777" w:rsidR="00F46F5C" w:rsidRPr="00253331" w:rsidRDefault="00F46F5C" w:rsidP="00F46F5C">
            <w:pPr>
              <w:tabs>
                <w:tab w:val="left" w:pos="34"/>
              </w:tabs>
              <w:spacing w:after="0"/>
              <w:contextualSpacing/>
              <w:jc w:val="both"/>
              <w:rPr>
                <w:rFonts w:ascii="Times New Roman" w:eastAsia="Times New Roman" w:hAnsi="Times New Roman" w:cs="Times New Roman"/>
                <w:sz w:val="24"/>
                <w:szCs w:val="24"/>
              </w:rPr>
            </w:pPr>
          </w:p>
          <w:p w14:paraId="2C84C8C8" w14:textId="77777777" w:rsidR="00F46F5C" w:rsidRPr="00253331" w:rsidRDefault="00F46F5C" w:rsidP="00F46F5C">
            <w:pPr>
              <w:tabs>
                <w:tab w:val="left" w:pos="34"/>
              </w:tabs>
              <w:spacing w:after="0"/>
              <w:contextualSpacing/>
              <w:jc w:val="both"/>
              <w:rPr>
                <w:rFonts w:ascii="Times New Roman" w:eastAsia="Times New Roman" w:hAnsi="Times New Roman" w:cs="Times New Roman"/>
                <w:sz w:val="24"/>
                <w:szCs w:val="24"/>
              </w:rPr>
            </w:pPr>
            <w:r w:rsidRPr="00253331">
              <w:rPr>
                <w:rFonts w:ascii="Times New Roman" w:eastAsia="Times New Roman" w:hAnsi="Times New Roman" w:cs="Times New Roman"/>
                <w:sz w:val="24"/>
                <w:szCs w:val="24"/>
              </w:rPr>
              <w:t>Анализ состояния технологического оборудования и ремонт</w:t>
            </w:r>
          </w:p>
          <w:p w14:paraId="7D176EA7" w14:textId="77777777" w:rsidR="00F46F5C" w:rsidRPr="00253331" w:rsidRDefault="00F46F5C" w:rsidP="00F46F5C">
            <w:pPr>
              <w:tabs>
                <w:tab w:val="left" w:pos="34"/>
              </w:tabs>
              <w:spacing w:after="0"/>
              <w:contextualSpacing/>
              <w:jc w:val="both"/>
              <w:rPr>
                <w:rFonts w:ascii="Times New Roman" w:eastAsia="Times New Roman" w:hAnsi="Times New Roman" w:cs="Times New Roman"/>
                <w:sz w:val="24"/>
                <w:szCs w:val="24"/>
              </w:rPr>
            </w:pPr>
          </w:p>
          <w:p w14:paraId="06FD003F" w14:textId="77777777" w:rsidR="00F46F5C" w:rsidRPr="00253331" w:rsidRDefault="00F46F5C" w:rsidP="00F46F5C">
            <w:pPr>
              <w:tabs>
                <w:tab w:val="left" w:pos="34"/>
              </w:tabs>
              <w:spacing w:after="0"/>
              <w:contextualSpacing/>
              <w:jc w:val="both"/>
              <w:rPr>
                <w:rFonts w:ascii="Times New Roman" w:eastAsia="Times New Roman" w:hAnsi="Times New Roman" w:cs="Times New Roman"/>
                <w:sz w:val="24"/>
                <w:szCs w:val="24"/>
              </w:rPr>
            </w:pPr>
            <w:r w:rsidRPr="00253331">
              <w:rPr>
                <w:rFonts w:ascii="Times New Roman" w:eastAsia="Times New Roman" w:hAnsi="Times New Roman" w:cs="Times New Roman"/>
                <w:sz w:val="24"/>
                <w:szCs w:val="24"/>
              </w:rPr>
              <w:t>Оформление актов готовности всех помещений к началу учебного года</w:t>
            </w:r>
          </w:p>
          <w:p w14:paraId="32FF22DD" w14:textId="77777777" w:rsidR="00F46F5C" w:rsidRPr="00253331" w:rsidRDefault="00F46F5C" w:rsidP="00F46F5C">
            <w:pPr>
              <w:tabs>
                <w:tab w:val="left" w:pos="34"/>
              </w:tabs>
              <w:spacing w:after="0"/>
              <w:contextualSpacing/>
              <w:jc w:val="both"/>
              <w:rPr>
                <w:rFonts w:ascii="Times New Roman" w:eastAsia="Times New Roman" w:hAnsi="Times New Roman" w:cs="Times New Roman"/>
                <w:sz w:val="24"/>
                <w:szCs w:val="24"/>
              </w:rPr>
            </w:pPr>
          </w:p>
          <w:p w14:paraId="00E9580C" w14:textId="77777777" w:rsidR="00F46F5C" w:rsidRPr="00253331" w:rsidRDefault="00F46F5C" w:rsidP="00F46F5C">
            <w:pPr>
              <w:tabs>
                <w:tab w:val="left" w:pos="34"/>
              </w:tabs>
              <w:spacing w:after="0"/>
              <w:contextualSpacing/>
              <w:jc w:val="both"/>
              <w:rPr>
                <w:rFonts w:ascii="Times New Roman" w:eastAsia="Times New Roman" w:hAnsi="Times New Roman" w:cs="Times New Roman"/>
                <w:sz w:val="24"/>
                <w:szCs w:val="24"/>
              </w:rPr>
            </w:pPr>
            <w:r w:rsidRPr="00253331">
              <w:rPr>
                <w:rFonts w:ascii="Times New Roman" w:eastAsia="Times New Roman" w:hAnsi="Times New Roman" w:cs="Times New Roman"/>
                <w:sz w:val="24"/>
                <w:szCs w:val="24"/>
              </w:rPr>
              <w:t>Рейды и смотры санитарного состояния всех групп и помещений ДОУ</w:t>
            </w:r>
          </w:p>
          <w:p w14:paraId="12E37D15" w14:textId="77777777" w:rsidR="00F46F5C" w:rsidRPr="00253331" w:rsidRDefault="00F46F5C" w:rsidP="00F46F5C">
            <w:pPr>
              <w:tabs>
                <w:tab w:val="left" w:pos="34"/>
              </w:tabs>
              <w:spacing w:after="0"/>
              <w:contextualSpacing/>
              <w:jc w:val="both"/>
              <w:rPr>
                <w:rFonts w:ascii="Times New Roman" w:eastAsia="Times New Roman" w:hAnsi="Times New Roman" w:cs="Times New Roman"/>
                <w:sz w:val="24"/>
                <w:szCs w:val="24"/>
              </w:rPr>
            </w:pPr>
          </w:p>
          <w:p w14:paraId="3C42555D" w14:textId="77777777" w:rsidR="00F46F5C" w:rsidRPr="00253331" w:rsidRDefault="00F46F5C" w:rsidP="00F46F5C">
            <w:pPr>
              <w:tabs>
                <w:tab w:val="left" w:pos="34"/>
              </w:tabs>
              <w:spacing w:after="0"/>
              <w:contextualSpacing/>
              <w:jc w:val="both"/>
              <w:rPr>
                <w:rFonts w:ascii="Times New Roman" w:eastAsia="Times New Roman" w:hAnsi="Times New Roman" w:cs="Times New Roman"/>
                <w:sz w:val="24"/>
                <w:szCs w:val="24"/>
              </w:rPr>
            </w:pPr>
            <w:r w:rsidRPr="00253331">
              <w:rPr>
                <w:rFonts w:ascii="Times New Roman" w:eastAsia="Times New Roman" w:hAnsi="Times New Roman" w:cs="Times New Roman"/>
                <w:sz w:val="24"/>
                <w:szCs w:val="24"/>
              </w:rPr>
              <w:t>Рейды комиссии по охране труда и ТБ</w:t>
            </w:r>
          </w:p>
          <w:p w14:paraId="57D1A1BE" w14:textId="77777777" w:rsidR="00F46F5C" w:rsidRPr="00253331" w:rsidRDefault="00F46F5C" w:rsidP="00F46F5C">
            <w:pPr>
              <w:tabs>
                <w:tab w:val="left" w:pos="34"/>
              </w:tabs>
              <w:spacing w:after="0"/>
              <w:contextualSpacing/>
              <w:jc w:val="both"/>
              <w:rPr>
                <w:rFonts w:ascii="Times New Roman" w:eastAsia="Times New Roman" w:hAnsi="Times New Roman" w:cs="Times New Roman"/>
                <w:sz w:val="24"/>
                <w:szCs w:val="24"/>
              </w:rPr>
            </w:pPr>
          </w:p>
          <w:p w14:paraId="2036ED29" w14:textId="77777777" w:rsidR="00F46F5C" w:rsidRPr="00253331" w:rsidRDefault="00F46F5C" w:rsidP="00F46F5C">
            <w:pPr>
              <w:tabs>
                <w:tab w:val="left" w:pos="0"/>
              </w:tabs>
              <w:spacing w:after="0"/>
              <w:contextualSpacing/>
              <w:jc w:val="both"/>
              <w:rPr>
                <w:rFonts w:ascii="Times New Roman" w:eastAsia="Times New Roman" w:hAnsi="Times New Roman" w:cs="Times New Roman"/>
                <w:sz w:val="24"/>
                <w:szCs w:val="24"/>
              </w:rPr>
            </w:pPr>
            <w:r w:rsidRPr="00253331">
              <w:rPr>
                <w:rFonts w:ascii="Times New Roman" w:eastAsia="Times New Roman" w:hAnsi="Times New Roman" w:cs="Times New Roman"/>
                <w:sz w:val="24"/>
                <w:szCs w:val="24"/>
              </w:rPr>
              <w:t>Ведение документации в соответствии с номенклатурой дел по охране труда, технике безопасности, пожарной безопасности</w:t>
            </w:r>
          </w:p>
          <w:p w14:paraId="76351063" w14:textId="77777777" w:rsidR="00F46F5C" w:rsidRPr="00253331" w:rsidRDefault="00F46F5C" w:rsidP="00F46F5C">
            <w:pPr>
              <w:tabs>
                <w:tab w:val="left" w:pos="0"/>
              </w:tabs>
              <w:spacing w:after="0"/>
              <w:contextualSpacing/>
              <w:jc w:val="both"/>
              <w:rPr>
                <w:rFonts w:ascii="Times New Roman" w:eastAsia="Times New Roman" w:hAnsi="Times New Roman" w:cs="Times New Roman"/>
                <w:sz w:val="24"/>
                <w:szCs w:val="24"/>
              </w:rPr>
            </w:pPr>
          </w:p>
          <w:p w14:paraId="6CC2A5A4" w14:textId="77777777" w:rsidR="00F46F5C" w:rsidRPr="00253331" w:rsidRDefault="00F46F5C" w:rsidP="00F46F5C">
            <w:pPr>
              <w:tabs>
                <w:tab w:val="left" w:pos="34"/>
              </w:tabs>
              <w:spacing w:after="0"/>
              <w:contextualSpacing/>
              <w:jc w:val="both"/>
              <w:rPr>
                <w:rFonts w:ascii="Times New Roman" w:eastAsia="Times New Roman" w:hAnsi="Times New Roman" w:cs="Times New Roman"/>
                <w:sz w:val="24"/>
                <w:szCs w:val="24"/>
              </w:rPr>
            </w:pPr>
            <w:r w:rsidRPr="00253331">
              <w:rPr>
                <w:rFonts w:ascii="Times New Roman" w:eastAsia="Times New Roman" w:hAnsi="Times New Roman" w:cs="Times New Roman"/>
                <w:sz w:val="24"/>
                <w:szCs w:val="24"/>
              </w:rPr>
              <w:t>Косметический ремон</w:t>
            </w:r>
            <w:r w:rsidR="0029786A" w:rsidRPr="00253331">
              <w:rPr>
                <w:rFonts w:ascii="Times New Roman" w:eastAsia="Times New Roman" w:hAnsi="Times New Roman" w:cs="Times New Roman"/>
                <w:sz w:val="24"/>
                <w:szCs w:val="24"/>
              </w:rPr>
              <w:t xml:space="preserve">т групповых комнат, </w:t>
            </w:r>
            <w:r w:rsidRPr="00253331">
              <w:rPr>
                <w:rFonts w:ascii="Times New Roman" w:eastAsia="Times New Roman" w:hAnsi="Times New Roman" w:cs="Times New Roman"/>
                <w:sz w:val="24"/>
                <w:szCs w:val="24"/>
              </w:rPr>
              <w:t>павильонов</w:t>
            </w:r>
          </w:p>
          <w:p w14:paraId="02597234" w14:textId="77777777" w:rsidR="00F46F5C" w:rsidRPr="00253331" w:rsidRDefault="00F46F5C" w:rsidP="00F46F5C">
            <w:pPr>
              <w:tabs>
                <w:tab w:val="left" w:pos="34"/>
              </w:tabs>
              <w:spacing w:after="0"/>
              <w:contextualSpacing/>
              <w:jc w:val="both"/>
              <w:rPr>
                <w:rFonts w:ascii="Times New Roman" w:eastAsia="Times New Roman" w:hAnsi="Times New Roman" w:cs="Times New Roman"/>
                <w:sz w:val="24"/>
                <w:szCs w:val="24"/>
              </w:rPr>
            </w:pPr>
          </w:p>
          <w:p w14:paraId="3C7EDE7A" w14:textId="77777777" w:rsidR="00F46F5C" w:rsidRPr="00253331" w:rsidRDefault="00F46F5C" w:rsidP="00F46F5C">
            <w:pPr>
              <w:tabs>
                <w:tab w:val="left" w:pos="34"/>
                <w:tab w:val="left" w:pos="459"/>
              </w:tabs>
              <w:spacing w:after="0"/>
              <w:contextualSpacing/>
              <w:jc w:val="both"/>
              <w:rPr>
                <w:rFonts w:ascii="Times New Roman" w:eastAsia="Times New Roman" w:hAnsi="Times New Roman" w:cs="Times New Roman"/>
                <w:sz w:val="24"/>
                <w:szCs w:val="24"/>
              </w:rPr>
            </w:pPr>
            <w:r w:rsidRPr="00253331">
              <w:rPr>
                <w:rFonts w:ascii="Times New Roman" w:eastAsia="Times New Roman" w:hAnsi="Times New Roman" w:cs="Times New Roman"/>
                <w:sz w:val="24"/>
                <w:szCs w:val="24"/>
              </w:rPr>
              <w:t>Оз</w:t>
            </w:r>
            <w:r w:rsidR="00BB47DF">
              <w:rPr>
                <w:rFonts w:ascii="Times New Roman" w:eastAsia="Times New Roman" w:hAnsi="Times New Roman" w:cs="Times New Roman"/>
                <w:sz w:val="24"/>
                <w:szCs w:val="24"/>
              </w:rPr>
              <w:t>еленение территории (</w:t>
            </w:r>
            <w:r w:rsidRPr="00253331">
              <w:rPr>
                <w:rFonts w:ascii="Times New Roman" w:eastAsia="Times New Roman" w:hAnsi="Times New Roman" w:cs="Times New Roman"/>
                <w:sz w:val="24"/>
                <w:szCs w:val="24"/>
              </w:rPr>
              <w:t xml:space="preserve">посадка огородов, </w:t>
            </w:r>
            <w:r w:rsidRPr="00253331">
              <w:rPr>
                <w:rFonts w:ascii="Times New Roman" w:eastAsia="Calibri" w:hAnsi="Times New Roman" w:cs="Times New Roman"/>
                <w:sz w:val="24"/>
                <w:szCs w:val="24"/>
              </w:rPr>
              <w:t>разбивка цветников, высадка рассады</w:t>
            </w:r>
            <w:r w:rsidRPr="00253331">
              <w:rPr>
                <w:rFonts w:ascii="Times New Roman" w:eastAsia="Times New Roman" w:hAnsi="Times New Roman" w:cs="Times New Roman"/>
                <w:sz w:val="24"/>
                <w:szCs w:val="24"/>
              </w:rPr>
              <w:t>)</w:t>
            </w:r>
          </w:p>
          <w:p w14:paraId="6A29C0E4" w14:textId="77777777" w:rsidR="00F46F5C" w:rsidRPr="00253331" w:rsidRDefault="00F46F5C" w:rsidP="00F46F5C">
            <w:pPr>
              <w:tabs>
                <w:tab w:val="left" w:pos="34"/>
                <w:tab w:val="left" w:pos="459"/>
              </w:tabs>
              <w:spacing w:after="0"/>
              <w:contextualSpacing/>
              <w:jc w:val="both"/>
              <w:rPr>
                <w:rFonts w:ascii="Times New Roman" w:eastAsia="Times New Roman" w:hAnsi="Times New Roman" w:cs="Times New Roman"/>
                <w:sz w:val="24"/>
                <w:szCs w:val="24"/>
              </w:rPr>
            </w:pPr>
          </w:p>
          <w:p w14:paraId="5ED9E21D" w14:textId="77777777" w:rsidR="00F46F5C" w:rsidRPr="00253331" w:rsidRDefault="00F46F5C" w:rsidP="00F46F5C">
            <w:pPr>
              <w:tabs>
                <w:tab w:val="left" w:pos="34"/>
                <w:tab w:val="left" w:pos="459"/>
              </w:tabs>
              <w:spacing w:after="0"/>
              <w:contextualSpacing/>
              <w:jc w:val="both"/>
              <w:rPr>
                <w:rFonts w:ascii="Times New Roman" w:eastAsia="Times New Roman" w:hAnsi="Times New Roman" w:cs="Times New Roman"/>
                <w:sz w:val="24"/>
                <w:szCs w:val="24"/>
              </w:rPr>
            </w:pPr>
            <w:r w:rsidRPr="00253331">
              <w:rPr>
                <w:rFonts w:ascii="Times New Roman" w:eastAsia="Times New Roman" w:hAnsi="Times New Roman" w:cs="Times New Roman"/>
                <w:sz w:val="24"/>
                <w:szCs w:val="24"/>
              </w:rPr>
              <w:t>Работа по подготовке здания ДОУ к зимнему периоду и проведение опрессовки</w:t>
            </w:r>
          </w:p>
          <w:p w14:paraId="67C452F7" w14:textId="77777777" w:rsidR="00F46F5C" w:rsidRPr="00253331" w:rsidRDefault="00F46F5C" w:rsidP="00F46F5C">
            <w:pPr>
              <w:tabs>
                <w:tab w:val="left" w:pos="34"/>
                <w:tab w:val="left" w:pos="459"/>
              </w:tabs>
              <w:spacing w:after="0"/>
              <w:contextualSpacing/>
              <w:jc w:val="both"/>
              <w:rPr>
                <w:rFonts w:ascii="Times New Roman" w:eastAsia="Times New Roman" w:hAnsi="Times New Roman" w:cs="Times New Roman"/>
                <w:sz w:val="24"/>
                <w:szCs w:val="24"/>
              </w:rPr>
            </w:pPr>
          </w:p>
          <w:p w14:paraId="71AFC52A" w14:textId="77777777" w:rsidR="00F46F5C" w:rsidRPr="00253331" w:rsidRDefault="00F46F5C" w:rsidP="00F46F5C">
            <w:pPr>
              <w:tabs>
                <w:tab w:val="left" w:pos="34"/>
                <w:tab w:val="left" w:pos="459"/>
              </w:tabs>
              <w:spacing w:after="0"/>
              <w:contextualSpacing/>
              <w:jc w:val="both"/>
              <w:rPr>
                <w:rFonts w:ascii="Times New Roman" w:eastAsia="Times New Roman" w:hAnsi="Times New Roman" w:cs="Times New Roman"/>
                <w:sz w:val="24"/>
                <w:szCs w:val="24"/>
              </w:rPr>
            </w:pPr>
            <w:r w:rsidRPr="00253331">
              <w:rPr>
                <w:rFonts w:ascii="Times New Roman" w:eastAsia="Times New Roman" w:hAnsi="Times New Roman" w:cs="Times New Roman"/>
                <w:sz w:val="24"/>
                <w:szCs w:val="24"/>
              </w:rPr>
              <w:t>Подготовка инвентаря для работ на территории ДОУ, для ремонтных работ</w:t>
            </w:r>
          </w:p>
          <w:p w14:paraId="7F2BCAA0" w14:textId="77777777" w:rsidR="00F46F5C" w:rsidRPr="00253331" w:rsidRDefault="00F46F5C" w:rsidP="00F46F5C">
            <w:pPr>
              <w:tabs>
                <w:tab w:val="left" w:pos="34"/>
                <w:tab w:val="left" w:pos="459"/>
              </w:tabs>
              <w:spacing w:after="0"/>
              <w:contextualSpacing/>
              <w:jc w:val="both"/>
              <w:rPr>
                <w:rFonts w:ascii="Times New Roman" w:eastAsia="Times New Roman" w:hAnsi="Times New Roman" w:cs="Times New Roman"/>
                <w:sz w:val="24"/>
                <w:szCs w:val="24"/>
              </w:rPr>
            </w:pPr>
          </w:p>
          <w:p w14:paraId="4E094B65" w14:textId="77777777" w:rsidR="00F46F5C" w:rsidRPr="00253331" w:rsidRDefault="00F46F5C" w:rsidP="00F46F5C">
            <w:pPr>
              <w:tabs>
                <w:tab w:val="left" w:pos="34"/>
                <w:tab w:val="left" w:pos="459"/>
              </w:tabs>
              <w:spacing w:after="0"/>
              <w:contextualSpacing/>
              <w:jc w:val="both"/>
              <w:rPr>
                <w:rFonts w:ascii="Times New Roman" w:eastAsia="Times New Roman" w:hAnsi="Times New Roman" w:cs="Times New Roman"/>
                <w:sz w:val="24"/>
                <w:szCs w:val="24"/>
              </w:rPr>
            </w:pPr>
            <w:r w:rsidRPr="00253331">
              <w:rPr>
                <w:rFonts w:ascii="Times New Roman" w:eastAsia="Times New Roman" w:hAnsi="Times New Roman" w:cs="Times New Roman"/>
                <w:sz w:val="24"/>
                <w:szCs w:val="24"/>
              </w:rPr>
              <w:t>Завоз песка</w:t>
            </w:r>
          </w:p>
          <w:p w14:paraId="559E317D" w14:textId="77777777" w:rsidR="00F46F5C" w:rsidRPr="00253331" w:rsidRDefault="00F46F5C" w:rsidP="00F46F5C">
            <w:pPr>
              <w:tabs>
                <w:tab w:val="left" w:pos="34"/>
                <w:tab w:val="left" w:pos="459"/>
              </w:tabs>
              <w:spacing w:after="0"/>
              <w:contextualSpacing/>
              <w:jc w:val="both"/>
              <w:rPr>
                <w:rFonts w:ascii="Times New Roman" w:eastAsia="Times New Roman" w:hAnsi="Times New Roman" w:cs="Times New Roman"/>
                <w:sz w:val="24"/>
                <w:szCs w:val="24"/>
              </w:rPr>
            </w:pPr>
          </w:p>
          <w:p w14:paraId="30DD7369" w14:textId="77777777" w:rsidR="00F46F5C" w:rsidRPr="00253331" w:rsidRDefault="00F46F5C" w:rsidP="00F46F5C">
            <w:pPr>
              <w:tabs>
                <w:tab w:val="left" w:pos="34"/>
                <w:tab w:val="left" w:pos="459"/>
              </w:tabs>
              <w:spacing w:after="0"/>
              <w:contextualSpacing/>
              <w:jc w:val="both"/>
              <w:rPr>
                <w:rFonts w:ascii="Times New Roman" w:eastAsia="Times New Roman" w:hAnsi="Times New Roman" w:cs="Times New Roman"/>
                <w:sz w:val="24"/>
                <w:szCs w:val="24"/>
              </w:rPr>
            </w:pPr>
            <w:r w:rsidRPr="00253331">
              <w:rPr>
                <w:rFonts w:ascii="Times New Roman" w:eastAsia="Times New Roman" w:hAnsi="Times New Roman" w:cs="Times New Roman"/>
                <w:sz w:val="24"/>
                <w:szCs w:val="24"/>
              </w:rPr>
              <w:t>Приобретение учебно-методической литературы и дидактических пособий</w:t>
            </w:r>
          </w:p>
          <w:p w14:paraId="3AA1454F" w14:textId="77777777" w:rsidR="00F46F5C" w:rsidRPr="00253331" w:rsidRDefault="00F46F5C" w:rsidP="00F46F5C">
            <w:pPr>
              <w:tabs>
                <w:tab w:val="left" w:pos="34"/>
                <w:tab w:val="left" w:pos="459"/>
              </w:tabs>
              <w:spacing w:after="0"/>
              <w:contextualSpacing/>
              <w:jc w:val="both"/>
              <w:rPr>
                <w:rFonts w:ascii="Times New Roman" w:eastAsia="Times New Roman" w:hAnsi="Times New Roman" w:cs="Times New Roman"/>
                <w:sz w:val="24"/>
                <w:szCs w:val="24"/>
              </w:rPr>
            </w:pPr>
          </w:p>
          <w:p w14:paraId="57ECAA16" w14:textId="77777777" w:rsidR="00F46F5C" w:rsidRPr="00253331" w:rsidRDefault="00F46F5C" w:rsidP="00F46F5C">
            <w:pPr>
              <w:tabs>
                <w:tab w:val="left" w:pos="34"/>
                <w:tab w:val="left" w:pos="459"/>
              </w:tabs>
              <w:spacing w:after="0"/>
              <w:contextualSpacing/>
              <w:jc w:val="both"/>
              <w:rPr>
                <w:rFonts w:ascii="Times New Roman" w:eastAsia="Times New Roman" w:hAnsi="Times New Roman" w:cs="Times New Roman"/>
                <w:sz w:val="24"/>
                <w:szCs w:val="24"/>
              </w:rPr>
            </w:pPr>
            <w:r w:rsidRPr="00253331">
              <w:rPr>
                <w:rFonts w:ascii="Times New Roman" w:eastAsia="Times New Roman" w:hAnsi="Times New Roman" w:cs="Times New Roman"/>
                <w:sz w:val="24"/>
                <w:szCs w:val="24"/>
              </w:rPr>
              <w:t>Приобретение декоративные украшения к детским праздникам</w:t>
            </w:r>
          </w:p>
          <w:p w14:paraId="2D45E549" w14:textId="77777777" w:rsidR="00F46F5C" w:rsidRPr="00253331" w:rsidRDefault="00F46F5C" w:rsidP="00F46F5C">
            <w:pPr>
              <w:tabs>
                <w:tab w:val="left" w:pos="34"/>
                <w:tab w:val="left" w:pos="459"/>
              </w:tabs>
              <w:spacing w:after="0"/>
              <w:contextualSpacing/>
              <w:jc w:val="both"/>
              <w:rPr>
                <w:rFonts w:ascii="Times New Roman" w:eastAsia="Times New Roman" w:hAnsi="Times New Roman" w:cs="Times New Roman"/>
                <w:sz w:val="24"/>
                <w:szCs w:val="24"/>
              </w:rPr>
            </w:pPr>
          </w:p>
          <w:p w14:paraId="6D79EC72" w14:textId="77777777" w:rsidR="00F46F5C" w:rsidRPr="00253331" w:rsidRDefault="00F46F5C" w:rsidP="00F46F5C">
            <w:pPr>
              <w:tabs>
                <w:tab w:val="left" w:pos="34"/>
                <w:tab w:val="left" w:pos="459"/>
                <w:tab w:val="center" w:pos="4677"/>
                <w:tab w:val="right" w:pos="9355"/>
              </w:tabs>
              <w:spacing w:after="0"/>
              <w:contextualSpacing/>
              <w:jc w:val="both"/>
              <w:rPr>
                <w:rFonts w:ascii="Times New Roman" w:eastAsia="Calibri" w:hAnsi="Times New Roman" w:cs="Times New Roman"/>
                <w:sz w:val="24"/>
                <w:szCs w:val="24"/>
              </w:rPr>
            </w:pPr>
            <w:r w:rsidRPr="00253331">
              <w:rPr>
                <w:rFonts w:ascii="Times New Roman" w:eastAsia="Calibri" w:hAnsi="Times New Roman" w:cs="Times New Roman"/>
                <w:sz w:val="24"/>
                <w:szCs w:val="24"/>
              </w:rPr>
              <w:t>Проведение текущих инструктажей</w:t>
            </w:r>
          </w:p>
          <w:p w14:paraId="7970C3D4" w14:textId="77777777" w:rsidR="00F46F5C" w:rsidRPr="00253331" w:rsidRDefault="00F46F5C" w:rsidP="00F46F5C">
            <w:pPr>
              <w:tabs>
                <w:tab w:val="left" w:pos="34"/>
                <w:tab w:val="left" w:pos="459"/>
                <w:tab w:val="center" w:pos="4677"/>
                <w:tab w:val="right" w:pos="9355"/>
              </w:tabs>
              <w:spacing w:after="0"/>
              <w:contextualSpacing/>
              <w:jc w:val="both"/>
              <w:rPr>
                <w:rFonts w:ascii="Times New Roman" w:eastAsia="Calibri" w:hAnsi="Times New Roman" w:cs="Times New Roman"/>
                <w:sz w:val="24"/>
                <w:szCs w:val="24"/>
              </w:rPr>
            </w:pPr>
          </w:p>
          <w:p w14:paraId="761583F0" w14:textId="77777777" w:rsidR="00F46F5C" w:rsidRPr="00253331" w:rsidRDefault="00F46F5C" w:rsidP="00F46F5C">
            <w:pPr>
              <w:pStyle w:val="a3"/>
              <w:tabs>
                <w:tab w:val="left" w:pos="34"/>
                <w:tab w:val="left" w:pos="459"/>
              </w:tabs>
              <w:spacing w:after="0"/>
              <w:ind w:left="0"/>
              <w:jc w:val="both"/>
              <w:rPr>
                <w:rFonts w:ascii="Times New Roman" w:hAnsi="Times New Roman"/>
                <w:sz w:val="24"/>
                <w:szCs w:val="24"/>
              </w:rPr>
            </w:pPr>
            <w:r w:rsidRPr="00253331">
              <w:rPr>
                <w:rFonts w:ascii="Times New Roman" w:hAnsi="Times New Roman"/>
                <w:sz w:val="24"/>
                <w:szCs w:val="24"/>
              </w:rPr>
              <w:t>Организация субботников по уборке территории ДОУ</w:t>
            </w:r>
          </w:p>
          <w:p w14:paraId="32738BFE" w14:textId="77777777" w:rsidR="00F46F5C" w:rsidRPr="00253331" w:rsidRDefault="00F46F5C" w:rsidP="00F46F5C">
            <w:pPr>
              <w:pStyle w:val="a3"/>
              <w:tabs>
                <w:tab w:val="left" w:pos="34"/>
                <w:tab w:val="left" w:pos="459"/>
              </w:tabs>
              <w:spacing w:after="0"/>
              <w:ind w:left="0"/>
              <w:jc w:val="both"/>
              <w:rPr>
                <w:rFonts w:ascii="Times New Roman" w:hAnsi="Times New Roman"/>
                <w:sz w:val="24"/>
                <w:szCs w:val="24"/>
              </w:rPr>
            </w:pPr>
          </w:p>
          <w:p w14:paraId="15CE6837" w14:textId="77777777" w:rsidR="00F46F5C" w:rsidRPr="00253331" w:rsidRDefault="00F46F5C" w:rsidP="00F46F5C">
            <w:pPr>
              <w:pStyle w:val="a3"/>
              <w:tabs>
                <w:tab w:val="left" w:pos="34"/>
                <w:tab w:val="left" w:pos="459"/>
              </w:tabs>
              <w:spacing w:after="0"/>
              <w:ind w:left="0"/>
              <w:jc w:val="both"/>
              <w:rPr>
                <w:rFonts w:ascii="Times New Roman" w:hAnsi="Times New Roman"/>
                <w:sz w:val="24"/>
                <w:szCs w:val="24"/>
              </w:rPr>
            </w:pPr>
            <w:r w:rsidRPr="00253331">
              <w:rPr>
                <w:rFonts w:ascii="Times New Roman" w:hAnsi="Times New Roman"/>
                <w:sz w:val="24"/>
                <w:szCs w:val="24"/>
              </w:rPr>
              <w:t>Введение системы учета материальных ценностей</w:t>
            </w:r>
          </w:p>
          <w:p w14:paraId="2A80D0C3" w14:textId="77777777" w:rsidR="00F46F5C" w:rsidRPr="00253331" w:rsidRDefault="00F46F5C" w:rsidP="00F46F5C">
            <w:pPr>
              <w:pStyle w:val="a3"/>
              <w:tabs>
                <w:tab w:val="left" w:pos="34"/>
                <w:tab w:val="left" w:pos="459"/>
              </w:tabs>
              <w:spacing w:after="0"/>
              <w:ind w:left="0"/>
              <w:jc w:val="both"/>
              <w:rPr>
                <w:rFonts w:ascii="Times New Roman" w:hAnsi="Times New Roman"/>
                <w:sz w:val="24"/>
                <w:szCs w:val="24"/>
              </w:rPr>
            </w:pPr>
          </w:p>
          <w:p w14:paraId="2AD586F5" w14:textId="77777777" w:rsidR="00F46F5C" w:rsidRPr="00253331" w:rsidRDefault="00F46F5C" w:rsidP="00F46F5C">
            <w:pPr>
              <w:pStyle w:val="a3"/>
              <w:tabs>
                <w:tab w:val="left" w:pos="34"/>
                <w:tab w:val="left" w:pos="459"/>
              </w:tabs>
              <w:spacing w:after="0"/>
              <w:ind w:left="0"/>
              <w:jc w:val="both"/>
              <w:rPr>
                <w:rFonts w:ascii="Times New Roman" w:hAnsi="Times New Roman"/>
                <w:sz w:val="24"/>
                <w:szCs w:val="24"/>
              </w:rPr>
            </w:pPr>
            <w:r w:rsidRPr="00253331">
              <w:rPr>
                <w:rFonts w:ascii="Times New Roman" w:hAnsi="Times New Roman"/>
                <w:sz w:val="24"/>
                <w:szCs w:val="24"/>
              </w:rPr>
              <w:t>Проведение инвентаризации</w:t>
            </w:r>
          </w:p>
          <w:p w14:paraId="5CA72EBB" w14:textId="77777777" w:rsidR="00F46F5C" w:rsidRPr="00253331" w:rsidRDefault="00F46F5C" w:rsidP="00F46F5C">
            <w:pPr>
              <w:pStyle w:val="a3"/>
              <w:tabs>
                <w:tab w:val="left" w:pos="34"/>
                <w:tab w:val="left" w:pos="459"/>
              </w:tabs>
              <w:spacing w:after="0"/>
              <w:ind w:left="0"/>
              <w:jc w:val="both"/>
              <w:rPr>
                <w:rFonts w:ascii="Times New Roman" w:hAnsi="Times New Roman"/>
                <w:sz w:val="24"/>
                <w:szCs w:val="24"/>
              </w:rPr>
            </w:pPr>
          </w:p>
          <w:p w14:paraId="14B8B1F3" w14:textId="77777777" w:rsidR="00F46F5C" w:rsidRPr="00253331" w:rsidRDefault="00F46F5C" w:rsidP="00F46F5C">
            <w:pPr>
              <w:pStyle w:val="a3"/>
              <w:tabs>
                <w:tab w:val="left" w:pos="34"/>
                <w:tab w:val="left" w:pos="459"/>
              </w:tabs>
              <w:spacing w:after="0"/>
              <w:ind w:left="0"/>
              <w:jc w:val="both"/>
              <w:rPr>
                <w:rFonts w:ascii="Times New Roman" w:hAnsi="Times New Roman"/>
                <w:sz w:val="24"/>
                <w:szCs w:val="24"/>
              </w:rPr>
            </w:pPr>
            <w:r w:rsidRPr="00253331">
              <w:rPr>
                <w:rFonts w:ascii="Times New Roman" w:hAnsi="Times New Roman"/>
                <w:sz w:val="24"/>
                <w:szCs w:val="24"/>
              </w:rPr>
              <w:t>Ремонт и покраска игрового оборудования на участках</w:t>
            </w:r>
          </w:p>
          <w:p w14:paraId="0C8F6DFA" w14:textId="77777777" w:rsidR="00F46F5C" w:rsidRPr="00253331" w:rsidRDefault="00F46F5C" w:rsidP="00F46F5C">
            <w:pPr>
              <w:pStyle w:val="a3"/>
              <w:tabs>
                <w:tab w:val="left" w:pos="34"/>
                <w:tab w:val="left" w:pos="459"/>
              </w:tabs>
              <w:spacing w:after="0"/>
              <w:ind w:left="0"/>
              <w:jc w:val="both"/>
              <w:rPr>
                <w:rFonts w:ascii="Times New Roman" w:hAnsi="Times New Roman"/>
                <w:sz w:val="24"/>
                <w:szCs w:val="24"/>
              </w:rPr>
            </w:pPr>
          </w:p>
          <w:p w14:paraId="757ADA39" w14:textId="77777777" w:rsidR="00F46F5C" w:rsidRPr="00253331" w:rsidRDefault="00F46F5C" w:rsidP="00F46F5C">
            <w:pPr>
              <w:pStyle w:val="a3"/>
              <w:tabs>
                <w:tab w:val="left" w:pos="34"/>
                <w:tab w:val="left" w:pos="459"/>
              </w:tabs>
              <w:spacing w:after="0"/>
              <w:ind w:left="0"/>
              <w:jc w:val="both"/>
              <w:rPr>
                <w:rFonts w:ascii="Times New Roman" w:hAnsi="Times New Roman"/>
                <w:sz w:val="24"/>
                <w:szCs w:val="24"/>
              </w:rPr>
            </w:pPr>
            <w:r w:rsidRPr="00253331">
              <w:rPr>
                <w:rFonts w:ascii="Times New Roman" w:hAnsi="Times New Roman"/>
                <w:sz w:val="24"/>
                <w:szCs w:val="24"/>
              </w:rPr>
              <w:t>Поверка огнетушителей</w:t>
            </w:r>
          </w:p>
          <w:p w14:paraId="0512A4B6" w14:textId="77777777" w:rsidR="00F46F5C" w:rsidRPr="00253331" w:rsidRDefault="00F46F5C" w:rsidP="00F46F5C">
            <w:pPr>
              <w:pStyle w:val="a3"/>
              <w:tabs>
                <w:tab w:val="left" w:pos="34"/>
                <w:tab w:val="left" w:pos="459"/>
              </w:tabs>
              <w:spacing w:after="0"/>
              <w:ind w:left="0"/>
              <w:jc w:val="both"/>
              <w:rPr>
                <w:rFonts w:ascii="Times New Roman" w:hAnsi="Times New Roman"/>
                <w:sz w:val="24"/>
                <w:szCs w:val="24"/>
              </w:rPr>
            </w:pPr>
          </w:p>
          <w:p w14:paraId="37459217" w14:textId="77777777" w:rsidR="00F46F5C" w:rsidRDefault="00F46F5C" w:rsidP="00F46F5C">
            <w:pPr>
              <w:rPr>
                <w:rFonts w:ascii="Times New Roman" w:hAnsi="Times New Roman" w:cs="Times New Roman"/>
                <w:sz w:val="24"/>
                <w:szCs w:val="24"/>
              </w:rPr>
            </w:pPr>
            <w:r w:rsidRPr="00253331">
              <w:rPr>
                <w:rFonts w:ascii="Times New Roman" w:hAnsi="Times New Roman"/>
                <w:sz w:val="24"/>
                <w:szCs w:val="24"/>
              </w:rPr>
              <w:t>Приемка учреждения к новому учебному году, осмотр здания и территории</w:t>
            </w:r>
          </w:p>
        </w:tc>
        <w:tc>
          <w:tcPr>
            <w:tcW w:w="2239" w:type="dxa"/>
          </w:tcPr>
          <w:p w14:paraId="03024A23" w14:textId="77777777" w:rsidR="00F46F5C" w:rsidRDefault="003A3D38">
            <w:pPr>
              <w:rPr>
                <w:rFonts w:ascii="Times New Roman" w:hAnsi="Times New Roman" w:cs="Times New Roman"/>
                <w:sz w:val="24"/>
                <w:szCs w:val="24"/>
              </w:rPr>
            </w:pPr>
            <w:r>
              <w:rPr>
                <w:rFonts w:ascii="Times New Roman" w:hAnsi="Times New Roman" w:cs="Times New Roman"/>
                <w:sz w:val="24"/>
                <w:szCs w:val="24"/>
              </w:rPr>
              <w:lastRenderedPageBreak/>
              <w:t>Август</w:t>
            </w:r>
          </w:p>
          <w:p w14:paraId="09E2C2A9" w14:textId="77777777" w:rsidR="003A3D38" w:rsidRDefault="003A3D38">
            <w:pPr>
              <w:rPr>
                <w:rFonts w:ascii="Times New Roman" w:hAnsi="Times New Roman" w:cs="Times New Roman"/>
                <w:sz w:val="24"/>
                <w:szCs w:val="24"/>
              </w:rPr>
            </w:pPr>
          </w:p>
          <w:p w14:paraId="5B528BBC" w14:textId="77777777" w:rsidR="003A3D38" w:rsidRDefault="003A3D38">
            <w:pPr>
              <w:rPr>
                <w:rFonts w:ascii="Times New Roman" w:hAnsi="Times New Roman" w:cs="Times New Roman"/>
                <w:sz w:val="24"/>
                <w:szCs w:val="24"/>
              </w:rPr>
            </w:pPr>
          </w:p>
          <w:p w14:paraId="08C7A0EE" w14:textId="77777777" w:rsidR="003A3D38" w:rsidRDefault="003A3D38">
            <w:pPr>
              <w:rPr>
                <w:rFonts w:ascii="Times New Roman" w:hAnsi="Times New Roman" w:cs="Times New Roman"/>
                <w:sz w:val="24"/>
                <w:szCs w:val="24"/>
              </w:rPr>
            </w:pPr>
            <w:r>
              <w:rPr>
                <w:rFonts w:ascii="Times New Roman" w:hAnsi="Times New Roman" w:cs="Times New Roman"/>
                <w:sz w:val="24"/>
                <w:szCs w:val="24"/>
              </w:rPr>
              <w:t>В течение года</w:t>
            </w:r>
          </w:p>
          <w:p w14:paraId="6D757564" w14:textId="77777777" w:rsidR="003A3D38" w:rsidRDefault="003A3D38">
            <w:pPr>
              <w:rPr>
                <w:rFonts w:ascii="Times New Roman" w:hAnsi="Times New Roman" w:cs="Times New Roman"/>
                <w:sz w:val="24"/>
                <w:szCs w:val="24"/>
              </w:rPr>
            </w:pPr>
          </w:p>
          <w:p w14:paraId="4E25809A" w14:textId="77777777" w:rsidR="003A3D38" w:rsidRDefault="003A3D38">
            <w:pPr>
              <w:rPr>
                <w:rFonts w:ascii="Times New Roman" w:hAnsi="Times New Roman" w:cs="Times New Roman"/>
                <w:sz w:val="24"/>
                <w:szCs w:val="24"/>
              </w:rPr>
            </w:pPr>
            <w:r>
              <w:rPr>
                <w:rFonts w:ascii="Times New Roman" w:hAnsi="Times New Roman" w:cs="Times New Roman"/>
                <w:sz w:val="24"/>
                <w:szCs w:val="24"/>
              </w:rPr>
              <w:t>Август</w:t>
            </w:r>
          </w:p>
          <w:p w14:paraId="0FC376C7" w14:textId="77777777" w:rsidR="003A3D38" w:rsidRDefault="003A3D38">
            <w:pPr>
              <w:rPr>
                <w:rFonts w:ascii="Times New Roman" w:hAnsi="Times New Roman" w:cs="Times New Roman"/>
                <w:sz w:val="24"/>
                <w:szCs w:val="24"/>
              </w:rPr>
            </w:pPr>
          </w:p>
          <w:p w14:paraId="58B07A2C" w14:textId="77777777" w:rsidR="003A3D38" w:rsidRDefault="003A3D38">
            <w:pPr>
              <w:rPr>
                <w:rFonts w:ascii="Times New Roman" w:hAnsi="Times New Roman" w:cs="Times New Roman"/>
                <w:sz w:val="24"/>
                <w:szCs w:val="24"/>
              </w:rPr>
            </w:pPr>
          </w:p>
          <w:p w14:paraId="054BC793" w14:textId="77777777" w:rsidR="003A3D38" w:rsidRDefault="003A3D38">
            <w:pPr>
              <w:rPr>
                <w:rFonts w:ascii="Times New Roman" w:hAnsi="Times New Roman" w:cs="Times New Roman"/>
                <w:sz w:val="24"/>
                <w:szCs w:val="24"/>
              </w:rPr>
            </w:pPr>
            <w:r>
              <w:rPr>
                <w:rFonts w:ascii="Times New Roman" w:hAnsi="Times New Roman" w:cs="Times New Roman"/>
                <w:sz w:val="24"/>
                <w:szCs w:val="24"/>
              </w:rPr>
              <w:t>Июнь-август</w:t>
            </w:r>
          </w:p>
          <w:p w14:paraId="473400DC" w14:textId="77777777" w:rsidR="003A3D38" w:rsidRDefault="003A3D38">
            <w:pPr>
              <w:rPr>
                <w:rFonts w:ascii="Times New Roman" w:hAnsi="Times New Roman" w:cs="Times New Roman"/>
                <w:sz w:val="24"/>
                <w:szCs w:val="24"/>
              </w:rPr>
            </w:pPr>
          </w:p>
          <w:p w14:paraId="3111C314" w14:textId="77777777" w:rsidR="003A3D38" w:rsidRDefault="003A3D38">
            <w:pPr>
              <w:rPr>
                <w:rFonts w:ascii="Times New Roman" w:hAnsi="Times New Roman" w:cs="Times New Roman"/>
                <w:sz w:val="24"/>
                <w:szCs w:val="24"/>
              </w:rPr>
            </w:pPr>
          </w:p>
          <w:p w14:paraId="117590DD" w14:textId="77777777" w:rsidR="003A3D38" w:rsidRDefault="003A3D38">
            <w:pPr>
              <w:rPr>
                <w:rFonts w:ascii="Times New Roman" w:hAnsi="Times New Roman" w:cs="Times New Roman"/>
                <w:sz w:val="24"/>
                <w:szCs w:val="24"/>
              </w:rPr>
            </w:pPr>
            <w:r>
              <w:rPr>
                <w:rFonts w:ascii="Times New Roman" w:hAnsi="Times New Roman" w:cs="Times New Roman"/>
                <w:sz w:val="24"/>
                <w:szCs w:val="24"/>
              </w:rPr>
              <w:t>Июнь-август</w:t>
            </w:r>
          </w:p>
          <w:p w14:paraId="66432368" w14:textId="77777777" w:rsidR="003A3D38" w:rsidRDefault="003A3D38">
            <w:pPr>
              <w:rPr>
                <w:rFonts w:ascii="Times New Roman" w:hAnsi="Times New Roman" w:cs="Times New Roman"/>
                <w:sz w:val="24"/>
                <w:szCs w:val="24"/>
              </w:rPr>
            </w:pPr>
          </w:p>
          <w:p w14:paraId="38B244AB" w14:textId="77777777" w:rsidR="003A3D38" w:rsidRDefault="003A3D38">
            <w:pPr>
              <w:rPr>
                <w:rFonts w:ascii="Times New Roman" w:hAnsi="Times New Roman" w:cs="Times New Roman"/>
                <w:sz w:val="24"/>
                <w:szCs w:val="24"/>
              </w:rPr>
            </w:pPr>
            <w:r>
              <w:rPr>
                <w:rFonts w:ascii="Times New Roman" w:hAnsi="Times New Roman" w:cs="Times New Roman"/>
                <w:sz w:val="24"/>
                <w:szCs w:val="24"/>
              </w:rPr>
              <w:t>В течение года</w:t>
            </w:r>
          </w:p>
          <w:p w14:paraId="2A011F93" w14:textId="77777777" w:rsidR="003A3D38" w:rsidRDefault="003A3D38">
            <w:pPr>
              <w:rPr>
                <w:rFonts w:ascii="Times New Roman" w:hAnsi="Times New Roman" w:cs="Times New Roman"/>
                <w:sz w:val="24"/>
                <w:szCs w:val="24"/>
              </w:rPr>
            </w:pPr>
          </w:p>
          <w:p w14:paraId="082520E0" w14:textId="77777777" w:rsidR="003A3D38" w:rsidRDefault="003A3D38">
            <w:pPr>
              <w:rPr>
                <w:rFonts w:ascii="Times New Roman" w:hAnsi="Times New Roman" w:cs="Times New Roman"/>
                <w:sz w:val="24"/>
                <w:szCs w:val="24"/>
              </w:rPr>
            </w:pPr>
            <w:r>
              <w:rPr>
                <w:rFonts w:ascii="Times New Roman" w:hAnsi="Times New Roman" w:cs="Times New Roman"/>
                <w:sz w:val="24"/>
                <w:szCs w:val="24"/>
              </w:rPr>
              <w:t>В течение года</w:t>
            </w:r>
          </w:p>
          <w:p w14:paraId="136AD605" w14:textId="77777777" w:rsidR="003A3D38" w:rsidRDefault="003A3D38">
            <w:pPr>
              <w:rPr>
                <w:rFonts w:ascii="Times New Roman" w:hAnsi="Times New Roman" w:cs="Times New Roman"/>
                <w:sz w:val="24"/>
                <w:szCs w:val="24"/>
              </w:rPr>
            </w:pPr>
          </w:p>
          <w:p w14:paraId="04A12A7A" w14:textId="77777777" w:rsidR="003A3D38" w:rsidRDefault="003A3D38">
            <w:pPr>
              <w:rPr>
                <w:rFonts w:ascii="Times New Roman" w:hAnsi="Times New Roman" w:cs="Times New Roman"/>
                <w:sz w:val="24"/>
                <w:szCs w:val="24"/>
              </w:rPr>
            </w:pPr>
          </w:p>
          <w:p w14:paraId="35E747B0" w14:textId="77777777" w:rsidR="003A3D38" w:rsidRDefault="003A3D38">
            <w:pPr>
              <w:rPr>
                <w:rFonts w:ascii="Times New Roman" w:hAnsi="Times New Roman" w:cs="Times New Roman"/>
                <w:sz w:val="24"/>
                <w:szCs w:val="24"/>
              </w:rPr>
            </w:pPr>
            <w:r>
              <w:rPr>
                <w:rFonts w:ascii="Times New Roman" w:hAnsi="Times New Roman" w:cs="Times New Roman"/>
                <w:sz w:val="24"/>
                <w:szCs w:val="24"/>
              </w:rPr>
              <w:t>Постоянно</w:t>
            </w:r>
          </w:p>
          <w:p w14:paraId="04B5FBB7" w14:textId="77777777" w:rsidR="003A3D38" w:rsidRDefault="003A3D38">
            <w:pPr>
              <w:rPr>
                <w:rFonts w:ascii="Times New Roman" w:hAnsi="Times New Roman" w:cs="Times New Roman"/>
                <w:sz w:val="24"/>
                <w:szCs w:val="24"/>
              </w:rPr>
            </w:pPr>
          </w:p>
          <w:p w14:paraId="5486479D" w14:textId="77777777" w:rsidR="003A3D38" w:rsidRDefault="003A3D38">
            <w:pPr>
              <w:rPr>
                <w:rFonts w:ascii="Times New Roman" w:hAnsi="Times New Roman" w:cs="Times New Roman"/>
                <w:sz w:val="24"/>
                <w:szCs w:val="24"/>
              </w:rPr>
            </w:pPr>
            <w:r>
              <w:rPr>
                <w:rFonts w:ascii="Times New Roman" w:hAnsi="Times New Roman" w:cs="Times New Roman"/>
                <w:sz w:val="24"/>
                <w:szCs w:val="24"/>
              </w:rPr>
              <w:t>Июнь-июль</w:t>
            </w:r>
          </w:p>
          <w:p w14:paraId="3E762B5A" w14:textId="77777777" w:rsidR="003A3D38" w:rsidRDefault="003A3D38">
            <w:pPr>
              <w:rPr>
                <w:rFonts w:ascii="Times New Roman" w:hAnsi="Times New Roman" w:cs="Times New Roman"/>
                <w:sz w:val="24"/>
                <w:szCs w:val="24"/>
              </w:rPr>
            </w:pPr>
          </w:p>
          <w:p w14:paraId="5669E2F3" w14:textId="77777777" w:rsidR="003A3D38" w:rsidRDefault="003A3D38">
            <w:pPr>
              <w:rPr>
                <w:rFonts w:ascii="Times New Roman" w:hAnsi="Times New Roman" w:cs="Times New Roman"/>
                <w:sz w:val="24"/>
                <w:szCs w:val="24"/>
              </w:rPr>
            </w:pPr>
          </w:p>
          <w:p w14:paraId="37347A84" w14:textId="77777777" w:rsidR="003A3D38" w:rsidRDefault="003A3D38">
            <w:pPr>
              <w:rPr>
                <w:rFonts w:ascii="Times New Roman" w:hAnsi="Times New Roman" w:cs="Times New Roman"/>
                <w:sz w:val="24"/>
                <w:szCs w:val="24"/>
              </w:rPr>
            </w:pPr>
            <w:r>
              <w:rPr>
                <w:rFonts w:ascii="Times New Roman" w:hAnsi="Times New Roman" w:cs="Times New Roman"/>
                <w:sz w:val="24"/>
                <w:szCs w:val="24"/>
              </w:rPr>
              <w:t>Апрель</w:t>
            </w:r>
          </w:p>
          <w:p w14:paraId="734CE58E" w14:textId="77777777" w:rsidR="003A3D38" w:rsidRDefault="003A3D38">
            <w:pPr>
              <w:rPr>
                <w:rFonts w:ascii="Times New Roman" w:hAnsi="Times New Roman" w:cs="Times New Roman"/>
                <w:sz w:val="24"/>
                <w:szCs w:val="24"/>
              </w:rPr>
            </w:pPr>
          </w:p>
          <w:p w14:paraId="680F5CFD" w14:textId="77777777" w:rsidR="003A3D38" w:rsidRDefault="003A3D38">
            <w:pPr>
              <w:rPr>
                <w:rFonts w:ascii="Times New Roman" w:hAnsi="Times New Roman" w:cs="Times New Roman"/>
                <w:sz w:val="24"/>
                <w:szCs w:val="24"/>
              </w:rPr>
            </w:pPr>
            <w:r>
              <w:rPr>
                <w:rFonts w:ascii="Times New Roman" w:hAnsi="Times New Roman" w:cs="Times New Roman"/>
                <w:sz w:val="24"/>
                <w:szCs w:val="24"/>
              </w:rPr>
              <w:t>Июнь-август</w:t>
            </w:r>
          </w:p>
          <w:p w14:paraId="306F3F09" w14:textId="77777777" w:rsidR="003A3D38" w:rsidRDefault="003A3D38">
            <w:pPr>
              <w:rPr>
                <w:rFonts w:ascii="Times New Roman" w:hAnsi="Times New Roman" w:cs="Times New Roman"/>
                <w:sz w:val="24"/>
                <w:szCs w:val="24"/>
              </w:rPr>
            </w:pPr>
          </w:p>
          <w:p w14:paraId="36D2100A" w14:textId="77777777" w:rsidR="003A3D38" w:rsidRDefault="003A3D38">
            <w:pPr>
              <w:rPr>
                <w:rFonts w:ascii="Times New Roman" w:hAnsi="Times New Roman" w:cs="Times New Roman"/>
                <w:sz w:val="24"/>
                <w:szCs w:val="24"/>
              </w:rPr>
            </w:pPr>
          </w:p>
          <w:p w14:paraId="33BE2C52" w14:textId="77777777" w:rsidR="003A3D38" w:rsidRDefault="003A3D38">
            <w:pPr>
              <w:rPr>
                <w:rFonts w:ascii="Times New Roman" w:hAnsi="Times New Roman" w:cs="Times New Roman"/>
                <w:sz w:val="24"/>
                <w:szCs w:val="24"/>
              </w:rPr>
            </w:pPr>
            <w:r>
              <w:rPr>
                <w:rFonts w:ascii="Times New Roman" w:hAnsi="Times New Roman" w:cs="Times New Roman"/>
                <w:sz w:val="24"/>
                <w:szCs w:val="24"/>
              </w:rPr>
              <w:t>Апрель</w:t>
            </w:r>
          </w:p>
          <w:p w14:paraId="21B713B7" w14:textId="77777777" w:rsidR="003A3D38" w:rsidRDefault="003A3D38">
            <w:pPr>
              <w:rPr>
                <w:rFonts w:ascii="Times New Roman" w:hAnsi="Times New Roman" w:cs="Times New Roman"/>
                <w:sz w:val="24"/>
                <w:szCs w:val="24"/>
              </w:rPr>
            </w:pPr>
          </w:p>
          <w:p w14:paraId="077C29BA" w14:textId="77777777" w:rsidR="003A3D38" w:rsidRDefault="003A3D38">
            <w:pPr>
              <w:rPr>
                <w:rFonts w:ascii="Times New Roman" w:hAnsi="Times New Roman" w:cs="Times New Roman"/>
                <w:sz w:val="24"/>
                <w:szCs w:val="24"/>
              </w:rPr>
            </w:pPr>
            <w:r>
              <w:rPr>
                <w:rFonts w:ascii="Times New Roman" w:hAnsi="Times New Roman" w:cs="Times New Roman"/>
                <w:sz w:val="24"/>
                <w:szCs w:val="24"/>
              </w:rPr>
              <w:t>Май</w:t>
            </w:r>
          </w:p>
          <w:p w14:paraId="41597AAB" w14:textId="77777777" w:rsidR="003A3D38" w:rsidRDefault="003A3D38">
            <w:pPr>
              <w:rPr>
                <w:rFonts w:ascii="Times New Roman" w:hAnsi="Times New Roman" w:cs="Times New Roman"/>
                <w:sz w:val="24"/>
                <w:szCs w:val="24"/>
              </w:rPr>
            </w:pPr>
          </w:p>
          <w:p w14:paraId="20C3D182" w14:textId="77777777" w:rsidR="003A3D38" w:rsidRDefault="003A3D38">
            <w:pPr>
              <w:rPr>
                <w:rFonts w:ascii="Times New Roman" w:hAnsi="Times New Roman" w:cs="Times New Roman"/>
                <w:sz w:val="24"/>
                <w:szCs w:val="24"/>
              </w:rPr>
            </w:pPr>
            <w:r>
              <w:rPr>
                <w:rFonts w:ascii="Times New Roman" w:hAnsi="Times New Roman" w:cs="Times New Roman"/>
                <w:sz w:val="24"/>
                <w:szCs w:val="24"/>
              </w:rPr>
              <w:t>В течение года</w:t>
            </w:r>
          </w:p>
          <w:p w14:paraId="13492479" w14:textId="77777777" w:rsidR="003A3D38" w:rsidRDefault="003A3D38">
            <w:pPr>
              <w:rPr>
                <w:rFonts w:ascii="Times New Roman" w:hAnsi="Times New Roman" w:cs="Times New Roman"/>
                <w:sz w:val="24"/>
                <w:szCs w:val="24"/>
              </w:rPr>
            </w:pPr>
          </w:p>
          <w:p w14:paraId="7808EAEE" w14:textId="77777777" w:rsidR="003A3D38" w:rsidRDefault="003A3D38">
            <w:pPr>
              <w:rPr>
                <w:rFonts w:ascii="Times New Roman" w:hAnsi="Times New Roman" w:cs="Times New Roman"/>
                <w:sz w:val="24"/>
                <w:szCs w:val="24"/>
              </w:rPr>
            </w:pPr>
            <w:r>
              <w:rPr>
                <w:rFonts w:ascii="Times New Roman" w:hAnsi="Times New Roman" w:cs="Times New Roman"/>
                <w:sz w:val="24"/>
                <w:szCs w:val="24"/>
              </w:rPr>
              <w:t>В течение года</w:t>
            </w:r>
          </w:p>
          <w:p w14:paraId="0929966A" w14:textId="77777777" w:rsidR="003A3D38" w:rsidRDefault="003A3D38">
            <w:pPr>
              <w:rPr>
                <w:rFonts w:ascii="Times New Roman" w:hAnsi="Times New Roman" w:cs="Times New Roman"/>
                <w:sz w:val="24"/>
                <w:szCs w:val="24"/>
              </w:rPr>
            </w:pPr>
          </w:p>
          <w:p w14:paraId="1B7C0DFE" w14:textId="77777777" w:rsidR="003A3D38" w:rsidRDefault="003A3D38">
            <w:pPr>
              <w:rPr>
                <w:rFonts w:ascii="Times New Roman" w:hAnsi="Times New Roman" w:cs="Times New Roman"/>
                <w:sz w:val="24"/>
                <w:szCs w:val="24"/>
              </w:rPr>
            </w:pPr>
            <w:r>
              <w:rPr>
                <w:rFonts w:ascii="Times New Roman" w:hAnsi="Times New Roman" w:cs="Times New Roman"/>
                <w:sz w:val="24"/>
                <w:szCs w:val="24"/>
              </w:rPr>
              <w:t>В течение года</w:t>
            </w:r>
          </w:p>
          <w:p w14:paraId="01318692" w14:textId="77777777" w:rsidR="0029786A" w:rsidRDefault="0029786A">
            <w:pPr>
              <w:rPr>
                <w:rFonts w:ascii="Times New Roman" w:hAnsi="Times New Roman" w:cs="Times New Roman"/>
                <w:sz w:val="24"/>
                <w:szCs w:val="24"/>
              </w:rPr>
            </w:pPr>
          </w:p>
          <w:p w14:paraId="6404327A" w14:textId="77777777" w:rsidR="0029786A" w:rsidRDefault="0029786A">
            <w:pPr>
              <w:rPr>
                <w:rFonts w:ascii="Times New Roman" w:hAnsi="Times New Roman" w:cs="Times New Roman"/>
                <w:sz w:val="24"/>
                <w:szCs w:val="24"/>
              </w:rPr>
            </w:pPr>
            <w:r>
              <w:rPr>
                <w:rFonts w:ascii="Times New Roman" w:hAnsi="Times New Roman" w:cs="Times New Roman"/>
                <w:sz w:val="24"/>
                <w:szCs w:val="24"/>
              </w:rPr>
              <w:t>В течение года</w:t>
            </w:r>
          </w:p>
          <w:p w14:paraId="10116F4E" w14:textId="77777777" w:rsidR="0029786A" w:rsidRDefault="0029786A">
            <w:pPr>
              <w:rPr>
                <w:rFonts w:ascii="Times New Roman" w:hAnsi="Times New Roman" w:cs="Times New Roman"/>
                <w:sz w:val="24"/>
                <w:szCs w:val="24"/>
              </w:rPr>
            </w:pPr>
          </w:p>
          <w:p w14:paraId="07E7C161" w14:textId="77777777" w:rsidR="0029786A" w:rsidRDefault="0029786A">
            <w:pPr>
              <w:rPr>
                <w:rFonts w:ascii="Times New Roman" w:hAnsi="Times New Roman" w:cs="Times New Roman"/>
                <w:sz w:val="24"/>
                <w:szCs w:val="24"/>
              </w:rPr>
            </w:pPr>
            <w:r>
              <w:rPr>
                <w:rFonts w:ascii="Times New Roman" w:hAnsi="Times New Roman" w:cs="Times New Roman"/>
                <w:sz w:val="24"/>
                <w:szCs w:val="24"/>
              </w:rPr>
              <w:t>В течение года</w:t>
            </w:r>
          </w:p>
          <w:p w14:paraId="60F268FF" w14:textId="77777777" w:rsidR="0029786A" w:rsidRDefault="0029786A">
            <w:pPr>
              <w:rPr>
                <w:rFonts w:ascii="Times New Roman" w:hAnsi="Times New Roman" w:cs="Times New Roman"/>
                <w:sz w:val="24"/>
                <w:szCs w:val="24"/>
              </w:rPr>
            </w:pPr>
          </w:p>
          <w:p w14:paraId="4EB2F8C5" w14:textId="77777777" w:rsidR="0029786A" w:rsidRDefault="0029786A">
            <w:pPr>
              <w:rPr>
                <w:rFonts w:ascii="Times New Roman" w:hAnsi="Times New Roman" w:cs="Times New Roman"/>
                <w:sz w:val="24"/>
                <w:szCs w:val="24"/>
              </w:rPr>
            </w:pPr>
            <w:r>
              <w:rPr>
                <w:rFonts w:ascii="Times New Roman" w:hAnsi="Times New Roman" w:cs="Times New Roman"/>
                <w:sz w:val="24"/>
                <w:szCs w:val="24"/>
              </w:rPr>
              <w:t>В течение года</w:t>
            </w:r>
          </w:p>
          <w:p w14:paraId="42FE7A41" w14:textId="77777777" w:rsidR="0029786A" w:rsidRDefault="0029786A">
            <w:pPr>
              <w:rPr>
                <w:rFonts w:ascii="Times New Roman" w:hAnsi="Times New Roman" w:cs="Times New Roman"/>
                <w:sz w:val="24"/>
                <w:szCs w:val="24"/>
              </w:rPr>
            </w:pPr>
            <w:r>
              <w:rPr>
                <w:rFonts w:ascii="Times New Roman" w:hAnsi="Times New Roman" w:cs="Times New Roman"/>
                <w:sz w:val="24"/>
                <w:szCs w:val="24"/>
              </w:rPr>
              <w:t>Июнь</w:t>
            </w:r>
          </w:p>
          <w:p w14:paraId="37A4DD8A" w14:textId="77777777" w:rsidR="0029786A" w:rsidRDefault="0029786A">
            <w:pPr>
              <w:rPr>
                <w:rFonts w:ascii="Times New Roman" w:hAnsi="Times New Roman" w:cs="Times New Roman"/>
                <w:sz w:val="24"/>
                <w:szCs w:val="24"/>
              </w:rPr>
            </w:pPr>
            <w:r>
              <w:rPr>
                <w:rFonts w:ascii="Times New Roman" w:hAnsi="Times New Roman" w:cs="Times New Roman"/>
                <w:sz w:val="24"/>
                <w:szCs w:val="24"/>
              </w:rPr>
              <w:t>По плану</w:t>
            </w:r>
          </w:p>
          <w:p w14:paraId="4AD3CD60" w14:textId="77777777" w:rsidR="0029786A" w:rsidRDefault="0029786A">
            <w:pPr>
              <w:rPr>
                <w:rFonts w:ascii="Times New Roman" w:hAnsi="Times New Roman" w:cs="Times New Roman"/>
                <w:sz w:val="24"/>
                <w:szCs w:val="24"/>
              </w:rPr>
            </w:pPr>
          </w:p>
          <w:p w14:paraId="3A7AB856" w14:textId="77777777" w:rsidR="0029786A" w:rsidRDefault="0029786A">
            <w:pPr>
              <w:rPr>
                <w:rFonts w:ascii="Times New Roman" w:hAnsi="Times New Roman" w:cs="Times New Roman"/>
                <w:sz w:val="24"/>
                <w:szCs w:val="24"/>
              </w:rPr>
            </w:pPr>
            <w:r>
              <w:rPr>
                <w:rFonts w:ascii="Times New Roman" w:hAnsi="Times New Roman" w:cs="Times New Roman"/>
                <w:sz w:val="24"/>
                <w:szCs w:val="24"/>
              </w:rPr>
              <w:t>июль</w:t>
            </w:r>
          </w:p>
          <w:p w14:paraId="10FE9AA1" w14:textId="77777777" w:rsidR="003A3D38" w:rsidRDefault="003A3D38">
            <w:pPr>
              <w:rPr>
                <w:rFonts w:ascii="Times New Roman" w:hAnsi="Times New Roman" w:cs="Times New Roman"/>
                <w:sz w:val="24"/>
                <w:szCs w:val="24"/>
              </w:rPr>
            </w:pPr>
          </w:p>
        </w:tc>
        <w:tc>
          <w:tcPr>
            <w:tcW w:w="1775" w:type="dxa"/>
          </w:tcPr>
          <w:p w14:paraId="127ECEBC" w14:textId="77777777" w:rsidR="00F46F5C"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lastRenderedPageBreak/>
              <w:t>Зам по АХР</w:t>
            </w:r>
          </w:p>
          <w:p w14:paraId="25CDB746" w14:textId="77777777" w:rsidR="0029786A" w:rsidRPr="00BB47DF" w:rsidRDefault="0029786A">
            <w:pPr>
              <w:rPr>
                <w:rFonts w:ascii="Times New Roman" w:hAnsi="Times New Roman" w:cs="Times New Roman"/>
                <w:sz w:val="24"/>
                <w:szCs w:val="24"/>
              </w:rPr>
            </w:pPr>
          </w:p>
          <w:p w14:paraId="5FFCBC03" w14:textId="77777777" w:rsidR="0029786A" w:rsidRPr="00BB47DF" w:rsidRDefault="0029786A">
            <w:pPr>
              <w:rPr>
                <w:rFonts w:ascii="Times New Roman" w:hAnsi="Times New Roman" w:cs="Times New Roman"/>
                <w:sz w:val="24"/>
                <w:szCs w:val="24"/>
              </w:rPr>
            </w:pPr>
          </w:p>
          <w:p w14:paraId="7DC5B925" w14:textId="611C7299" w:rsidR="0029786A"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t>Воспи</w:t>
            </w:r>
            <w:r w:rsidR="00391273">
              <w:rPr>
                <w:rFonts w:ascii="Times New Roman" w:hAnsi="Times New Roman" w:cs="Times New Roman"/>
                <w:sz w:val="24"/>
                <w:szCs w:val="24"/>
              </w:rPr>
              <w:t>т</w:t>
            </w:r>
            <w:r w:rsidRPr="00BB47DF">
              <w:rPr>
                <w:rFonts w:ascii="Times New Roman" w:hAnsi="Times New Roman" w:cs="Times New Roman"/>
                <w:sz w:val="24"/>
                <w:szCs w:val="24"/>
              </w:rPr>
              <w:t>атели</w:t>
            </w:r>
          </w:p>
          <w:p w14:paraId="255CBC86" w14:textId="77777777" w:rsidR="0029786A"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t>Зам по АХР</w:t>
            </w:r>
          </w:p>
          <w:p w14:paraId="71B932B9" w14:textId="6D95ECB8" w:rsidR="0029786A"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t>Ст.</w:t>
            </w:r>
            <w:r w:rsidR="00391273">
              <w:rPr>
                <w:rFonts w:ascii="Times New Roman" w:hAnsi="Times New Roman" w:cs="Times New Roman"/>
                <w:sz w:val="24"/>
                <w:szCs w:val="24"/>
              </w:rPr>
              <w:t xml:space="preserve"> </w:t>
            </w:r>
            <w:r w:rsidRPr="00BB47DF">
              <w:rPr>
                <w:rFonts w:ascii="Times New Roman" w:hAnsi="Times New Roman" w:cs="Times New Roman"/>
                <w:sz w:val="24"/>
                <w:szCs w:val="24"/>
              </w:rPr>
              <w:t>воспи</w:t>
            </w:r>
            <w:r w:rsidR="00391273">
              <w:rPr>
                <w:rFonts w:ascii="Times New Roman" w:hAnsi="Times New Roman" w:cs="Times New Roman"/>
                <w:sz w:val="24"/>
                <w:szCs w:val="24"/>
              </w:rPr>
              <w:t>т</w:t>
            </w:r>
            <w:r w:rsidRPr="00BB47DF">
              <w:rPr>
                <w:rFonts w:ascii="Times New Roman" w:hAnsi="Times New Roman" w:cs="Times New Roman"/>
                <w:sz w:val="24"/>
                <w:szCs w:val="24"/>
              </w:rPr>
              <w:t>атель</w:t>
            </w:r>
          </w:p>
          <w:p w14:paraId="68DBDF70" w14:textId="77777777" w:rsidR="0029786A"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t>Специалист по охране труда</w:t>
            </w:r>
          </w:p>
          <w:p w14:paraId="5617ABD2" w14:textId="77777777" w:rsidR="0029786A"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t>Зам по АХР</w:t>
            </w:r>
          </w:p>
          <w:p w14:paraId="652772D9" w14:textId="77777777" w:rsidR="0029786A" w:rsidRPr="00BB47DF" w:rsidRDefault="0029786A">
            <w:pPr>
              <w:rPr>
                <w:rFonts w:ascii="Times New Roman" w:hAnsi="Times New Roman" w:cs="Times New Roman"/>
                <w:sz w:val="24"/>
                <w:szCs w:val="24"/>
              </w:rPr>
            </w:pPr>
          </w:p>
          <w:p w14:paraId="356DEDB0" w14:textId="77777777" w:rsidR="0029786A"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t>Зам по АХР</w:t>
            </w:r>
          </w:p>
          <w:p w14:paraId="55444045" w14:textId="77777777" w:rsidR="0029786A"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t>Зам по АХР</w:t>
            </w:r>
          </w:p>
          <w:p w14:paraId="36626DE9" w14:textId="2BA72D8E" w:rsidR="0029786A"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t>Мед.</w:t>
            </w:r>
            <w:r w:rsidR="00391273">
              <w:rPr>
                <w:rFonts w:ascii="Times New Roman" w:hAnsi="Times New Roman" w:cs="Times New Roman"/>
                <w:sz w:val="24"/>
                <w:szCs w:val="24"/>
              </w:rPr>
              <w:t xml:space="preserve"> </w:t>
            </w:r>
            <w:r w:rsidRPr="00BB47DF">
              <w:rPr>
                <w:rFonts w:ascii="Times New Roman" w:hAnsi="Times New Roman" w:cs="Times New Roman"/>
                <w:sz w:val="24"/>
                <w:szCs w:val="24"/>
              </w:rPr>
              <w:t>сестра</w:t>
            </w:r>
          </w:p>
          <w:p w14:paraId="791F4B1F" w14:textId="77777777" w:rsidR="0029786A"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t>Специалист по охране труда</w:t>
            </w:r>
          </w:p>
          <w:p w14:paraId="4091EF67" w14:textId="77777777" w:rsidR="0029786A" w:rsidRPr="00BB47DF" w:rsidRDefault="0029786A">
            <w:pPr>
              <w:rPr>
                <w:rFonts w:ascii="Times New Roman" w:hAnsi="Times New Roman" w:cs="Times New Roman"/>
                <w:sz w:val="24"/>
                <w:szCs w:val="24"/>
              </w:rPr>
            </w:pPr>
          </w:p>
          <w:p w14:paraId="399A2819" w14:textId="77777777" w:rsidR="0029786A"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t>Специалист по охране труда</w:t>
            </w:r>
          </w:p>
          <w:p w14:paraId="6A010D36" w14:textId="77777777" w:rsidR="0029786A" w:rsidRPr="00BB47DF" w:rsidRDefault="0029786A" w:rsidP="0029786A">
            <w:pPr>
              <w:spacing w:after="0"/>
              <w:jc w:val="both"/>
              <w:rPr>
                <w:rFonts w:ascii="Times New Roman" w:eastAsia="Calibri" w:hAnsi="Times New Roman" w:cs="Times New Roman"/>
                <w:sz w:val="24"/>
                <w:szCs w:val="24"/>
              </w:rPr>
            </w:pPr>
            <w:r w:rsidRPr="00BB47DF">
              <w:rPr>
                <w:rFonts w:ascii="Times New Roman" w:eastAsia="Calibri" w:hAnsi="Times New Roman" w:cs="Times New Roman"/>
                <w:sz w:val="24"/>
                <w:szCs w:val="24"/>
              </w:rPr>
              <w:t>заведующий</w:t>
            </w:r>
          </w:p>
          <w:p w14:paraId="4564D16B" w14:textId="4A8E942B" w:rsidR="0029786A" w:rsidRPr="00BB47DF" w:rsidRDefault="0029786A" w:rsidP="0029786A">
            <w:pPr>
              <w:spacing w:after="0"/>
              <w:jc w:val="both"/>
              <w:rPr>
                <w:rFonts w:ascii="Times New Roman" w:eastAsia="Calibri" w:hAnsi="Times New Roman" w:cs="Times New Roman"/>
                <w:sz w:val="24"/>
                <w:szCs w:val="24"/>
              </w:rPr>
            </w:pPr>
            <w:r w:rsidRPr="00BB47DF">
              <w:rPr>
                <w:rFonts w:ascii="Times New Roman" w:eastAsia="Calibri" w:hAnsi="Times New Roman" w:cs="Times New Roman"/>
                <w:sz w:val="24"/>
                <w:szCs w:val="24"/>
              </w:rPr>
              <w:t>зам.</w:t>
            </w:r>
            <w:r w:rsidR="00391273">
              <w:rPr>
                <w:rFonts w:ascii="Times New Roman" w:eastAsia="Calibri" w:hAnsi="Times New Roman" w:cs="Times New Roman"/>
                <w:sz w:val="24"/>
                <w:szCs w:val="24"/>
              </w:rPr>
              <w:t xml:space="preserve"> </w:t>
            </w:r>
            <w:r w:rsidRPr="00BB47DF">
              <w:rPr>
                <w:rFonts w:ascii="Times New Roman" w:eastAsia="Calibri" w:hAnsi="Times New Roman" w:cs="Times New Roman"/>
                <w:sz w:val="24"/>
                <w:szCs w:val="24"/>
              </w:rPr>
              <w:t>зав.</w:t>
            </w:r>
            <w:r w:rsidR="00391273">
              <w:rPr>
                <w:rFonts w:ascii="Times New Roman" w:eastAsia="Calibri" w:hAnsi="Times New Roman" w:cs="Times New Roman"/>
                <w:sz w:val="24"/>
                <w:szCs w:val="24"/>
              </w:rPr>
              <w:t xml:space="preserve"> </w:t>
            </w:r>
            <w:r w:rsidRPr="00BB47DF">
              <w:rPr>
                <w:rFonts w:ascii="Times New Roman" w:eastAsia="Calibri" w:hAnsi="Times New Roman" w:cs="Times New Roman"/>
                <w:sz w:val="24"/>
                <w:szCs w:val="24"/>
              </w:rPr>
              <w:t>по АХР</w:t>
            </w:r>
          </w:p>
          <w:p w14:paraId="47C2D8ED" w14:textId="77777777" w:rsidR="0029786A" w:rsidRPr="00BB47DF" w:rsidRDefault="0029786A" w:rsidP="0029786A">
            <w:pPr>
              <w:spacing w:after="0"/>
              <w:jc w:val="both"/>
              <w:rPr>
                <w:rFonts w:ascii="Times New Roman" w:eastAsia="Calibri" w:hAnsi="Times New Roman" w:cs="Times New Roman"/>
                <w:sz w:val="24"/>
                <w:szCs w:val="24"/>
              </w:rPr>
            </w:pPr>
            <w:proofErr w:type="spellStart"/>
            <w:r w:rsidRPr="00BB47DF">
              <w:rPr>
                <w:rFonts w:ascii="Times New Roman" w:eastAsia="Calibri" w:hAnsi="Times New Roman" w:cs="Times New Roman"/>
                <w:sz w:val="24"/>
                <w:szCs w:val="24"/>
              </w:rPr>
              <w:t>воспит</w:t>
            </w:r>
            <w:proofErr w:type="spellEnd"/>
            <w:r w:rsidRPr="00BB47DF">
              <w:rPr>
                <w:rFonts w:ascii="Times New Roman" w:eastAsia="Calibri" w:hAnsi="Times New Roman" w:cs="Times New Roman"/>
                <w:sz w:val="24"/>
                <w:szCs w:val="24"/>
              </w:rPr>
              <w:t>.</w:t>
            </w:r>
          </w:p>
          <w:p w14:paraId="1908DAE2" w14:textId="77777777" w:rsidR="0029786A" w:rsidRPr="00BB47DF" w:rsidRDefault="0029786A" w:rsidP="0029786A">
            <w:pPr>
              <w:spacing w:after="0"/>
              <w:jc w:val="both"/>
              <w:rPr>
                <w:rFonts w:ascii="Times New Roman" w:eastAsia="Calibri" w:hAnsi="Times New Roman" w:cs="Times New Roman"/>
                <w:sz w:val="24"/>
                <w:szCs w:val="24"/>
              </w:rPr>
            </w:pPr>
            <w:r w:rsidRPr="00BB47DF">
              <w:rPr>
                <w:rFonts w:ascii="Times New Roman" w:eastAsia="Calibri" w:hAnsi="Times New Roman" w:cs="Times New Roman"/>
                <w:sz w:val="24"/>
                <w:szCs w:val="24"/>
              </w:rPr>
              <w:t>заведующий</w:t>
            </w:r>
          </w:p>
          <w:p w14:paraId="03C1E154" w14:textId="09619D8F" w:rsidR="0029786A" w:rsidRPr="00BB47DF" w:rsidRDefault="0029786A" w:rsidP="0029786A">
            <w:pPr>
              <w:spacing w:after="0"/>
              <w:jc w:val="both"/>
              <w:rPr>
                <w:rFonts w:ascii="Times New Roman" w:eastAsia="Calibri" w:hAnsi="Times New Roman" w:cs="Times New Roman"/>
                <w:sz w:val="24"/>
                <w:szCs w:val="24"/>
              </w:rPr>
            </w:pPr>
            <w:proofErr w:type="spellStart"/>
            <w:r w:rsidRPr="00BB47DF">
              <w:rPr>
                <w:rFonts w:ascii="Times New Roman" w:eastAsia="Calibri" w:hAnsi="Times New Roman" w:cs="Times New Roman"/>
                <w:sz w:val="24"/>
                <w:szCs w:val="24"/>
              </w:rPr>
              <w:lastRenderedPageBreak/>
              <w:t>зам.зав.по</w:t>
            </w:r>
            <w:proofErr w:type="spellEnd"/>
            <w:r w:rsidRPr="00BB47DF">
              <w:rPr>
                <w:rFonts w:ascii="Times New Roman" w:eastAsia="Calibri" w:hAnsi="Times New Roman" w:cs="Times New Roman"/>
                <w:sz w:val="24"/>
                <w:szCs w:val="24"/>
              </w:rPr>
              <w:t xml:space="preserve"> АХР</w:t>
            </w:r>
          </w:p>
          <w:p w14:paraId="3FEE0318" w14:textId="77777777" w:rsidR="0029786A" w:rsidRPr="00BB47DF" w:rsidRDefault="0029786A" w:rsidP="0029786A">
            <w:pPr>
              <w:spacing w:after="0"/>
              <w:jc w:val="both"/>
              <w:rPr>
                <w:rFonts w:ascii="Times New Roman" w:eastAsia="Calibri" w:hAnsi="Times New Roman" w:cs="Times New Roman"/>
                <w:sz w:val="24"/>
                <w:szCs w:val="24"/>
              </w:rPr>
            </w:pPr>
            <w:proofErr w:type="spellStart"/>
            <w:r w:rsidRPr="00BB47DF">
              <w:rPr>
                <w:rFonts w:ascii="Times New Roman" w:eastAsia="Calibri" w:hAnsi="Times New Roman" w:cs="Times New Roman"/>
                <w:sz w:val="24"/>
                <w:szCs w:val="24"/>
              </w:rPr>
              <w:t>воспит</w:t>
            </w:r>
            <w:proofErr w:type="spellEnd"/>
            <w:r w:rsidRPr="00BB47DF">
              <w:rPr>
                <w:rFonts w:ascii="Times New Roman" w:eastAsia="Calibri" w:hAnsi="Times New Roman" w:cs="Times New Roman"/>
                <w:sz w:val="24"/>
                <w:szCs w:val="24"/>
              </w:rPr>
              <w:t>.</w:t>
            </w:r>
          </w:p>
          <w:p w14:paraId="28F996AC" w14:textId="77777777" w:rsidR="0029786A" w:rsidRPr="00BB47DF" w:rsidRDefault="0029786A">
            <w:pPr>
              <w:rPr>
                <w:rFonts w:ascii="Times New Roman" w:hAnsi="Times New Roman" w:cs="Times New Roman"/>
                <w:sz w:val="24"/>
                <w:szCs w:val="24"/>
              </w:rPr>
            </w:pPr>
          </w:p>
          <w:p w14:paraId="0A160DFE" w14:textId="77777777" w:rsidR="0029786A"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t>Зам по АХР</w:t>
            </w:r>
          </w:p>
          <w:p w14:paraId="0B238405" w14:textId="77777777" w:rsidR="0029786A" w:rsidRPr="00BB47DF" w:rsidRDefault="0029786A">
            <w:pPr>
              <w:rPr>
                <w:rFonts w:ascii="Times New Roman" w:hAnsi="Times New Roman" w:cs="Times New Roman"/>
                <w:sz w:val="24"/>
                <w:szCs w:val="24"/>
              </w:rPr>
            </w:pPr>
          </w:p>
          <w:p w14:paraId="6C8C76E0" w14:textId="77777777" w:rsidR="0029786A"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t>Завхоз</w:t>
            </w:r>
          </w:p>
          <w:p w14:paraId="63B95F04" w14:textId="77777777" w:rsidR="0029786A" w:rsidRPr="00BB47DF" w:rsidRDefault="0029786A">
            <w:pPr>
              <w:rPr>
                <w:rFonts w:ascii="Times New Roman" w:hAnsi="Times New Roman" w:cs="Times New Roman"/>
                <w:sz w:val="24"/>
                <w:szCs w:val="24"/>
              </w:rPr>
            </w:pPr>
          </w:p>
          <w:p w14:paraId="597F0F2B" w14:textId="77777777" w:rsidR="0029786A"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t>Зам по АХР</w:t>
            </w:r>
          </w:p>
          <w:p w14:paraId="7A75C1FA" w14:textId="77777777" w:rsidR="0029786A" w:rsidRPr="00BB47DF" w:rsidRDefault="0029786A">
            <w:pPr>
              <w:rPr>
                <w:rFonts w:ascii="Times New Roman" w:hAnsi="Times New Roman" w:cs="Times New Roman"/>
                <w:sz w:val="24"/>
                <w:szCs w:val="24"/>
              </w:rPr>
            </w:pPr>
          </w:p>
          <w:p w14:paraId="129FA077" w14:textId="77777777" w:rsidR="0029786A" w:rsidRPr="00BB47DF" w:rsidRDefault="0029786A">
            <w:pPr>
              <w:rPr>
                <w:rFonts w:ascii="Times New Roman" w:hAnsi="Times New Roman" w:cs="Times New Roman"/>
                <w:sz w:val="24"/>
                <w:szCs w:val="24"/>
              </w:rPr>
            </w:pPr>
          </w:p>
          <w:p w14:paraId="10DBA676" w14:textId="77777777" w:rsidR="00BB47DF" w:rsidRDefault="00BB47DF">
            <w:pPr>
              <w:rPr>
                <w:rFonts w:ascii="Times New Roman" w:hAnsi="Times New Roman" w:cs="Times New Roman"/>
                <w:sz w:val="24"/>
                <w:szCs w:val="24"/>
              </w:rPr>
            </w:pPr>
          </w:p>
          <w:p w14:paraId="558DBD4E" w14:textId="77777777" w:rsidR="0029786A"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t>Зам по АХР</w:t>
            </w:r>
          </w:p>
          <w:p w14:paraId="39A43B45" w14:textId="77777777" w:rsidR="0029786A" w:rsidRPr="00BB47DF" w:rsidRDefault="0029786A">
            <w:pPr>
              <w:rPr>
                <w:rFonts w:ascii="Times New Roman" w:hAnsi="Times New Roman" w:cs="Times New Roman"/>
                <w:sz w:val="24"/>
                <w:szCs w:val="24"/>
              </w:rPr>
            </w:pPr>
            <w:proofErr w:type="spellStart"/>
            <w:r w:rsidRPr="00BB47DF">
              <w:rPr>
                <w:rFonts w:ascii="Times New Roman" w:hAnsi="Times New Roman" w:cs="Times New Roman"/>
                <w:sz w:val="24"/>
                <w:szCs w:val="24"/>
              </w:rPr>
              <w:t>Ст.воспиатель</w:t>
            </w:r>
            <w:proofErr w:type="spellEnd"/>
          </w:p>
          <w:p w14:paraId="6C82890D" w14:textId="77777777" w:rsidR="00BB47DF" w:rsidRDefault="00BB47DF">
            <w:pPr>
              <w:rPr>
                <w:rFonts w:ascii="Times New Roman" w:hAnsi="Times New Roman" w:cs="Times New Roman"/>
                <w:sz w:val="24"/>
                <w:szCs w:val="24"/>
              </w:rPr>
            </w:pPr>
          </w:p>
          <w:p w14:paraId="66D0A065" w14:textId="77777777" w:rsidR="00BB47DF" w:rsidRDefault="00BB47DF">
            <w:pPr>
              <w:rPr>
                <w:rFonts w:ascii="Times New Roman" w:hAnsi="Times New Roman" w:cs="Times New Roman"/>
                <w:sz w:val="24"/>
                <w:szCs w:val="24"/>
              </w:rPr>
            </w:pPr>
          </w:p>
          <w:p w14:paraId="6CA63973" w14:textId="77777777" w:rsidR="0029786A" w:rsidRPr="00BB47DF" w:rsidRDefault="0029786A">
            <w:pPr>
              <w:rPr>
                <w:rFonts w:ascii="Times New Roman" w:hAnsi="Times New Roman" w:cs="Times New Roman"/>
                <w:sz w:val="24"/>
                <w:szCs w:val="24"/>
              </w:rPr>
            </w:pPr>
            <w:r w:rsidRPr="00BB47DF">
              <w:rPr>
                <w:rFonts w:ascii="Times New Roman" w:hAnsi="Times New Roman" w:cs="Times New Roman"/>
                <w:sz w:val="24"/>
                <w:szCs w:val="24"/>
              </w:rPr>
              <w:t>Специалист по охране труда</w:t>
            </w:r>
          </w:p>
          <w:p w14:paraId="3FF6ED29" w14:textId="77777777" w:rsidR="00EF5398" w:rsidRPr="00BB47DF" w:rsidRDefault="00EF5398">
            <w:pPr>
              <w:rPr>
                <w:rFonts w:ascii="Times New Roman" w:hAnsi="Times New Roman" w:cs="Times New Roman"/>
                <w:sz w:val="24"/>
                <w:szCs w:val="24"/>
              </w:rPr>
            </w:pPr>
            <w:r w:rsidRPr="00BB47DF">
              <w:rPr>
                <w:rFonts w:ascii="Times New Roman" w:hAnsi="Times New Roman" w:cs="Times New Roman"/>
                <w:sz w:val="24"/>
                <w:szCs w:val="24"/>
              </w:rPr>
              <w:t>Зам по АХР</w:t>
            </w:r>
          </w:p>
          <w:p w14:paraId="7EF50573" w14:textId="77777777" w:rsidR="0029786A" w:rsidRPr="00BB47DF" w:rsidRDefault="0029786A">
            <w:pPr>
              <w:rPr>
                <w:rFonts w:ascii="Times New Roman" w:hAnsi="Times New Roman" w:cs="Times New Roman"/>
                <w:sz w:val="24"/>
                <w:szCs w:val="24"/>
              </w:rPr>
            </w:pPr>
          </w:p>
          <w:p w14:paraId="18DEF887" w14:textId="77777777" w:rsidR="00EF5398" w:rsidRPr="00BB47DF" w:rsidRDefault="00EF5398" w:rsidP="00EF5398">
            <w:pPr>
              <w:rPr>
                <w:rFonts w:ascii="Times New Roman" w:hAnsi="Times New Roman" w:cs="Times New Roman"/>
                <w:sz w:val="24"/>
                <w:szCs w:val="24"/>
              </w:rPr>
            </w:pPr>
            <w:r w:rsidRPr="00BB47DF">
              <w:rPr>
                <w:rFonts w:ascii="Times New Roman" w:hAnsi="Times New Roman" w:cs="Times New Roman"/>
                <w:sz w:val="24"/>
                <w:szCs w:val="24"/>
              </w:rPr>
              <w:t>Зам по АХР</w:t>
            </w:r>
          </w:p>
          <w:p w14:paraId="3CF10E50" w14:textId="77777777" w:rsidR="00EF5398" w:rsidRPr="00BB47DF" w:rsidRDefault="00EF5398">
            <w:pPr>
              <w:rPr>
                <w:rFonts w:ascii="Times New Roman" w:hAnsi="Times New Roman" w:cs="Times New Roman"/>
                <w:sz w:val="24"/>
                <w:szCs w:val="24"/>
              </w:rPr>
            </w:pPr>
          </w:p>
          <w:p w14:paraId="06BEE08B" w14:textId="77777777" w:rsidR="00EF5398" w:rsidRPr="00BB47DF" w:rsidRDefault="00EF5398" w:rsidP="00EF5398">
            <w:pPr>
              <w:rPr>
                <w:rFonts w:ascii="Times New Roman" w:hAnsi="Times New Roman" w:cs="Times New Roman"/>
                <w:sz w:val="24"/>
                <w:szCs w:val="24"/>
              </w:rPr>
            </w:pPr>
            <w:r w:rsidRPr="00BB47DF">
              <w:rPr>
                <w:rFonts w:ascii="Times New Roman" w:hAnsi="Times New Roman" w:cs="Times New Roman"/>
                <w:sz w:val="24"/>
                <w:szCs w:val="24"/>
              </w:rPr>
              <w:t>Зам по АХР</w:t>
            </w:r>
          </w:p>
          <w:p w14:paraId="63B8E0ED" w14:textId="77777777" w:rsidR="00EF5398" w:rsidRPr="00BB47DF" w:rsidRDefault="00EF5398" w:rsidP="00EF5398">
            <w:pPr>
              <w:rPr>
                <w:rFonts w:ascii="Times New Roman" w:hAnsi="Times New Roman" w:cs="Times New Roman"/>
                <w:sz w:val="24"/>
                <w:szCs w:val="24"/>
              </w:rPr>
            </w:pPr>
            <w:r w:rsidRPr="00BB47DF">
              <w:rPr>
                <w:rFonts w:ascii="Times New Roman" w:hAnsi="Times New Roman" w:cs="Times New Roman"/>
                <w:sz w:val="24"/>
                <w:szCs w:val="24"/>
              </w:rPr>
              <w:t>Зам по АХР</w:t>
            </w:r>
          </w:p>
          <w:p w14:paraId="4699D949" w14:textId="77777777" w:rsidR="00EF5398" w:rsidRPr="00BB47DF" w:rsidRDefault="00EF5398">
            <w:pPr>
              <w:rPr>
                <w:rFonts w:ascii="Times New Roman" w:hAnsi="Times New Roman" w:cs="Times New Roman"/>
                <w:sz w:val="24"/>
                <w:szCs w:val="24"/>
              </w:rPr>
            </w:pPr>
            <w:r w:rsidRPr="00BB47DF">
              <w:rPr>
                <w:rFonts w:ascii="Times New Roman" w:hAnsi="Times New Roman" w:cs="Times New Roman"/>
                <w:sz w:val="24"/>
                <w:szCs w:val="24"/>
              </w:rPr>
              <w:t>Воспитатели</w:t>
            </w:r>
          </w:p>
          <w:p w14:paraId="1731A2A9" w14:textId="77777777" w:rsidR="00EF5398" w:rsidRPr="00BB47DF" w:rsidRDefault="00EF5398" w:rsidP="00EF5398">
            <w:pPr>
              <w:rPr>
                <w:rFonts w:ascii="Times New Roman" w:hAnsi="Times New Roman" w:cs="Times New Roman"/>
                <w:sz w:val="24"/>
                <w:szCs w:val="24"/>
              </w:rPr>
            </w:pPr>
            <w:r w:rsidRPr="00BB47DF">
              <w:rPr>
                <w:rFonts w:ascii="Times New Roman" w:hAnsi="Times New Roman" w:cs="Times New Roman"/>
                <w:sz w:val="24"/>
                <w:szCs w:val="24"/>
              </w:rPr>
              <w:t>Зам по АХР</w:t>
            </w:r>
          </w:p>
          <w:p w14:paraId="6639D867" w14:textId="77777777" w:rsidR="00EF5398" w:rsidRPr="00BB47DF" w:rsidRDefault="00EF5398">
            <w:pPr>
              <w:rPr>
                <w:rFonts w:ascii="Times New Roman" w:hAnsi="Times New Roman" w:cs="Times New Roman"/>
                <w:sz w:val="24"/>
                <w:szCs w:val="24"/>
              </w:rPr>
            </w:pPr>
            <w:r w:rsidRPr="00BB47DF">
              <w:rPr>
                <w:rFonts w:ascii="Times New Roman" w:hAnsi="Times New Roman" w:cs="Times New Roman"/>
                <w:sz w:val="24"/>
                <w:szCs w:val="24"/>
              </w:rPr>
              <w:t xml:space="preserve">Заведующий </w:t>
            </w:r>
          </w:p>
          <w:p w14:paraId="542FCB4C" w14:textId="77777777" w:rsidR="00EF5398" w:rsidRPr="00BB47DF" w:rsidRDefault="00EF5398">
            <w:pPr>
              <w:rPr>
                <w:rFonts w:ascii="Times New Roman" w:hAnsi="Times New Roman" w:cs="Times New Roman"/>
                <w:sz w:val="24"/>
                <w:szCs w:val="24"/>
              </w:rPr>
            </w:pPr>
            <w:r w:rsidRPr="00BB47DF">
              <w:rPr>
                <w:rFonts w:ascii="Times New Roman" w:hAnsi="Times New Roman" w:cs="Times New Roman"/>
                <w:sz w:val="24"/>
                <w:szCs w:val="24"/>
              </w:rPr>
              <w:t>Зам по АХР</w:t>
            </w:r>
          </w:p>
        </w:tc>
        <w:tc>
          <w:tcPr>
            <w:tcW w:w="1550" w:type="dxa"/>
          </w:tcPr>
          <w:p w14:paraId="48970152" w14:textId="77777777" w:rsidR="00F46F5C" w:rsidRDefault="00EF5398">
            <w:pPr>
              <w:rPr>
                <w:rFonts w:ascii="Times New Roman" w:hAnsi="Times New Roman" w:cs="Times New Roman"/>
                <w:sz w:val="24"/>
                <w:szCs w:val="24"/>
              </w:rPr>
            </w:pPr>
            <w:r>
              <w:rPr>
                <w:rFonts w:ascii="Times New Roman" w:hAnsi="Times New Roman" w:cs="Times New Roman"/>
                <w:sz w:val="24"/>
                <w:szCs w:val="24"/>
              </w:rPr>
              <w:lastRenderedPageBreak/>
              <w:t>Акты приемки</w:t>
            </w:r>
          </w:p>
          <w:p w14:paraId="641A710B" w14:textId="77777777" w:rsidR="00EF5398" w:rsidRDefault="00EF5398">
            <w:pPr>
              <w:rPr>
                <w:rFonts w:ascii="Times New Roman" w:hAnsi="Times New Roman" w:cs="Times New Roman"/>
                <w:sz w:val="24"/>
                <w:szCs w:val="24"/>
              </w:rPr>
            </w:pPr>
            <w:r>
              <w:rPr>
                <w:rFonts w:ascii="Times New Roman" w:hAnsi="Times New Roman" w:cs="Times New Roman"/>
                <w:sz w:val="24"/>
                <w:szCs w:val="24"/>
              </w:rPr>
              <w:t>справки</w:t>
            </w:r>
          </w:p>
        </w:tc>
      </w:tr>
      <w:tr w:rsidR="00961B54" w14:paraId="61E15C91" w14:textId="77777777" w:rsidTr="000E516B">
        <w:tc>
          <w:tcPr>
            <w:tcW w:w="9747" w:type="dxa"/>
            <w:gridSpan w:val="4"/>
          </w:tcPr>
          <w:p w14:paraId="03835F08" w14:textId="77777777" w:rsidR="00961B54" w:rsidRPr="00961B54" w:rsidRDefault="00961B54">
            <w:pPr>
              <w:rPr>
                <w:rFonts w:ascii="Times New Roman" w:hAnsi="Times New Roman" w:cs="Times New Roman"/>
                <w:sz w:val="24"/>
                <w:szCs w:val="24"/>
              </w:rPr>
            </w:pPr>
            <w:r w:rsidRPr="00961B54">
              <w:rPr>
                <w:rFonts w:ascii="Times New Roman" w:eastAsia="Calibri" w:hAnsi="Times New Roman" w:cs="Times New Roman"/>
                <w:b/>
                <w:sz w:val="24"/>
                <w:szCs w:val="24"/>
              </w:rPr>
              <w:t>3. Улучшение условий и охрана труда</w:t>
            </w:r>
          </w:p>
        </w:tc>
      </w:tr>
      <w:tr w:rsidR="00F46F5C" w14:paraId="59C5FC7A" w14:textId="77777777" w:rsidTr="00F46F5C">
        <w:tc>
          <w:tcPr>
            <w:tcW w:w="4183" w:type="dxa"/>
          </w:tcPr>
          <w:p w14:paraId="1DA91C64" w14:textId="77777777" w:rsidR="005F1A1B" w:rsidRPr="005F1A1B" w:rsidRDefault="005F1A1B" w:rsidP="005F1A1B">
            <w:pPr>
              <w:tabs>
                <w:tab w:val="right" w:pos="9355"/>
              </w:tabs>
              <w:spacing w:after="0"/>
              <w:ind w:left="34"/>
              <w:jc w:val="both"/>
              <w:rPr>
                <w:rFonts w:ascii="Times New Roman" w:eastAsia="Calibri" w:hAnsi="Times New Roman" w:cs="Times New Roman"/>
                <w:sz w:val="24"/>
                <w:szCs w:val="24"/>
                <w:u w:val="single"/>
              </w:rPr>
            </w:pPr>
            <w:r>
              <w:rPr>
                <w:rFonts w:ascii="Times New Roman" w:eastAsia="Calibri" w:hAnsi="Times New Roman" w:cs="Times New Roman"/>
                <w:sz w:val="28"/>
                <w:szCs w:val="28"/>
              </w:rPr>
              <w:t>1.</w:t>
            </w:r>
            <w:r w:rsidRPr="005F1A1B">
              <w:rPr>
                <w:rFonts w:ascii="Times New Roman" w:eastAsia="Calibri" w:hAnsi="Times New Roman" w:cs="Times New Roman"/>
                <w:sz w:val="24"/>
                <w:szCs w:val="24"/>
              </w:rPr>
              <w:t>Организация и проведение мероприятий по противопожарной безопасности, охране труда.</w:t>
            </w:r>
          </w:p>
          <w:p w14:paraId="7BB2E983" w14:textId="77777777" w:rsidR="005F1A1B" w:rsidRPr="005F1A1B" w:rsidRDefault="005F1A1B" w:rsidP="005F1A1B">
            <w:pPr>
              <w:tabs>
                <w:tab w:val="right" w:pos="9355"/>
              </w:tabs>
              <w:spacing w:after="0"/>
              <w:ind w:left="34"/>
              <w:jc w:val="both"/>
              <w:rPr>
                <w:rFonts w:ascii="Times New Roman" w:eastAsia="Calibri" w:hAnsi="Times New Roman" w:cs="Times New Roman"/>
                <w:sz w:val="24"/>
                <w:szCs w:val="24"/>
                <w:u w:val="single"/>
              </w:rPr>
            </w:pPr>
            <w:r w:rsidRPr="005F1A1B">
              <w:rPr>
                <w:rFonts w:ascii="Times New Roman" w:eastAsia="Calibri" w:hAnsi="Times New Roman" w:cs="Times New Roman"/>
                <w:sz w:val="24"/>
                <w:szCs w:val="24"/>
              </w:rPr>
              <w:t>2. Оснащение аптечками первой  помощи медицинского кабинета, пищеблока, групп.</w:t>
            </w:r>
          </w:p>
          <w:p w14:paraId="19B547D8" w14:textId="77777777" w:rsidR="005F1A1B" w:rsidRPr="005F1A1B" w:rsidRDefault="005F1A1B" w:rsidP="005F1A1B">
            <w:pPr>
              <w:tabs>
                <w:tab w:val="right" w:pos="9355"/>
              </w:tabs>
              <w:spacing w:after="0"/>
              <w:ind w:left="34"/>
              <w:jc w:val="both"/>
              <w:rPr>
                <w:rFonts w:ascii="Times New Roman" w:eastAsia="Calibri" w:hAnsi="Times New Roman" w:cs="Times New Roman"/>
                <w:sz w:val="24"/>
                <w:szCs w:val="24"/>
                <w:u w:val="single"/>
              </w:rPr>
            </w:pPr>
            <w:r w:rsidRPr="005F1A1B">
              <w:rPr>
                <w:rFonts w:ascii="Times New Roman" w:eastAsia="Calibri" w:hAnsi="Times New Roman" w:cs="Times New Roman"/>
                <w:sz w:val="24"/>
                <w:szCs w:val="24"/>
              </w:rPr>
              <w:t>3. Прохождение обучения по охране труда, пожарной безопасности.</w:t>
            </w:r>
          </w:p>
          <w:p w14:paraId="5A91E9AE" w14:textId="77777777" w:rsidR="00F46F5C" w:rsidRDefault="005F1A1B" w:rsidP="005F1A1B">
            <w:pPr>
              <w:rPr>
                <w:rFonts w:ascii="Times New Roman" w:hAnsi="Times New Roman" w:cs="Times New Roman"/>
                <w:sz w:val="24"/>
                <w:szCs w:val="24"/>
              </w:rPr>
            </w:pPr>
            <w:r w:rsidRPr="005F1A1B">
              <w:rPr>
                <w:rFonts w:ascii="Times New Roman" w:eastAsia="Calibri" w:hAnsi="Times New Roman" w:cs="Times New Roman"/>
                <w:sz w:val="24"/>
                <w:szCs w:val="24"/>
              </w:rPr>
              <w:lastRenderedPageBreak/>
              <w:t>4.Прохождение медосмотра, гигиенического обучения сотрудниками</w:t>
            </w:r>
          </w:p>
        </w:tc>
        <w:tc>
          <w:tcPr>
            <w:tcW w:w="2239" w:type="dxa"/>
          </w:tcPr>
          <w:p w14:paraId="2ABEAB9A" w14:textId="77777777" w:rsidR="00F46F5C" w:rsidRDefault="005F1A1B">
            <w:pPr>
              <w:rPr>
                <w:rFonts w:ascii="Times New Roman" w:hAnsi="Times New Roman" w:cs="Times New Roman"/>
                <w:sz w:val="24"/>
                <w:szCs w:val="24"/>
              </w:rPr>
            </w:pPr>
            <w:r>
              <w:rPr>
                <w:rFonts w:ascii="Times New Roman" w:hAnsi="Times New Roman" w:cs="Times New Roman"/>
                <w:sz w:val="24"/>
                <w:szCs w:val="24"/>
              </w:rPr>
              <w:lastRenderedPageBreak/>
              <w:t>По плану</w:t>
            </w:r>
          </w:p>
          <w:p w14:paraId="6FCA024B" w14:textId="77777777" w:rsidR="005F1A1B" w:rsidRDefault="005F1A1B">
            <w:pPr>
              <w:rPr>
                <w:rFonts w:ascii="Times New Roman" w:hAnsi="Times New Roman" w:cs="Times New Roman"/>
                <w:sz w:val="24"/>
                <w:szCs w:val="24"/>
              </w:rPr>
            </w:pPr>
          </w:p>
          <w:p w14:paraId="33C6DECC" w14:textId="77777777" w:rsidR="005F1A1B" w:rsidRDefault="005F1A1B">
            <w:pPr>
              <w:rPr>
                <w:rFonts w:ascii="Times New Roman" w:hAnsi="Times New Roman" w:cs="Times New Roman"/>
                <w:sz w:val="24"/>
                <w:szCs w:val="24"/>
              </w:rPr>
            </w:pPr>
          </w:p>
          <w:p w14:paraId="6F5E1325" w14:textId="77777777" w:rsidR="005F1A1B" w:rsidRDefault="005F1A1B">
            <w:pPr>
              <w:rPr>
                <w:rFonts w:ascii="Times New Roman" w:hAnsi="Times New Roman" w:cs="Times New Roman"/>
                <w:sz w:val="24"/>
                <w:szCs w:val="24"/>
              </w:rPr>
            </w:pPr>
            <w:r>
              <w:rPr>
                <w:rFonts w:ascii="Times New Roman" w:hAnsi="Times New Roman" w:cs="Times New Roman"/>
                <w:sz w:val="24"/>
                <w:szCs w:val="24"/>
              </w:rPr>
              <w:t>По мере необходимости</w:t>
            </w:r>
          </w:p>
          <w:p w14:paraId="071166E2" w14:textId="77777777" w:rsidR="005F1A1B" w:rsidRDefault="005F1A1B">
            <w:pPr>
              <w:rPr>
                <w:rFonts w:ascii="Times New Roman" w:hAnsi="Times New Roman" w:cs="Times New Roman"/>
                <w:sz w:val="24"/>
                <w:szCs w:val="24"/>
              </w:rPr>
            </w:pPr>
            <w:r>
              <w:rPr>
                <w:rFonts w:ascii="Times New Roman" w:hAnsi="Times New Roman" w:cs="Times New Roman"/>
                <w:sz w:val="24"/>
                <w:szCs w:val="24"/>
              </w:rPr>
              <w:t>По плану</w:t>
            </w:r>
          </w:p>
          <w:p w14:paraId="41A4AA11" w14:textId="77777777" w:rsidR="005F1A1B" w:rsidRDefault="005F1A1B">
            <w:pPr>
              <w:rPr>
                <w:rFonts w:ascii="Times New Roman" w:hAnsi="Times New Roman" w:cs="Times New Roman"/>
                <w:sz w:val="24"/>
                <w:szCs w:val="24"/>
              </w:rPr>
            </w:pPr>
            <w:r>
              <w:rPr>
                <w:rFonts w:ascii="Times New Roman" w:hAnsi="Times New Roman" w:cs="Times New Roman"/>
                <w:sz w:val="24"/>
                <w:szCs w:val="24"/>
              </w:rPr>
              <w:t>1 раз в год по плану</w:t>
            </w:r>
          </w:p>
        </w:tc>
        <w:tc>
          <w:tcPr>
            <w:tcW w:w="1775" w:type="dxa"/>
          </w:tcPr>
          <w:p w14:paraId="651D3054" w14:textId="77777777" w:rsidR="00F46F5C" w:rsidRDefault="005F1A1B">
            <w:pPr>
              <w:rPr>
                <w:rFonts w:ascii="Times New Roman" w:hAnsi="Times New Roman" w:cs="Times New Roman"/>
                <w:sz w:val="24"/>
                <w:szCs w:val="24"/>
              </w:rPr>
            </w:pPr>
            <w:r>
              <w:rPr>
                <w:rFonts w:ascii="Times New Roman" w:hAnsi="Times New Roman" w:cs="Times New Roman"/>
                <w:sz w:val="24"/>
                <w:szCs w:val="24"/>
              </w:rPr>
              <w:t>Специалист</w:t>
            </w:r>
          </w:p>
          <w:p w14:paraId="2BD404C5" w14:textId="77777777" w:rsidR="005F1A1B" w:rsidRDefault="005F1A1B">
            <w:pPr>
              <w:rPr>
                <w:rFonts w:ascii="Times New Roman" w:hAnsi="Times New Roman" w:cs="Times New Roman"/>
                <w:sz w:val="24"/>
                <w:szCs w:val="24"/>
              </w:rPr>
            </w:pPr>
            <w:r>
              <w:rPr>
                <w:rFonts w:ascii="Times New Roman" w:hAnsi="Times New Roman" w:cs="Times New Roman"/>
                <w:sz w:val="24"/>
                <w:szCs w:val="24"/>
              </w:rPr>
              <w:t>По охране труда</w:t>
            </w:r>
          </w:p>
          <w:p w14:paraId="7FC7D5E0" w14:textId="77777777" w:rsidR="005F1A1B" w:rsidRDefault="005F1A1B">
            <w:pPr>
              <w:rPr>
                <w:rFonts w:ascii="Times New Roman" w:hAnsi="Times New Roman" w:cs="Times New Roman"/>
                <w:sz w:val="24"/>
                <w:szCs w:val="24"/>
              </w:rPr>
            </w:pPr>
            <w:r>
              <w:rPr>
                <w:rFonts w:ascii="Times New Roman" w:hAnsi="Times New Roman" w:cs="Times New Roman"/>
                <w:sz w:val="24"/>
                <w:szCs w:val="24"/>
              </w:rPr>
              <w:t>Зам по АХР</w:t>
            </w:r>
          </w:p>
          <w:p w14:paraId="3064EA30" w14:textId="77777777" w:rsidR="005F1A1B" w:rsidRDefault="005F1A1B">
            <w:pPr>
              <w:rPr>
                <w:rFonts w:ascii="Times New Roman" w:hAnsi="Times New Roman" w:cs="Times New Roman"/>
                <w:sz w:val="24"/>
                <w:szCs w:val="24"/>
              </w:rPr>
            </w:pPr>
          </w:p>
          <w:p w14:paraId="2A78F800" w14:textId="77777777" w:rsidR="005F1A1B" w:rsidRDefault="005F1A1B">
            <w:pPr>
              <w:rPr>
                <w:rFonts w:ascii="Times New Roman" w:hAnsi="Times New Roman" w:cs="Times New Roman"/>
                <w:sz w:val="24"/>
                <w:szCs w:val="24"/>
              </w:rPr>
            </w:pPr>
            <w:r>
              <w:rPr>
                <w:rFonts w:ascii="Times New Roman" w:hAnsi="Times New Roman" w:cs="Times New Roman"/>
                <w:sz w:val="24"/>
                <w:szCs w:val="24"/>
              </w:rPr>
              <w:t>Специалист по охране труда</w:t>
            </w:r>
          </w:p>
          <w:p w14:paraId="7DCED331" w14:textId="77777777" w:rsidR="005F1A1B" w:rsidRDefault="005F1A1B">
            <w:pPr>
              <w:rPr>
                <w:rFonts w:ascii="Times New Roman" w:hAnsi="Times New Roman" w:cs="Times New Roman"/>
                <w:sz w:val="24"/>
                <w:szCs w:val="24"/>
              </w:rPr>
            </w:pPr>
            <w:r>
              <w:rPr>
                <w:rFonts w:ascii="Times New Roman" w:hAnsi="Times New Roman" w:cs="Times New Roman"/>
                <w:sz w:val="24"/>
                <w:szCs w:val="24"/>
              </w:rPr>
              <w:t>медсестра</w:t>
            </w:r>
          </w:p>
        </w:tc>
        <w:tc>
          <w:tcPr>
            <w:tcW w:w="1550" w:type="dxa"/>
          </w:tcPr>
          <w:p w14:paraId="0288EBAD" w14:textId="77777777" w:rsidR="00F46F5C" w:rsidRDefault="005F1A1B">
            <w:pPr>
              <w:rPr>
                <w:rFonts w:ascii="Times New Roman" w:hAnsi="Times New Roman" w:cs="Times New Roman"/>
                <w:sz w:val="24"/>
                <w:szCs w:val="24"/>
              </w:rPr>
            </w:pPr>
            <w:r>
              <w:rPr>
                <w:rFonts w:ascii="Times New Roman" w:hAnsi="Times New Roman" w:cs="Times New Roman"/>
                <w:sz w:val="24"/>
                <w:szCs w:val="24"/>
              </w:rPr>
              <w:t>план</w:t>
            </w:r>
          </w:p>
        </w:tc>
      </w:tr>
    </w:tbl>
    <w:p w14:paraId="1B73A9BE" w14:textId="77777777" w:rsidR="00205424" w:rsidRDefault="00205424" w:rsidP="00205424">
      <w:pPr>
        <w:spacing w:after="0"/>
        <w:jc w:val="both"/>
        <w:rPr>
          <w:rFonts w:ascii="Times New Roman" w:eastAsia="Times New Roman" w:hAnsi="Times New Roman" w:cs="Times New Roman"/>
          <w:b/>
          <w:i/>
          <w:sz w:val="24"/>
          <w:szCs w:val="24"/>
          <w:lang w:eastAsia="ru-RU"/>
        </w:rPr>
      </w:pPr>
    </w:p>
    <w:p w14:paraId="3F43AB33" w14:textId="71EC66D7" w:rsidR="00205424" w:rsidRPr="00205424" w:rsidRDefault="00BB47DF" w:rsidP="00205424">
      <w:pPr>
        <w:spacing w:after="0"/>
        <w:jc w:val="both"/>
        <w:rPr>
          <w:rFonts w:ascii="Times New Roman" w:eastAsia="Times New Roman" w:hAnsi="Times New Roman" w:cs="Times New Roman"/>
          <w:b/>
          <w:sz w:val="24"/>
          <w:szCs w:val="24"/>
          <w:lang w:eastAsia="ru-RU"/>
        </w:rPr>
      </w:pPr>
      <w:r w:rsidRPr="00BB47DF">
        <w:rPr>
          <w:rFonts w:ascii="Times New Roman" w:eastAsia="Times New Roman" w:hAnsi="Times New Roman" w:cs="Times New Roman"/>
          <w:b/>
          <w:sz w:val="24"/>
          <w:szCs w:val="24"/>
          <w:lang w:eastAsia="ru-RU"/>
        </w:rPr>
        <w:t>3</w:t>
      </w:r>
      <w:r w:rsidR="00205424" w:rsidRPr="00BB47DF">
        <w:rPr>
          <w:rFonts w:ascii="Times New Roman" w:eastAsia="Times New Roman" w:hAnsi="Times New Roman" w:cs="Times New Roman"/>
          <w:b/>
          <w:sz w:val="24"/>
          <w:szCs w:val="24"/>
          <w:lang w:eastAsia="ru-RU"/>
        </w:rPr>
        <w:t xml:space="preserve"> часть</w:t>
      </w:r>
      <w:r w:rsidR="00205424" w:rsidRPr="00205424">
        <w:rPr>
          <w:rFonts w:ascii="Times New Roman" w:eastAsia="Times New Roman" w:hAnsi="Times New Roman" w:cs="Times New Roman"/>
          <w:b/>
          <w:i/>
          <w:sz w:val="24"/>
          <w:szCs w:val="24"/>
          <w:lang w:eastAsia="ru-RU"/>
        </w:rPr>
        <w:t xml:space="preserve">. </w:t>
      </w:r>
      <w:r w:rsidR="00205424" w:rsidRPr="00205424">
        <w:rPr>
          <w:rFonts w:ascii="Times New Roman" w:eastAsia="Times New Roman" w:hAnsi="Times New Roman" w:cs="Times New Roman"/>
          <w:b/>
          <w:sz w:val="24"/>
          <w:szCs w:val="24"/>
          <w:lang w:eastAsia="ru-RU"/>
        </w:rPr>
        <w:t xml:space="preserve">Планирование работы МДОУ «Детский сад № 22 п. Северный» на летний оздоровительный период </w:t>
      </w:r>
      <w:r w:rsidR="00205424" w:rsidRPr="00205424">
        <w:rPr>
          <w:rFonts w:ascii="Times New Roman" w:eastAsia="Times New Roman" w:hAnsi="Times New Roman" w:cs="Times New Roman"/>
          <w:b/>
          <w:sz w:val="24"/>
          <w:szCs w:val="24"/>
          <w:lang w:val="en-US" w:eastAsia="ru-RU"/>
        </w:rPr>
        <w:t>c</w:t>
      </w:r>
      <w:r w:rsidR="00205424" w:rsidRPr="00205424">
        <w:rPr>
          <w:rFonts w:ascii="Times New Roman" w:eastAsia="Times New Roman" w:hAnsi="Times New Roman" w:cs="Times New Roman"/>
          <w:b/>
          <w:sz w:val="24"/>
          <w:szCs w:val="24"/>
          <w:lang w:eastAsia="ru-RU"/>
        </w:rPr>
        <w:t xml:space="preserve"> 01.06.202</w:t>
      </w:r>
      <w:r w:rsidR="00391273">
        <w:rPr>
          <w:rFonts w:ascii="Times New Roman" w:eastAsia="Times New Roman" w:hAnsi="Times New Roman" w:cs="Times New Roman"/>
          <w:b/>
          <w:sz w:val="24"/>
          <w:szCs w:val="24"/>
          <w:lang w:eastAsia="ru-RU"/>
        </w:rPr>
        <w:t>4</w:t>
      </w:r>
      <w:r w:rsidR="00205424" w:rsidRPr="00205424">
        <w:rPr>
          <w:rFonts w:ascii="Times New Roman" w:eastAsia="Times New Roman" w:hAnsi="Times New Roman" w:cs="Times New Roman"/>
          <w:b/>
          <w:sz w:val="24"/>
          <w:szCs w:val="24"/>
          <w:lang w:eastAsia="ru-RU"/>
        </w:rPr>
        <w:t xml:space="preserve"> по 31.08.202</w:t>
      </w:r>
      <w:r w:rsidR="00391273">
        <w:rPr>
          <w:rFonts w:ascii="Times New Roman" w:eastAsia="Times New Roman" w:hAnsi="Times New Roman" w:cs="Times New Roman"/>
          <w:b/>
          <w:sz w:val="24"/>
          <w:szCs w:val="24"/>
          <w:lang w:eastAsia="ru-RU"/>
        </w:rPr>
        <w:t>4</w:t>
      </w:r>
      <w:r w:rsidR="00205424" w:rsidRPr="00205424">
        <w:rPr>
          <w:rFonts w:ascii="Times New Roman" w:eastAsia="Times New Roman" w:hAnsi="Times New Roman" w:cs="Times New Roman"/>
          <w:b/>
          <w:sz w:val="24"/>
          <w:szCs w:val="24"/>
          <w:lang w:eastAsia="ru-RU"/>
        </w:rPr>
        <w:t>.</w:t>
      </w:r>
    </w:p>
    <w:p w14:paraId="220BA0D1" w14:textId="77777777" w:rsidR="00205424" w:rsidRPr="00205424" w:rsidRDefault="00205424" w:rsidP="00205424">
      <w:pPr>
        <w:spacing w:after="0"/>
        <w:jc w:val="both"/>
        <w:rPr>
          <w:rFonts w:ascii="Times New Roman" w:eastAsia="Times New Roman" w:hAnsi="Times New Roman" w:cs="Times New Roman"/>
          <w:b/>
          <w:sz w:val="24"/>
          <w:szCs w:val="24"/>
          <w:lang w:eastAsia="ru-RU"/>
        </w:rPr>
      </w:pPr>
    </w:p>
    <w:p w14:paraId="33252ADF" w14:textId="43FC9F3D" w:rsidR="00205424" w:rsidRPr="00205424" w:rsidRDefault="004326CA" w:rsidP="00205424">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205424" w:rsidRPr="00205424">
        <w:rPr>
          <w:rFonts w:ascii="Times New Roman" w:eastAsia="Times New Roman" w:hAnsi="Times New Roman" w:cs="Times New Roman"/>
          <w:b/>
          <w:sz w:val="24"/>
          <w:szCs w:val="24"/>
          <w:lang w:eastAsia="ru-RU"/>
        </w:rPr>
        <w:t>1.А</w:t>
      </w:r>
      <w:r w:rsidR="00205424">
        <w:rPr>
          <w:rFonts w:ascii="Times New Roman" w:eastAsia="Times New Roman" w:hAnsi="Times New Roman" w:cs="Times New Roman"/>
          <w:b/>
          <w:sz w:val="24"/>
          <w:szCs w:val="24"/>
          <w:lang w:eastAsia="ru-RU"/>
        </w:rPr>
        <w:t xml:space="preserve">нализ результатов деятельности </w:t>
      </w:r>
      <w:r w:rsidR="00205424" w:rsidRPr="00205424">
        <w:rPr>
          <w:rFonts w:ascii="Times New Roman" w:eastAsia="Times New Roman" w:hAnsi="Times New Roman" w:cs="Times New Roman"/>
          <w:b/>
          <w:sz w:val="24"/>
          <w:szCs w:val="24"/>
          <w:lang w:eastAsia="ru-RU"/>
        </w:rPr>
        <w:t>ДОУ за летний оздоровительный период 20</w:t>
      </w:r>
      <w:r w:rsidR="00205424">
        <w:rPr>
          <w:rFonts w:ascii="Times New Roman" w:eastAsia="Times New Roman" w:hAnsi="Times New Roman" w:cs="Times New Roman"/>
          <w:b/>
          <w:sz w:val="24"/>
          <w:szCs w:val="24"/>
          <w:lang w:eastAsia="ru-RU"/>
        </w:rPr>
        <w:t>2</w:t>
      </w:r>
      <w:r w:rsidR="00391273">
        <w:rPr>
          <w:rFonts w:ascii="Times New Roman" w:eastAsia="Times New Roman" w:hAnsi="Times New Roman" w:cs="Times New Roman"/>
          <w:b/>
          <w:sz w:val="24"/>
          <w:szCs w:val="24"/>
          <w:lang w:eastAsia="ru-RU"/>
        </w:rPr>
        <w:t>3</w:t>
      </w:r>
      <w:r w:rsidR="00205424" w:rsidRPr="00205424">
        <w:rPr>
          <w:rFonts w:ascii="Times New Roman" w:eastAsia="Times New Roman" w:hAnsi="Times New Roman" w:cs="Times New Roman"/>
          <w:b/>
          <w:sz w:val="24"/>
          <w:szCs w:val="24"/>
          <w:lang w:eastAsia="ru-RU"/>
        </w:rPr>
        <w:t xml:space="preserve"> года.</w:t>
      </w:r>
    </w:p>
    <w:p w14:paraId="33EA88A6" w14:textId="77777777" w:rsidR="00205424" w:rsidRPr="00205424" w:rsidRDefault="00205424" w:rsidP="00205424">
      <w:pPr>
        <w:spacing w:after="0"/>
        <w:jc w:val="both"/>
        <w:rPr>
          <w:rFonts w:ascii="Times New Roman" w:eastAsia="Times New Roman" w:hAnsi="Times New Roman" w:cs="Times New Roman"/>
          <w:sz w:val="24"/>
          <w:szCs w:val="24"/>
          <w:lang w:eastAsia="ru-RU"/>
        </w:rPr>
      </w:pPr>
      <w:r w:rsidRPr="00205424">
        <w:rPr>
          <w:rFonts w:ascii="Times New Roman" w:eastAsia="Times New Roman" w:hAnsi="Times New Roman" w:cs="Times New Roman"/>
          <w:sz w:val="24"/>
          <w:szCs w:val="24"/>
          <w:lang w:eastAsia="ru-RU"/>
        </w:rPr>
        <w:t xml:space="preserve">1.1.Обеспечение здоровья и </w:t>
      </w:r>
      <w:r>
        <w:rPr>
          <w:rFonts w:ascii="Times New Roman" w:eastAsia="Times New Roman" w:hAnsi="Times New Roman" w:cs="Times New Roman"/>
          <w:sz w:val="24"/>
          <w:szCs w:val="24"/>
          <w:lang w:eastAsia="ru-RU"/>
        </w:rPr>
        <w:t xml:space="preserve">здорового образа жизни, охрана </w:t>
      </w:r>
      <w:r w:rsidRPr="00205424">
        <w:rPr>
          <w:rFonts w:ascii="Times New Roman" w:eastAsia="Times New Roman" w:hAnsi="Times New Roman" w:cs="Times New Roman"/>
          <w:sz w:val="24"/>
          <w:szCs w:val="24"/>
          <w:lang w:eastAsia="ru-RU"/>
        </w:rPr>
        <w:t>и укрепление физического и психического здоровья детей, в том числе их эмоционального благополучия.</w:t>
      </w:r>
    </w:p>
    <w:p w14:paraId="478927C3" w14:textId="77777777" w:rsidR="00205424" w:rsidRPr="00205424" w:rsidRDefault="00205424" w:rsidP="00205424">
      <w:pPr>
        <w:spacing w:after="0"/>
        <w:jc w:val="both"/>
        <w:rPr>
          <w:rFonts w:ascii="Times New Roman" w:eastAsia="Times New Roman" w:hAnsi="Times New Roman" w:cs="Times New Roman"/>
          <w:sz w:val="24"/>
          <w:szCs w:val="24"/>
          <w:lang w:eastAsia="ru-RU"/>
        </w:rPr>
      </w:pPr>
      <w:r w:rsidRPr="00205424">
        <w:rPr>
          <w:rFonts w:ascii="Times New Roman" w:eastAsia="Times New Roman" w:hAnsi="Times New Roman" w:cs="Times New Roman"/>
          <w:sz w:val="24"/>
          <w:szCs w:val="24"/>
          <w:lang w:eastAsia="ru-RU"/>
        </w:rPr>
        <w:t>1.2. Обеспечение равных в</w:t>
      </w:r>
      <w:r>
        <w:rPr>
          <w:rFonts w:ascii="Times New Roman" w:eastAsia="Times New Roman" w:hAnsi="Times New Roman" w:cs="Times New Roman"/>
          <w:sz w:val="24"/>
          <w:szCs w:val="24"/>
          <w:lang w:eastAsia="ru-RU"/>
        </w:rPr>
        <w:t xml:space="preserve">озможностей  для полноценного развития каждого ребенка в период </w:t>
      </w:r>
      <w:r w:rsidRPr="00205424">
        <w:rPr>
          <w:rFonts w:ascii="Times New Roman" w:eastAsia="Times New Roman" w:hAnsi="Times New Roman" w:cs="Times New Roman"/>
          <w:sz w:val="24"/>
          <w:szCs w:val="24"/>
          <w:lang w:eastAsia="ru-RU"/>
        </w:rPr>
        <w:t>дошкольного детства, объ</w:t>
      </w:r>
      <w:r>
        <w:rPr>
          <w:rFonts w:ascii="Times New Roman" w:eastAsia="Times New Roman" w:hAnsi="Times New Roman" w:cs="Times New Roman"/>
          <w:sz w:val="24"/>
          <w:szCs w:val="24"/>
          <w:lang w:eastAsia="ru-RU"/>
        </w:rPr>
        <w:t xml:space="preserve">единение обучения и воспитания в целостный </w:t>
      </w:r>
      <w:r w:rsidRPr="00205424">
        <w:rPr>
          <w:rFonts w:ascii="Times New Roman" w:eastAsia="Times New Roman" w:hAnsi="Times New Roman" w:cs="Times New Roman"/>
          <w:sz w:val="24"/>
          <w:szCs w:val="24"/>
          <w:lang w:eastAsia="ru-RU"/>
        </w:rPr>
        <w:t>образовательный процесс.</w:t>
      </w:r>
    </w:p>
    <w:p w14:paraId="73C74D69" w14:textId="77777777" w:rsidR="00205424" w:rsidRPr="00205424" w:rsidRDefault="00205424" w:rsidP="00205424">
      <w:pPr>
        <w:spacing w:after="0"/>
        <w:jc w:val="both"/>
        <w:rPr>
          <w:rFonts w:ascii="Times New Roman" w:eastAsia="Times New Roman" w:hAnsi="Times New Roman" w:cs="Times New Roman"/>
          <w:sz w:val="24"/>
          <w:szCs w:val="24"/>
          <w:lang w:eastAsia="ru-RU"/>
        </w:rPr>
      </w:pPr>
      <w:r w:rsidRPr="00205424">
        <w:rPr>
          <w:rFonts w:ascii="Times New Roman" w:eastAsia="Times New Roman" w:hAnsi="Times New Roman" w:cs="Times New Roman"/>
          <w:sz w:val="24"/>
          <w:szCs w:val="24"/>
          <w:lang w:eastAsia="ru-RU"/>
        </w:rPr>
        <w:t>1.3. Научно-методическое и кадровое обеспечение образоват</w:t>
      </w:r>
      <w:r>
        <w:rPr>
          <w:rFonts w:ascii="Times New Roman" w:eastAsia="Times New Roman" w:hAnsi="Times New Roman" w:cs="Times New Roman"/>
          <w:sz w:val="24"/>
          <w:szCs w:val="24"/>
          <w:lang w:eastAsia="ru-RU"/>
        </w:rPr>
        <w:t>ельного</w:t>
      </w:r>
      <w:r w:rsidRPr="00205424">
        <w:rPr>
          <w:rFonts w:ascii="Times New Roman" w:eastAsia="Times New Roman" w:hAnsi="Times New Roman" w:cs="Times New Roman"/>
          <w:sz w:val="24"/>
          <w:szCs w:val="24"/>
          <w:lang w:eastAsia="ru-RU"/>
        </w:rPr>
        <w:t xml:space="preserve"> процесса.</w:t>
      </w:r>
    </w:p>
    <w:p w14:paraId="3FF1B2BA" w14:textId="40B15E7E" w:rsidR="00205424" w:rsidRPr="00205424" w:rsidRDefault="00205424" w:rsidP="00205424">
      <w:pPr>
        <w:spacing w:after="0"/>
        <w:jc w:val="both"/>
        <w:rPr>
          <w:rFonts w:ascii="Times New Roman" w:eastAsia="Times New Roman" w:hAnsi="Times New Roman" w:cs="Times New Roman"/>
          <w:sz w:val="24"/>
          <w:szCs w:val="24"/>
          <w:lang w:eastAsia="ru-RU"/>
        </w:rPr>
      </w:pPr>
      <w:r w:rsidRPr="00205424">
        <w:rPr>
          <w:rFonts w:ascii="Times New Roman" w:eastAsia="Times New Roman" w:hAnsi="Times New Roman" w:cs="Times New Roman"/>
          <w:sz w:val="24"/>
          <w:szCs w:val="24"/>
          <w:lang w:eastAsia="ru-RU"/>
        </w:rPr>
        <w:t>1.4. Взаимосвязь МДОУ с семьей, школой и другими организациями.</w:t>
      </w:r>
    </w:p>
    <w:p w14:paraId="36624D88" w14:textId="77777777" w:rsidR="00205424" w:rsidRPr="00205424" w:rsidRDefault="00205424" w:rsidP="00205424">
      <w:pPr>
        <w:spacing w:after="0"/>
        <w:jc w:val="both"/>
        <w:rPr>
          <w:rFonts w:ascii="Times New Roman" w:eastAsia="Times New Roman" w:hAnsi="Times New Roman" w:cs="Times New Roman"/>
          <w:b/>
          <w:sz w:val="24"/>
          <w:szCs w:val="24"/>
          <w:lang w:eastAsia="ru-RU"/>
        </w:rPr>
      </w:pPr>
      <w:r w:rsidRPr="00205424">
        <w:rPr>
          <w:rFonts w:ascii="Times New Roman" w:eastAsia="Times New Roman" w:hAnsi="Times New Roman" w:cs="Times New Roman"/>
          <w:sz w:val="24"/>
          <w:szCs w:val="24"/>
          <w:lang w:eastAsia="ru-RU"/>
        </w:rPr>
        <w:t>1.5. Создание благоприятных условий развития детей в соответствии с их возрастными и индивидуальными особенностями, укрепление материально-технической и финансовой базы ДОУ.</w:t>
      </w:r>
    </w:p>
    <w:p w14:paraId="74452A94" w14:textId="3C346F3F" w:rsidR="00205424" w:rsidRPr="00205424" w:rsidRDefault="00205424" w:rsidP="00205424">
      <w:pPr>
        <w:spacing w:after="0"/>
        <w:jc w:val="both"/>
        <w:rPr>
          <w:rFonts w:ascii="Times New Roman" w:eastAsia="Times New Roman" w:hAnsi="Times New Roman" w:cs="Times New Roman"/>
          <w:b/>
          <w:sz w:val="24"/>
          <w:szCs w:val="24"/>
          <w:lang w:eastAsia="ru-RU"/>
        </w:rPr>
      </w:pPr>
      <w:r w:rsidRPr="00205424">
        <w:rPr>
          <w:rFonts w:ascii="Times New Roman" w:eastAsia="Times New Roman" w:hAnsi="Times New Roman" w:cs="Times New Roman"/>
          <w:b/>
          <w:sz w:val="24"/>
          <w:szCs w:val="24"/>
          <w:lang w:eastAsia="ru-RU"/>
        </w:rPr>
        <w:t>2.Планирование работы на летний оздоровительный период 202</w:t>
      </w:r>
      <w:r w:rsidR="00391273">
        <w:rPr>
          <w:rFonts w:ascii="Times New Roman" w:eastAsia="Times New Roman" w:hAnsi="Times New Roman" w:cs="Times New Roman"/>
          <w:b/>
          <w:sz w:val="24"/>
          <w:szCs w:val="24"/>
          <w:lang w:eastAsia="ru-RU"/>
        </w:rPr>
        <w:t>4</w:t>
      </w:r>
      <w:r w:rsidRPr="00205424">
        <w:rPr>
          <w:rFonts w:ascii="Times New Roman" w:eastAsia="Times New Roman" w:hAnsi="Times New Roman" w:cs="Times New Roman"/>
          <w:b/>
          <w:sz w:val="24"/>
          <w:szCs w:val="24"/>
          <w:lang w:eastAsia="ru-RU"/>
        </w:rPr>
        <w:t xml:space="preserve"> года</w:t>
      </w:r>
    </w:p>
    <w:p w14:paraId="1C7F573E" w14:textId="77777777" w:rsidR="00205424" w:rsidRPr="00205424" w:rsidRDefault="00205424" w:rsidP="00205424">
      <w:pPr>
        <w:spacing w:after="0"/>
        <w:jc w:val="both"/>
        <w:rPr>
          <w:rFonts w:ascii="Times New Roman" w:eastAsia="Times New Roman" w:hAnsi="Times New Roman" w:cs="Times New Roman"/>
          <w:sz w:val="24"/>
          <w:szCs w:val="24"/>
          <w:lang w:eastAsia="ru-RU"/>
        </w:rPr>
      </w:pPr>
      <w:r w:rsidRPr="00205424">
        <w:rPr>
          <w:rFonts w:ascii="Times New Roman" w:eastAsia="Times New Roman" w:hAnsi="Times New Roman" w:cs="Times New Roman"/>
          <w:sz w:val="24"/>
          <w:szCs w:val="24"/>
          <w:lang w:eastAsia="ru-RU"/>
        </w:rPr>
        <w:t xml:space="preserve">2.1.Обеспечение здоровья и </w:t>
      </w:r>
      <w:r>
        <w:rPr>
          <w:rFonts w:ascii="Times New Roman" w:eastAsia="Times New Roman" w:hAnsi="Times New Roman" w:cs="Times New Roman"/>
          <w:sz w:val="24"/>
          <w:szCs w:val="24"/>
          <w:lang w:eastAsia="ru-RU"/>
        </w:rPr>
        <w:t xml:space="preserve">здорового образа жизни, охрана </w:t>
      </w:r>
      <w:r w:rsidRPr="00205424">
        <w:rPr>
          <w:rFonts w:ascii="Times New Roman" w:eastAsia="Times New Roman" w:hAnsi="Times New Roman" w:cs="Times New Roman"/>
          <w:sz w:val="24"/>
          <w:szCs w:val="24"/>
          <w:lang w:eastAsia="ru-RU"/>
        </w:rPr>
        <w:t>и укрепление физического и психического здоровья детей, в том числе их эмоционального благополучия.</w:t>
      </w:r>
    </w:p>
    <w:p w14:paraId="5C42B984" w14:textId="77777777" w:rsidR="00205424" w:rsidRPr="00205424" w:rsidRDefault="00205424" w:rsidP="00205424">
      <w:pPr>
        <w:spacing w:after="0"/>
        <w:jc w:val="both"/>
        <w:rPr>
          <w:rFonts w:ascii="Times New Roman" w:eastAsia="Times New Roman" w:hAnsi="Times New Roman" w:cs="Times New Roman"/>
          <w:sz w:val="24"/>
          <w:szCs w:val="24"/>
          <w:lang w:eastAsia="ru-RU"/>
        </w:rPr>
      </w:pPr>
      <w:r w:rsidRPr="00205424">
        <w:rPr>
          <w:rFonts w:ascii="Times New Roman" w:eastAsia="Times New Roman" w:hAnsi="Times New Roman" w:cs="Times New Roman"/>
          <w:sz w:val="24"/>
          <w:szCs w:val="24"/>
          <w:lang w:eastAsia="ru-RU"/>
        </w:rPr>
        <w:t>2.2. Обеспечение равных в</w:t>
      </w:r>
      <w:r>
        <w:rPr>
          <w:rFonts w:ascii="Times New Roman" w:eastAsia="Times New Roman" w:hAnsi="Times New Roman" w:cs="Times New Roman"/>
          <w:sz w:val="24"/>
          <w:szCs w:val="24"/>
          <w:lang w:eastAsia="ru-RU"/>
        </w:rPr>
        <w:t xml:space="preserve">озможностей для полноценного развития каждого ребенка в период </w:t>
      </w:r>
      <w:r w:rsidRPr="00205424">
        <w:rPr>
          <w:rFonts w:ascii="Times New Roman" w:eastAsia="Times New Roman" w:hAnsi="Times New Roman" w:cs="Times New Roman"/>
          <w:sz w:val="24"/>
          <w:szCs w:val="24"/>
          <w:lang w:eastAsia="ru-RU"/>
        </w:rPr>
        <w:t>дошкольного детства, об</w:t>
      </w:r>
      <w:r>
        <w:rPr>
          <w:rFonts w:ascii="Times New Roman" w:eastAsia="Times New Roman" w:hAnsi="Times New Roman" w:cs="Times New Roman"/>
          <w:sz w:val="24"/>
          <w:szCs w:val="24"/>
          <w:lang w:eastAsia="ru-RU"/>
        </w:rPr>
        <w:t xml:space="preserve">ъединение обучения и воспитания в целостный </w:t>
      </w:r>
      <w:r w:rsidRPr="00205424">
        <w:rPr>
          <w:rFonts w:ascii="Times New Roman" w:eastAsia="Times New Roman" w:hAnsi="Times New Roman" w:cs="Times New Roman"/>
          <w:sz w:val="24"/>
          <w:szCs w:val="24"/>
          <w:lang w:eastAsia="ru-RU"/>
        </w:rPr>
        <w:t>образовательный процесс.</w:t>
      </w:r>
    </w:p>
    <w:p w14:paraId="06D3EE8C" w14:textId="77777777" w:rsidR="00205424" w:rsidRPr="00205424" w:rsidRDefault="00205424" w:rsidP="00205424">
      <w:pPr>
        <w:spacing w:after="0"/>
        <w:jc w:val="both"/>
        <w:rPr>
          <w:rFonts w:ascii="Times New Roman" w:eastAsia="Times New Roman" w:hAnsi="Times New Roman" w:cs="Times New Roman"/>
          <w:sz w:val="24"/>
          <w:szCs w:val="24"/>
          <w:lang w:eastAsia="ru-RU"/>
        </w:rPr>
      </w:pPr>
      <w:r w:rsidRPr="00205424">
        <w:rPr>
          <w:rFonts w:ascii="Times New Roman" w:eastAsia="Times New Roman" w:hAnsi="Times New Roman" w:cs="Times New Roman"/>
          <w:sz w:val="24"/>
          <w:szCs w:val="24"/>
          <w:lang w:eastAsia="ru-RU"/>
        </w:rPr>
        <w:t>2.3. Научно-методическое и кадрово</w:t>
      </w:r>
      <w:r>
        <w:rPr>
          <w:rFonts w:ascii="Times New Roman" w:eastAsia="Times New Roman" w:hAnsi="Times New Roman" w:cs="Times New Roman"/>
          <w:sz w:val="24"/>
          <w:szCs w:val="24"/>
          <w:lang w:eastAsia="ru-RU"/>
        </w:rPr>
        <w:t xml:space="preserve">е обеспечение образовательного </w:t>
      </w:r>
      <w:r w:rsidRPr="00205424">
        <w:rPr>
          <w:rFonts w:ascii="Times New Roman" w:eastAsia="Times New Roman" w:hAnsi="Times New Roman" w:cs="Times New Roman"/>
          <w:sz w:val="24"/>
          <w:szCs w:val="24"/>
          <w:lang w:eastAsia="ru-RU"/>
        </w:rPr>
        <w:t>процесса.</w:t>
      </w:r>
    </w:p>
    <w:p w14:paraId="0B73326D" w14:textId="77777777" w:rsidR="00205424" w:rsidRPr="00205424" w:rsidRDefault="00205424" w:rsidP="00205424">
      <w:pPr>
        <w:spacing w:after="0"/>
        <w:jc w:val="both"/>
        <w:rPr>
          <w:rFonts w:ascii="Times New Roman" w:eastAsia="Times New Roman" w:hAnsi="Times New Roman" w:cs="Times New Roman"/>
          <w:sz w:val="24"/>
          <w:szCs w:val="24"/>
          <w:lang w:eastAsia="ru-RU"/>
        </w:rPr>
      </w:pPr>
      <w:r w:rsidRPr="00205424">
        <w:rPr>
          <w:rFonts w:ascii="Times New Roman" w:eastAsia="Times New Roman" w:hAnsi="Times New Roman" w:cs="Times New Roman"/>
          <w:sz w:val="24"/>
          <w:szCs w:val="24"/>
          <w:lang w:eastAsia="ru-RU"/>
        </w:rPr>
        <w:t>2.4. Взаимосвязь ДОУ с семьей, школой и другими организациями.</w:t>
      </w:r>
    </w:p>
    <w:p w14:paraId="5D623099" w14:textId="77777777" w:rsidR="00205424" w:rsidRPr="00205424" w:rsidRDefault="00205424" w:rsidP="00205424">
      <w:pPr>
        <w:spacing w:after="0"/>
        <w:jc w:val="both"/>
        <w:rPr>
          <w:rFonts w:ascii="Times New Roman" w:eastAsia="Times New Roman" w:hAnsi="Times New Roman" w:cs="Times New Roman"/>
          <w:sz w:val="24"/>
          <w:szCs w:val="24"/>
          <w:lang w:eastAsia="ru-RU"/>
        </w:rPr>
      </w:pPr>
      <w:r w:rsidRPr="00205424">
        <w:rPr>
          <w:rFonts w:ascii="Times New Roman" w:eastAsia="Times New Roman" w:hAnsi="Times New Roman" w:cs="Times New Roman"/>
          <w:sz w:val="24"/>
          <w:szCs w:val="24"/>
          <w:lang w:eastAsia="ru-RU"/>
        </w:rPr>
        <w:t>2.5. Создание благоприятных условий развития детей в соответствии с их возрастными и индивидуальными особенностями, укрепление материально-</w:t>
      </w:r>
      <w:r>
        <w:rPr>
          <w:rFonts w:ascii="Times New Roman" w:eastAsia="Times New Roman" w:hAnsi="Times New Roman" w:cs="Times New Roman"/>
          <w:sz w:val="24"/>
          <w:szCs w:val="24"/>
          <w:lang w:eastAsia="ru-RU"/>
        </w:rPr>
        <w:t xml:space="preserve">технической и финансовой базы </w:t>
      </w:r>
      <w:r w:rsidRPr="00205424">
        <w:rPr>
          <w:rFonts w:ascii="Times New Roman" w:eastAsia="Times New Roman" w:hAnsi="Times New Roman" w:cs="Times New Roman"/>
          <w:sz w:val="24"/>
          <w:szCs w:val="24"/>
          <w:lang w:eastAsia="ru-RU"/>
        </w:rPr>
        <w:t>ДОУ.</w:t>
      </w:r>
    </w:p>
    <w:p w14:paraId="1AEF55D8" w14:textId="77777777" w:rsidR="00205424" w:rsidRPr="00205424" w:rsidRDefault="00205424" w:rsidP="00205424">
      <w:pPr>
        <w:spacing w:after="0"/>
        <w:ind w:left="-567"/>
        <w:jc w:val="both"/>
        <w:rPr>
          <w:rFonts w:ascii="Times New Roman" w:eastAsia="Times New Roman" w:hAnsi="Times New Roman" w:cs="Times New Roman"/>
          <w:sz w:val="24"/>
          <w:szCs w:val="24"/>
          <w:lang w:eastAsia="ru-RU"/>
        </w:rPr>
      </w:pPr>
    </w:p>
    <w:p w14:paraId="6ABD0766" w14:textId="0CB221E0" w:rsidR="00583E78" w:rsidRPr="00583E78" w:rsidRDefault="009F77D6" w:rsidP="00583E78">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583E78" w:rsidRPr="00583E78">
        <w:rPr>
          <w:rFonts w:ascii="Times New Roman" w:eastAsia="Times New Roman" w:hAnsi="Times New Roman" w:cs="Times New Roman"/>
          <w:b/>
          <w:sz w:val="24"/>
          <w:szCs w:val="24"/>
          <w:lang w:eastAsia="ru-RU"/>
        </w:rPr>
        <w:t>1.Анализ результатов деятельности МДОУ за летний оздоровительный период 20</w:t>
      </w:r>
      <w:r w:rsidR="00583E78">
        <w:rPr>
          <w:rFonts w:ascii="Times New Roman" w:eastAsia="Times New Roman" w:hAnsi="Times New Roman" w:cs="Times New Roman"/>
          <w:b/>
          <w:sz w:val="24"/>
          <w:szCs w:val="24"/>
          <w:lang w:eastAsia="ru-RU"/>
        </w:rPr>
        <w:t>2</w:t>
      </w:r>
      <w:r w:rsidR="00391273">
        <w:rPr>
          <w:rFonts w:ascii="Times New Roman" w:eastAsia="Times New Roman" w:hAnsi="Times New Roman" w:cs="Times New Roman"/>
          <w:b/>
          <w:sz w:val="24"/>
          <w:szCs w:val="24"/>
          <w:lang w:eastAsia="ru-RU"/>
        </w:rPr>
        <w:t>3</w:t>
      </w:r>
      <w:r w:rsidR="00583E78" w:rsidRPr="00583E78">
        <w:rPr>
          <w:rFonts w:ascii="Times New Roman" w:eastAsia="Times New Roman" w:hAnsi="Times New Roman" w:cs="Times New Roman"/>
          <w:b/>
          <w:sz w:val="24"/>
          <w:szCs w:val="24"/>
          <w:lang w:eastAsia="ru-RU"/>
        </w:rPr>
        <w:t xml:space="preserve"> года.</w:t>
      </w:r>
    </w:p>
    <w:p w14:paraId="70D1BC47" w14:textId="77777777" w:rsidR="00583E78" w:rsidRPr="00496172" w:rsidRDefault="00583E78" w:rsidP="00583E78">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Целью в летний оздоровительный период было о</w:t>
      </w:r>
      <w:r w:rsidRPr="00496172">
        <w:rPr>
          <w:rFonts w:ascii="Times New Roman" w:eastAsia="Calibri" w:hAnsi="Times New Roman" w:cs="Times New Roman"/>
          <w:color w:val="000000"/>
          <w:sz w:val="24"/>
          <w:szCs w:val="24"/>
        </w:rPr>
        <w:t xml:space="preserve">рганизовать эффективную работу в летний оздоровительный период. Сохранять и укреплять физическое и психическое здоровье воспитанников, учитывать их возрастные и индивидуальные особенности, удовлетворять потребность в летнем отдыхе, творческой деятельности и движении. </w:t>
      </w:r>
    </w:p>
    <w:p w14:paraId="3930E309" w14:textId="77777777" w:rsidR="00583E78" w:rsidRPr="00496172" w:rsidRDefault="00583E78" w:rsidP="00583E78">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496172">
        <w:rPr>
          <w:rFonts w:ascii="Times New Roman" w:eastAsia="Times New Roman" w:hAnsi="Times New Roman" w:cs="Times New Roman"/>
          <w:b/>
          <w:color w:val="000000"/>
          <w:sz w:val="24"/>
          <w:szCs w:val="24"/>
        </w:rPr>
        <w:t xml:space="preserve">Задачи: </w:t>
      </w:r>
    </w:p>
    <w:p w14:paraId="238291D5" w14:textId="77777777" w:rsidR="00583E78" w:rsidRPr="00496172" w:rsidRDefault="00583E78" w:rsidP="00583E7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6172">
        <w:rPr>
          <w:rFonts w:ascii="Times New Roman" w:eastAsia="Times New Roman" w:hAnsi="Times New Roman" w:cs="Times New Roman"/>
          <w:color w:val="000000"/>
          <w:sz w:val="24"/>
          <w:szCs w:val="24"/>
        </w:rPr>
        <w:t>1. Формировать представления о здоровье, его ценности, полезных привычках, укрепляющих здоровье, мерах профилактики и охраны через включение в образовательную деятельность комп</w:t>
      </w:r>
      <w:r w:rsidRPr="00496172">
        <w:rPr>
          <w:rFonts w:ascii="Times New Roman" w:eastAsia="Times New Roman" w:hAnsi="Times New Roman" w:cs="Times New Roman"/>
          <w:sz w:val="24"/>
          <w:szCs w:val="24"/>
        </w:rPr>
        <w:t xml:space="preserve">лекса мероприятий, направленных на повышение двигательной активности детей на свежем воздухе, развитие и укрепление физических качества: выносливости, быстроты, силы, координации, гибкости. </w:t>
      </w:r>
    </w:p>
    <w:p w14:paraId="63216FBE" w14:textId="77777777" w:rsidR="00583E78" w:rsidRPr="00496172" w:rsidRDefault="00583E78" w:rsidP="00583E78">
      <w:pPr>
        <w:autoSpaceDE w:val="0"/>
        <w:autoSpaceDN w:val="0"/>
        <w:adjustRightInd w:val="0"/>
        <w:spacing w:after="0" w:line="240" w:lineRule="auto"/>
        <w:jc w:val="both"/>
        <w:rPr>
          <w:rFonts w:ascii="Times New Roman" w:eastAsia="Calibri" w:hAnsi="Times New Roman" w:cs="Times New Roman"/>
          <w:color w:val="000000"/>
          <w:sz w:val="24"/>
          <w:szCs w:val="24"/>
        </w:rPr>
      </w:pPr>
      <w:r w:rsidRPr="00496172">
        <w:rPr>
          <w:rFonts w:ascii="Times New Roman" w:eastAsia="Calibri" w:hAnsi="Times New Roman" w:cs="Times New Roman"/>
          <w:color w:val="000000"/>
          <w:sz w:val="24"/>
          <w:szCs w:val="24"/>
        </w:rPr>
        <w:t xml:space="preserve">2. Развивать любознательность детей, поддерживать проявление самостоятельности в познании окружающего мира; создавать условия для опытно-экспериментальной и проектной деятельности в летний оздоровительный период. </w:t>
      </w:r>
    </w:p>
    <w:p w14:paraId="14C8C449" w14:textId="77777777" w:rsidR="00583E78" w:rsidRPr="00496172" w:rsidRDefault="00583E78" w:rsidP="00583E78">
      <w:pPr>
        <w:autoSpaceDE w:val="0"/>
        <w:autoSpaceDN w:val="0"/>
        <w:adjustRightInd w:val="0"/>
        <w:spacing w:after="0" w:line="240" w:lineRule="auto"/>
        <w:jc w:val="both"/>
        <w:rPr>
          <w:rFonts w:ascii="Times New Roman" w:eastAsia="Calibri" w:hAnsi="Times New Roman" w:cs="Times New Roman"/>
          <w:color w:val="000000"/>
          <w:sz w:val="24"/>
          <w:szCs w:val="24"/>
        </w:rPr>
      </w:pPr>
      <w:r w:rsidRPr="00496172">
        <w:rPr>
          <w:rFonts w:ascii="Times New Roman" w:eastAsia="Calibri" w:hAnsi="Times New Roman" w:cs="Times New Roman"/>
          <w:color w:val="000000"/>
          <w:sz w:val="24"/>
          <w:szCs w:val="24"/>
        </w:rPr>
        <w:lastRenderedPageBreak/>
        <w:t xml:space="preserve">3. Повышать компетентность родителей по вопросам воспитания и оздоровления детей в летний период через проектную деятельность. </w:t>
      </w:r>
    </w:p>
    <w:p w14:paraId="751EEC73" w14:textId="77777777" w:rsidR="00583E78" w:rsidRPr="00496172" w:rsidRDefault="00583E78" w:rsidP="00583E7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96172">
        <w:rPr>
          <w:rFonts w:ascii="Times New Roman" w:eastAsia="Times New Roman" w:hAnsi="Times New Roman" w:cs="Times New Roman"/>
          <w:sz w:val="24"/>
          <w:szCs w:val="24"/>
        </w:rPr>
        <w:t>4. Развивать творческий потенциал педагогов через решение профессиональных творческих задач.</w:t>
      </w:r>
    </w:p>
    <w:p w14:paraId="3E61E001" w14:textId="77777777" w:rsidR="0098252D" w:rsidRPr="00DD34A9" w:rsidRDefault="0098252D" w:rsidP="0098252D">
      <w:pPr>
        <w:spacing w:after="0" w:line="2" w:lineRule="exact"/>
        <w:ind w:right="13"/>
        <w:jc w:val="both"/>
        <w:rPr>
          <w:rFonts w:ascii="Times New Roman" w:hAnsi="Times New Roman" w:cs="Times New Roman"/>
          <w:sz w:val="20"/>
          <w:szCs w:val="20"/>
        </w:rPr>
      </w:pPr>
    </w:p>
    <w:p w14:paraId="4BDB5350" w14:textId="77777777" w:rsidR="0098252D" w:rsidRPr="00DD34A9" w:rsidRDefault="00583E78" w:rsidP="00583E78">
      <w:pPr>
        <w:tabs>
          <w:tab w:val="left" w:pos="940"/>
        </w:tabs>
        <w:spacing w:after="0" w:line="238" w:lineRule="auto"/>
        <w:ind w:right="13"/>
        <w:jc w:val="both"/>
        <w:rPr>
          <w:rFonts w:ascii="Times New Roman" w:hAnsi="Times New Roman" w:cs="Times New Roman"/>
          <w:sz w:val="20"/>
          <w:szCs w:val="20"/>
        </w:rPr>
      </w:pPr>
      <w:r>
        <w:rPr>
          <w:rFonts w:ascii="Times New Roman" w:eastAsia="Times New Roman" w:hAnsi="Times New Roman" w:cs="Times New Roman"/>
          <w:bCs/>
          <w:sz w:val="24"/>
          <w:szCs w:val="24"/>
        </w:rPr>
        <w:tab/>
      </w:r>
      <w:r w:rsidRPr="00583E78">
        <w:rPr>
          <w:rFonts w:ascii="Times New Roman" w:eastAsia="Times New Roman" w:hAnsi="Times New Roman" w:cs="Times New Roman"/>
          <w:bCs/>
          <w:sz w:val="24"/>
          <w:szCs w:val="24"/>
        </w:rPr>
        <w:t>Лет</w:t>
      </w:r>
      <w:r>
        <w:rPr>
          <w:rFonts w:ascii="Times New Roman" w:eastAsia="Times New Roman" w:hAnsi="Times New Roman" w:cs="Times New Roman"/>
          <w:sz w:val="24"/>
          <w:szCs w:val="24"/>
        </w:rPr>
        <w:t xml:space="preserve">няя </w:t>
      </w:r>
      <w:r w:rsidR="0098252D" w:rsidRPr="00DD34A9">
        <w:rPr>
          <w:rFonts w:ascii="Times New Roman" w:eastAsia="Times New Roman" w:hAnsi="Times New Roman" w:cs="Times New Roman"/>
          <w:sz w:val="24"/>
          <w:szCs w:val="24"/>
        </w:rPr>
        <w:t>оздоровительная работа в дошкольной организации была организована по утвержденному плану и нацелена на объединение усилия взрослых (сотрудников ДОУ и родителей дошкольников) по созданию условий, способствующих оздоровлению детского организма в летний период; эмоциональному, личностному, познавательному развитию ребенка; предупреждению травматизма.</w:t>
      </w:r>
    </w:p>
    <w:p w14:paraId="381812CF" w14:textId="77777777" w:rsidR="0098252D" w:rsidRPr="00DD34A9" w:rsidRDefault="0098252D" w:rsidP="0098252D">
      <w:pPr>
        <w:spacing w:after="0" w:line="15" w:lineRule="exact"/>
        <w:ind w:right="13"/>
        <w:jc w:val="both"/>
        <w:rPr>
          <w:rFonts w:ascii="Times New Roman" w:hAnsi="Times New Roman" w:cs="Times New Roman"/>
          <w:sz w:val="20"/>
          <w:szCs w:val="20"/>
        </w:rPr>
      </w:pPr>
    </w:p>
    <w:p w14:paraId="0E965483" w14:textId="77777777" w:rsidR="0098252D" w:rsidRPr="00DD34A9" w:rsidRDefault="0098252D" w:rsidP="0098252D">
      <w:pPr>
        <w:spacing w:after="0" w:line="235" w:lineRule="auto"/>
        <w:ind w:right="13" w:firstLine="708"/>
        <w:jc w:val="both"/>
        <w:rPr>
          <w:rFonts w:ascii="Times New Roman" w:hAnsi="Times New Roman" w:cs="Times New Roman"/>
          <w:sz w:val="20"/>
          <w:szCs w:val="20"/>
        </w:rPr>
      </w:pPr>
      <w:r w:rsidRPr="00DD34A9">
        <w:rPr>
          <w:rFonts w:ascii="Times New Roman" w:eastAsia="Times New Roman" w:hAnsi="Times New Roman" w:cs="Times New Roman"/>
          <w:sz w:val="24"/>
          <w:szCs w:val="24"/>
        </w:rPr>
        <w:t>Подготовка условий к осуществлению оздоровления детей началась с таких мероприятий, как</w:t>
      </w:r>
    </w:p>
    <w:p w14:paraId="3834D9BE" w14:textId="77777777" w:rsidR="0098252D" w:rsidRPr="00DD34A9" w:rsidRDefault="0098252D" w:rsidP="0098252D">
      <w:pPr>
        <w:spacing w:after="0" w:line="236" w:lineRule="auto"/>
        <w:ind w:right="13"/>
        <w:jc w:val="both"/>
        <w:rPr>
          <w:rFonts w:ascii="Times New Roman" w:hAnsi="Times New Roman" w:cs="Times New Roman"/>
          <w:sz w:val="20"/>
          <w:szCs w:val="20"/>
        </w:rPr>
      </w:pPr>
      <w:r w:rsidRPr="00DD34A9">
        <w:rPr>
          <w:rFonts w:ascii="Times New Roman" w:eastAsia="Times New Roman" w:hAnsi="Times New Roman" w:cs="Times New Roman"/>
          <w:sz w:val="24"/>
          <w:szCs w:val="24"/>
        </w:rPr>
        <w:t>-анализ материально-технической базы и ее состояния на предмет безопасности и функциональности в летний период (спортивного и игрового оборудования на детских игровых площадках, спортивной площадки);</w:t>
      </w:r>
    </w:p>
    <w:p w14:paraId="5E9211AF" w14:textId="77777777" w:rsidR="0098252D" w:rsidRPr="00DD34A9" w:rsidRDefault="0098252D" w:rsidP="0098252D">
      <w:pPr>
        <w:spacing w:after="0" w:line="4" w:lineRule="exact"/>
        <w:ind w:right="13"/>
        <w:jc w:val="both"/>
        <w:rPr>
          <w:rFonts w:ascii="Times New Roman" w:hAnsi="Times New Roman" w:cs="Times New Roman"/>
          <w:sz w:val="20"/>
          <w:szCs w:val="20"/>
        </w:rPr>
      </w:pPr>
    </w:p>
    <w:p w14:paraId="24BD413D" w14:textId="77777777" w:rsidR="0098252D" w:rsidRPr="00DD34A9" w:rsidRDefault="0098252D" w:rsidP="0098252D">
      <w:pPr>
        <w:spacing w:after="0" w:line="240" w:lineRule="auto"/>
        <w:ind w:right="13"/>
        <w:jc w:val="both"/>
        <w:rPr>
          <w:rFonts w:ascii="Times New Roman" w:hAnsi="Times New Roman" w:cs="Times New Roman"/>
          <w:sz w:val="20"/>
          <w:szCs w:val="20"/>
        </w:rPr>
      </w:pPr>
      <w:r w:rsidRPr="00DD34A9">
        <w:rPr>
          <w:rFonts w:ascii="Times New Roman" w:eastAsia="Times New Roman" w:hAnsi="Times New Roman" w:cs="Times New Roman"/>
          <w:sz w:val="24"/>
          <w:szCs w:val="24"/>
        </w:rPr>
        <w:t>-завоз песка, соответствующего требованиям санитарных правил и нормативов;</w:t>
      </w:r>
    </w:p>
    <w:p w14:paraId="0B7C92C3" w14:textId="77777777" w:rsidR="0098252D" w:rsidRPr="00DD34A9" w:rsidRDefault="0098252D" w:rsidP="00FA60AC">
      <w:pPr>
        <w:numPr>
          <w:ilvl w:val="0"/>
          <w:numId w:val="12"/>
        </w:numPr>
        <w:tabs>
          <w:tab w:val="left" w:pos="142"/>
        </w:tabs>
        <w:spacing w:after="0" w:line="237"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пополнение развивающей среды на игровых площадках и территории ДОУ; </w:t>
      </w:r>
    </w:p>
    <w:p w14:paraId="4516EEE6" w14:textId="77777777" w:rsidR="0098252D" w:rsidRPr="00DD34A9" w:rsidRDefault="0098252D" w:rsidP="0098252D">
      <w:pPr>
        <w:spacing w:after="0" w:line="238"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4A9">
        <w:rPr>
          <w:rFonts w:ascii="Times New Roman" w:eastAsia="Times New Roman" w:hAnsi="Times New Roman" w:cs="Times New Roman"/>
          <w:sz w:val="24"/>
          <w:szCs w:val="24"/>
        </w:rPr>
        <w:t xml:space="preserve">оформление наглядной информации для родителей об организации педагогического процесса в ЛОП; </w:t>
      </w:r>
    </w:p>
    <w:p w14:paraId="1BD7BFE7" w14:textId="77777777" w:rsidR="0098252D" w:rsidRPr="00DD34A9" w:rsidRDefault="0098252D" w:rsidP="0098252D">
      <w:pPr>
        <w:spacing w:after="0" w:line="238"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-проведение инструктажей с коллективом организации в части организации безопасных  условий пребывания детей в ДОУ;</w:t>
      </w:r>
    </w:p>
    <w:p w14:paraId="3EE9CC4C" w14:textId="77777777" w:rsidR="0098252D" w:rsidRPr="00DD34A9" w:rsidRDefault="0098252D" w:rsidP="0098252D">
      <w:pPr>
        <w:tabs>
          <w:tab w:val="left" w:pos="709"/>
        </w:tabs>
        <w:spacing w:after="0" w:line="239"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ab/>
        <w:t xml:space="preserve">В павильонах педагогами было изготовлено мобильное переносное легко трансформируемое игровое оборудование, которое безопасно в использовании и соответствует требованиям </w:t>
      </w:r>
      <w:proofErr w:type="spellStart"/>
      <w:r w:rsidRPr="00DD34A9">
        <w:rPr>
          <w:rFonts w:ascii="Times New Roman" w:eastAsia="Times New Roman" w:hAnsi="Times New Roman" w:cs="Times New Roman"/>
          <w:sz w:val="24"/>
          <w:szCs w:val="24"/>
        </w:rPr>
        <w:t>СанПИН</w:t>
      </w:r>
      <w:proofErr w:type="spellEnd"/>
      <w:r w:rsidRPr="00DD34A9">
        <w:rPr>
          <w:rFonts w:ascii="Times New Roman" w:eastAsia="Times New Roman" w:hAnsi="Times New Roman" w:cs="Times New Roman"/>
          <w:sz w:val="24"/>
          <w:szCs w:val="24"/>
        </w:rPr>
        <w:t xml:space="preserve">, а также мобильные контейнеры по темам творческих игр «Магазин», «Кухня»», «Больница», «Автомастерская». Для развития познавательной активности воспитатели регулярно использовали в работе методы экспериментирования с песком, водой, бросовым и природным материалами. </w:t>
      </w:r>
    </w:p>
    <w:p w14:paraId="2A4F4F1C" w14:textId="77777777" w:rsidR="0098252D" w:rsidRPr="00DD34A9" w:rsidRDefault="0098252D" w:rsidP="0098252D">
      <w:pPr>
        <w:spacing w:after="0" w:line="236" w:lineRule="auto"/>
        <w:ind w:right="13" w:firstLine="708"/>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Для двигательной активности детей присутствовали вертушки, кегли, обручи, султанчики, бубны, рули, мишени в соответствии с возрастными и программными требованиями.</w:t>
      </w:r>
    </w:p>
    <w:p w14:paraId="3F9AB44C" w14:textId="77777777" w:rsidR="0098252D" w:rsidRPr="00DD34A9" w:rsidRDefault="0098252D" w:rsidP="0098252D">
      <w:pPr>
        <w:tabs>
          <w:tab w:val="left" w:pos="709"/>
        </w:tabs>
        <w:spacing w:after="0" w:line="237"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ab/>
        <w:t xml:space="preserve">В павильонах и на территории площадок детям была предоставлена возможность играть в подвижные игры индивидуально, в парах, небольшими группами и все группой детей. Для уединения детей на площадках имеются игровое оборудование «палатки», «домики» и т.д. </w:t>
      </w:r>
    </w:p>
    <w:p w14:paraId="2D039A42" w14:textId="77777777" w:rsidR="0098252D" w:rsidRPr="00DD34A9" w:rsidRDefault="0098252D" w:rsidP="0098252D">
      <w:pPr>
        <w:spacing w:after="0" w:line="237" w:lineRule="auto"/>
        <w:ind w:right="13" w:firstLine="708"/>
        <w:jc w:val="both"/>
        <w:rPr>
          <w:rFonts w:ascii="Times New Roman" w:hAnsi="Times New Roman" w:cs="Times New Roman"/>
          <w:sz w:val="20"/>
          <w:szCs w:val="20"/>
        </w:rPr>
      </w:pPr>
      <w:r w:rsidRPr="00DD34A9">
        <w:rPr>
          <w:rFonts w:ascii="Times New Roman" w:eastAsia="Times New Roman" w:hAnsi="Times New Roman" w:cs="Times New Roman"/>
          <w:sz w:val="24"/>
          <w:szCs w:val="24"/>
        </w:rPr>
        <w:t xml:space="preserve">Для организации детского труда были предусмотрены все условия: в каждой группе имелся рабочий инвентарь. Дети под руководством воспитателей поливали, рыхлили землю, пропалывали сорняки. На своих участках ребята собирали мусор. С целью развития познавательной активности в ДОУ организовано наблюдение детей за живой природой на участках «Экологической тропы». </w:t>
      </w:r>
    </w:p>
    <w:p w14:paraId="7E4196DC" w14:textId="77777777" w:rsidR="0098252D" w:rsidRPr="00DD34A9" w:rsidRDefault="0098252D" w:rsidP="0098252D">
      <w:pPr>
        <w:spacing w:after="0" w:line="235" w:lineRule="auto"/>
        <w:ind w:right="13" w:firstLine="708"/>
        <w:jc w:val="both"/>
        <w:rPr>
          <w:rFonts w:ascii="Times New Roman" w:hAnsi="Times New Roman" w:cs="Times New Roman"/>
          <w:sz w:val="20"/>
          <w:szCs w:val="20"/>
        </w:rPr>
      </w:pPr>
      <w:r w:rsidRPr="00DD34A9">
        <w:rPr>
          <w:rFonts w:ascii="Times New Roman" w:eastAsia="Times New Roman" w:hAnsi="Times New Roman" w:cs="Times New Roman"/>
          <w:sz w:val="24"/>
          <w:szCs w:val="24"/>
        </w:rPr>
        <w:t>Так как лето – уникальная возможность для более эффективного оздоровления детей, максимально использовались в работе с детьми здоровьесберегающие технологии:</w:t>
      </w:r>
    </w:p>
    <w:p w14:paraId="354581AA" w14:textId="77777777" w:rsidR="0098252D" w:rsidRPr="00DD34A9" w:rsidRDefault="0098252D" w:rsidP="00FA60AC">
      <w:pPr>
        <w:numPr>
          <w:ilvl w:val="0"/>
          <w:numId w:val="13"/>
        </w:numPr>
        <w:tabs>
          <w:tab w:val="left" w:pos="142"/>
        </w:tabs>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профилактика плоскостопия и формирование правильной осанки (тропа здоровья);</w:t>
      </w:r>
    </w:p>
    <w:p w14:paraId="468C2775" w14:textId="77777777" w:rsidR="0098252D" w:rsidRPr="00DD34A9" w:rsidRDefault="0098252D" w:rsidP="0098252D">
      <w:pPr>
        <w:tabs>
          <w:tab w:val="left" w:pos="142"/>
        </w:tabs>
        <w:spacing w:after="0" w:line="2" w:lineRule="exact"/>
        <w:ind w:right="13"/>
        <w:jc w:val="both"/>
        <w:rPr>
          <w:rFonts w:ascii="Times New Roman" w:eastAsia="Times New Roman" w:hAnsi="Times New Roman" w:cs="Times New Roman"/>
          <w:sz w:val="24"/>
          <w:szCs w:val="24"/>
        </w:rPr>
      </w:pPr>
    </w:p>
    <w:p w14:paraId="09D27F09" w14:textId="77777777" w:rsidR="0098252D" w:rsidRPr="00DD34A9" w:rsidRDefault="0098252D" w:rsidP="00FA60AC">
      <w:pPr>
        <w:numPr>
          <w:ilvl w:val="0"/>
          <w:numId w:val="13"/>
        </w:numPr>
        <w:tabs>
          <w:tab w:val="left" w:pos="142"/>
        </w:tabs>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элементы дыхательной гимнастики;</w:t>
      </w:r>
    </w:p>
    <w:p w14:paraId="6B603357" w14:textId="77777777" w:rsidR="0098252D" w:rsidRPr="00DD34A9" w:rsidRDefault="0098252D" w:rsidP="00FA60AC">
      <w:pPr>
        <w:numPr>
          <w:ilvl w:val="0"/>
          <w:numId w:val="13"/>
        </w:numPr>
        <w:tabs>
          <w:tab w:val="left" w:pos="142"/>
        </w:tabs>
        <w:spacing w:after="0" w:line="237" w:lineRule="auto"/>
        <w:ind w:right="13"/>
        <w:jc w:val="both"/>
        <w:rPr>
          <w:rFonts w:ascii="Times New Roman" w:hAnsi="Times New Roman" w:cs="Times New Roman"/>
          <w:sz w:val="20"/>
          <w:szCs w:val="20"/>
        </w:rPr>
      </w:pPr>
      <w:r w:rsidRPr="00DD34A9">
        <w:rPr>
          <w:rFonts w:ascii="Times New Roman" w:eastAsia="Times New Roman" w:hAnsi="Times New Roman" w:cs="Times New Roman"/>
          <w:sz w:val="24"/>
          <w:szCs w:val="24"/>
        </w:rPr>
        <w:t>игровые технологии Л.Н. Волошиной, Т.В. Куриловой «Играйте на здоровье».</w:t>
      </w:r>
      <w:r w:rsidRPr="00DD34A9">
        <w:rPr>
          <w:rFonts w:ascii="Times New Roman" w:hAnsi="Times New Roman" w:cs="Times New Roman"/>
          <w:sz w:val="20"/>
          <w:szCs w:val="20"/>
        </w:rPr>
        <w:t xml:space="preserve"> </w:t>
      </w:r>
    </w:p>
    <w:p w14:paraId="649E7DD9" w14:textId="77777777" w:rsidR="0098252D" w:rsidRPr="00DD34A9" w:rsidRDefault="0098252D" w:rsidP="0098252D">
      <w:pPr>
        <w:spacing w:after="0" w:line="236" w:lineRule="auto"/>
        <w:ind w:right="13" w:firstLine="708"/>
        <w:jc w:val="both"/>
        <w:rPr>
          <w:rFonts w:ascii="Times New Roman" w:hAnsi="Times New Roman" w:cs="Times New Roman"/>
          <w:sz w:val="20"/>
          <w:szCs w:val="20"/>
        </w:rPr>
      </w:pPr>
      <w:r w:rsidRPr="00DD34A9">
        <w:rPr>
          <w:rFonts w:ascii="Times New Roman" w:eastAsia="Times New Roman" w:hAnsi="Times New Roman" w:cs="Times New Roman"/>
          <w:sz w:val="24"/>
          <w:szCs w:val="24"/>
        </w:rPr>
        <w:t>Целью применения данных технологий являлось развитие физических качеств и двигательной активности детей, а также профилактика нарушений в их физическом и психическом развитии.</w:t>
      </w:r>
    </w:p>
    <w:p w14:paraId="2F4EE7BE" w14:textId="77777777" w:rsidR="0098252D" w:rsidRPr="00DD34A9" w:rsidRDefault="0098252D" w:rsidP="0098252D">
      <w:pPr>
        <w:spacing w:after="0" w:line="240" w:lineRule="auto"/>
        <w:ind w:right="13" w:firstLine="708"/>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Так в летний период активно продолжилась работа по профилактике плоскостопия формированию правильной осанки детей посредством использования «тропы здоровья». </w:t>
      </w:r>
    </w:p>
    <w:p w14:paraId="011D2BCF" w14:textId="77777777" w:rsidR="0098252D" w:rsidRPr="00DD34A9" w:rsidRDefault="0098252D" w:rsidP="0098252D">
      <w:pPr>
        <w:spacing w:after="0" w:line="233" w:lineRule="auto"/>
        <w:ind w:right="13" w:firstLine="708"/>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План оздоровительной работы с детьми в летний период, включал в свое содержание такие мероприятия как:</w:t>
      </w:r>
    </w:p>
    <w:p w14:paraId="57265820" w14:textId="77777777" w:rsidR="0098252D" w:rsidRPr="00DD34A9" w:rsidRDefault="0098252D" w:rsidP="0098252D">
      <w:pPr>
        <w:tabs>
          <w:tab w:val="left" w:pos="1120"/>
        </w:tabs>
        <w:spacing w:after="0" w:line="236"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 </w:t>
      </w:r>
      <w:r w:rsidRPr="00DD34A9">
        <w:rPr>
          <w:rFonts w:ascii="Times New Roman" w:eastAsia="Times New Roman" w:hAnsi="Times New Roman" w:cs="Times New Roman"/>
          <w:b/>
          <w:bCs/>
          <w:i/>
          <w:iCs/>
          <w:sz w:val="24"/>
          <w:szCs w:val="24"/>
        </w:rPr>
        <w:t>физкультурно-оздоровительная работа</w:t>
      </w:r>
      <w:r w:rsidRPr="00DD34A9">
        <w:rPr>
          <w:rFonts w:ascii="Times New Roman" w:eastAsia="Times New Roman" w:hAnsi="Times New Roman" w:cs="Times New Roman"/>
          <w:b/>
          <w:bCs/>
          <w:sz w:val="24"/>
          <w:szCs w:val="24"/>
        </w:rPr>
        <w:t>,</w:t>
      </w:r>
      <w:r w:rsidRPr="00DD34A9">
        <w:rPr>
          <w:rFonts w:ascii="Times New Roman" w:eastAsia="Times New Roman" w:hAnsi="Times New Roman" w:cs="Times New Roman"/>
          <w:b/>
          <w:bCs/>
          <w:i/>
          <w:iCs/>
          <w:sz w:val="24"/>
          <w:szCs w:val="24"/>
        </w:rPr>
        <w:t xml:space="preserve"> </w:t>
      </w:r>
      <w:r w:rsidRPr="00DD34A9">
        <w:rPr>
          <w:rFonts w:ascii="Times New Roman" w:eastAsia="Times New Roman" w:hAnsi="Times New Roman" w:cs="Times New Roman"/>
          <w:sz w:val="24"/>
          <w:szCs w:val="24"/>
        </w:rPr>
        <w:t>в которую входили различные формы и</w:t>
      </w:r>
      <w:r w:rsidRPr="00DD34A9">
        <w:rPr>
          <w:rFonts w:ascii="Times New Roman" w:eastAsia="Times New Roman" w:hAnsi="Times New Roman" w:cs="Times New Roman"/>
          <w:b/>
          <w:bCs/>
          <w:i/>
          <w:iCs/>
          <w:sz w:val="24"/>
          <w:szCs w:val="24"/>
        </w:rPr>
        <w:t xml:space="preserve"> </w:t>
      </w:r>
      <w:r w:rsidRPr="00DD34A9">
        <w:rPr>
          <w:rFonts w:ascii="Times New Roman" w:eastAsia="Times New Roman" w:hAnsi="Times New Roman" w:cs="Times New Roman"/>
          <w:sz w:val="24"/>
          <w:szCs w:val="24"/>
        </w:rPr>
        <w:t xml:space="preserve">виды деятельности оздоровительной направленности: образовательная деятельность по </w:t>
      </w:r>
      <w:r w:rsidRPr="00DD34A9">
        <w:rPr>
          <w:rFonts w:ascii="Times New Roman" w:eastAsia="Times New Roman" w:hAnsi="Times New Roman" w:cs="Times New Roman"/>
          <w:sz w:val="24"/>
          <w:szCs w:val="24"/>
        </w:rPr>
        <w:lastRenderedPageBreak/>
        <w:t>формированию двигательных умений и навыков на свежем воздухе, утренняя гимнастика</w:t>
      </w:r>
      <w:r>
        <w:rPr>
          <w:rFonts w:ascii="Times New Roman" w:eastAsia="Times New Roman" w:hAnsi="Times New Roman" w:cs="Times New Roman"/>
          <w:i/>
          <w:iCs/>
          <w:sz w:val="24"/>
          <w:szCs w:val="24"/>
        </w:rPr>
        <w:t xml:space="preserve"> </w:t>
      </w:r>
      <w:r w:rsidRPr="00343217">
        <w:rPr>
          <w:rFonts w:ascii="Times New Roman" w:eastAsia="Times New Roman" w:hAnsi="Times New Roman" w:cs="Times New Roman"/>
          <w:iCs/>
          <w:sz w:val="24"/>
          <w:szCs w:val="24"/>
        </w:rPr>
        <w:t xml:space="preserve">с </w:t>
      </w:r>
      <w:r w:rsidRPr="00DD34A9">
        <w:rPr>
          <w:rFonts w:ascii="Times New Roman" w:eastAsia="Times New Roman" w:hAnsi="Times New Roman" w:cs="Times New Roman"/>
          <w:sz w:val="24"/>
          <w:szCs w:val="24"/>
        </w:rPr>
        <w:t>использованием речевого материала и различного оборудования, физкультурные досуги, физкультминутки, разминки, развлечения, спортивные праздники</w:t>
      </w:r>
      <w:r>
        <w:rPr>
          <w:rFonts w:ascii="Times New Roman" w:eastAsia="Times New Roman" w:hAnsi="Times New Roman" w:cs="Times New Roman"/>
          <w:sz w:val="24"/>
          <w:szCs w:val="24"/>
        </w:rPr>
        <w:t xml:space="preserve"> </w:t>
      </w:r>
      <w:r w:rsidR="00583E78">
        <w:rPr>
          <w:rFonts w:ascii="Times New Roman" w:eastAsia="Times New Roman" w:hAnsi="Times New Roman" w:cs="Times New Roman"/>
          <w:sz w:val="24"/>
          <w:szCs w:val="24"/>
        </w:rPr>
        <w:t xml:space="preserve">(«Летняя </w:t>
      </w:r>
      <w:proofErr w:type="spellStart"/>
      <w:r w:rsidR="00583E78">
        <w:rPr>
          <w:rFonts w:ascii="Times New Roman" w:eastAsia="Times New Roman" w:hAnsi="Times New Roman" w:cs="Times New Roman"/>
          <w:sz w:val="24"/>
          <w:szCs w:val="24"/>
        </w:rPr>
        <w:t>велосипедия</w:t>
      </w:r>
      <w:proofErr w:type="spellEnd"/>
      <w:r w:rsidR="00583E78">
        <w:rPr>
          <w:rFonts w:ascii="Times New Roman" w:eastAsia="Times New Roman" w:hAnsi="Times New Roman" w:cs="Times New Roman"/>
          <w:sz w:val="24"/>
          <w:szCs w:val="24"/>
        </w:rPr>
        <w:t>»</w:t>
      </w:r>
      <w:r>
        <w:rPr>
          <w:rFonts w:ascii="Times New Roman" w:eastAsia="Times New Roman" w:hAnsi="Times New Roman" w:cs="Times New Roman"/>
          <w:sz w:val="24"/>
          <w:szCs w:val="24"/>
        </w:rPr>
        <w:t>, «С</w:t>
      </w:r>
      <w:r w:rsidR="00583E78">
        <w:rPr>
          <w:rFonts w:ascii="Times New Roman" w:eastAsia="Times New Roman" w:hAnsi="Times New Roman" w:cs="Times New Roman"/>
          <w:sz w:val="24"/>
          <w:szCs w:val="24"/>
        </w:rPr>
        <w:t>портивная эстафета»</w:t>
      </w:r>
      <w:r>
        <w:rPr>
          <w:rFonts w:ascii="Times New Roman" w:eastAsia="Times New Roman" w:hAnsi="Times New Roman" w:cs="Times New Roman"/>
          <w:sz w:val="24"/>
          <w:szCs w:val="24"/>
        </w:rPr>
        <w:t>)</w:t>
      </w:r>
      <w:r w:rsidRPr="00DD34A9">
        <w:rPr>
          <w:rFonts w:ascii="Times New Roman" w:eastAsia="Times New Roman" w:hAnsi="Times New Roman" w:cs="Times New Roman"/>
          <w:sz w:val="24"/>
          <w:szCs w:val="24"/>
        </w:rPr>
        <w:t xml:space="preserve">, что в целом способствовало формированию здорового образа жизни у воспитанников; </w:t>
      </w:r>
    </w:p>
    <w:p w14:paraId="750F98BE" w14:textId="77777777" w:rsidR="0098252D" w:rsidRPr="00624505" w:rsidRDefault="0098252D" w:rsidP="00FA60AC">
      <w:pPr>
        <w:numPr>
          <w:ilvl w:val="1"/>
          <w:numId w:val="14"/>
        </w:numPr>
        <w:tabs>
          <w:tab w:val="left" w:pos="426"/>
        </w:tabs>
        <w:spacing w:after="0" w:line="239" w:lineRule="auto"/>
        <w:ind w:right="13"/>
        <w:jc w:val="both"/>
        <w:rPr>
          <w:rFonts w:ascii="Times New Roman" w:eastAsia="Times New Roman" w:hAnsi="Times New Roman" w:cs="Times New Roman"/>
          <w:b/>
          <w:bCs/>
          <w:i/>
          <w:iCs/>
          <w:sz w:val="24"/>
          <w:szCs w:val="24"/>
        </w:rPr>
      </w:pPr>
      <w:r w:rsidRPr="00DD34A9">
        <w:rPr>
          <w:rFonts w:ascii="Times New Roman" w:eastAsia="Times New Roman" w:hAnsi="Times New Roman" w:cs="Times New Roman"/>
          <w:b/>
          <w:bCs/>
          <w:i/>
          <w:iCs/>
          <w:sz w:val="24"/>
          <w:szCs w:val="24"/>
        </w:rPr>
        <w:t xml:space="preserve">организация питания детей </w:t>
      </w:r>
      <w:r w:rsidRPr="00DD34A9">
        <w:rPr>
          <w:rFonts w:ascii="Times New Roman" w:eastAsia="Times New Roman" w:hAnsi="Times New Roman" w:cs="Times New Roman"/>
          <w:sz w:val="24"/>
          <w:szCs w:val="24"/>
        </w:rPr>
        <w:t>дошкольного возраста в летний оздоровительный</w:t>
      </w:r>
      <w:r w:rsidRPr="00DD34A9">
        <w:rPr>
          <w:rFonts w:ascii="Times New Roman" w:eastAsia="Times New Roman" w:hAnsi="Times New Roman" w:cs="Times New Roman"/>
          <w:b/>
          <w:bCs/>
          <w:i/>
          <w:iCs/>
          <w:sz w:val="24"/>
          <w:szCs w:val="24"/>
        </w:rPr>
        <w:t xml:space="preserve"> </w:t>
      </w:r>
      <w:r w:rsidRPr="00DD34A9">
        <w:rPr>
          <w:rFonts w:ascii="Times New Roman" w:eastAsia="Times New Roman" w:hAnsi="Times New Roman" w:cs="Times New Roman"/>
          <w:sz w:val="24"/>
          <w:szCs w:val="24"/>
        </w:rPr>
        <w:t xml:space="preserve">период тоже имела свои особенности. Поскольку, большую часть дня дети проводили на свежем воздухе - это способствовало значительному повышению двигательной активности детей, усилению мышечной работы, что сопровождается более активным течением обменных процессов и их изменением в сторону увеличения потребления белков, витаминов, минеральных веществ. Учитывая все эти нюансы, мы вносили соответствующие изменения. Калорийность питания в летний период увеличивали примерно на 10-20%. Повышенную потребность в витаминах и минеральных веществах покрывали за счет увеличения количества свежих овощей, фруктов (бананы, яблоки, груши), значительно повышающих биологическую активность пищевых рационов. </w:t>
      </w:r>
    </w:p>
    <w:p w14:paraId="7263A383" w14:textId="77777777" w:rsidR="0098252D" w:rsidRPr="00DD34A9" w:rsidRDefault="0098252D" w:rsidP="00FA60AC">
      <w:pPr>
        <w:numPr>
          <w:ilvl w:val="1"/>
          <w:numId w:val="14"/>
        </w:numPr>
        <w:tabs>
          <w:tab w:val="left" w:pos="426"/>
        </w:tabs>
        <w:spacing w:after="0" w:line="237" w:lineRule="auto"/>
        <w:ind w:right="13"/>
        <w:jc w:val="both"/>
        <w:rPr>
          <w:rFonts w:ascii="Times New Roman" w:eastAsia="Times New Roman" w:hAnsi="Times New Roman" w:cs="Times New Roman"/>
          <w:b/>
          <w:bCs/>
          <w:i/>
          <w:iCs/>
          <w:sz w:val="24"/>
          <w:szCs w:val="24"/>
        </w:rPr>
      </w:pPr>
      <w:r w:rsidRPr="00DD34A9">
        <w:rPr>
          <w:rFonts w:ascii="Times New Roman" w:eastAsia="Times New Roman" w:hAnsi="Times New Roman" w:cs="Times New Roman"/>
          <w:b/>
          <w:bCs/>
          <w:i/>
          <w:iCs/>
          <w:sz w:val="24"/>
          <w:szCs w:val="24"/>
        </w:rPr>
        <w:t xml:space="preserve">закаливание </w:t>
      </w:r>
      <w:r w:rsidRPr="00DD34A9">
        <w:rPr>
          <w:rFonts w:ascii="Times New Roman" w:eastAsia="Times New Roman" w:hAnsi="Times New Roman" w:cs="Times New Roman"/>
          <w:sz w:val="24"/>
          <w:szCs w:val="24"/>
        </w:rPr>
        <w:t>в летний период проходило с использованием природных факторов.</w:t>
      </w:r>
      <w:r w:rsidRPr="00DD34A9">
        <w:rPr>
          <w:rFonts w:ascii="Times New Roman" w:eastAsia="Times New Roman" w:hAnsi="Times New Roman" w:cs="Times New Roman"/>
          <w:b/>
          <w:bCs/>
          <w:i/>
          <w:iCs/>
          <w:sz w:val="24"/>
          <w:szCs w:val="24"/>
        </w:rPr>
        <w:t xml:space="preserve"> </w:t>
      </w:r>
      <w:r w:rsidRPr="00DD34A9">
        <w:rPr>
          <w:rFonts w:ascii="Times New Roman" w:eastAsia="Times New Roman" w:hAnsi="Times New Roman" w:cs="Times New Roman"/>
          <w:sz w:val="24"/>
          <w:szCs w:val="24"/>
        </w:rPr>
        <w:t>Закаливание воздухом – физические упражнения на свежем воздухе, воздушные ванны, облегченная форма одежды, ходьба босиком по корригирующим дорожкам, солнечные ванны.</w:t>
      </w:r>
      <w:r w:rsidRPr="00DD34A9">
        <w:rPr>
          <w:rFonts w:ascii="Times New Roman" w:eastAsia="Times New Roman" w:hAnsi="Times New Roman" w:cs="Times New Roman"/>
          <w:b/>
          <w:bCs/>
          <w:i/>
          <w:iCs/>
          <w:sz w:val="24"/>
          <w:szCs w:val="24"/>
        </w:rPr>
        <w:t xml:space="preserve"> </w:t>
      </w:r>
    </w:p>
    <w:p w14:paraId="7384C768" w14:textId="77777777" w:rsidR="0098252D" w:rsidRPr="00DD34A9" w:rsidRDefault="0098252D" w:rsidP="0098252D">
      <w:pPr>
        <w:spacing w:after="0" w:line="237" w:lineRule="auto"/>
        <w:ind w:right="13"/>
        <w:jc w:val="both"/>
        <w:rPr>
          <w:rFonts w:ascii="Times New Roman" w:hAnsi="Times New Roman" w:cs="Times New Roman"/>
          <w:sz w:val="20"/>
          <w:szCs w:val="20"/>
        </w:rPr>
      </w:pPr>
      <w:r w:rsidRPr="00DD34A9">
        <w:rPr>
          <w:rFonts w:ascii="Times New Roman" w:eastAsia="Times New Roman" w:hAnsi="Times New Roman" w:cs="Times New Roman"/>
          <w:i/>
          <w:iCs/>
          <w:sz w:val="24"/>
          <w:szCs w:val="24"/>
        </w:rPr>
        <w:t>-</w:t>
      </w:r>
      <w:r w:rsidRPr="00DD34A9">
        <w:rPr>
          <w:rFonts w:ascii="Times New Roman" w:eastAsia="Times New Roman" w:hAnsi="Times New Roman" w:cs="Times New Roman"/>
          <w:b/>
          <w:bCs/>
          <w:i/>
          <w:iCs/>
          <w:sz w:val="24"/>
          <w:szCs w:val="24"/>
        </w:rPr>
        <w:t>информационно-просветительская</w:t>
      </w:r>
      <w:r>
        <w:rPr>
          <w:rFonts w:ascii="Times New Roman" w:eastAsia="Times New Roman" w:hAnsi="Times New Roman" w:cs="Times New Roman"/>
          <w:b/>
          <w:bCs/>
          <w:i/>
          <w:iCs/>
          <w:sz w:val="24"/>
          <w:szCs w:val="24"/>
        </w:rPr>
        <w:t xml:space="preserve"> </w:t>
      </w:r>
      <w:r w:rsidRPr="00DD34A9">
        <w:rPr>
          <w:rFonts w:ascii="Times New Roman" w:eastAsia="Times New Roman" w:hAnsi="Times New Roman" w:cs="Times New Roman"/>
          <w:b/>
          <w:bCs/>
          <w:i/>
          <w:iCs/>
          <w:sz w:val="24"/>
          <w:szCs w:val="24"/>
        </w:rPr>
        <w:t>работа с родителями воспитанников</w:t>
      </w:r>
      <w:r w:rsidRPr="00DD34A9">
        <w:rPr>
          <w:rFonts w:ascii="Times New Roman" w:eastAsia="Times New Roman" w:hAnsi="Times New Roman" w:cs="Times New Roman"/>
          <w:i/>
          <w:iCs/>
          <w:sz w:val="24"/>
          <w:szCs w:val="24"/>
        </w:rPr>
        <w:t xml:space="preserve"> </w:t>
      </w:r>
      <w:r w:rsidRPr="00DD34A9">
        <w:rPr>
          <w:rFonts w:ascii="Times New Roman" w:eastAsia="Times New Roman" w:hAnsi="Times New Roman" w:cs="Times New Roman"/>
          <w:sz w:val="24"/>
          <w:szCs w:val="24"/>
        </w:rPr>
        <w:t>была</w:t>
      </w:r>
      <w:r w:rsidRPr="00DD34A9">
        <w:rPr>
          <w:rFonts w:ascii="Times New Roman" w:eastAsia="Times New Roman" w:hAnsi="Times New Roman" w:cs="Times New Roman"/>
          <w:i/>
          <w:iCs/>
          <w:sz w:val="24"/>
          <w:szCs w:val="24"/>
        </w:rPr>
        <w:t xml:space="preserve"> </w:t>
      </w:r>
      <w:r w:rsidRPr="00DD34A9">
        <w:rPr>
          <w:rFonts w:ascii="Times New Roman" w:eastAsia="Times New Roman" w:hAnsi="Times New Roman" w:cs="Times New Roman"/>
          <w:sz w:val="24"/>
          <w:szCs w:val="24"/>
        </w:rPr>
        <w:t>направлена на повышение компетентности родителей в вопросах организации летнего отдыха детей</w:t>
      </w:r>
      <w:r w:rsidR="000E516B">
        <w:rPr>
          <w:rFonts w:ascii="Times New Roman" w:eastAsia="Times New Roman" w:hAnsi="Times New Roman" w:cs="Times New Roman"/>
          <w:sz w:val="24"/>
          <w:szCs w:val="24"/>
        </w:rPr>
        <w:t>.</w:t>
      </w:r>
      <w:r w:rsidRPr="00DD34A9">
        <w:rPr>
          <w:rFonts w:ascii="Times New Roman" w:eastAsia="Times New Roman" w:hAnsi="Times New Roman" w:cs="Times New Roman"/>
          <w:b/>
          <w:bCs/>
          <w:i/>
          <w:iCs/>
          <w:sz w:val="24"/>
          <w:szCs w:val="24"/>
        </w:rPr>
        <w:t xml:space="preserve"> </w:t>
      </w:r>
    </w:p>
    <w:p w14:paraId="47E2D37F" w14:textId="77777777" w:rsidR="0098252D" w:rsidRPr="00DD34A9" w:rsidRDefault="0098252D" w:rsidP="0098252D">
      <w:pPr>
        <w:spacing w:after="0" w:line="236" w:lineRule="auto"/>
        <w:ind w:right="13" w:firstLine="708"/>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Организация образовательного процесса с детьми в летний оздоровительный период осуществлялась в условиях реализации системы мероприятий, направленных на оздоровление и физическое развитие детей, их нравственное воспитание, развитие любознательности и познавательной активности, формирование культурно-гигиенических трудовых навыков; на удовлетворение детской любознательности, формирование необходимых для разностороннего развития ребенка представления об окружающем мире, привития навыков активности и самостоятельности мышления через организацию мероприятий, театрализованных представлений, прогулок, коллективных действий, экспериментов, проектов. </w:t>
      </w:r>
    </w:p>
    <w:p w14:paraId="63D88C92" w14:textId="77777777" w:rsidR="0098252D" w:rsidRPr="00DD34A9" w:rsidRDefault="0098252D" w:rsidP="0098252D">
      <w:pPr>
        <w:spacing w:after="0" w:line="248" w:lineRule="auto"/>
        <w:ind w:right="13"/>
        <w:jc w:val="both"/>
        <w:rPr>
          <w:rFonts w:ascii="Times New Roman" w:eastAsia="Times New Roman" w:hAnsi="Times New Roman" w:cs="Times New Roman"/>
          <w:b/>
          <w:bCs/>
          <w:sz w:val="24"/>
          <w:szCs w:val="24"/>
        </w:rPr>
      </w:pPr>
      <w:r w:rsidRPr="00DD34A9">
        <w:rPr>
          <w:rFonts w:ascii="Times New Roman" w:eastAsia="Times New Roman" w:hAnsi="Times New Roman" w:cs="Times New Roman"/>
          <w:b/>
          <w:bCs/>
          <w:sz w:val="24"/>
          <w:szCs w:val="24"/>
        </w:rPr>
        <w:t xml:space="preserve">Задачи работы с детьми: </w:t>
      </w:r>
    </w:p>
    <w:p w14:paraId="0595AA4A" w14:textId="77777777" w:rsidR="0098252D" w:rsidRPr="00DD34A9" w:rsidRDefault="0098252D" w:rsidP="0098252D">
      <w:pPr>
        <w:spacing w:after="0" w:line="248" w:lineRule="auto"/>
        <w:ind w:right="13"/>
        <w:jc w:val="both"/>
        <w:rPr>
          <w:rFonts w:ascii="Times New Roman" w:eastAsia="Times New Roman" w:hAnsi="Times New Roman" w:cs="Times New Roman"/>
          <w:i/>
          <w:sz w:val="24"/>
          <w:szCs w:val="24"/>
        </w:rPr>
      </w:pPr>
      <w:r w:rsidRPr="00DD34A9">
        <w:rPr>
          <w:rFonts w:ascii="Times New Roman" w:eastAsia="Times New Roman" w:hAnsi="Times New Roman" w:cs="Times New Roman"/>
          <w:b/>
          <w:bCs/>
          <w:i/>
          <w:sz w:val="24"/>
          <w:szCs w:val="24"/>
        </w:rPr>
        <w:t>Направление «Физическое развитие»:</w:t>
      </w:r>
    </w:p>
    <w:p w14:paraId="59B285EA" w14:textId="77777777" w:rsidR="0098252D" w:rsidRPr="00DD34A9" w:rsidRDefault="0098252D" w:rsidP="00FA60AC">
      <w:pPr>
        <w:numPr>
          <w:ilvl w:val="1"/>
          <w:numId w:val="15"/>
        </w:numPr>
        <w:tabs>
          <w:tab w:val="left" w:pos="852"/>
        </w:tabs>
        <w:spacing w:after="0" w:line="236"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Укреплять здоровье детей путем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 </w:t>
      </w:r>
    </w:p>
    <w:p w14:paraId="30C84238" w14:textId="77777777" w:rsidR="0098252D" w:rsidRPr="00DD34A9" w:rsidRDefault="0098252D" w:rsidP="0098252D">
      <w:pPr>
        <w:tabs>
          <w:tab w:val="left" w:pos="426"/>
        </w:tabs>
        <w:spacing w:after="0"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4A9">
        <w:rPr>
          <w:rFonts w:ascii="Times New Roman" w:eastAsia="Times New Roman" w:hAnsi="Times New Roman" w:cs="Times New Roman"/>
          <w:sz w:val="24"/>
          <w:szCs w:val="24"/>
        </w:rPr>
        <w:t xml:space="preserve">Всесторонне совершенствовать физические функции организма. </w:t>
      </w:r>
    </w:p>
    <w:p w14:paraId="0DA11A84" w14:textId="77777777" w:rsidR="0098252D" w:rsidRPr="00DD34A9" w:rsidRDefault="0098252D" w:rsidP="0098252D">
      <w:pPr>
        <w:tabs>
          <w:tab w:val="left" w:pos="426"/>
          <w:tab w:val="left" w:pos="862"/>
        </w:tabs>
        <w:spacing w:after="0" w:line="240" w:lineRule="auto"/>
        <w:ind w:right="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4A9">
        <w:rPr>
          <w:rFonts w:ascii="Times New Roman" w:eastAsia="Times New Roman" w:hAnsi="Times New Roman" w:cs="Times New Roman"/>
          <w:sz w:val="24"/>
          <w:szCs w:val="24"/>
        </w:rPr>
        <w:t>Повышать работоспособность детского организма через различные формы закаливания. Формировать интерес и потребность в занятиях физическими упражнениями.</w:t>
      </w:r>
    </w:p>
    <w:p w14:paraId="7882E7F5" w14:textId="77777777" w:rsidR="0098252D" w:rsidRPr="00DD34A9" w:rsidRDefault="0098252D" w:rsidP="00FA60AC">
      <w:pPr>
        <w:numPr>
          <w:ilvl w:val="0"/>
          <w:numId w:val="16"/>
        </w:numPr>
        <w:tabs>
          <w:tab w:val="left" w:pos="426"/>
          <w:tab w:val="left" w:pos="804"/>
        </w:tabs>
        <w:spacing w:after="0" w:line="233"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Удовлетворять естественную потребность в движении, создавать условия для демонстрации двигательных умений каждого ребенка. </w:t>
      </w:r>
    </w:p>
    <w:p w14:paraId="51099013" w14:textId="77777777" w:rsidR="0098252D" w:rsidRPr="00DD34A9" w:rsidRDefault="0098252D" w:rsidP="00FA60AC">
      <w:pPr>
        <w:numPr>
          <w:ilvl w:val="0"/>
          <w:numId w:val="16"/>
        </w:numPr>
        <w:tabs>
          <w:tab w:val="left" w:pos="426"/>
        </w:tabs>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Способствовать предупреждению заболеваемости и детского травматизма.</w:t>
      </w:r>
    </w:p>
    <w:p w14:paraId="76E8FC4B" w14:textId="77777777" w:rsidR="0098252D" w:rsidRPr="00DD34A9" w:rsidRDefault="0098252D" w:rsidP="0098252D">
      <w:pPr>
        <w:spacing w:after="0" w:line="2" w:lineRule="exact"/>
        <w:ind w:right="13"/>
        <w:jc w:val="both"/>
        <w:rPr>
          <w:rFonts w:ascii="Times New Roman" w:eastAsia="Times New Roman" w:hAnsi="Times New Roman" w:cs="Times New Roman"/>
          <w:sz w:val="24"/>
          <w:szCs w:val="24"/>
        </w:rPr>
      </w:pPr>
    </w:p>
    <w:p w14:paraId="6323CFD1" w14:textId="77777777" w:rsidR="0098252D" w:rsidRPr="00DD34A9" w:rsidRDefault="0098252D" w:rsidP="0098252D">
      <w:pPr>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b/>
          <w:bCs/>
          <w:i/>
          <w:iCs/>
          <w:sz w:val="24"/>
          <w:szCs w:val="24"/>
        </w:rPr>
        <w:t>Направление «Художественно-эстетическое развитие»:</w:t>
      </w:r>
    </w:p>
    <w:p w14:paraId="6FE86774" w14:textId="77777777" w:rsidR="0098252D" w:rsidRPr="00DD34A9" w:rsidRDefault="0098252D" w:rsidP="00FA60AC">
      <w:pPr>
        <w:numPr>
          <w:ilvl w:val="0"/>
          <w:numId w:val="16"/>
        </w:numPr>
        <w:tabs>
          <w:tab w:val="left" w:pos="426"/>
        </w:tabs>
        <w:spacing w:after="0" w:line="237"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Закреплять и углублять музыкальные впечатления, полученные в течение года.</w:t>
      </w:r>
    </w:p>
    <w:p w14:paraId="41D5C7E0" w14:textId="77777777" w:rsidR="0098252D" w:rsidRPr="00DD34A9" w:rsidRDefault="0098252D" w:rsidP="0098252D">
      <w:pPr>
        <w:tabs>
          <w:tab w:val="left" w:pos="426"/>
        </w:tabs>
        <w:spacing w:after="0" w:line="1" w:lineRule="exact"/>
        <w:ind w:right="13"/>
        <w:jc w:val="both"/>
        <w:rPr>
          <w:rFonts w:ascii="Times New Roman" w:eastAsia="Times New Roman" w:hAnsi="Times New Roman" w:cs="Times New Roman"/>
          <w:sz w:val="24"/>
          <w:szCs w:val="24"/>
        </w:rPr>
      </w:pPr>
    </w:p>
    <w:p w14:paraId="4161A43B" w14:textId="77777777" w:rsidR="0098252D" w:rsidRPr="00DD34A9" w:rsidRDefault="0098252D" w:rsidP="00FA60AC">
      <w:pPr>
        <w:numPr>
          <w:ilvl w:val="0"/>
          <w:numId w:val="16"/>
        </w:numPr>
        <w:tabs>
          <w:tab w:val="left" w:pos="426"/>
        </w:tabs>
        <w:spacing w:after="0" w:line="238"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Поддерживать инициативу детей в импровизации. </w:t>
      </w:r>
    </w:p>
    <w:p w14:paraId="59E64CB0" w14:textId="77777777" w:rsidR="0098252D" w:rsidRPr="00DD34A9" w:rsidRDefault="0098252D" w:rsidP="00FA60AC">
      <w:pPr>
        <w:numPr>
          <w:ilvl w:val="0"/>
          <w:numId w:val="16"/>
        </w:numPr>
        <w:tabs>
          <w:tab w:val="left" w:pos="426"/>
        </w:tabs>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Активизировать воображение, инициативу, творчество ребенка. </w:t>
      </w:r>
    </w:p>
    <w:p w14:paraId="7318F34C" w14:textId="77777777" w:rsidR="0098252D" w:rsidRPr="008A06A4" w:rsidRDefault="0098252D" w:rsidP="00FA60AC">
      <w:pPr>
        <w:numPr>
          <w:ilvl w:val="0"/>
          <w:numId w:val="16"/>
        </w:numPr>
        <w:tabs>
          <w:tab w:val="left" w:pos="426"/>
          <w:tab w:val="left" w:pos="790"/>
        </w:tabs>
        <w:spacing w:after="0" w:line="235"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Развивать основы музыкально-театральной культуры, духовно обогащать детей положительными эмоциями</w:t>
      </w:r>
    </w:p>
    <w:p w14:paraId="1F3A9203" w14:textId="77777777" w:rsidR="0098252D" w:rsidRPr="00DD34A9" w:rsidRDefault="0098252D" w:rsidP="00FA60AC">
      <w:pPr>
        <w:numPr>
          <w:ilvl w:val="0"/>
          <w:numId w:val="16"/>
        </w:numPr>
        <w:tabs>
          <w:tab w:val="left" w:pos="426"/>
          <w:tab w:val="left" w:pos="790"/>
        </w:tabs>
        <w:spacing w:after="0" w:line="235"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Совершенствовать исполнительские умения детей в создании художественного образа, используя для этой цели игровые, песенные и танцевальные импровизации. </w:t>
      </w:r>
    </w:p>
    <w:p w14:paraId="25004A0B" w14:textId="77777777" w:rsidR="0098252D" w:rsidRPr="00DD34A9" w:rsidRDefault="0098252D" w:rsidP="00FA60AC">
      <w:pPr>
        <w:numPr>
          <w:ilvl w:val="0"/>
          <w:numId w:val="16"/>
        </w:numPr>
        <w:tabs>
          <w:tab w:val="left" w:pos="426"/>
          <w:tab w:val="left" w:pos="857"/>
        </w:tabs>
        <w:spacing w:after="0" w:line="235"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Развивать коммуникативные навыки в различных ситуациях общения: со сверстниками, педагогами, родителями и другими людьми. </w:t>
      </w:r>
    </w:p>
    <w:p w14:paraId="17255061" w14:textId="77777777" w:rsidR="0098252D" w:rsidRPr="00DD34A9" w:rsidRDefault="0098252D" w:rsidP="00FA60AC">
      <w:pPr>
        <w:numPr>
          <w:ilvl w:val="0"/>
          <w:numId w:val="16"/>
        </w:numPr>
        <w:tabs>
          <w:tab w:val="left" w:pos="426"/>
        </w:tabs>
        <w:spacing w:after="0" w:line="235"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lastRenderedPageBreak/>
        <w:t xml:space="preserve">Приобщать детей к наблюдению за действительностью, развивать умение видеть мир глазами творца-художника. </w:t>
      </w:r>
    </w:p>
    <w:p w14:paraId="0D895E8D" w14:textId="77777777" w:rsidR="0098252D" w:rsidRPr="00DD34A9" w:rsidRDefault="0098252D" w:rsidP="00FA60AC">
      <w:pPr>
        <w:numPr>
          <w:ilvl w:val="0"/>
          <w:numId w:val="16"/>
        </w:numPr>
        <w:tabs>
          <w:tab w:val="left" w:pos="426"/>
          <w:tab w:val="left" w:pos="732"/>
        </w:tabs>
        <w:spacing w:after="0" w:line="235"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Предоставить свободу в отражении — доступными для ребенка художественными средствами — своего видения мира. </w:t>
      </w:r>
    </w:p>
    <w:p w14:paraId="69FCFB5F" w14:textId="77777777" w:rsidR="0098252D" w:rsidRPr="00DD34A9" w:rsidRDefault="0098252D" w:rsidP="00FA60AC">
      <w:pPr>
        <w:numPr>
          <w:ilvl w:val="0"/>
          <w:numId w:val="16"/>
        </w:numPr>
        <w:tabs>
          <w:tab w:val="left" w:pos="426"/>
        </w:tabs>
        <w:spacing w:after="0" w:line="235"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Развивать умения передавать настроение, состояние, отношение к изображаемому, экспериментировать с различными видами и способами изображения. </w:t>
      </w:r>
    </w:p>
    <w:p w14:paraId="29445589" w14:textId="77777777" w:rsidR="0098252D" w:rsidRPr="00DD34A9" w:rsidRDefault="0098252D" w:rsidP="00FA60AC">
      <w:pPr>
        <w:numPr>
          <w:ilvl w:val="0"/>
          <w:numId w:val="16"/>
        </w:numPr>
        <w:tabs>
          <w:tab w:val="left" w:pos="426"/>
        </w:tabs>
        <w:spacing w:after="0" w:line="235"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Создавать максимальную свободу для проявления инициативы и необходимое для этого физическое и психологическое пространство.</w:t>
      </w:r>
    </w:p>
    <w:p w14:paraId="3D92436F" w14:textId="77777777" w:rsidR="0098252D" w:rsidRPr="00DD34A9" w:rsidRDefault="0098252D" w:rsidP="0098252D">
      <w:pPr>
        <w:spacing w:after="0" w:line="4" w:lineRule="exact"/>
        <w:ind w:right="13"/>
        <w:jc w:val="both"/>
        <w:rPr>
          <w:rFonts w:ascii="Times New Roman" w:hAnsi="Times New Roman" w:cs="Times New Roman"/>
          <w:sz w:val="20"/>
          <w:szCs w:val="20"/>
        </w:rPr>
      </w:pPr>
    </w:p>
    <w:p w14:paraId="2F31CAEC" w14:textId="77777777" w:rsidR="0098252D" w:rsidRPr="00DD34A9" w:rsidRDefault="0098252D" w:rsidP="0098252D">
      <w:pPr>
        <w:spacing w:after="0" w:line="240" w:lineRule="auto"/>
        <w:ind w:right="13"/>
        <w:jc w:val="both"/>
        <w:rPr>
          <w:rFonts w:ascii="Times New Roman" w:hAnsi="Times New Roman" w:cs="Times New Roman"/>
          <w:sz w:val="20"/>
          <w:szCs w:val="20"/>
        </w:rPr>
      </w:pPr>
      <w:r w:rsidRPr="00DD34A9">
        <w:rPr>
          <w:rFonts w:ascii="Times New Roman" w:eastAsia="Times New Roman" w:hAnsi="Times New Roman" w:cs="Times New Roman"/>
          <w:b/>
          <w:bCs/>
          <w:i/>
          <w:iCs/>
          <w:sz w:val="24"/>
          <w:szCs w:val="24"/>
        </w:rPr>
        <w:t>Направление «Познавательно-речевое развитие»:</w:t>
      </w:r>
    </w:p>
    <w:p w14:paraId="24429228" w14:textId="77777777" w:rsidR="0098252D" w:rsidRPr="00DD34A9" w:rsidRDefault="0098252D" w:rsidP="0098252D">
      <w:pPr>
        <w:spacing w:after="0" w:line="10" w:lineRule="exact"/>
        <w:ind w:right="13"/>
        <w:jc w:val="both"/>
        <w:rPr>
          <w:rFonts w:ascii="Times New Roman" w:hAnsi="Times New Roman" w:cs="Times New Roman"/>
          <w:sz w:val="20"/>
          <w:szCs w:val="20"/>
        </w:rPr>
      </w:pPr>
    </w:p>
    <w:p w14:paraId="28EDDAE1" w14:textId="77777777" w:rsidR="0098252D" w:rsidRPr="00DD34A9" w:rsidRDefault="0098252D" w:rsidP="00FA60AC">
      <w:pPr>
        <w:numPr>
          <w:ilvl w:val="0"/>
          <w:numId w:val="17"/>
        </w:numPr>
        <w:tabs>
          <w:tab w:val="left" w:pos="426"/>
        </w:tabs>
        <w:spacing w:after="0" w:line="236"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Удовлетворять детскую любознательность, не подавляя при этом интереса к узнаванию природы, формировать необходимые для разностороннего развития ребенка представления о ней, прививать навыки активности и самостоятельности мышления. </w:t>
      </w:r>
    </w:p>
    <w:p w14:paraId="47F2B51E" w14:textId="77777777" w:rsidR="0098252D" w:rsidRPr="00DD34A9" w:rsidRDefault="0098252D" w:rsidP="00FA60AC">
      <w:pPr>
        <w:numPr>
          <w:ilvl w:val="0"/>
          <w:numId w:val="17"/>
        </w:numPr>
        <w:tabs>
          <w:tab w:val="left" w:pos="426"/>
          <w:tab w:val="left" w:pos="718"/>
        </w:tabs>
        <w:spacing w:after="0" w:line="235"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Развивать навыки общения со сверстниками, взрослыми и окружающей природой с ориентацией на ненасильственную модель поведения. </w:t>
      </w:r>
    </w:p>
    <w:p w14:paraId="451B0F66" w14:textId="77777777" w:rsidR="0098252D" w:rsidRPr="00DD34A9" w:rsidRDefault="0098252D" w:rsidP="00FA60AC">
      <w:pPr>
        <w:numPr>
          <w:ilvl w:val="0"/>
          <w:numId w:val="17"/>
        </w:numPr>
        <w:tabs>
          <w:tab w:val="left" w:pos="426"/>
          <w:tab w:val="left" w:pos="756"/>
        </w:tabs>
        <w:spacing w:after="0" w:line="236" w:lineRule="auto"/>
        <w:ind w:right="13"/>
        <w:jc w:val="both"/>
        <w:rPr>
          <w:rFonts w:ascii="Times New Roman" w:hAnsi="Times New Roman" w:cs="Times New Roman"/>
          <w:sz w:val="20"/>
          <w:szCs w:val="20"/>
        </w:rPr>
      </w:pPr>
      <w:r w:rsidRPr="00DD34A9">
        <w:rPr>
          <w:rFonts w:ascii="Times New Roman" w:eastAsia="Times New Roman" w:hAnsi="Times New Roman" w:cs="Times New Roman"/>
          <w:sz w:val="24"/>
          <w:szCs w:val="24"/>
        </w:rPr>
        <w:t>Обеспечить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w:t>
      </w:r>
      <w:r w:rsidRPr="00DD34A9">
        <w:rPr>
          <w:rFonts w:ascii="Times New Roman" w:hAnsi="Times New Roman" w:cs="Times New Roman"/>
          <w:sz w:val="20"/>
          <w:szCs w:val="20"/>
        </w:rPr>
        <w:t xml:space="preserve"> </w:t>
      </w:r>
    </w:p>
    <w:p w14:paraId="3A2A8B2E" w14:textId="77777777" w:rsidR="0098252D" w:rsidRPr="00DD34A9" w:rsidRDefault="0098252D" w:rsidP="0098252D">
      <w:pPr>
        <w:spacing w:after="0" w:line="240" w:lineRule="auto"/>
        <w:ind w:right="13"/>
        <w:jc w:val="both"/>
        <w:rPr>
          <w:rFonts w:ascii="Times New Roman" w:hAnsi="Times New Roman" w:cs="Times New Roman"/>
          <w:sz w:val="20"/>
          <w:szCs w:val="20"/>
        </w:rPr>
      </w:pPr>
      <w:r w:rsidRPr="00DD34A9">
        <w:rPr>
          <w:rFonts w:ascii="Times New Roman" w:eastAsia="Times New Roman" w:hAnsi="Times New Roman" w:cs="Times New Roman"/>
          <w:b/>
          <w:bCs/>
          <w:i/>
          <w:iCs/>
          <w:sz w:val="24"/>
          <w:szCs w:val="24"/>
        </w:rPr>
        <w:t>Направление «Социально-личностное развитие»:</w:t>
      </w:r>
    </w:p>
    <w:p w14:paraId="0D2A365C" w14:textId="77777777" w:rsidR="0098252D" w:rsidRPr="00DD34A9" w:rsidRDefault="0098252D" w:rsidP="00FA60AC">
      <w:pPr>
        <w:numPr>
          <w:ilvl w:val="0"/>
          <w:numId w:val="18"/>
        </w:numPr>
        <w:tabs>
          <w:tab w:val="left" w:pos="426"/>
        </w:tabs>
        <w:spacing w:after="0" w:line="233"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Развивать игровую деятельность воспитанников; </w:t>
      </w:r>
    </w:p>
    <w:p w14:paraId="27742850" w14:textId="77777777" w:rsidR="0098252D" w:rsidRPr="00DD34A9" w:rsidRDefault="0098252D" w:rsidP="00FA60AC">
      <w:pPr>
        <w:numPr>
          <w:ilvl w:val="0"/>
          <w:numId w:val="18"/>
        </w:numPr>
        <w:tabs>
          <w:tab w:val="left" w:pos="426"/>
          <w:tab w:val="left" w:pos="857"/>
        </w:tabs>
        <w:spacing w:after="0" w:line="235"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Приобщение к элементарным общепринятым нормам взаимоотношений со сверстниками и взрослыми; </w:t>
      </w:r>
    </w:p>
    <w:p w14:paraId="2E3B4414" w14:textId="77777777" w:rsidR="0098252D" w:rsidRPr="00DD34A9" w:rsidRDefault="0098252D" w:rsidP="00FA60AC">
      <w:pPr>
        <w:numPr>
          <w:ilvl w:val="0"/>
          <w:numId w:val="18"/>
        </w:numPr>
        <w:tabs>
          <w:tab w:val="left" w:pos="426"/>
          <w:tab w:val="left" w:pos="871"/>
        </w:tabs>
        <w:spacing w:after="0" w:line="236"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Продолжать работу по формированию гендерной, семейной, гражданской принадлежности, патриотических чувств; </w:t>
      </w:r>
    </w:p>
    <w:p w14:paraId="32AF83E4" w14:textId="77777777" w:rsidR="0098252D" w:rsidRPr="00DD34A9" w:rsidRDefault="0098252D" w:rsidP="00FA60AC">
      <w:pPr>
        <w:numPr>
          <w:ilvl w:val="0"/>
          <w:numId w:val="18"/>
        </w:numPr>
        <w:tabs>
          <w:tab w:val="left" w:pos="426"/>
          <w:tab w:val="left" w:pos="890"/>
        </w:tabs>
        <w:spacing w:after="0" w:line="235"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Развивать трудовую деятельность, воспитывать ценностное отношение к собственному труду, труду других людей, его результатам; </w:t>
      </w:r>
    </w:p>
    <w:p w14:paraId="12638664" w14:textId="77777777" w:rsidR="0098252D" w:rsidRPr="00DD34A9" w:rsidRDefault="0098252D" w:rsidP="00FA60AC">
      <w:pPr>
        <w:numPr>
          <w:ilvl w:val="0"/>
          <w:numId w:val="18"/>
        </w:numPr>
        <w:tabs>
          <w:tab w:val="left" w:pos="426"/>
        </w:tabs>
        <w:spacing w:after="0" w:line="235"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Формировать представление об опасных для человека и окружающего мира природы ситуациях и способах поведения в них.</w:t>
      </w:r>
    </w:p>
    <w:p w14:paraId="0F276586" w14:textId="77777777" w:rsidR="0098252D" w:rsidRPr="00DD34A9" w:rsidRDefault="0098252D" w:rsidP="0098252D">
      <w:pPr>
        <w:spacing w:after="0" w:line="4" w:lineRule="exact"/>
        <w:ind w:right="13"/>
        <w:jc w:val="both"/>
        <w:rPr>
          <w:rFonts w:ascii="Times New Roman" w:hAnsi="Times New Roman" w:cs="Times New Roman"/>
          <w:sz w:val="20"/>
          <w:szCs w:val="20"/>
        </w:rPr>
      </w:pPr>
    </w:p>
    <w:p w14:paraId="756E8C2F" w14:textId="77777777" w:rsidR="0098252D" w:rsidRPr="00DD34A9" w:rsidRDefault="0098252D" w:rsidP="0098252D">
      <w:pPr>
        <w:spacing w:after="0" w:line="240" w:lineRule="auto"/>
        <w:ind w:right="13"/>
        <w:jc w:val="both"/>
        <w:rPr>
          <w:rFonts w:ascii="Times New Roman" w:hAnsi="Times New Roman" w:cs="Times New Roman"/>
          <w:sz w:val="20"/>
          <w:szCs w:val="20"/>
        </w:rPr>
      </w:pPr>
      <w:r w:rsidRPr="00DD34A9">
        <w:rPr>
          <w:rFonts w:ascii="Times New Roman" w:eastAsia="Times New Roman" w:hAnsi="Times New Roman" w:cs="Times New Roman"/>
          <w:b/>
          <w:bCs/>
          <w:sz w:val="24"/>
          <w:szCs w:val="24"/>
        </w:rPr>
        <w:t>Задачи работы с педагогами:</w:t>
      </w:r>
      <w:r w:rsidRPr="00DD34A9">
        <w:rPr>
          <w:rFonts w:ascii="Times New Roman" w:hAnsi="Times New Roman" w:cs="Times New Roman"/>
          <w:sz w:val="20"/>
          <w:szCs w:val="20"/>
        </w:rPr>
        <w:t xml:space="preserve"> </w:t>
      </w:r>
    </w:p>
    <w:p w14:paraId="2D04E45B" w14:textId="77777777" w:rsidR="0098252D" w:rsidRPr="00DD34A9" w:rsidRDefault="0098252D" w:rsidP="0098252D">
      <w:pPr>
        <w:tabs>
          <w:tab w:val="left" w:pos="426"/>
        </w:tabs>
        <w:spacing w:after="0" w:line="233" w:lineRule="auto"/>
        <w:ind w:right="13"/>
        <w:jc w:val="both"/>
        <w:rPr>
          <w:rFonts w:ascii="Times New Roman" w:hAnsi="Times New Roman" w:cs="Times New Roman"/>
          <w:sz w:val="20"/>
          <w:szCs w:val="20"/>
        </w:rPr>
      </w:pPr>
      <w:r>
        <w:rPr>
          <w:rFonts w:ascii="Times New Roman" w:eastAsia="Times New Roman" w:hAnsi="Times New Roman" w:cs="Times New Roman"/>
          <w:sz w:val="24"/>
          <w:szCs w:val="24"/>
        </w:rPr>
        <w:t xml:space="preserve">- </w:t>
      </w:r>
      <w:r w:rsidRPr="00DD34A9">
        <w:rPr>
          <w:rFonts w:ascii="Times New Roman" w:eastAsia="Times New Roman" w:hAnsi="Times New Roman" w:cs="Times New Roman"/>
          <w:sz w:val="24"/>
          <w:szCs w:val="24"/>
        </w:rPr>
        <w:t>Повышение компетентности педагогов в вопросах организации летней оздоровительной работы.</w:t>
      </w:r>
      <w:r w:rsidRPr="00DD34A9">
        <w:rPr>
          <w:rFonts w:ascii="Times New Roman" w:hAnsi="Times New Roman" w:cs="Times New Roman"/>
          <w:sz w:val="20"/>
          <w:szCs w:val="20"/>
        </w:rPr>
        <w:t xml:space="preserve"> </w:t>
      </w:r>
    </w:p>
    <w:p w14:paraId="2FB94583" w14:textId="77777777" w:rsidR="0098252D" w:rsidRPr="00DD34A9" w:rsidRDefault="0098252D" w:rsidP="00FA60AC">
      <w:pPr>
        <w:numPr>
          <w:ilvl w:val="0"/>
          <w:numId w:val="19"/>
        </w:numPr>
        <w:tabs>
          <w:tab w:val="left" w:pos="426"/>
        </w:tabs>
        <w:spacing w:after="0" w:line="233" w:lineRule="auto"/>
        <w:ind w:right="13"/>
        <w:jc w:val="both"/>
        <w:rPr>
          <w:rFonts w:ascii="Times New Roman" w:hAnsi="Times New Roman" w:cs="Times New Roman"/>
          <w:sz w:val="20"/>
          <w:szCs w:val="20"/>
        </w:rPr>
      </w:pPr>
      <w:r w:rsidRPr="00DD34A9">
        <w:rPr>
          <w:rFonts w:ascii="Times New Roman" w:eastAsia="Times New Roman" w:hAnsi="Times New Roman" w:cs="Times New Roman"/>
          <w:sz w:val="24"/>
          <w:szCs w:val="24"/>
        </w:rPr>
        <w:t>Обеспечение методического сопровождения для планирования и организации летнего отдыха.</w:t>
      </w:r>
      <w:r w:rsidRPr="00DD34A9">
        <w:rPr>
          <w:rFonts w:ascii="Times New Roman" w:hAnsi="Times New Roman" w:cs="Times New Roman"/>
          <w:sz w:val="20"/>
          <w:szCs w:val="20"/>
        </w:rPr>
        <w:t xml:space="preserve"> </w:t>
      </w:r>
    </w:p>
    <w:p w14:paraId="71AC6CE2" w14:textId="77777777" w:rsidR="0098252D" w:rsidRPr="00DD34A9" w:rsidRDefault="0098252D" w:rsidP="0098252D">
      <w:pPr>
        <w:spacing w:after="0" w:line="240" w:lineRule="auto"/>
        <w:ind w:right="13"/>
        <w:jc w:val="both"/>
        <w:rPr>
          <w:rFonts w:ascii="Times New Roman" w:hAnsi="Times New Roman" w:cs="Times New Roman"/>
          <w:sz w:val="20"/>
          <w:szCs w:val="20"/>
        </w:rPr>
      </w:pPr>
      <w:r w:rsidRPr="00DD34A9">
        <w:rPr>
          <w:rFonts w:ascii="Times New Roman" w:eastAsia="Times New Roman" w:hAnsi="Times New Roman" w:cs="Times New Roman"/>
          <w:b/>
          <w:bCs/>
          <w:sz w:val="24"/>
          <w:szCs w:val="24"/>
        </w:rPr>
        <w:t>Задачи работы с родителями:</w:t>
      </w:r>
    </w:p>
    <w:p w14:paraId="7EDA0013" w14:textId="77777777" w:rsidR="0098252D" w:rsidRPr="00DD34A9" w:rsidRDefault="0098252D" w:rsidP="00FA60AC">
      <w:pPr>
        <w:numPr>
          <w:ilvl w:val="0"/>
          <w:numId w:val="20"/>
        </w:numPr>
        <w:tabs>
          <w:tab w:val="left" w:pos="426"/>
        </w:tabs>
        <w:spacing w:after="0" w:line="233"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Повышение компетентности родителей в вопросах организации летнего отдыха детей. </w:t>
      </w:r>
    </w:p>
    <w:p w14:paraId="0C41E15A" w14:textId="77777777" w:rsidR="0098252D" w:rsidRPr="00DD34A9" w:rsidRDefault="0098252D" w:rsidP="00FA60AC">
      <w:pPr>
        <w:numPr>
          <w:ilvl w:val="0"/>
          <w:numId w:val="20"/>
        </w:numPr>
        <w:tabs>
          <w:tab w:val="left" w:pos="426"/>
          <w:tab w:val="left" w:pos="751"/>
        </w:tabs>
        <w:spacing w:after="0" w:line="233"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Привлечение семей к участию в воспитательном процессе на основе педагогики сотрудничества. </w:t>
      </w:r>
    </w:p>
    <w:p w14:paraId="566EE454" w14:textId="77777777" w:rsidR="0098252D" w:rsidRPr="00DD34A9" w:rsidRDefault="0098252D" w:rsidP="00FA60AC">
      <w:pPr>
        <w:numPr>
          <w:ilvl w:val="0"/>
          <w:numId w:val="20"/>
        </w:numPr>
        <w:tabs>
          <w:tab w:val="left" w:pos="426"/>
          <w:tab w:val="left" w:pos="708"/>
        </w:tabs>
        <w:spacing w:after="0" w:line="233" w:lineRule="auto"/>
        <w:ind w:right="13"/>
        <w:jc w:val="both"/>
        <w:rPr>
          <w:rFonts w:ascii="Times New Roman" w:hAnsi="Times New Roman" w:cs="Times New Roman"/>
          <w:sz w:val="20"/>
          <w:szCs w:val="20"/>
        </w:rPr>
      </w:pPr>
      <w:r w:rsidRPr="00DD34A9">
        <w:rPr>
          <w:rFonts w:ascii="Times New Roman" w:eastAsia="Times New Roman" w:hAnsi="Times New Roman" w:cs="Times New Roman"/>
          <w:sz w:val="24"/>
          <w:szCs w:val="24"/>
        </w:rPr>
        <w:t>Осуществление педагогического и санитарного просвещения родителей по вопросам воспитания и оздоровления детей в летний период.</w:t>
      </w:r>
      <w:r w:rsidRPr="00DD34A9">
        <w:rPr>
          <w:rFonts w:ascii="Times New Roman" w:hAnsi="Times New Roman" w:cs="Times New Roman"/>
          <w:sz w:val="20"/>
          <w:szCs w:val="20"/>
        </w:rPr>
        <w:t xml:space="preserve"> </w:t>
      </w:r>
    </w:p>
    <w:p w14:paraId="773A51EA" w14:textId="77777777" w:rsidR="0098252D" w:rsidRPr="00DD34A9" w:rsidRDefault="0098252D" w:rsidP="0098252D">
      <w:pPr>
        <w:spacing w:after="0" w:line="240" w:lineRule="auto"/>
        <w:ind w:right="13"/>
        <w:jc w:val="both"/>
        <w:rPr>
          <w:rFonts w:ascii="Times New Roman" w:hAnsi="Times New Roman" w:cs="Times New Roman"/>
          <w:sz w:val="20"/>
          <w:szCs w:val="20"/>
        </w:rPr>
      </w:pPr>
      <w:r w:rsidRPr="00DD34A9">
        <w:rPr>
          <w:rFonts w:ascii="Times New Roman" w:eastAsia="Times New Roman" w:hAnsi="Times New Roman" w:cs="Times New Roman"/>
          <w:b/>
          <w:bCs/>
          <w:sz w:val="24"/>
          <w:szCs w:val="24"/>
        </w:rPr>
        <w:t>Ожидаемые результаты</w:t>
      </w:r>
    </w:p>
    <w:p w14:paraId="13657153" w14:textId="77777777" w:rsidR="0098252D" w:rsidRPr="00DD34A9" w:rsidRDefault="0098252D" w:rsidP="00FA60AC">
      <w:pPr>
        <w:numPr>
          <w:ilvl w:val="0"/>
          <w:numId w:val="21"/>
        </w:numPr>
        <w:tabs>
          <w:tab w:val="left" w:pos="426"/>
        </w:tabs>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приобщение детей к ценностям здорового образа жизни;</w:t>
      </w:r>
    </w:p>
    <w:p w14:paraId="35B9459C" w14:textId="77777777" w:rsidR="0098252D" w:rsidRDefault="0098252D" w:rsidP="00FA60AC">
      <w:pPr>
        <w:numPr>
          <w:ilvl w:val="0"/>
          <w:numId w:val="21"/>
        </w:numPr>
        <w:tabs>
          <w:tab w:val="left" w:pos="426"/>
        </w:tabs>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развитие эмоционально-волевой сферы воспитанников;</w:t>
      </w:r>
    </w:p>
    <w:p w14:paraId="1FB03DF4" w14:textId="77777777" w:rsidR="0098252D" w:rsidRPr="004B652D" w:rsidRDefault="0098252D" w:rsidP="00FA60AC">
      <w:pPr>
        <w:numPr>
          <w:ilvl w:val="0"/>
          <w:numId w:val="21"/>
        </w:numPr>
        <w:tabs>
          <w:tab w:val="left" w:pos="426"/>
        </w:tabs>
        <w:spacing w:after="0" w:line="240" w:lineRule="auto"/>
        <w:ind w:right="13"/>
        <w:jc w:val="both"/>
        <w:rPr>
          <w:rFonts w:ascii="Times New Roman" w:eastAsia="Times New Roman" w:hAnsi="Times New Roman" w:cs="Times New Roman"/>
          <w:sz w:val="24"/>
          <w:szCs w:val="24"/>
        </w:rPr>
      </w:pPr>
      <w:r w:rsidRPr="004B652D">
        <w:rPr>
          <w:rFonts w:ascii="Times New Roman" w:eastAsia="Times New Roman" w:hAnsi="Times New Roman" w:cs="Times New Roman"/>
          <w:sz w:val="24"/>
          <w:szCs w:val="24"/>
        </w:rPr>
        <w:t>повышение уровня экологической культуры воспитанников (развитие экологического</w:t>
      </w:r>
      <w:r w:rsidR="000E516B">
        <w:rPr>
          <w:rFonts w:ascii="Times New Roman" w:eastAsia="Times New Roman" w:hAnsi="Times New Roman" w:cs="Times New Roman"/>
          <w:sz w:val="24"/>
          <w:szCs w:val="24"/>
        </w:rPr>
        <w:t>-</w:t>
      </w:r>
      <w:r w:rsidRPr="004B652D">
        <w:rPr>
          <w:rFonts w:ascii="Times New Roman" w:eastAsia="Times New Roman" w:hAnsi="Times New Roman" w:cs="Times New Roman"/>
          <w:sz w:val="24"/>
          <w:szCs w:val="24"/>
        </w:rPr>
        <w:t>гуманного, природоохранного, осознанно-бережного отношения к природе);</w:t>
      </w:r>
    </w:p>
    <w:p w14:paraId="474569AB" w14:textId="77777777" w:rsidR="0098252D" w:rsidRPr="00DD34A9" w:rsidRDefault="0098252D" w:rsidP="00FA60AC">
      <w:pPr>
        <w:numPr>
          <w:ilvl w:val="0"/>
          <w:numId w:val="21"/>
        </w:numPr>
        <w:tabs>
          <w:tab w:val="left" w:pos="426"/>
        </w:tabs>
        <w:spacing w:after="0" w:line="237"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повышение уровня коммуникативных способностей детей;</w:t>
      </w:r>
    </w:p>
    <w:p w14:paraId="4CF3AF85" w14:textId="77777777" w:rsidR="0098252D" w:rsidRPr="00DD34A9" w:rsidRDefault="0098252D" w:rsidP="0098252D">
      <w:pPr>
        <w:tabs>
          <w:tab w:val="left" w:pos="426"/>
        </w:tabs>
        <w:spacing w:after="0" w:line="3" w:lineRule="exact"/>
        <w:ind w:right="13"/>
        <w:jc w:val="both"/>
        <w:rPr>
          <w:rFonts w:ascii="Times New Roman" w:eastAsia="Times New Roman" w:hAnsi="Times New Roman" w:cs="Times New Roman"/>
          <w:sz w:val="24"/>
          <w:szCs w:val="24"/>
        </w:rPr>
      </w:pPr>
    </w:p>
    <w:p w14:paraId="3BA15875" w14:textId="77777777" w:rsidR="0098252D" w:rsidRPr="00DD34A9" w:rsidRDefault="0098252D" w:rsidP="00FA60AC">
      <w:pPr>
        <w:numPr>
          <w:ilvl w:val="0"/>
          <w:numId w:val="21"/>
        </w:numPr>
        <w:tabs>
          <w:tab w:val="left" w:pos="426"/>
        </w:tabs>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xml:space="preserve">повышение эффективности в работе с родителями по вопросам ЗОЖ; </w:t>
      </w:r>
    </w:p>
    <w:p w14:paraId="37CB63DC" w14:textId="77777777" w:rsidR="0098252D" w:rsidRPr="00DD34A9" w:rsidRDefault="0098252D" w:rsidP="00FA60AC">
      <w:pPr>
        <w:numPr>
          <w:ilvl w:val="0"/>
          <w:numId w:val="21"/>
        </w:numPr>
        <w:tabs>
          <w:tab w:val="left" w:pos="426"/>
        </w:tabs>
        <w:spacing w:after="0" w:line="250" w:lineRule="auto"/>
        <w:ind w:right="13"/>
        <w:jc w:val="both"/>
        <w:rPr>
          <w:rFonts w:ascii="Times New Roman" w:eastAsia="Times New Roman" w:hAnsi="Times New Roman" w:cs="Times New Roman"/>
          <w:sz w:val="23"/>
          <w:szCs w:val="23"/>
        </w:rPr>
      </w:pPr>
      <w:r w:rsidRPr="00DD34A9">
        <w:rPr>
          <w:rFonts w:ascii="Times New Roman" w:eastAsia="Times New Roman" w:hAnsi="Times New Roman" w:cs="Times New Roman"/>
          <w:sz w:val="24"/>
          <w:szCs w:val="24"/>
        </w:rPr>
        <w:t>активизация познавательных интересов детей к трудовой деятельности в природе.</w:t>
      </w:r>
      <w:r w:rsidRPr="00DD34A9">
        <w:rPr>
          <w:rFonts w:ascii="Times New Roman" w:eastAsia="Times New Roman" w:hAnsi="Times New Roman" w:cs="Times New Roman"/>
          <w:sz w:val="23"/>
          <w:szCs w:val="23"/>
        </w:rPr>
        <w:t xml:space="preserve"> Основными видами деятельности на летний период были </w:t>
      </w:r>
      <w:r w:rsidRPr="00283A31">
        <w:rPr>
          <w:rFonts w:ascii="Times New Roman" w:eastAsia="Times New Roman" w:hAnsi="Times New Roman" w:cs="Times New Roman"/>
          <w:sz w:val="24"/>
          <w:szCs w:val="24"/>
        </w:rPr>
        <w:t>выделены такие как:</w:t>
      </w:r>
    </w:p>
    <w:p w14:paraId="10C2C338" w14:textId="77777777" w:rsidR="0098252D" w:rsidRPr="00DD34A9" w:rsidRDefault="0098252D" w:rsidP="00FA60AC">
      <w:pPr>
        <w:numPr>
          <w:ilvl w:val="0"/>
          <w:numId w:val="21"/>
        </w:numPr>
        <w:tabs>
          <w:tab w:val="left" w:pos="426"/>
        </w:tabs>
        <w:spacing w:after="0" w:line="237"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Двигательная</w:t>
      </w:r>
    </w:p>
    <w:p w14:paraId="1AC7FC16" w14:textId="77777777" w:rsidR="0098252D" w:rsidRPr="00DD34A9" w:rsidRDefault="0098252D" w:rsidP="0098252D">
      <w:pPr>
        <w:tabs>
          <w:tab w:val="left" w:pos="426"/>
        </w:tabs>
        <w:spacing w:after="0" w:line="3" w:lineRule="exact"/>
        <w:ind w:right="13"/>
        <w:jc w:val="both"/>
        <w:rPr>
          <w:rFonts w:ascii="Times New Roman" w:eastAsia="Times New Roman" w:hAnsi="Times New Roman" w:cs="Times New Roman"/>
          <w:sz w:val="24"/>
          <w:szCs w:val="24"/>
        </w:rPr>
      </w:pPr>
    </w:p>
    <w:p w14:paraId="051E8913" w14:textId="77777777" w:rsidR="0098252D" w:rsidRPr="00DD34A9" w:rsidRDefault="0098252D" w:rsidP="00FA60AC">
      <w:pPr>
        <w:numPr>
          <w:ilvl w:val="0"/>
          <w:numId w:val="21"/>
        </w:numPr>
        <w:tabs>
          <w:tab w:val="left" w:pos="426"/>
        </w:tabs>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Игровая</w:t>
      </w:r>
    </w:p>
    <w:p w14:paraId="7F7D5067" w14:textId="77777777" w:rsidR="0098252D" w:rsidRPr="00DD34A9" w:rsidRDefault="0098252D" w:rsidP="00FA60AC">
      <w:pPr>
        <w:numPr>
          <w:ilvl w:val="0"/>
          <w:numId w:val="21"/>
        </w:numPr>
        <w:tabs>
          <w:tab w:val="left" w:pos="426"/>
        </w:tabs>
        <w:spacing w:after="0" w:line="237"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Продуктивная</w:t>
      </w:r>
    </w:p>
    <w:p w14:paraId="05826998" w14:textId="77777777" w:rsidR="0098252D" w:rsidRPr="00DD34A9" w:rsidRDefault="0098252D" w:rsidP="0098252D">
      <w:pPr>
        <w:tabs>
          <w:tab w:val="left" w:pos="426"/>
        </w:tabs>
        <w:spacing w:after="0" w:line="3" w:lineRule="exact"/>
        <w:ind w:right="13"/>
        <w:jc w:val="both"/>
        <w:rPr>
          <w:rFonts w:ascii="Times New Roman" w:eastAsia="Times New Roman" w:hAnsi="Times New Roman" w:cs="Times New Roman"/>
          <w:sz w:val="24"/>
          <w:szCs w:val="24"/>
        </w:rPr>
      </w:pPr>
    </w:p>
    <w:p w14:paraId="7719AE87" w14:textId="77777777" w:rsidR="0098252D" w:rsidRPr="00DD34A9" w:rsidRDefault="0098252D" w:rsidP="00FA60AC">
      <w:pPr>
        <w:numPr>
          <w:ilvl w:val="0"/>
          <w:numId w:val="21"/>
        </w:numPr>
        <w:tabs>
          <w:tab w:val="left" w:pos="426"/>
        </w:tabs>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Коммуникативная</w:t>
      </w:r>
    </w:p>
    <w:p w14:paraId="2F4967BB" w14:textId="77777777" w:rsidR="0098252D" w:rsidRPr="00DD34A9" w:rsidRDefault="0098252D" w:rsidP="00FA60AC">
      <w:pPr>
        <w:numPr>
          <w:ilvl w:val="0"/>
          <w:numId w:val="21"/>
        </w:numPr>
        <w:tabs>
          <w:tab w:val="left" w:pos="426"/>
        </w:tabs>
        <w:spacing w:after="0" w:line="238"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Трудовая</w:t>
      </w:r>
    </w:p>
    <w:p w14:paraId="2E1D3FFC" w14:textId="77777777" w:rsidR="0098252D" w:rsidRPr="00DD34A9" w:rsidRDefault="0098252D" w:rsidP="0098252D">
      <w:pPr>
        <w:tabs>
          <w:tab w:val="left" w:pos="426"/>
        </w:tabs>
        <w:spacing w:after="0" w:line="2" w:lineRule="exact"/>
        <w:ind w:right="13"/>
        <w:jc w:val="both"/>
        <w:rPr>
          <w:rFonts w:ascii="Times New Roman" w:eastAsia="Times New Roman" w:hAnsi="Times New Roman" w:cs="Times New Roman"/>
          <w:sz w:val="24"/>
          <w:szCs w:val="24"/>
        </w:rPr>
      </w:pPr>
    </w:p>
    <w:p w14:paraId="332C723A" w14:textId="77777777" w:rsidR="0098252D" w:rsidRPr="00DD34A9" w:rsidRDefault="0098252D" w:rsidP="00FA60AC">
      <w:pPr>
        <w:numPr>
          <w:ilvl w:val="0"/>
          <w:numId w:val="21"/>
        </w:numPr>
        <w:tabs>
          <w:tab w:val="left" w:pos="426"/>
        </w:tabs>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Познавательно-исследовательская</w:t>
      </w:r>
    </w:p>
    <w:p w14:paraId="4B26E014" w14:textId="77777777" w:rsidR="0098252D" w:rsidRPr="00DD34A9" w:rsidRDefault="0098252D" w:rsidP="00FA60AC">
      <w:pPr>
        <w:numPr>
          <w:ilvl w:val="0"/>
          <w:numId w:val="21"/>
        </w:numPr>
        <w:tabs>
          <w:tab w:val="left" w:pos="426"/>
        </w:tabs>
        <w:spacing w:after="0" w:line="237"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lastRenderedPageBreak/>
        <w:t>Музыкально-художественная</w:t>
      </w:r>
    </w:p>
    <w:p w14:paraId="2D6F4445" w14:textId="77777777" w:rsidR="0098252D" w:rsidRPr="00DD34A9" w:rsidRDefault="0098252D" w:rsidP="00FA60AC">
      <w:pPr>
        <w:numPr>
          <w:ilvl w:val="0"/>
          <w:numId w:val="21"/>
        </w:numPr>
        <w:tabs>
          <w:tab w:val="left" w:pos="426"/>
        </w:tabs>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Чтение художественной литературы</w:t>
      </w:r>
    </w:p>
    <w:p w14:paraId="209ADF37" w14:textId="77777777" w:rsidR="0098252D" w:rsidRPr="00DD34A9" w:rsidRDefault="0098252D" w:rsidP="0098252D">
      <w:pPr>
        <w:tabs>
          <w:tab w:val="left" w:pos="709"/>
        </w:tabs>
        <w:spacing w:after="0" w:line="236"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ab/>
        <w:t xml:space="preserve">В каждый вид деятельности включались наиболее приемлемые для определенного возраста и сезона игры, темы для общения воспитателя с детьми, подвижные игры и развлечения и многое другое. </w:t>
      </w:r>
    </w:p>
    <w:p w14:paraId="7071F3C7" w14:textId="77777777" w:rsidR="0098252D" w:rsidRDefault="0098252D" w:rsidP="0098252D">
      <w:pPr>
        <w:spacing w:after="0" w:line="236" w:lineRule="auto"/>
        <w:ind w:right="13" w:firstLine="708"/>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При определении содержания образовательного процесса учитывать тематические недели доступность их детям, развивающий и воспитывающий характер, занимательность, последовательность в усложнении познавательных свойств, качеств объектов и явлений, устанавливаемых между ними связей и зависимостей:</w:t>
      </w:r>
    </w:p>
    <w:p w14:paraId="5EA21F57" w14:textId="77777777" w:rsidR="0098252D" w:rsidRPr="00DD34A9" w:rsidRDefault="0098252D" w:rsidP="0098252D">
      <w:pPr>
        <w:spacing w:after="0" w:line="236" w:lineRule="auto"/>
        <w:ind w:right="13"/>
        <w:jc w:val="both"/>
        <w:rPr>
          <w:rFonts w:ascii="Times New Roman" w:eastAsia="Times New Roman" w:hAnsi="Times New Roman" w:cs="Times New Roman"/>
          <w:sz w:val="24"/>
          <w:szCs w:val="24"/>
        </w:rPr>
      </w:pPr>
    </w:p>
    <w:p w14:paraId="0C9924CD" w14:textId="77777777" w:rsidR="0098252D" w:rsidRPr="00DD34A9" w:rsidRDefault="0098252D" w:rsidP="0098252D">
      <w:pPr>
        <w:spacing w:after="0" w:line="11" w:lineRule="exact"/>
        <w:ind w:right="13"/>
        <w:jc w:val="both"/>
        <w:rPr>
          <w:rFonts w:ascii="Times New Roman" w:eastAsia="Times New Roman" w:hAnsi="Times New Roman" w:cs="Times New Roman"/>
          <w:sz w:val="24"/>
          <w:szCs w:val="24"/>
        </w:rPr>
      </w:pPr>
    </w:p>
    <w:p w14:paraId="6A2577EE" w14:textId="77777777" w:rsidR="0098252D" w:rsidRPr="00DD34A9" w:rsidRDefault="0098252D" w:rsidP="0098252D">
      <w:pPr>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b/>
          <w:bCs/>
          <w:sz w:val="24"/>
          <w:szCs w:val="24"/>
        </w:rPr>
        <w:t>Июнь</w:t>
      </w:r>
    </w:p>
    <w:p w14:paraId="3A76CCCA" w14:textId="77777777" w:rsidR="0098252D" w:rsidRPr="000E516B" w:rsidRDefault="0098252D" w:rsidP="000E516B">
      <w:pPr>
        <w:pStyle w:val="a5"/>
        <w:jc w:val="both"/>
        <w:rPr>
          <w:rFonts w:ascii="Times New Roman" w:hAnsi="Times New Roman" w:cs="Times New Roman"/>
          <w:sz w:val="24"/>
          <w:szCs w:val="24"/>
        </w:rPr>
      </w:pPr>
      <w:r w:rsidRPr="00DD34A9">
        <w:t>«</w:t>
      </w:r>
      <w:r w:rsidRPr="000E516B">
        <w:rPr>
          <w:rFonts w:ascii="Times New Roman" w:hAnsi="Times New Roman" w:cs="Times New Roman"/>
          <w:sz w:val="24"/>
          <w:szCs w:val="24"/>
        </w:rPr>
        <w:t>Здравствуй лето»</w:t>
      </w:r>
    </w:p>
    <w:p w14:paraId="7A9B275D" w14:textId="77777777" w:rsidR="0098252D" w:rsidRPr="000E516B" w:rsidRDefault="0098252D" w:rsidP="000E516B">
      <w:pPr>
        <w:pStyle w:val="a5"/>
        <w:jc w:val="both"/>
        <w:rPr>
          <w:rFonts w:ascii="Times New Roman" w:hAnsi="Times New Roman" w:cs="Times New Roman"/>
          <w:sz w:val="24"/>
          <w:szCs w:val="24"/>
        </w:rPr>
      </w:pPr>
      <w:r w:rsidRPr="000E516B">
        <w:rPr>
          <w:rFonts w:ascii="Times New Roman" w:hAnsi="Times New Roman" w:cs="Times New Roman"/>
          <w:sz w:val="24"/>
          <w:szCs w:val="24"/>
        </w:rPr>
        <w:t xml:space="preserve">«Мы живем в России» </w:t>
      </w:r>
    </w:p>
    <w:p w14:paraId="2D420DA7" w14:textId="77777777" w:rsidR="0098252D" w:rsidRPr="000E516B" w:rsidRDefault="0098252D" w:rsidP="000E516B">
      <w:pPr>
        <w:pStyle w:val="a5"/>
        <w:jc w:val="both"/>
        <w:rPr>
          <w:rFonts w:ascii="Times New Roman" w:hAnsi="Times New Roman" w:cs="Times New Roman"/>
          <w:sz w:val="24"/>
          <w:szCs w:val="24"/>
        </w:rPr>
      </w:pPr>
      <w:r w:rsidRPr="000E516B">
        <w:rPr>
          <w:rFonts w:ascii="Times New Roman" w:hAnsi="Times New Roman" w:cs="Times New Roman"/>
          <w:sz w:val="24"/>
          <w:szCs w:val="24"/>
        </w:rPr>
        <w:t>Неделя здоровья «Солнце, воздух и вода – наши лучшие друзья»</w:t>
      </w:r>
    </w:p>
    <w:p w14:paraId="5A1284AD" w14:textId="77777777" w:rsidR="000E516B" w:rsidRPr="000E516B" w:rsidRDefault="0098252D" w:rsidP="000E516B">
      <w:pPr>
        <w:pStyle w:val="a5"/>
        <w:jc w:val="both"/>
        <w:rPr>
          <w:rFonts w:ascii="Times New Roman" w:hAnsi="Times New Roman" w:cs="Times New Roman"/>
          <w:sz w:val="24"/>
          <w:szCs w:val="24"/>
        </w:rPr>
      </w:pPr>
      <w:r w:rsidRPr="000E516B">
        <w:rPr>
          <w:rFonts w:ascii="Times New Roman" w:hAnsi="Times New Roman" w:cs="Times New Roman"/>
          <w:sz w:val="24"/>
          <w:szCs w:val="24"/>
        </w:rPr>
        <w:t>Неделя безопасности</w:t>
      </w:r>
      <w:r w:rsidR="000E516B" w:rsidRPr="000E516B">
        <w:rPr>
          <w:rFonts w:ascii="Times New Roman" w:hAnsi="Times New Roman" w:cs="Times New Roman"/>
          <w:sz w:val="24"/>
          <w:szCs w:val="24"/>
        </w:rPr>
        <w:t xml:space="preserve"> </w:t>
      </w:r>
    </w:p>
    <w:p w14:paraId="1378C5DB" w14:textId="77777777" w:rsidR="0098252D" w:rsidRPr="000E516B" w:rsidRDefault="000E516B" w:rsidP="000E516B">
      <w:pPr>
        <w:pStyle w:val="a5"/>
        <w:jc w:val="both"/>
        <w:rPr>
          <w:rFonts w:ascii="Times New Roman" w:hAnsi="Times New Roman" w:cs="Times New Roman"/>
          <w:sz w:val="24"/>
          <w:szCs w:val="24"/>
        </w:rPr>
      </w:pPr>
      <w:r w:rsidRPr="000E516B">
        <w:rPr>
          <w:rFonts w:ascii="Times New Roman" w:hAnsi="Times New Roman" w:cs="Times New Roman"/>
          <w:sz w:val="24"/>
          <w:szCs w:val="24"/>
        </w:rPr>
        <w:t>Неделя занимательных превращений</w:t>
      </w:r>
    </w:p>
    <w:p w14:paraId="1B4B1058" w14:textId="77777777" w:rsidR="0098252D" w:rsidRPr="00DD34A9" w:rsidRDefault="0098252D" w:rsidP="0098252D">
      <w:pPr>
        <w:spacing w:after="0" w:line="240" w:lineRule="auto"/>
        <w:rPr>
          <w:rFonts w:ascii="Times New Roman" w:eastAsia="Times New Roman" w:hAnsi="Times New Roman" w:cs="Times New Roman"/>
          <w:b/>
          <w:sz w:val="24"/>
          <w:szCs w:val="24"/>
        </w:rPr>
      </w:pPr>
      <w:r w:rsidRPr="00DD34A9">
        <w:rPr>
          <w:rFonts w:ascii="Times New Roman" w:eastAsia="Times New Roman" w:hAnsi="Times New Roman" w:cs="Times New Roman"/>
          <w:b/>
          <w:sz w:val="24"/>
          <w:szCs w:val="24"/>
        </w:rPr>
        <w:t>Июль</w:t>
      </w:r>
    </w:p>
    <w:p w14:paraId="29BEB2C6" w14:textId="77777777" w:rsidR="0098252D" w:rsidRPr="00DD34A9" w:rsidRDefault="0098252D" w:rsidP="0098252D">
      <w:pPr>
        <w:spacing w:after="0" w:line="240" w:lineRule="auto"/>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«Моя семья- моя опора»</w:t>
      </w:r>
    </w:p>
    <w:p w14:paraId="13DD0F41" w14:textId="77777777" w:rsidR="0098252D" w:rsidRPr="00DD34A9" w:rsidRDefault="0098252D" w:rsidP="0098252D">
      <w:pPr>
        <w:spacing w:after="0" w:line="240" w:lineRule="auto"/>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Неделя природы</w:t>
      </w:r>
    </w:p>
    <w:p w14:paraId="229EE25E" w14:textId="77777777" w:rsidR="0098252D" w:rsidRPr="00DD34A9" w:rsidRDefault="0098252D" w:rsidP="0098252D">
      <w:pPr>
        <w:spacing w:after="0" w:line="240" w:lineRule="auto"/>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Неделя Олимпийских игр</w:t>
      </w:r>
    </w:p>
    <w:p w14:paraId="445EFB00" w14:textId="77777777" w:rsidR="0098252D" w:rsidRPr="00DD34A9" w:rsidRDefault="0098252D" w:rsidP="0098252D">
      <w:pPr>
        <w:spacing w:after="0" w:line="240" w:lineRule="auto"/>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 Неделя развлечений</w:t>
      </w:r>
    </w:p>
    <w:p w14:paraId="0AD01A73" w14:textId="77777777" w:rsidR="0098252D" w:rsidRPr="00DD34A9" w:rsidRDefault="0098252D" w:rsidP="0098252D">
      <w:pPr>
        <w:spacing w:after="0" w:line="240" w:lineRule="auto"/>
        <w:rPr>
          <w:b/>
          <w:sz w:val="24"/>
          <w:szCs w:val="24"/>
        </w:rPr>
      </w:pPr>
    </w:p>
    <w:p w14:paraId="6C937362" w14:textId="77777777" w:rsidR="0098252D" w:rsidRPr="00DD34A9" w:rsidRDefault="0098252D" w:rsidP="0098252D">
      <w:pPr>
        <w:spacing w:after="0" w:line="2" w:lineRule="exact"/>
        <w:ind w:right="13"/>
        <w:jc w:val="both"/>
        <w:rPr>
          <w:rFonts w:ascii="Times New Roman" w:hAnsi="Times New Roman" w:cs="Times New Roman"/>
          <w:sz w:val="20"/>
          <w:szCs w:val="20"/>
        </w:rPr>
      </w:pPr>
    </w:p>
    <w:p w14:paraId="6FBE6CFC" w14:textId="77777777" w:rsidR="0098252D" w:rsidRPr="00DD34A9" w:rsidRDefault="0098252D" w:rsidP="0098252D">
      <w:pPr>
        <w:spacing w:after="0" w:line="240" w:lineRule="auto"/>
        <w:ind w:right="13"/>
        <w:jc w:val="both"/>
        <w:rPr>
          <w:rFonts w:ascii="Times New Roman" w:eastAsia="Times New Roman" w:hAnsi="Times New Roman" w:cs="Times New Roman"/>
          <w:b/>
          <w:bCs/>
          <w:sz w:val="24"/>
          <w:szCs w:val="24"/>
        </w:rPr>
      </w:pPr>
      <w:r w:rsidRPr="00DD34A9">
        <w:rPr>
          <w:rFonts w:ascii="Times New Roman" w:eastAsia="Times New Roman" w:hAnsi="Times New Roman" w:cs="Times New Roman"/>
          <w:b/>
          <w:bCs/>
          <w:sz w:val="24"/>
          <w:szCs w:val="24"/>
        </w:rPr>
        <w:t>Август</w:t>
      </w:r>
    </w:p>
    <w:p w14:paraId="7767FF72" w14:textId="77777777" w:rsidR="0098252D" w:rsidRPr="00DD34A9" w:rsidRDefault="0098252D" w:rsidP="0098252D">
      <w:pPr>
        <w:spacing w:after="0" w:line="240" w:lineRule="auto"/>
        <w:ind w:right="13"/>
        <w:jc w:val="both"/>
        <w:rPr>
          <w:rFonts w:ascii="Times New Roman" w:eastAsia="Times New Roman" w:hAnsi="Times New Roman" w:cs="Times New Roman"/>
          <w:bCs/>
          <w:sz w:val="24"/>
          <w:szCs w:val="24"/>
        </w:rPr>
      </w:pPr>
      <w:r w:rsidRPr="00DD34A9">
        <w:rPr>
          <w:rFonts w:ascii="Times New Roman" w:eastAsia="Times New Roman" w:hAnsi="Times New Roman" w:cs="Times New Roman"/>
          <w:bCs/>
          <w:sz w:val="24"/>
          <w:szCs w:val="24"/>
        </w:rPr>
        <w:t>Неделя любимой области</w:t>
      </w:r>
    </w:p>
    <w:p w14:paraId="6BBFBB03" w14:textId="77777777" w:rsidR="0098252D" w:rsidRPr="00DD34A9" w:rsidRDefault="0098252D" w:rsidP="0098252D">
      <w:pPr>
        <w:spacing w:after="0" w:line="240" w:lineRule="auto"/>
        <w:ind w:right="13"/>
        <w:jc w:val="both"/>
        <w:rPr>
          <w:rFonts w:ascii="Times New Roman" w:eastAsia="Times New Roman" w:hAnsi="Times New Roman" w:cs="Times New Roman"/>
          <w:bCs/>
          <w:sz w:val="24"/>
          <w:szCs w:val="24"/>
        </w:rPr>
      </w:pPr>
      <w:r w:rsidRPr="00DD34A9">
        <w:rPr>
          <w:rFonts w:ascii="Times New Roman" w:eastAsia="Times New Roman" w:hAnsi="Times New Roman" w:cs="Times New Roman"/>
          <w:bCs/>
          <w:sz w:val="24"/>
          <w:szCs w:val="24"/>
        </w:rPr>
        <w:t xml:space="preserve">Неделя искусств </w:t>
      </w:r>
    </w:p>
    <w:p w14:paraId="35765302" w14:textId="77777777" w:rsidR="000E516B" w:rsidRDefault="0098252D" w:rsidP="0098252D">
      <w:pPr>
        <w:spacing w:after="0" w:line="240" w:lineRule="auto"/>
        <w:ind w:right="13"/>
        <w:jc w:val="both"/>
        <w:rPr>
          <w:rFonts w:ascii="Times New Roman" w:eastAsia="Times New Roman" w:hAnsi="Times New Roman" w:cs="Times New Roman"/>
          <w:bCs/>
          <w:sz w:val="24"/>
          <w:szCs w:val="24"/>
        </w:rPr>
      </w:pPr>
      <w:r w:rsidRPr="00DD34A9">
        <w:rPr>
          <w:rFonts w:ascii="Times New Roman" w:eastAsia="Times New Roman" w:hAnsi="Times New Roman" w:cs="Times New Roman"/>
          <w:bCs/>
          <w:sz w:val="24"/>
          <w:szCs w:val="24"/>
        </w:rPr>
        <w:t>«Вот и август»</w:t>
      </w:r>
    </w:p>
    <w:p w14:paraId="175B4361" w14:textId="77777777" w:rsidR="000E516B" w:rsidRPr="00DD34A9" w:rsidRDefault="000E516B" w:rsidP="0098252D">
      <w:pPr>
        <w:spacing w:after="0" w:line="240" w:lineRule="auto"/>
        <w:ind w:right="1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Неделя науки и </w:t>
      </w:r>
      <w:proofErr w:type="spellStart"/>
      <w:r>
        <w:rPr>
          <w:rFonts w:ascii="Times New Roman" w:eastAsia="Times New Roman" w:hAnsi="Times New Roman" w:cs="Times New Roman"/>
          <w:bCs/>
          <w:sz w:val="24"/>
          <w:szCs w:val="24"/>
        </w:rPr>
        <w:t>эксперементирования</w:t>
      </w:r>
      <w:proofErr w:type="spellEnd"/>
    </w:p>
    <w:p w14:paraId="233496F0" w14:textId="77777777" w:rsidR="0098252D" w:rsidRPr="00DD34A9" w:rsidRDefault="0098252D" w:rsidP="0098252D">
      <w:pPr>
        <w:spacing w:after="0" w:line="240" w:lineRule="auto"/>
        <w:ind w:right="13"/>
        <w:jc w:val="both"/>
        <w:rPr>
          <w:rFonts w:ascii="Times New Roman" w:hAnsi="Times New Roman" w:cs="Times New Roman"/>
          <w:sz w:val="20"/>
          <w:szCs w:val="20"/>
        </w:rPr>
      </w:pPr>
      <w:r w:rsidRPr="00DD34A9">
        <w:rPr>
          <w:rFonts w:ascii="Times New Roman" w:eastAsia="Times New Roman" w:hAnsi="Times New Roman" w:cs="Times New Roman"/>
          <w:bCs/>
          <w:sz w:val="24"/>
          <w:szCs w:val="24"/>
        </w:rPr>
        <w:t>До свидания лето, до свидания»</w:t>
      </w:r>
      <w:r w:rsidRPr="00DD34A9">
        <w:rPr>
          <w:rFonts w:ascii="Times New Roman" w:hAnsi="Times New Roman" w:cs="Times New Roman"/>
          <w:sz w:val="20"/>
          <w:szCs w:val="20"/>
        </w:rPr>
        <w:t xml:space="preserve"> </w:t>
      </w:r>
    </w:p>
    <w:p w14:paraId="338F3F98" w14:textId="77777777" w:rsidR="0098252D" w:rsidRPr="00DD34A9" w:rsidRDefault="0098252D" w:rsidP="0098252D">
      <w:pPr>
        <w:spacing w:after="0" w:line="240" w:lineRule="auto"/>
        <w:ind w:right="13"/>
        <w:jc w:val="both"/>
        <w:rPr>
          <w:rFonts w:ascii="Times New Roman" w:hAnsi="Times New Roman" w:cs="Times New Roman"/>
          <w:sz w:val="20"/>
          <w:szCs w:val="20"/>
        </w:rPr>
      </w:pPr>
      <w:r w:rsidRPr="00DD34A9">
        <w:rPr>
          <w:rFonts w:ascii="Times New Roman" w:eastAsia="Times New Roman" w:hAnsi="Times New Roman" w:cs="Times New Roman"/>
          <w:b/>
          <w:bCs/>
          <w:sz w:val="24"/>
          <w:szCs w:val="24"/>
        </w:rPr>
        <w:t>Конкурсы</w:t>
      </w:r>
      <w:r w:rsidR="000E516B">
        <w:rPr>
          <w:rFonts w:ascii="Times New Roman" w:eastAsia="Times New Roman" w:hAnsi="Times New Roman" w:cs="Times New Roman"/>
          <w:b/>
          <w:bCs/>
          <w:sz w:val="24"/>
          <w:szCs w:val="24"/>
        </w:rPr>
        <w:t>, выставки</w:t>
      </w:r>
      <w:r w:rsidRPr="00DD34A9">
        <w:rPr>
          <w:rFonts w:ascii="Times New Roman" w:eastAsia="Times New Roman" w:hAnsi="Times New Roman" w:cs="Times New Roman"/>
          <w:b/>
          <w:bCs/>
          <w:sz w:val="24"/>
          <w:szCs w:val="24"/>
        </w:rPr>
        <w:t>:</w:t>
      </w:r>
    </w:p>
    <w:p w14:paraId="19876BDC" w14:textId="77777777" w:rsidR="0098252D" w:rsidRDefault="0098252D" w:rsidP="0098252D">
      <w:pPr>
        <w:tabs>
          <w:tab w:val="left" w:pos="400"/>
        </w:tabs>
        <w:spacing w:after="0" w:line="237" w:lineRule="auto"/>
        <w:ind w:right="13"/>
        <w:jc w:val="both"/>
        <w:rPr>
          <w:rFonts w:ascii="Times New Roman" w:eastAsia="Calibri" w:hAnsi="Times New Roman" w:cs="Times New Roman"/>
          <w:sz w:val="24"/>
          <w:szCs w:val="24"/>
        </w:rPr>
      </w:pPr>
      <w:r w:rsidRPr="009D3501">
        <w:rPr>
          <w:rFonts w:ascii="Times New Roman" w:eastAsia="Calibri" w:hAnsi="Times New Roman" w:cs="Times New Roman"/>
          <w:sz w:val="24"/>
          <w:szCs w:val="24"/>
        </w:rPr>
        <w:t>«Здравствуй лето!»</w:t>
      </w:r>
    </w:p>
    <w:p w14:paraId="7B418EE4" w14:textId="77777777" w:rsidR="000E516B" w:rsidRDefault="000E516B" w:rsidP="000E516B">
      <w:pPr>
        <w:pStyle w:val="a5"/>
        <w:jc w:val="both"/>
        <w:rPr>
          <w:rFonts w:ascii="Times New Roman" w:hAnsi="Times New Roman" w:cs="Times New Roman"/>
          <w:sz w:val="26"/>
          <w:szCs w:val="26"/>
        </w:rPr>
      </w:pPr>
      <w:r>
        <w:rPr>
          <w:rFonts w:ascii="Times New Roman" w:eastAsia="Calibri" w:hAnsi="Times New Roman" w:cs="Times New Roman"/>
          <w:sz w:val="24"/>
          <w:szCs w:val="24"/>
        </w:rPr>
        <w:t xml:space="preserve">Конкурс чтецов </w:t>
      </w:r>
      <w:r w:rsidRPr="00883021">
        <w:rPr>
          <w:rFonts w:ascii="Times New Roman" w:hAnsi="Times New Roman" w:cs="Times New Roman"/>
          <w:sz w:val="26"/>
          <w:szCs w:val="26"/>
        </w:rPr>
        <w:t>стихотворений А.С. Пушкина</w:t>
      </w:r>
      <w:r>
        <w:rPr>
          <w:rFonts w:ascii="Times New Roman" w:hAnsi="Times New Roman" w:cs="Times New Roman"/>
          <w:sz w:val="26"/>
          <w:szCs w:val="26"/>
        </w:rPr>
        <w:t xml:space="preserve"> среди воспитанников средних и старших групп</w:t>
      </w:r>
    </w:p>
    <w:p w14:paraId="1D13B4F8" w14:textId="77777777" w:rsidR="000E516B" w:rsidRDefault="000E516B" w:rsidP="0098252D">
      <w:pPr>
        <w:tabs>
          <w:tab w:val="left" w:pos="400"/>
        </w:tabs>
        <w:spacing w:after="0" w:line="237" w:lineRule="auto"/>
        <w:ind w:right="13"/>
        <w:jc w:val="both"/>
        <w:rPr>
          <w:rFonts w:ascii="Times New Roman" w:hAnsi="Times New Roman" w:cs="Times New Roman"/>
          <w:sz w:val="26"/>
          <w:szCs w:val="26"/>
        </w:rPr>
      </w:pPr>
      <w:r>
        <w:rPr>
          <w:rFonts w:ascii="Times New Roman" w:hAnsi="Times New Roman" w:cs="Times New Roman"/>
          <w:sz w:val="26"/>
          <w:szCs w:val="26"/>
        </w:rPr>
        <w:t>Конкурс чтецов «Семья – это семь Я»</w:t>
      </w:r>
    </w:p>
    <w:p w14:paraId="1812568D" w14:textId="77777777" w:rsidR="000E516B" w:rsidRPr="009D3501" w:rsidRDefault="000E516B" w:rsidP="0098252D">
      <w:pPr>
        <w:tabs>
          <w:tab w:val="left" w:pos="400"/>
        </w:tabs>
        <w:spacing w:after="0" w:line="237" w:lineRule="auto"/>
        <w:ind w:right="13"/>
        <w:jc w:val="both"/>
        <w:rPr>
          <w:rFonts w:ascii="Times New Roman" w:eastAsia="Calibri" w:hAnsi="Times New Roman" w:cs="Times New Roman"/>
          <w:sz w:val="24"/>
          <w:szCs w:val="24"/>
        </w:rPr>
      </w:pPr>
      <w:r w:rsidRPr="001B5435">
        <w:rPr>
          <w:rFonts w:ascii="Times New Roman" w:hAnsi="Times New Roman" w:cs="Times New Roman"/>
          <w:sz w:val="26"/>
          <w:szCs w:val="26"/>
        </w:rPr>
        <w:t>Выставка коллективных работ «Мир природы</w:t>
      </w:r>
    </w:p>
    <w:p w14:paraId="128F2B81" w14:textId="77777777" w:rsidR="0098252D" w:rsidRPr="009D3501" w:rsidRDefault="0098252D" w:rsidP="0098252D">
      <w:pPr>
        <w:pStyle w:val="a5"/>
        <w:jc w:val="both"/>
        <w:rPr>
          <w:rFonts w:ascii="Times New Roman" w:eastAsia="Calibri" w:hAnsi="Times New Roman" w:cs="Times New Roman"/>
          <w:sz w:val="24"/>
          <w:szCs w:val="24"/>
        </w:rPr>
      </w:pPr>
      <w:r w:rsidRPr="009D3501">
        <w:rPr>
          <w:rFonts w:ascii="Times New Roman" w:eastAsia="Calibri" w:hAnsi="Times New Roman" w:cs="Times New Roman"/>
          <w:sz w:val="24"/>
          <w:szCs w:val="24"/>
        </w:rPr>
        <w:t>«Моя родина Белгородчина»</w:t>
      </w:r>
    </w:p>
    <w:p w14:paraId="1984A3E5" w14:textId="77777777" w:rsidR="0098252D" w:rsidRPr="009D3501" w:rsidRDefault="0098252D" w:rsidP="0098252D">
      <w:pPr>
        <w:tabs>
          <w:tab w:val="left" w:pos="400"/>
        </w:tabs>
        <w:spacing w:after="0" w:line="237" w:lineRule="auto"/>
        <w:ind w:right="13"/>
        <w:jc w:val="both"/>
        <w:rPr>
          <w:rFonts w:ascii="Times New Roman" w:eastAsia="Times New Roman" w:hAnsi="Times New Roman" w:cs="Times New Roman"/>
          <w:sz w:val="24"/>
          <w:szCs w:val="24"/>
        </w:rPr>
      </w:pPr>
      <w:r w:rsidRPr="009D3501">
        <w:rPr>
          <w:rFonts w:ascii="Times New Roman" w:eastAsia="Times New Roman" w:hAnsi="Times New Roman" w:cs="Times New Roman"/>
          <w:sz w:val="24"/>
          <w:szCs w:val="24"/>
        </w:rPr>
        <w:t>«Пусть будет мир!»</w:t>
      </w:r>
    </w:p>
    <w:p w14:paraId="10904C3B" w14:textId="77777777" w:rsidR="0098252D" w:rsidRPr="009D3501" w:rsidRDefault="0098252D" w:rsidP="0098252D">
      <w:pPr>
        <w:tabs>
          <w:tab w:val="left" w:pos="400"/>
        </w:tabs>
        <w:spacing w:after="0" w:line="237" w:lineRule="auto"/>
        <w:ind w:right="13"/>
        <w:jc w:val="both"/>
        <w:rPr>
          <w:rFonts w:ascii="Times New Roman" w:eastAsia="Times New Roman" w:hAnsi="Times New Roman" w:cs="Times New Roman"/>
          <w:sz w:val="24"/>
          <w:szCs w:val="24"/>
        </w:rPr>
      </w:pPr>
      <w:r w:rsidRPr="009D3501">
        <w:rPr>
          <w:rFonts w:ascii="Times New Roman" w:eastAsia="Calibri" w:hAnsi="Times New Roman" w:cs="Times New Roman"/>
          <w:sz w:val="24"/>
          <w:szCs w:val="24"/>
        </w:rPr>
        <w:t>«Мой любимый супергерой»</w:t>
      </w:r>
    </w:p>
    <w:p w14:paraId="0AC92437" w14:textId="77777777" w:rsidR="0098252D" w:rsidRPr="009D3501" w:rsidRDefault="0098252D" w:rsidP="0098252D">
      <w:pPr>
        <w:spacing w:after="0" w:line="1" w:lineRule="exact"/>
        <w:ind w:right="13"/>
        <w:jc w:val="both"/>
        <w:rPr>
          <w:rFonts w:ascii="Times New Roman" w:eastAsia="Times New Roman" w:hAnsi="Times New Roman" w:cs="Times New Roman"/>
          <w:sz w:val="24"/>
          <w:szCs w:val="24"/>
        </w:rPr>
      </w:pPr>
    </w:p>
    <w:p w14:paraId="617F0EF8" w14:textId="77777777" w:rsidR="0098252D" w:rsidRPr="009D3501" w:rsidRDefault="0098252D" w:rsidP="0098252D">
      <w:pPr>
        <w:tabs>
          <w:tab w:val="left" w:pos="400"/>
        </w:tabs>
        <w:spacing w:after="0" w:line="238" w:lineRule="auto"/>
        <w:ind w:right="13"/>
        <w:jc w:val="both"/>
        <w:rPr>
          <w:rFonts w:ascii="Times New Roman" w:eastAsia="Times New Roman" w:hAnsi="Times New Roman" w:cs="Times New Roman"/>
          <w:sz w:val="24"/>
          <w:szCs w:val="24"/>
        </w:rPr>
      </w:pPr>
      <w:r w:rsidRPr="009D3501">
        <w:rPr>
          <w:rFonts w:ascii="Times New Roman" w:eastAsia="Times New Roman" w:hAnsi="Times New Roman" w:cs="Times New Roman"/>
          <w:sz w:val="24"/>
          <w:szCs w:val="24"/>
        </w:rPr>
        <w:t>- До свидания, лето»</w:t>
      </w:r>
    </w:p>
    <w:p w14:paraId="626E3AC0" w14:textId="77777777" w:rsidR="0098252D" w:rsidRPr="00DD34A9" w:rsidRDefault="0098252D" w:rsidP="0098252D">
      <w:pPr>
        <w:spacing w:after="0" w:line="2" w:lineRule="exact"/>
        <w:ind w:right="13"/>
        <w:jc w:val="both"/>
        <w:rPr>
          <w:rFonts w:ascii="Times New Roman" w:eastAsia="Times New Roman" w:hAnsi="Times New Roman" w:cs="Times New Roman"/>
          <w:sz w:val="24"/>
          <w:szCs w:val="24"/>
        </w:rPr>
      </w:pPr>
    </w:p>
    <w:p w14:paraId="39D0BEDA" w14:textId="77777777" w:rsidR="0098252D" w:rsidRPr="00DD34A9" w:rsidRDefault="0098252D" w:rsidP="0098252D">
      <w:pPr>
        <w:spacing w:after="0" w:line="2" w:lineRule="exact"/>
        <w:ind w:right="13"/>
        <w:jc w:val="both"/>
        <w:rPr>
          <w:rFonts w:ascii="Times New Roman" w:eastAsia="Times New Roman" w:hAnsi="Times New Roman" w:cs="Times New Roman"/>
          <w:sz w:val="24"/>
          <w:szCs w:val="24"/>
        </w:rPr>
      </w:pPr>
    </w:p>
    <w:p w14:paraId="183688A4" w14:textId="77777777" w:rsidR="0098252D" w:rsidRPr="00DD34A9" w:rsidRDefault="0098252D" w:rsidP="0098252D">
      <w:pPr>
        <w:tabs>
          <w:tab w:val="left" w:pos="400"/>
        </w:tabs>
        <w:spacing w:after="0" w:line="240" w:lineRule="auto"/>
        <w:ind w:right="13"/>
        <w:jc w:val="both"/>
        <w:rPr>
          <w:rFonts w:ascii="Times New Roman" w:eastAsia="Times New Roman" w:hAnsi="Times New Roman" w:cs="Times New Roman"/>
          <w:sz w:val="24"/>
          <w:szCs w:val="24"/>
        </w:rPr>
      </w:pPr>
    </w:p>
    <w:p w14:paraId="7F24AE14" w14:textId="77777777" w:rsidR="000E516B" w:rsidRDefault="0098252D" w:rsidP="0098252D">
      <w:pPr>
        <w:tabs>
          <w:tab w:val="left" w:pos="400"/>
        </w:tabs>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b/>
          <w:sz w:val="24"/>
          <w:szCs w:val="24"/>
        </w:rPr>
        <w:t>Квест</w:t>
      </w:r>
      <w:r w:rsidRPr="00DD34A9">
        <w:rPr>
          <w:rFonts w:ascii="Times New Roman" w:eastAsia="Times New Roman" w:hAnsi="Times New Roman" w:cs="Times New Roman"/>
          <w:sz w:val="24"/>
          <w:szCs w:val="24"/>
        </w:rPr>
        <w:t xml:space="preserve"> </w:t>
      </w:r>
    </w:p>
    <w:p w14:paraId="3D371F71" w14:textId="77777777" w:rsidR="000E516B" w:rsidRDefault="000E516B" w:rsidP="0098252D">
      <w:pPr>
        <w:tabs>
          <w:tab w:val="left" w:pos="400"/>
        </w:tabs>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«Нам нужно солнце» Квест-игра</w:t>
      </w:r>
    </w:p>
    <w:p w14:paraId="06BDF45E" w14:textId="77777777" w:rsidR="00800F59" w:rsidRDefault="00800F59" w:rsidP="0098252D">
      <w:pPr>
        <w:tabs>
          <w:tab w:val="left" w:pos="400"/>
        </w:tabs>
        <w:spacing w:after="0" w:line="240" w:lineRule="auto"/>
        <w:ind w:right="13"/>
        <w:jc w:val="both"/>
        <w:rPr>
          <w:rFonts w:ascii="Times New Roman" w:hAnsi="Times New Roman" w:cs="Times New Roman"/>
          <w:sz w:val="26"/>
          <w:szCs w:val="26"/>
        </w:rPr>
      </w:pPr>
      <w:r>
        <w:rPr>
          <w:rFonts w:ascii="Times New Roman" w:hAnsi="Times New Roman" w:cs="Times New Roman"/>
          <w:sz w:val="26"/>
          <w:szCs w:val="26"/>
        </w:rPr>
        <w:t>Квест-игра ко Дню России «В поисках символа России»</w:t>
      </w:r>
    </w:p>
    <w:p w14:paraId="4054641C" w14:textId="77777777" w:rsidR="00800F59" w:rsidRDefault="00800F59" w:rsidP="0098252D">
      <w:pPr>
        <w:tabs>
          <w:tab w:val="left" w:pos="400"/>
        </w:tabs>
        <w:spacing w:after="0" w:line="240" w:lineRule="auto"/>
        <w:ind w:right="13"/>
        <w:jc w:val="both"/>
        <w:rPr>
          <w:rFonts w:ascii="Times New Roman" w:eastAsia="Times New Roman" w:hAnsi="Times New Roman" w:cs="Times New Roman"/>
          <w:sz w:val="24"/>
          <w:szCs w:val="24"/>
        </w:rPr>
      </w:pPr>
      <w:r>
        <w:rPr>
          <w:rFonts w:ascii="Times New Roman" w:hAnsi="Times New Roman" w:cs="Times New Roman"/>
          <w:sz w:val="26"/>
          <w:szCs w:val="26"/>
        </w:rPr>
        <w:t>Квест-игра «Пиратские приключения»</w:t>
      </w:r>
    </w:p>
    <w:p w14:paraId="0091553A" w14:textId="77777777" w:rsidR="0098252D" w:rsidRPr="00DD34A9" w:rsidRDefault="0098252D" w:rsidP="0098252D">
      <w:pPr>
        <w:tabs>
          <w:tab w:val="left" w:pos="400"/>
        </w:tabs>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«Край родной, навек любимый, где найти еще такой»</w:t>
      </w:r>
    </w:p>
    <w:p w14:paraId="627F3762" w14:textId="77777777" w:rsidR="0098252D" w:rsidRPr="00DD34A9" w:rsidRDefault="0098252D" w:rsidP="0098252D">
      <w:pPr>
        <w:spacing w:after="0" w:line="233" w:lineRule="auto"/>
        <w:ind w:right="13" w:firstLine="426"/>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Таким образом, четко спланированная система мероприятий развлекательного, познавательного и оздоровительного характера обеспечивала необходимый уровень физического и психического развития детей. Также удовлетворялась потребность растущего организма в отдыхе, творческой деятельности и движении и укрепление здоровья.</w:t>
      </w:r>
    </w:p>
    <w:p w14:paraId="457C95FA" w14:textId="77777777" w:rsidR="0098252D" w:rsidRPr="00DD34A9" w:rsidRDefault="00800F59" w:rsidP="0098252D">
      <w:pPr>
        <w:spacing w:after="0" w:line="238" w:lineRule="auto"/>
        <w:ind w:right="13" w:firstLine="708"/>
        <w:jc w:val="both"/>
        <w:rPr>
          <w:rFonts w:ascii="Times New Roman" w:hAnsi="Times New Roman" w:cs="Times New Roman"/>
          <w:sz w:val="20"/>
          <w:szCs w:val="20"/>
        </w:rPr>
      </w:pPr>
      <w:r>
        <w:rPr>
          <w:rFonts w:ascii="Times New Roman" w:eastAsia="Times New Roman" w:hAnsi="Times New Roman" w:cs="Times New Roman"/>
          <w:sz w:val="24"/>
          <w:szCs w:val="24"/>
        </w:rPr>
        <w:t xml:space="preserve">Родители </w:t>
      </w:r>
      <w:r w:rsidR="0098252D" w:rsidRPr="00DD34A9">
        <w:rPr>
          <w:rFonts w:ascii="Times New Roman" w:eastAsia="Times New Roman" w:hAnsi="Times New Roman" w:cs="Times New Roman"/>
          <w:sz w:val="24"/>
          <w:szCs w:val="24"/>
        </w:rPr>
        <w:t>являются участниками образовательных отношений. Поэтому мы активно привлекали их к участию в мероприятиях по летне-оздоровительной деятельности. Это спо</w:t>
      </w:r>
      <w:r w:rsidR="0098252D">
        <w:rPr>
          <w:rFonts w:ascii="Times New Roman" w:eastAsia="Times New Roman" w:hAnsi="Times New Roman" w:cs="Times New Roman"/>
          <w:sz w:val="24"/>
          <w:szCs w:val="24"/>
        </w:rPr>
        <w:t>ртивные праздники и развлечения</w:t>
      </w:r>
      <w:r w:rsidR="0098252D" w:rsidRPr="00DD34A9">
        <w:rPr>
          <w:rFonts w:ascii="Times New Roman" w:eastAsia="Times New Roman" w:hAnsi="Times New Roman" w:cs="Times New Roman"/>
          <w:sz w:val="24"/>
          <w:szCs w:val="24"/>
        </w:rPr>
        <w:t xml:space="preserve">. Вовлечение родителей в данную деятельность </w:t>
      </w:r>
      <w:r w:rsidR="0098252D" w:rsidRPr="00DD34A9">
        <w:rPr>
          <w:rFonts w:ascii="Times New Roman" w:eastAsia="Times New Roman" w:hAnsi="Times New Roman" w:cs="Times New Roman"/>
          <w:sz w:val="24"/>
          <w:szCs w:val="24"/>
        </w:rPr>
        <w:lastRenderedPageBreak/>
        <w:t>способствовало повышению их педагогической компетентности в вопросах воспитания, развития и оздоровления собственных детей, а также сплочению коллектива единомышленников - педагоги-дети - родители.</w:t>
      </w:r>
    </w:p>
    <w:p w14:paraId="579261EC" w14:textId="77777777" w:rsidR="0098252D" w:rsidRPr="00DD34A9" w:rsidRDefault="0098252D" w:rsidP="0098252D">
      <w:pPr>
        <w:spacing w:after="0" w:line="2" w:lineRule="exact"/>
        <w:ind w:right="13"/>
        <w:jc w:val="both"/>
        <w:rPr>
          <w:rFonts w:ascii="Times New Roman" w:hAnsi="Times New Roman" w:cs="Times New Roman"/>
          <w:sz w:val="20"/>
          <w:szCs w:val="20"/>
        </w:rPr>
      </w:pPr>
    </w:p>
    <w:p w14:paraId="25C38D3A" w14:textId="77777777" w:rsidR="0098252D" w:rsidRPr="00DD34A9" w:rsidRDefault="0098252D" w:rsidP="0098252D">
      <w:pPr>
        <w:spacing w:after="0" w:line="240" w:lineRule="auto"/>
        <w:ind w:right="13"/>
        <w:jc w:val="both"/>
        <w:rPr>
          <w:rFonts w:ascii="Times New Roman" w:hAnsi="Times New Roman" w:cs="Times New Roman"/>
          <w:sz w:val="20"/>
          <w:szCs w:val="20"/>
        </w:rPr>
      </w:pPr>
      <w:r w:rsidRPr="00DD34A9">
        <w:rPr>
          <w:rFonts w:ascii="Times New Roman" w:eastAsia="Times New Roman" w:hAnsi="Times New Roman" w:cs="Times New Roman"/>
          <w:sz w:val="24"/>
          <w:szCs w:val="24"/>
        </w:rPr>
        <w:t>За период летней – оздоровительной работы для родителей были организованы:</w:t>
      </w:r>
    </w:p>
    <w:p w14:paraId="5A0DB286" w14:textId="77777777" w:rsidR="0098252D" w:rsidRPr="00DD34A9" w:rsidRDefault="0098252D" w:rsidP="0098252D">
      <w:pPr>
        <w:spacing w:after="0" w:line="2" w:lineRule="exact"/>
        <w:ind w:right="13"/>
        <w:jc w:val="both"/>
        <w:rPr>
          <w:rFonts w:ascii="Times New Roman" w:hAnsi="Times New Roman" w:cs="Times New Roman"/>
          <w:sz w:val="20"/>
          <w:szCs w:val="20"/>
        </w:rPr>
      </w:pPr>
    </w:p>
    <w:p w14:paraId="5A86B152" w14:textId="77777777" w:rsidR="0098252D" w:rsidRPr="00DD34A9" w:rsidRDefault="0098252D" w:rsidP="0098252D">
      <w:pPr>
        <w:spacing w:after="0" w:line="240" w:lineRule="auto"/>
        <w:ind w:right="13"/>
        <w:jc w:val="both"/>
        <w:rPr>
          <w:rFonts w:ascii="Times New Roman" w:hAnsi="Times New Roman" w:cs="Times New Roman"/>
          <w:sz w:val="20"/>
          <w:szCs w:val="20"/>
        </w:rPr>
      </w:pPr>
      <w:r w:rsidRPr="00DD34A9">
        <w:rPr>
          <w:rFonts w:ascii="Times New Roman" w:eastAsia="Times New Roman" w:hAnsi="Times New Roman" w:cs="Times New Roman"/>
          <w:sz w:val="24"/>
          <w:szCs w:val="24"/>
        </w:rPr>
        <w:t>Информационные стенды</w:t>
      </w:r>
    </w:p>
    <w:p w14:paraId="7C4D6D2E" w14:textId="77777777" w:rsidR="0098252D" w:rsidRPr="00DD34A9" w:rsidRDefault="0098252D" w:rsidP="0098252D">
      <w:pPr>
        <w:spacing w:after="0" w:line="238" w:lineRule="auto"/>
        <w:ind w:right="13"/>
        <w:jc w:val="both"/>
        <w:rPr>
          <w:rFonts w:ascii="Times New Roman" w:hAnsi="Times New Roman" w:cs="Times New Roman"/>
          <w:sz w:val="20"/>
          <w:szCs w:val="20"/>
        </w:rPr>
      </w:pPr>
      <w:r w:rsidRPr="00DD34A9">
        <w:rPr>
          <w:rFonts w:ascii="Times New Roman" w:eastAsia="Times New Roman" w:hAnsi="Times New Roman" w:cs="Times New Roman"/>
          <w:sz w:val="24"/>
          <w:szCs w:val="24"/>
        </w:rPr>
        <w:t>«Здравствуй, лето!»</w:t>
      </w:r>
    </w:p>
    <w:p w14:paraId="4162681C" w14:textId="77777777" w:rsidR="0098252D" w:rsidRPr="00DD34A9" w:rsidRDefault="0098252D" w:rsidP="0098252D">
      <w:pPr>
        <w:spacing w:after="0" w:line="3" w:lineRule="exact"/>
        <w:ind w:right="13"/>
        <w:jc w:val="both"/>
        <w:rPr>
          <w:rFonts w:ascii="Times New Roman" w:hAnsi="Times New Roman" w:cs="Times New Roman"/>
          <w:sz w:val="20"/>
          <w:szCs w:val="20"/>
        </w:rPr>
      </w:pPr>
    </w:p>
    <w:p w14:paraId="7740D14F" w14:textId="77777777" w:rsidR="0098252D" w:rsidRPr="00DD34A9" w:rsidRDefault="0098252D" w:rsidP="0098252D">
      <w:pPr>
        <w:spacing w:after="0" w:line="240" w:lineRule="auto"/>
        <w:ind w:right="13"/>
        <w:jc w:val="both"/>
        <w:rPr>
          <w:rFonts w:ascii="Times New Roman" w:hAnsi="Times New Roman" w:cs="Times New Roman"/>
          <w:sz w:val="20"/>
          <w:szCs w:val="20"/>
        </w:rPr>
      </w:pPr>
      <w:r w:rsidRPr="00DD34A9">
        <w:rPr>
          <w:rFonts w:ascii="Times New Roman" w:eastAsia="Times New Roman" w:hAnsi="Times New Roman" w:cs="Times New Roman"/>
          <w:sz w:val="24"/>
          <w:szCs w:val="24"/>
        </w:rPr>
        <w:t>Устный журнал «Первые дни в детском саду» для родителей вновь поступивших детей.</w:t>
      </w:r>
      <w:r w:rsidRPr="00DD34A9">
        <w:rPr>
          <w:rFonts w:ascii="Times New Roman" w:hAnsi="Times New Roman" w:cs="Times New Roman"/>
          <w:sz w:val="20"/>
          <w:szCs w:val="20"/>
        </w:rPr>
        <w:t xml:space="preserve"> </w:t>
      </w:r>
    </w:p>
    <w:p w14:paraId="0CAACD6C" w14:textId="77777777" w:rsidR="0098252D" w:rsidRPr="00DD34A9" w:rsidRDefault="0098252D" w:rsidP="0098252D">
      <w:pPr>
        <w:spacing w:after="0" w:line="16" w:lineRule="exact"/>
        <w:ind w:right="13"/>
        <w:jc w:val="both"/>
        <w:rPr>
          <w:rFonts w:ascii="Times New Roman" w:hAnsi="Times New Roman" w:cs="Times New Roman"/>
          <w:sz w:val="20"/>
          <w:szCs w:val="20"/>
        </w:rPr>
      </w:pPr>
    </w:p>
    <w:p w14:paraId="0F975652" w14:textId="77777777" w:rsidR="0098252D" w:rsidRDefault="0098252D" w:rsidP="0098252D">
      <w:pPr>
        <w:spacing w:after="0" w:line="233"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sz w:val="24"/>
          <w:szCs w:val="24"/>
        </w:rPr>
        <w:t>Оформление буклетов для родителей «Правила движения знать все должны без исключения»</w:t>
      </w:r>
      <w:r>
        <w:rPr>
          <w:rFonts w:ascii="Times New Roman" w:eastAsia="Times New Roman" w:hAnsi="Times New Roman" w:cs="Times New Roman"/>
          <w:sz w:val="24"/>
          <w:szCs w:val="24"/>
        </w:rPr>
        <w:t>; «Дети летать не умеют», «Открытое окно – опасность для ребенка» - профилактика выпадения детей из окон; «Таблетки детям не игрушки»; «Осторожно водоем», «Безопасное поведение на воде в летний период»; «Безопасность ребенка дома», Правила поведения на железной дороге», «Спички - детям не игрушка», «Правила безопасного поведения в лесу»</w:t>
      </w:r>
    </w:p>
    <w:p w14:paraId="3BD7301A" w14:textId="77777777" w:rsidR="0098252D" w:rsidRPr="00DD34A9" w:rsidRDefault="0098252D" w:rsidP="0098252D">
      <w:pPr>
        <w:spacing w:after="0" w:line="5" w:lineRule="exact"/>
        <w:ind w:right="13"/>
        <w:jc w:val="both"/>
        <w:rPr>
          <w:rFonts w:ascii="Times New Roman" w:hAnsi="Times New Roman" w:cs="Times New Roman"/>
          <w:sz w:val="20"/>
          <w:szCs w:val="20"/>
        </w:rPr>
      </w:pPr>
    </w:p>
    <w:p w14:paraId="495D24A5" w14:textId="77777777" w:rsidR="0098252D" w:rsidRPr="00DD34A9" w:rsidRDefault="0098252D" w:rsidP="0098252D">
      <w:pPr>
        <w:spacing w:after="0" w:line="278" w:lineRule="exact"/>
        <w:ind w:right="13"/>
        <w:jc w:val="both"/>
        <w:rPr>
          <w:rFonts w:ascii="Times New Roman" w:hAnsi="Times New Roman" w:cs="Times New Roman"/>
          <w:sz w:val="24"/>
          <w:szCs w:val="24"/>
        </w:rPr>
      </w:pPr>
      <w:r w:rsidRPr="00DD34A9">
        <w:rPr>
          <w:rFonts w:ascii="Times New Roman" w:hAnsi="Times New Roman" w:cs="Times New Roman"/>
          <w:sz w:val="20"/>
          <w:szCs w:val="20"/>
        </w:rPr>
        <w:tab/>
      </w:r>
      <w:r w:rsidR="00800F59" w:rsidRPr="00800F59">
        <w:rPr>
          <w:rFonts w:ascii="Times New Roman" w:hAnsi="Times New Roman" w:cs="Times New Roman"/>
          <w:sz w:val="24"/>
          <w:szCs w:val="24"/>
        </w:rPr>
        <w:t xml:space="preserve">В целях </w:t>
      </w:r>
      <w:r w:rsidR="00800F59">
        <w:rPr>
          <w:rFonts w:ascii="Times New Roman" w:hAnsi="Times New Roman" w:cs="Times New Roman"/>
          <w:sz w:val="24"/>
          <w:szCs w:val="24"/>
        </w:rPr>
        <w:t>соблюдения мер безопасности</w:t>
      </w:r>
      <w:r w:rsidRPr="00DD34A9">
        <w:rPr>
          <w:rFonts w:ascii="Times New Roman" w:hAnsi="Times New Roman" w:cs="Times New Roman"/>
          <w:sz w:val="24"/>
          <w:szCs w:val="24"/>
        </w:rPr>
        <w:t xml:space="preserve"> в летний период взаимодействие с социальными партнерами не осуществлялось. Однако, воспитанники посещали музеи посредством виртуальных экскурсий.  </w:t>
      </w:r>
    </w:p>
    <w:p w14:paraId="1553A78F" w14:textId="77777777" w:rsidR="0098252D" w:rsidRDefault="0098252D" w:rsidP="0098252D">
      <w:pPr>
        <w:spacing w:after="0" w:line="240" w:lineRule="auto"/>
        <w:ind w:right="13"/>
        <w:jc w:val="both"/>
        <w:rPr>
          <w:rFonts w:ascii="Times New Roman" w:eastAsia="Times New Roman" w:hAnsi="Times New Roman" w:cs="Times New Roman"/>
          <w:sz w:val="24"/>
          <w:szCs w:val="24"/>
        </w:rPr>
      </w:pPr>
      <w:r w:rsidRPr="00DD34A9">
        <w:rPr>
          <w:rFonts w:ascii="Times New Roman" w:eastAsia="Times New Roman" w:hAnsi="Times New Roman" w:cs="Times New Roman"/>
          <w:b/>
          <w:bCs/>
          <w:sz w:val="24"/>
          <w:szCs w:val="24"/>
        </w:rPr>
        <w:t xml:space="preserve">Вывод: </w:t>
      </w:r>
      <w:r w:rsidRPr="00DD34A9">
        <w:rPr>
          <w:rFonts w:ascii="Times New Roman" w:eastAsia="Times New Roman" w:hAnsi="Times New Roman" w:cs="Times New Roman"/>
          <w:sz w:val="24"/>
          <w:szCs w:val="24"/>
        </w:rPr>
        <w:t>раб</w:t>
      </w:r>
      <w:r w:rsidR="00800F59">
        <w:rPr>
          <w:rFonts w:ascii="Times New Roman" w:eastAsia="Times New Roman" w:hAnsi="Times New Roman" w:cs="Times New Roman"/>
          <w:sz w:val="24"/>
          <w:szCs w:val="24"/>
        </w:rPr>
        <w:t xml:space="preserve">оту педагогического коллектива </w:t>
      </w:r>
      <w:r w:rsidRPr="00DD34A9">
        <w:rPr>
          <w:rFonts w:ascii="Times New Roman" w:eastAsia="Times New Roman" w:hAnsi="Times New Roman" w:cs="Times New Roman"/>
          <w:sz w:val="24"/>
          <w:szCs w:val="24"/>
        </w:rPr>
        <w:t>ДОУ в летний период 20</w:t>
      </w:r>
      <w:r>
        <w:rPr>
          <w:rFonts w:ascii="Times New Roman" w:eastAsia="Times New Roman" w:hAnsi="Times New Roman" w:cs="Times New Roman"/>
          <w:sz w:val="24"/>
          <w:szCs w:val="24"/>
        </w:rPr>
        <w:t>2</w:t>
      </w:r>
      <w:r w:rsidR="00800F59">
        <w:rPr>
          <w:rFonts w:ascii="Times New Roman" w:eastAsia="Times New Roman" w:hAnsi="Times New Roman" w:cs="Times New Roman"/>
          <w:sz w:val="24"/>
          <w:szCs w:val="24"/>
        </w:rPr>
        <w:t>1-</w:t>
      </w:r>
      <w:r w:rsidRPr="00DD34A9">
        <w:rPr>
          <w:rFonts w:ascii="Times New Roman" w:eastAsia="Times New Roman" w:hAnsi="Times New Roman" w:cs="Times New Roman"/>
          <w:sz w:val="24"/>
          <w:szCs w:val="24"/>
        </w:rPr>
        <w:t>202</w:t>
      </w:r>
      <w:r w:rsidR="00800F59">
        <w:rPr>
          <w:rFonts w:ascii="Times New Roman" w:eastAsia="Times New Roman" w:hAnsi="Times New Roman" w:cs="Times New Roman"/>
          <w:sz w:val="24"/>
          <w:szCs w:val="24"/>
        </w:rPr>
        <w:t>2</w:t>
      </w:r>
      <w:r w:rsidRPr="00DD34A9">
        <w:rPr>
          <w:rFonts w:ascii="Times New Roman" w:eastAsia="Times New Roman" w:hAnsi="Times New Roman" w:cs="Times New Roman"/>
          <w:sz w:val="24"/>
          <w:szCs w:val="24"/>
        </w:rPr>
        <w:t>г. года можно считать эффективной и продуктивной, поставленные задачи образовательной и оздоровительной работы реализованы в полном объеме, проведены все запланированные мероприятия, педагогами выполнена запланированная на лето методическая работа.</w:t>
      </w:r>
    </w:p>
    <w:p w14:paraId="454FD5B7" w14:textId="77777777" w:rsidR="0098252D" w:rsidRDefault="0098252D" w:rsidP="0098252D">
      <w:pPr>
        <w:spacing w:after="0" w:line="240" w:lineRule="auto"/>
        <w:ind w:right="13"/>
        <w:jc w:val="both"/>
        <w:rPr>
          <w:rFonts w:ascii="Times New Roman" w:eastAsia="Times New Roman" w:hAnsi="Times New Roman" w:cs="Times New Roman"/>
          <w:sz w:val="24"/>
          <w:szCs w:val="24"/>
        </w:rPr>
      </w:pPr>
    </w:p>
    <w:p w14:paraId="22C6B33C" w14:textId="77777777" w:rsidR="00E77606" w:rsidRDefault="00E77606" w:rsidP="00E77606">
      <w:pPr>
        <w:spacing w:after="0" w:line="240" w:lineRule="auto"/>
        <w:jc w:val="both"/>
        <w:rPr>
          <w:rFonts w:ascii="Times New Roman" w:eastAsia="Times New Roman" w:hAnsi="Times New Roman" w:cs="Times New Roman"/>
          <w:b/>
          <w:sz w:val="24"/>
          <w:szCs w:val="24"/>
          <w:lang w:eastAsia="ru-RU"/>
        </w:rPr>
      </w:pPr>
      <w:r w:rsidRPr="00E77606">
        <w:rPr>
          <w:rFonts w:ascii="Times New Roman" w:eastAsia="Times New Roman" w:hAnsi="Times New Roman" w:cs="Times New Roman"/>
          <w:b/>
          <w:sz w:val="24"/>
          <w:szCs w:val="24"/>
          <w:lang w:eastAsia="ru-RU"/>
        </w:rPr>
        <w:t>2.Планирование работы на летний оздоровительный период</w:t>
      </w:r>
    </w:p>
    <w:p w14:paraId="3BD6D1E6" w14:textId="77777777" w:rsidR="00E77606" w:rsidRPr="00E77606" w:rsidRDefault="00E77606" w:rsidP="00E77606">
      <w:pPr>
        <w:spacing w:after="0" w:line="240" w:lineRule="auto"/>
        <w:jc w:val="both"/>
        <w:rPr>
          <w:rFonts w:ascii="Times New Roman" w:eastAsia="Times New Roman" w:hAnsi="Times New Roman" w:cs="Times New Roman"/>
          <w:b/>
          <w:sz w:val="24"/>
          <w:szCs w:val="24"/>
          <w:lang w:eastAsia="ru-RU"/>
        </w:rPr>
      </w:pPr>
    </w:p>
    <w:p w14:paraId="3B3F3ADF" w14:textId="77777777" w:rsidR="0098252D" w:rsidRPr="00BB47DF" w:rsidRDefault="00E77606" w:rsidP="00E77606">
      <w:pPr>
        <w:jc w:val="both"/>
        <w:rPr>
          <w:rFonts w:ascii="Times New Roman" w:eastAsia="Times New Roman" w:hAnsi="Times New Roman" w:cs="Times New Roman"/>
          <w:b/>
          <w:sz w:val="24"/>
          <w:szCs w:val="24"/>
          <w:lang w:eastAsia="ru-RU"/>
        </w:rPr>
      </w:pPr>
      <w:r w:rsidRPr="00BB47DF">
        <w:rPr>
          <w:rFonts w:ascii="Times New Roman" w:eastAsia="Times New Roman" w:hAnsi="Times New Roman" w:cs="Times New Roman"/>
          <w:b/>
          <w:sz w:val="24"/>
          <w:szCs w:val="24"/>
          <w:lang w:eastAsia="ru-RU"/>
        </w:rPr>
        <w:t xml:space="preserve">2.1. Обеспечение здоровья и </w:t>
      </w:r>
      <w:r w:rsidR="00BB47DF">
        <w:rPr>
          <w:rFonts w:ascii="Times New Roman" w:eastAsia="Times New Roman" w:hAnsi="Times New Roman" w:cs="Times New Roman"/>
          <w:b/>
          <w:sz w:val="24"/>
          <w:szCs w:val="24"/>
          <w:lang w:eastAsia="ru-RU"/>
        </w:rPr>
        <w:t xml:space="preserve">здорового образа жизни, охрана </w:t>
      </w:r>
      <w:r w:rsidRPr="00BB47DF">
        <w:rPr>
          <w:rFonts w:ascii="Times New Roman" w:eastAsia="Times New Roman" w:hAnsi="Times New Roman" w:cs="Times New Roman"/>
          <w:b/>
          <w:sz w:val="24"/>
          <w:szCs w:val="24"/>
          <w:lang w:eastAsia="ru-RU"/>
        </w:rPr>
        <w:t>и укрепление физического и психического здоровья детей, в том числе их эмоционального благополучия</w:t>
      </w:r>
    </w:p>
    <w:tbl>
      <w:tblPr>
        <w:tblStyle w:val="a4"/>
        <w:tblW w:w="9949" w:type="dxa"/>
        <w:tblLayout w:type="fixed"/>
        <w:tblLook w:val="04A0" w:firstRow="1" w:lastRow="0" w:firstColumn="1" w:lastColumn="0" w:noHBand="0" w:noVBand="1"/>
      </w:tblPr>
      <w:tblGrid>
        <w:gridCol w:w="4531"/>
        <w:gridCol w:w="1843"/>
        <w:gridCol w:w="1701"/>
        <w:gridCol w:w="1874"/>
      </w:tblGrid>
      <w:tr w:rsidR="00E77606" w14:paraId="6B9A9BE7" w14:textId="77777777" w:rsidTr="004012E9">
        <w:tc>
          <w:tcPr>
            <w:tcW w:w="4531" w:type="dxa"/>
          </w:tcPr>
          <w:p w14:paraId="03C26072" w14:textId="77777777" w:rsidR="00E77606" w:rsidRDefault="004A0E03" w:rsidP="00E77606">
            <w:pPr>
              <w:jc w:val="both"/>
              <w:rPr>
                <w:rFonts w:ascii="Times New Roman" w:hAnsi="Times New Roman" w:cs="Times New Roman"/>
                <w:sz w:val="24"/>
                <w:szCs w:val="24"/>
              </w:rPr>
            </w:pPr>
            <w:r>
              <w:rPr>
                <w:rFonts w:ascii="Times New Roman" w:hAnsi="Times New Roman" w:cs="Times New Roman"/>
                <w:sz w:val="24"/>
                <w:szCs w:val="24"/>
              </w:rPr>
              <w:t>Содержание</w:t>
            </w:r>
          </w:p>
        </w:tc>
        <w:tc>
          <w:tcPr>
            <w:tcW w:w="1843" w:type="dxa"/>
          </w:tcPr>
          <w:p w14:paraId="52FAAA50" w14:textId="77777777" w:rsidR="00E77606" w:rsidRDefault="004A0E03" w:rsidP="00E77606">
            <w:pPr>
              <w:jc w:val="both"/>
              <w:rPr>
                <w:rFonts w:ascii="Times New Roman" w:hAnsi="Times New Roman" w:cs="Times New Roman"/>
                <w:sz w:val="24"/>
                <w:szCs w:val="24"/>
              </w:rPr>
            </w:pPr>
            <w:r>
              <w:rPr>
                <w:rFonts w:ascii="Times New Roman" w:hAnsi="Times New Roman" w:cs="Times New Roman"/>
                <w:sz w:val="24"/>
                <w:szCs w:val="24"/>
              </w:rPr>
              <w:t>Сроки</w:t>
            </w:r>
          </w:p>
        </w:tc>
        <w:tc>
          <w:tcPr>
            <w:tcW w:w="1701" w:type="dxa"/>
          </w:tcPr>
          <w:p w14:paraId="7564A20A" w14:textId="77777777" w:rsidR="00E77606" w:rsidRDefault="004A0E03" w:rsidP="00E77606">
            <w:pPr>
              <w:jc w:val="both"/>
              <w:rPr>
                <w:rFonts w:ascii="Times New Roman" w:hAnsi="Times New Roman" w:cs="Times New Roman"/>
                <w:sz w:val="24"/>
                <w:szCs w:val="24"/>
              </w:rPr>
            </w:pPr>
            <w:r>
              <w:rPr>
                <w:rFonts w:ascii="Times New Roman" w:hAnsi="Times New Roman" w:cs="Times New Roman"/>
                <w:sz w:val="24"/>
                <w:szCs w:val="24"/>
              </w:rPr>
              <w:t xml:space="preserve">Ответственные </w:t>
            </w:r>
          </w:p>
        </w:tc>
        <w:tc>
          <w:tcPr>
            <w:tcW w:w="1874" w:type="dxa"/>
          </w:tcPr>
          <w:p w14:paraId="30A957D0" w14:textId="77777777" w:rsidR="00E77606" w:rsidRDefault="004A0E03" w:rsidP="00E77606">
            <w:pPr>
              <w:jc w:val="both"/>
              <w:rPr>
                <w:rFonts w:ascii="Times New Roman" w:hAnsi="Times New Roman" w:cs="Times New Roman"/>
                <w:sz w:val="24"/>
                <w:szCs w:val="24"/>
              </w:rPr>
            </w:pPr>
            <w:r>
              <w:rPr>
                <w:rFonts w:ascii="Times New Roman" w:hAnsi="Times New Roman" w:cs="Times New Roman"/>
                <w:sz w:val="24"/>
                <w:szCs w:val="24"/>
              </w:rPr>
              <w:t xml:space="preserve">Контроль </w:t>
            </w:r>
          </w:p>
        </w:tc>
      </w:tr>
      <w:tr w:rsidR="00E77606" w14:paraId="5C2152EB" w14:textId="77777777" w:rsidTr="004012E9">
        <w:tc>
          <w:tcPr>
            <w:tcW w:w="4531" w:type="dxa"/>
          </w:tcPr>
          <w:p w14:paraId="255BE8DA" w14:textId="77777777" w:rsidR="004A0E03" w:rsidRPr="004A0E03" w:rsidRDefault="004A0E03" w:rsidP="004A0E03">
            <w:pPr>
              <w:spacing w:after="0"/>
              <w:jc w:val="both"/>
              <w:rPr>
                <w:rFonts w:ascii="Times New Roman" w:eastAsia="Times New Roman" w:hAnsi="Times New Roman" w:cs="Times New Roman"/>
                <w:sz w:val="24"/>
                <w:szCs w:val="24"/>
                <w:lang w:eastAsia="ru-RU"/>
              </w:rPr>
            </w:pPr>
            <w:r w:rsidRPr="004A0E03">
              <w:rPr>
                <w:rFonts w:ascii="Times New Roman" w:eastAsia="Times New Roman" w:hAnsi="Times New Roman" w:cs="Times New Roman"/>
                <w:b/>
                <w:i/>
                <w:sz w:val="24"/>
                <w:szCs w:val="24"/>
                <w:lang w:eastAsia="ru-RU"/>
              </w:rPr>
              <w:t>Организационно-методическая работа</w:t>
            </w:r>
          </w:p>
          <w:p w14:paraId="5200B774" w14:textId="77777777" w:rsidR="004A0E03" w:rsidRPr="004A0E03" w:rsidRDefault="004A0E03" w:rsidP="00FA60AC">
            <w:pPr>
              <w:pStyle w:val="a3"/>
              <w:numPr>
                <w:ilvl w:val="0"/>
                <w:numId w:val="22"/>
              </w:numPr>
              <w:tabs>
                <w:tab w:val="center" w:pos="284"/>
              </w:tabs>
              <w:spacing w:after="0"/>
              <w:ind w:left="34" w:firstLine="0"/>
              <w:jc w:val="both"/>
              <w:rPr>
                <w:rFonts w:ascii="Times New Roman" w:eastAsia="Times New Roman" w:hAnsi="Times New Roman"/>
                <w:sz w:val="24"/>
                <w:szCs w:val="24"/>
                <w:lang w:eastAsia="ru-RU"/>
              </w:rPr>
            </w:pPr>
            <w:r w:rsidRPr="004A0E03">
              <w:rPr>
                <w:rFonts w:ascii="Times New Roman" w:eastAsia="Times New Roman" w:hAnsi="Times New Roman"/>
                <w:sz w:val="24"/>
                <w:szCs w:val="24"/>
                <w:lang w:eastAsia="ru-RU"/>
              </w:rPr>
              <w:t>Приказ по летней оздоровительной кампании</w:t>
            </w:r>
          </w:p>
          <w:p w14:paraId="008AC931" w14:textId="3762FFB0" w:rsidR="004A0E03" w:rsidRPr="004A0E03" w:rsidRDefault="004A0E03" w:rsidP="00FA60AC">
            <w:pPr>
              <w:numPr>
                <w:ilvl w:val="0"/>
                <w:numId w:val="22"/>
              </w:numPr>
              <w:tabs>
                <w:tab w:val="center" w:pos="284"/>
              </w:tabs>
              <w:spacing w:after="0"/>
              <w:ind w:left="34" w:hanging="34"/>
              <w:contextualSpacing/>
              <w:jc w:val="both"/>
              <w:rPr>
                <w:rFonts w:ascii="Times New Roman" w:eastAsia="Times New Roman" w:hAnsi="Times New Roman" w:cs="Times New Roman"/>
                <w:sz w:val="24"/>
                <w:szCs w:val="24"/>
                <w:lang w:eastAsia="ru-RU"/>
              </w:rPr>
            </w:pPr>
            <w:r w:rsidRPr="004A0E03">
              <w:rPr>
                <w:rFonts w:ascii="Times New Roman" w:eastAsia="Times New Roman" w:hAnsi="Times New Roman" w:cs="Times New Roman"/>
                <w:sz w:val="24"/>
                <w:szCs w:val="24"/>
                <w:lang w:eastAsia="ru-RU"/>
              </w:rPr>
              <w:t xml:space="preserve">Составление и ознакомление с планом летней оздоровительной </w:t>
            </w:r>
            <w:r>
              <w:rPr>
                <w:rFonts w:ascii="Times New Roman" w:eastAsia="Times New Roman" w:hAnsi="Times New Roman" w:cs="Times New Roman"/>
                <w:sz w:val="24"/>
                <w:szCs w:val="24"/>
                <w:lang w:eastAsia="ru-RU"/>
              </w:rPr>
              <w:t>работы в 202</w:t>
            </w:r>
            <w:r w:rsidR="00391273">
              <w:rPr>
                <w:rFonts w:ascii="Times New Roman" w:eastAsia="Times New Roman" w:hAnsi="Times New Roman" w:cs="Times New Roman"/>
                <w:sz w:val="24"/>
                <w:szCs w:val="24"/>
                <w:lang w:eastAsia="ru-RU"/>
              </w:rPr>
              <w:t>3</w:t>
            </w:r>
            <w:r w:rsidRPr="004A0E03">
              <w:rPr>
                <w:rFonts w:ascii="Times New Roman" w:eastAsia="Times New Roman" w:hAnsi="Times New Roman" w:cs="Times New Roman"/>
                <w:sz w:val="24"/>
                <w:szCs w:val="24"/>
                <w:lang w:eastAsia="ru-RU"/>
              </w:rPr>
              <w:t xml:space="preserve"> </w:t>
            </w:r>
            <w:r w:rsidR="00391273">
              <w:rPr>
                <w:rFonts w:ascii="Times New Roman" w:eastAsia="Times New Roman" w:hAnsi="Times New Roman" w:cs="Times New Roman"/>
                <w:sz w:val="24"/>
                <w:szCs w:val="24"/>
                <w:lang w:eastAsia="ru-RU"/>
              </w:rPr>
              <w:t>–</w:t>
            </w:r>
            <w:r w:rsidRPr="004A0E03">
              <w:rPr>
                <w:rFonts w:ascii="Times New Roman" w:eastAsia="Times New Roman" w:hAnsi="Times New Roman" w:cs="Times New Roman"/>
                <w:sz w:val="24"/>
                <w:szCs w:val="24"/>
                <w:lang w:eastAsia="ru-RU"/>
              </w:rPr>
              <w:t xml:space="preserve"> 202</w:t>
            </w:r>
            <w:r w:rsidR="00391273">
              <w:rPr>
                <w:rFonts w:ascii="Times New Roman" w:eastAsia="Times New Roman" w:hAnsi="Times New Roman" w:cs="Times New Roman"/>
                <w:sz w:val="24"/>
                <w:szCs w:val="24"/>
                <w:lang w:eastAsia="ru-RU"/>
              </w:rPr>
              <w:t xml:space="preserve">4 </w:t>
            </w:r>
            <w:r w:rsidRPr="004A0E03">
              <w:rPr>
                <w:rFonts w:ascii="Times New Roman" w:eastAsia="Times New Roman" w:hAnsi="Times New Roman" w:cs="Times New Roman"/>
                <w:sz w:val="24"/>
                <w:szCs w:val="24"/>
                <w:lang w:eastAsia="ru-RU"/>
              </w:rPr>
              <w:t>учебном году</w:t>
            </w:r>
          </w:p>
          <w:p w14:paraId="67550D6D" w14:textId="77777777" w:rsidR="004A0E03" w:rsidRPr="004A0E03" w:rsidRDefault="004A0E03" w:rsidP="00FA60AC">
            <w:pPr>
              <w:numPr>
                <w:ilvl w:val="0"/>
                <w:numId w:val="22"/>
              </w:numPr>
              <w:tabs>
                <w:tab w:val="center" w:pos="284"/>
              </w:tabs>
              <w:spacing w:after="0"/>
              <w:ind w:left="34" w:firstLine="0"/>
              <w:contextualSpacing/>
              <w:jc w:val="both"/>
              <w:rPr>
                <w:rFonts w:ascii="Times New Roman" w:eastAsia="Times New Roman" w:hAnsi="Times New Roman" w:cs="Times New Roman"/>
                <w:sz w:val="24"/>
                <w:szCs w:val="24"/>
                <w:lang w:eastAsia="ru-RU"/>
              </w:rPr>
            </w:pPr>
            <w:r w:rsidRPr="004A0E03">
              <w:rPr>
                <w:rFonts w:ascii="Times New Roman" w:eastAsia="Times New Roman" w:hAnsi="Times New Roman" w:cs="Times New Roman"/>
                <w:sz w:val="24"/>
                <w:szCs w:val="24"/>
                <w:lang w:eastAsia="ru-RU"/>
              </w:rPr>
              <w:t>Проведение инструктажа педагогов перед началом летнего периода:</w:t>
            </w:r>
          </w:p>
          <w:p w14:paraId="44F10A61" w14:textId="77777777" w:rsidR="004A0E03" w:rsidRPr="004A0E03" w:rsidRDefault="004A0E03" w:rsidP="004A0E0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A0E03">
              <w:rPr>
                <w:rFonts w:ascii="Times New Roman" w:eastAsia="Times New Roman" w:hAnsi="Times New Roman" w:cs="Times New Roman"/>
                <w:sz w:val="24"/>
                <w:szCs w:val="24"/>
                <w:lang w:eastAsia="ru-RU"/>
              </w:rPr>
              <w:t>по профилактике детского травматизма;</w:t>
            </w:r>
          </w:p>
          <w:p w14:paraId="6E28133C" w14:textId="77777777" w:rsidR="004A0E03" w:rsidRPr="004A0E03" w:rsidRDefault="004A0E03" w:rsidP="004A0E0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A0E03">
              <w:rPr>
                <w:rFonts w:ascii="Times New Roman" w:eastAsia="Times New Roman" w:hAnsi="Times New Roman" w:cs="Times New Roman"/>
                <w:sz w:val="24"/>
                <w:szCs w:val="24"/>
                <w:lang w:eastAsia="ru-RU"/>
              </w:rPr>
              <w:t xml:space="preserve">по охране жизни и здоровья детей в летний период; </w:t>
            </w:r>
          </w:p>
          <w:p w14:paraId="1276E97F" w14:textId="77777777" w:rsidR="004A0E03" w:rsidRPr="004A0E03" w:rsidRDefault="004A0E03" w:rsidP="004A0E0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A0E03">
              <w:rPr>
                <w:rFonts w:ascii="Times New Roman" w:eastAsia="Times New Roman" w:hAnsi="Times New Roman" w:cs="Times New Roman"/>
                <w:sz w:val="24"/>
                <w:szCs w:val="24"/>
                <w:lang w:eastAsia="ru-RU"/>
              </w:rPr>
              <w:t>по организации и проведению спортивных и подвижных игр;</w:t>
            </w:r>
          </w:p>
          <w:p w14:paraId="76E87AFC" w14:textId="77777777" w:rsidR="004A0E03" w:rsidRPr="004A0E03" w:rsidRDefault="004A0E03" w:rsidP="004A0E0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A0E03">
              <w:rPr>
                <w:rFonts w:ascii="Times New Roman" w:eastAsia="Times New Roman" w:hAnsi="Times New Roman" w:cs="Times New Roman"/>
                <w:sz w:val="24"/>
                <w:szCs w:val="24"/>
                <w:lang w:eastAsia="ru-RU"/>
              </w:rPr>
              <w:t>по правилам оказания первой помощи;</w:t>
            </w:r>
          </w:p>
          <w:p w14:paraId="4FC30B2F" w14:textId="77777777" w:rsidR="004A0E03" w:rsidRPr="004A0E03" w:rsidRDefault="004A0E03" w:rsidP="004A0E0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A0E03">
              <w:rPr>
                <w:rFonts w:ascii="Times New Roman" w:eastAsia="Times New Roman" w:hAnsi="Times New Roman" w:cs="Times New Roman"/>
                <w:sz w:val="24"/>
                <w:szCs w:val="24"/>
                <w:lang w:eastAsia="ru-RU"/>
              </w:rPr>
              <w:t>по предупреждению отравлением детей ядовитыми растениями и грибами;</w:t>
            </w:r>
          </w:p>
          <w:p w14:paraId="0890EACF" w14:textId="77777777" w:rsidR="004A0E03" w:rsidRPr="004A0E03" w:rsidRDefault="004A0E03" w:rsidP="004A0E0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A0E03">
              <w:rPr>
                <w:rFonts w:ascii="Times New Roman" w:eastAsia="Times New Roman" w:hAnsi="Times New Roman" w:cs="Times New Roman"/>
                <w:sz w:val="24"/>
                <w:szCs w:val="24"/>
                <w:lang w:eastAsia="ru-RU"/>
              </w:rPr>
              <w:t>по охране труда и выполнению требований техники безопасности на рабочем месте;</w:t>
            </w:r>
          </w:p>
          <w:p w14:paraId="3A8CCDC8" w14:textId="77777777" w:rsidR="004A0E03" w:rsidRPr="004A0E03" w:rsidRDefault="004A0E03" w:rsidP="004A0E0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A0E03">
              <w:rPr>
                <w:rFonts w:ascii="Times New Roman" w:eastAsia="Times New Roman" w:hAnsi="Times New Roman" w:cs="Times New Roman"/>
                <w:sz w:val="24"/>
                <w:szCs w:val="24"/>
                <w:lang w:eastAsia="ru-RU"/>
              </w:rPr>
              <w:t>по действиям по при солнечном и тепловом ударе;</w:t>
            </w:r>
          </w:p>
          <w:p w14:paraId="46BF4F8B" w14:textId="77777777" w:rsidR="004A0E03" w:rsidRPr="004A0E03" w:rsidRDefault="004A0E03" w:rsidP="004A0E03">
            <w:pPr>
              <w:spacing w:after="0"/>
              <w:contextualSpacing/>
              <w:jc w:val="both"/>
              <w:rPr>
                <w:rFonts w:ascii="Times New Roman" w:eastAsia="Times New Roman" w:hAnsi="Times New Roman" w:cs="Times New Roman"/>
                <w:sz w:val="24"/>
                <w:szCs w:val="24"/>
                <w:lang w:eastAsia="ru-RU"/>
              </w:rPr>
            </w:pPr>
            <w:r w:rsidRPr="004A0E03">
              <w:rPr>
                <w:rFonts w:ascii="Times New Roman" w:eastAsia="Times New Roman" w:hAnsi="Times New Roman" w:cs="Times New Roman"/>
                <w:sz w:val="24"/>
                <w:szCs w:val="24"/>
                <w:lang w:eastAsia="ru-RU"/>
              </w:rPr>
              <w:t xml:space="preserve">по оказанию помощи при укусе насекомыми и т.п.      </w:t>
            </w:r>
          </w:p>
          <w:p w14:paraId="345B51D3" w14:textId="77777777" w:rsidR="004A0E03" w:rsidRPr="004A0E03" w:rsidRDefault="004A0E03" w:rsidP="00FA60AC">
            <w:pPr>
              <w:numPr>
                <w:ilvl w:val="0"/>
                <w:numId w:val="22"/>
              </w:numPr>
              <w:tabs>
                <w:tab w:val="center" w:pos="284"/>
              </w:tabs>
              <w:spacing w:after="0"/>
              <w:ind w:left="34" w:firstLine="0"/>
              <w:contextualSpacing/>
              <w:jc w:val="both"/>
              <w:rPr>
                <w:rFonts w:ascii="Times New Roman" w:eastAsia="Times New Roman" w:hAnsi="Times New Roman" w:cs="Times New Roman"/>
                <w:sz w:val="24"/>
                <w:szCs w:val="24"/>
                <w:lang w:eastAsia="ru-RU"/>
              </w:rPr>
            </w:pPr>
            <w:r w:rsidRPr="004A0E03">
              <w:rPr>
                <w:rFonts w:ascii="Times New Roman" w:eastAsia="Times New Roman" w:hAnsi="Times New Roman" w:cs="Times New Roman"/>
                <w:sz w:val="24"/>
                <w:szCs w:val="24"/>
                <w:lang w:eastAsia="ru-RU"/>
              </w:rPr>
              <w:lastRenderedPageBreak/>
              <w:t>Комплектация аптечек на группах</w:t>
            </w:r>
          </w:p>
          <w:p w14:paraId="2E5EECB0" w14:textId="77777777" w:rsidR="004A0E03" w:rsidRPr="004A0E03" w:rsidRDefault="004A0E03" w:rsidP="00FA60AC">
            <w:pPr>
              <w:numPr>
                <w:ilvl w:val="0"/>
                <w:numId w:val="22"/>
              </w:numPr>
              <w:tabs>
                <w:tab w:val="center" w:pos="284"/>
              </w:tabs>
              <w:spacing w:after="0"/>
              <w:ind w:left="34" w:firstLine="0"/>
              <w:contextualSpacing/>
              <w:jc w:val="both"/>
              <w:rPr>
                <w:rFonts w:ascii="Times New Roman" w:eastAsia="Times New Roman" w:hAnsi="Times New Roman" w:cs="Times New Roman"/>
                <w:sz w:val="24"/>
                <w:szCs w:val="24"/>
                <w:lang w:eastAsia="ru-RU"/>
              </w:rPr>
            </w:pPr>
            <w:r w:rsidRPr="004A0E03">
              <w:rPr>
                <w:rFonts w:ascii="Times New Roman" w:eastAsia="Times New Roman" w:hAnsi="Times New Roman" w:cs="Times New Roman"/>
                <w:sz w:val="24"/>
                <w:szCs w:val="24"/>
                <w:lang w:eastAsia="ru-RU"/>
              </w:rPr>
              <w:t>Проведение бесед</w:t>
            </w:r>
            <w:r>
              <w:rPr>
                <w:rFonts w:ascii="Times New Roman" w:eastAsia="Times New Roman" w:hAnsi="Times New Roman" w:cs="Times New Roman"/>
                <w:sz w:val="24"/>
                <w:szCs w:val="24"/>
                <w:lang w:eastAsia="ru-RU"/>
              </w:rPr>
              <w:t xml:space="preserve"> </w:t>
            </w:r>
            <w:r w:rsidRPr="004A0E03">
              <w:rPr>
                <w:rFonts w:ascii="Times New Roman" w:eastAsia="Times New Roman" w:hAnsi="Times New Roman" w:cs="Times New Roman"/>
                <w:sz w:val="24"/>
                <w:szCs w:val="24"/>
                <w:lang w:eastAsia="ru-RU"/>
              </w:rPr>
              <w:t>с воспитанниками:</w:t>
            </w:r>
          </w:p>
          <w:p w14:paraId="0AAAD809" w14:textId="77777777" w:rsidR="004A0E03" w:rsidRPr="004A0E03" w:rsidRDefault="004A0E03" w:rsidP="004A0E0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A0E03">
              <w:rPr>
                <w:rFonts w:ascii="Times New Roman" w:eastAsia="Times New Roman" w:hAnsi="Times New Roman" w:cs="Times New Roman"/>
                <w:sz w:val="24"/>
                <w:szCs w:val="24"/>
                <w:lang w:eastAsia="ru-RU"/>
              </w:rPr>
              <w:t>по предупреждению травматизма на прогулках;</w:t>
            </w:r>
          </w:p>
          <w:p w14:paraId="572E784E" w14:textId="77777777" w:rsidR="004A0E03" w:rsidRPr="004A0E03" w:rsidRDefault="004A0E03" w:rsidP="004A0E0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A0E03">
              <w:rPr>
                <w:rFonts w:ascii="Times New Roman" w:eastAsia="Times New Roman" w:hAnsi="Times New Roman" w:cs="Times New Roman"/>
                <w:sz w:val="24"/>
                <w:szCs w:val="24"/>
                <w:lang w:eastAsia="ru-RU"/>
              </w:rPr>
              <w:t>соблюдение правил поведения на улице</w:t>
            </w:r>
            <w:r w:rsidR="001F4ECB">
              <w:rPr>
                <w:rFonts w:ascii="Times New Roman" w:eastAsia="Times New Roman" w:hAnsi="Times New Roman" w:cs="Times New Roman"/>
                <w:sz w:val="24"/>
                <w:szCs w:val="24"/>
                <w:lang w:eastAsia="ru-RU"/>
              </w:rPr>
              <w:t>.</w:t>
            </w:r>
          </w:p>
          <w:p w14:paraId="2CCA3A87" w14:textId="77777777" w:rsidR="004A0E03" w:rsidRPr="004A0E03" w:rsidRDefault="004A0E03" w:rsidP="00FA60AC">
            <w:pPr>
              <w:numPr>
                <w:ilvl w:val="0"/>
                <w:numId w:val="22"/>
              </w:numPr>
              <w:tabs>
                <w:tab w:val="center" w:pos="284"/>
              </w:tabs>
              <w:spacing w:after="0"/>
              <w:ind w:left="34" w:hanging="34"/>
              <w:contextualSpacing/>
              <w:jc w:val="both"/>
              <w:rPr>
                <w:rFonts w:ascii="Times New Roman" w:eastAsia="Times New Roman" w:hAnsi="Times New Roman" w:cs="Times New Roman"/>
                <w:sz w:val="24"/>
                <w:szCs w:val="24"/>
                <w:lang w:eastAsia="ru-RU"/>
              </w:rPr>
            </w:pPr>
            <w:r w:rsidRPr="004A0E03">
              <w:rPr>
                <w:rFonts w:ascii="Times New Roman" w:eastAsia="Times New Roman" w:hAnsi="Times New Roman" w:cs="Times New Roman"/>
                <w:sz w:val="24"/>
                <w:szCs w:val="24"/>
                <w:lang w:eastAsia="ru-RU"/>
              </w:rPr>
              <w:t>Издание приказов:</w:t>
            </w:r>
          </w:p>
          <w:p w14:paraId="65341FFD" w14:textId="0A94FB3F" w:rsidR="004A0E03" w:rsidRPr="004A0E03" w:rsidRDefault="004A0E03" w:rsidP="004A0E0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A0E03">
              <w:rPr>
                <w:rFonts w:ascii="Times New Roman" w:eastAsia="Times New Roman" w:hAnsi="Times New Roman" w:cs="Times New Roman"/>
                <w:sz w:val="24"/>
                <w:szCs w:val="24"/>
                <w:lang w:eastAsia="ru-RU"/>
              </w:rPr>
              <w:t>О подготовке ДОУ к новому 20</w:t>
            </w:r>
            <w:r>
              <w:rPr>
                <w:rFonts w:ascii="Times New Roman" w:eastAsia="Times New Roman" w:hAnsi="Times New Roman" w:cs="Times New Roman"/>
                <w:sz w:val="24"/>
                <w:szCs w:val="24"/>
                <w:lang w:eastAsia="ru-RU"/>
              </w:rPr>
              <w:t>2</w:t>
            </w:r>
            <w:r w:rsidR="00072CCE">
              <w:rPr>
                <w:rFonts w:ascii="Times New Roman" w:eastAsia="Times New Roman" w:hAnsi="Times New Roman" w:cs="Times New Roman"/>
                <w:sz w:val="24"/>
                <w:szCs w:val="24"/>
                <w:lang w:eastAsia="ru-RU"/>
              </w:rPr>
              <w:t>4</w:t>
            </w:r>
            <w:r w:rsidRPr="004A0E03">
              <w:rPr>
                <w:rFonts w:ascii="Times New Roman" w:eastAsia="Times New Roman" w:hAnsi="Times New Roman" w:cs="Times New Roman"/>
                <w:sz w:val="24"/>
                <w:szCs w:val="24"/>
                <w:lang w:eastAsia="ru-RU"/>
              </w:rPr>
              <w:t>-202</w:t>
            </w:r>
            <w:r w:rsidR="00072CCE">
              <w:rPr>
                <w:rFonts w:ascii="Times New Roman" w:eastAsia="Times New Roman" w:hAnsi="Times New Roman" w:cs="Times New Roman"/>
                <w:sz w:val="24"/>
                <w:szCs w:val="24"/>
                <w:lang w:eastAsia="ru-RU"/>
              </w:rPr>
              <w:t>5</w:t>
            </w:r>
            <w:r w:rsidRPr="004A0E03">
              <w:rPr>
                <w:rFonts w:ascii="Times New Roman" w:eastAsia="Times New Roman" w:hAnsi="Times New Roman" w:cs="Times New Roman"/>
                <w:sz w:val="24"/>
                <w:szCs w:val="24"/>
                <w:lang w:eastAsia="ru-RU"/>
              </w:rPr>
              <w:t xml:space="preserve"> учебному году</w:t>
            </w:r>
          </w:p>
          <w:p w14:paraId="1BBC09AD" w14:textId="77777777" w:rsidR="004A0E03" w:rsidRPr="004A0E03" w:rsidRDefault="004A0E03" w:rsidP="004A0E0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A0E03">
              <w:rPr>
                <w:rFonts w:ascii="Times New Roman" w:eastAsia="Times New Roman" w:hAnsi="Times New Roman" w:cs="Times New Roman"/>
                <w:sz w:val="24"/>
                <w:szCs w:val="24"/>
                <w:lang w:eastAsia="ru-RU"/>
              </w:rPr>
              <w:t>О зачислении воспитанников в ДОУ (отчисление в связи с выпуском детей в школу)</w:t>
            </w:r>
          </w:p>
          <w:p w14:paraId="17CBE062" w14:textId="77777777" w:rsidR="004A0E03" w:rsidRPr="004A0E03" w:rsidRDefault="004A0E03" w:rsidP="00FA60AC">
            <w:pPr>
              <w:numPr>
                <w:ilvl w:val="0"/>
                <w:numId w:val="22"/>
              </w:numPr>
              <w:tabs>
                <w:tab w:val="center" w:pos="284"/>
              </w:tabs>
              <w:spacing w:after="0"/>
              <w:ind w:left="34" w:hanging="34"/>
              <w:contextualSpacing/>
              <w:jc w:val="both"/>
              <w:rPr>
                <w:rFonts w:ascii="Times New Roman" w:eastAsia="Times New Roman" w:hAnsi="Times New Roman" w:cs="Times New Roman"/>
                <w:sz w:val="24"/>
                <w:szCs w:val="24"/>
                <w:lang w:eastAsia="ru-RU"/>
              </w:rPr>
            </w:pPr>
            <w:r w:rsidRPr="004A0E03">
              <w:rPr>
                <w:rFonts w:ascii="Times New Roman" w:eastAsia="Times New Roman" w:hAnsi="Times New Roman" w:cs="Times New Roman"/>
                <w:sz w:val="24"/>
                <w:szCs w:val="24"/>
                <w:lang w:eastAsia="ru-RU"/>
              </w:rPr>
              <w:t>Составление отчётов за летний период о выполнении намеченного плана работы</w:t>
            </w:r>
          </w:p>
          <w:p w14:paraId="036BBB5D" w14:textId="77777777" w:rsidR="004A0E03" w:rsidRPr="004A0E03" w:rsidRDefault="004A0E03" w:rsidP="00FA60AC">
            <w:pPr>
              <w:numPr>
                <w:ilvl w:val="0"/>
                <w:numId w:val="22"/>
              </w:numPr>
              <w:tabs>
                <w:tab w:val="center" w:pos="284"/>
              </w:tabs>
              <w:spacing w:after="0"/>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A0E03">
              <w:rPr>
                <w:rFonts w:ascii="Times New Roman" w:eastAsia="Times New Roman" w:hAnsi="Times New Roman" w:cs="Times New Roman"/>
                <w:sz w:val="24"/>
                <w:szCs w:val="24"/>
                <w:lang w:eastAsia="ru-RU"/>
              </w:rPr>
              <w:t>Проектирование образовательного процесса в соответствии с контингентом воспитанников, их индивидуальными и возрастными особенностями:</w:t>
            </w:r>
          </w:p>
          <w:p w14:paraId="56FF9542" w14:textId="77777777" w:rsidR="004A0E03" w:rsidRPr="004A0E03" w:rsidRDefault="004A0E03" w:rsidP="00FA60AC">
            <w:pPr>
              <w:numPr>
                <w:ilvl w:val="0"/>
                <w:numId w:val="23"/>
              </w:numPr>
              <w:spacing w:after="0"/>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A0E03">
              <w:rPr>
                <w:rFonts w:ascii="Times New Roman" w:eastAsia="Times New Roman" w:hAnsi="Times New Roman" w:cs="Times New Roman"/>
                <w:sz w:val="24"/>
                <w:szCs w:val="24"/>
                <w:lang w:eastAsia="ru-RU"/>
              </w:rPr>
              <w:t>разработка содержания тематических недель</w:t>
            </w:r>
          </w:p>
          <w:p w14:paraId="260DE0D7" w14:textId="1832B3DE" w:rsidR="004A0E03" w:rsidRPr="004A0E03" w:rsidRDefault="004A0E03" w:rsidP="00FA60AC">
            <w:pPr>
              <w:numPr>
                <w:ilvl w:val="0"/>
                <w:numId w:val="23"/>
              </w:numPr>
              <w:spacing w:after="0"/>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0E03">
              <w:rPr>
                <w:rFonts w:ascii="Times New Roman" w:eastAsia="Times New Roman" w:hAnsi="Times New Roman" w:cs="Times New Roman"/>
                <w:sz w:val="24"/>
                <w:szCs w:val="24"/>
                <w:lang w:eastAsia="ru-RU"/>
              </w:rPr>
              <w:t>разработка рабочих программ на 202</w:t>
            </w:r>
            <w:r w:rsidR="00391273">
              <w:rPr>
                <w:rFonts w:ascii="Times New Roman" w:eastAsia="Times New Roman" w:hAnsi="Times New Roman" w:cs="Times New Roman"/>
                <w:sz w:val="24"/>
                <w:szCs w:val="24"/>
                <w:lang w:eastAsia="ru-RU"/>
              </w:rPr>
              <w:t>3</w:t>
            </w:r>
            <w:r w:rsidRPr="004A0E03">
              <w:rPr>
                <w:rFonts w:ascii="Times New Roman" w:eastAsia="Times New Roman" w:hAnsi="Times New Roman" w:cs="Times New Roman"/>
                <w:sz w:val="24"/>
                <w:szCs w:val="24"/>
                <w:lang w:eastAsia="ru-RU"/>
              </w:rPr>
              <w:t>-202</w:t>
            </w:r>
            <w:r w:rsidR="00391273">
              <w:rPr>
                <w:rFonts w:ascii="Times New Roman" w:eastAsia="Times New Roman" w:hAnsi="Times New Roman" w:cs="Times New Roman"/>
                <w:sz w:val="24"/>
                <w:szCs w:val="24"/>
                <w:lang w:eastAsia="ru-RU"/>
              </w:rPr>
              <w:t>4</w:t>
            </w:r>
            <w:r w:rsidRPr="004A0E03">
              <w:rPr>
                <w:rFonts w:ascii="Times New Roman" w:eastAsia="Times New Roman" w:hAnsi="Times New Roman" w:cs="Times New Roman"/>
                <w:sz w:val="24"/>
                <w:szCs w:val="24"/>
                <w:lang w:eastAsia="ru-RU"/>
              </w:rPr>
              <w:t xml:space="preserve">учебный год </w:t>
            </w:r>
          </w:p>
          <w:p w14:paraId="7D77661A" w14:textId="77777777" w:rsidR="004A0E03" w:rsidRPr="004A0E03" w:rsidRDefault="004A0E03" w:rsidP="00FA60AC">
            <w:pPr>
              <w:numPr>
                <w:ilvl w:val="0"/>
                <w:numId w:val="22"/>
              </w:numPr>
              <w:tabs>
                <w:tab w:val="left" w:pos="34"/>
                <w:tab w:val="center" w:pos="284"/>
              </w:tabs>
              <w:spacing w:after="0"/>
              <w:ind w:left="34" w:firstLine="0"/>
              <w:contextualSpacing/>
              <w:jc w:val="both"/>
              <w:rPr>
                <w:rFonts w:ascii="Times New Roman" w:eastAsia="Times New Roman" w:hAnsi="Times New Roman" w:cs="Times New Roman"/>
                <w:sz w:val="24"/>
                <w:szCs w:val="24"/>
                <w:lang w:eastAsia="ru-RU"/>
              </w:rPr>
            </w:pPr>
            <w:r w:rsidRPr="004A0E03">
              <w:rPr>
                <w:rFonts w:ascii="Times New Roman" w:eastAsia="Times New Roman" w:hAnsi="Times New Roman" w:cs="Times New Roman"/>
                <w:sz w:val="24"/>
                <w:szCs w:val="24"/>
                <w:lang w:eastAsia="ru-RU"/>
              </w:rPr>
              <w:t>Переход на летний режим пребывания детей на группах</w:t>
            </w:r>
          </w:p>
          <w:p w14:paraId="6894F704" w14:textId="77777777" w:rsidR="004A0E03" w:rsidRPr="004A0E03" w:rsidRDefault="004A0E03" w:rsidP="004A0E03">
            <w:pPr>
              <w:tabs>
                <w:tab w:val="center" w:pos="284"/>
              </w:tabs>
              <w:spacing w:after="0"/>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10.Организация водно</w:t>
            </w:r>
            <w:r w:rsidRPr="004A0E03">
              <w:rPr>
                <w:rFonts w:ascii="Times New Roman" w:eastAsia="Times New Roman" w:hAnsi="Times New Roman" w:cs="Times New Roman"/>
                <w:sz w:val="24"/>
                <w:szCs w:val="24"/>
                <w:lang w:eastAsia="ru-RU"/>
              </w:rPr>
              <w:t>-питьевого режима.</w:t>
            </w:r>
          </w:p>
          <w:p w14:paraId="35D55328" w14:textId="77777777" w:rsidR="00E77606" w:rsidRDefault="004A0E03" w:rsidP="004A0E03">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11.</w:t>
            </w:r>
            <w:r w:rsidRPr="004A0E03">
              <w:rPr>
                <w:rFonts w:ascii="Times New Roman" w:eastAsia="Times New Roman" w:hAnsi="Times New Roman" w:cs="Times New Roman"/>
                <w:sz w:val="24"/>
                <w:szCs w:val="24"/>
                <w:lang w:eastAsia="ru-RU"/>
              </w:rPr>
              <w:t>Организация и проведение спортивных и подвижных игр, развлечений, досугов</w:t>
            </w:r>
          </w:p>
        </w:tc>
        <w:tc>
          <w:tcPr>
            <w:tcW w:w="1843" w:type="dxa"/>
          </w:tcPr>
          <w:p w14:paraId="53E4054A" w14:textId="77777777" w:rsidR="00E77606" w:rsidRDefault="00E77606" w:rsidP="00E77606">
            <w:pPr>
              <w:jc w:val="both"/>
              <w:rPr>
                <w:rFonts w:ascii="Times New Roman" w:hAnsi="Times New Roman" w:cs="Times New Roman"/>
                <w:sz w:val="24"/>
                <w:szCs w:val="24"/>
              </w:rPr>
            </w:pPr>
          </w:p>
          <w:p w14:paraId="6DABC6F7" w14:textId="77777777" w:rsidR="004A0E03" w:rsidRDefault="004A0E03" w:rsidP="00E77606">
            <w:pPr>
              <w:jc w:val="both"/>
              <w:rPr>
                <w:rFonts w:ascii="Times New Roman" w:hAnsi="Times New Roman" w:cs="Times New Roman"/>
                <w:sz w:val="24"/>
                <w:szCs w:val="24"/>
              </w:rPr>
            </w:pPr>
          </w:p>
          <w:p w14:paraId="71FCDED3" w14:textId="77777777" w:rsidR="004A0E03" w:rsidRDefault="004A0E03" w:rsidP="00E77606">
            <w:pPr>
              <w:jc w:val="both"/>
              <w:rPr>
                <w:rFonts w:ascii="Times New Roman" w:hAnsi="Times New Roman" w:cs="Times New Roman"/>
                <w:sz w:val="24"/>
                <w:szCs w:val="24"/>
              </w:rPr>
            </w:pPr>
            <w:r>
              <w:rPr>
                <w:rFonts w:ascii="Times New Roman" w:hAnsi="Times New Roman" w:cs="Times New Roman"/>
                <w:sz w:val="24"/>
                <w:szCs w:val="24"/>
              </w:rPr>
              <w:t>Май</w:t>
            </w:r>
          </w:p>
          <w:p w14:paraId="0CFD307A" w14:textId="77777777" w:rsidR="004A0E03" w:rsidRDefault="004A0E03" w:rsidP="00E77606">
            <w:pPr>
              <w:jc w:val="both"/>
              <w:rPr>
                <w:rFonts w:ascii="Times New Roman" w:hAnsi="Times New Roman" w:cs="Times New Roman"/>
                <w:sz w:val="24"/>
                <w:szCs w:val="24"/>
              </w:rPr>
            </w:pPr>
            <w:r>
              <w:rPr>
                <w:rFonts w:ascii="Times New Roman" w:hAnsi="Times New Roman" w:cs="Times New Roman"/>
                <w:sz w:val="24"/>
                <w:szCs w:val="24"/>
              </w:rPr>
              <w:t>Май</w:t>
            </w:r>
          </w:p>
          <w:p w14:paraId="68397A7B" w14:textId="77777777" w:rsidR="004A0E03" w:rsidRDefault="004A0E03" w:rsidP="00E77606">
            <w:pPr>
              <w:jc w:val="both"/>
              <w:rPr>
                <w:rFonts w:ascii="Times New Roman" w:hAnsi="Times New Roman" w:cs="Times New Roman"/>
                <w:sz w:val="24"/>
                <w:szCs w:val="24"/>
              </w:rPr>
            </w:pPr>
          </w:p>
          <w:p w14:paraId="001CA970" w14:textId="77777777" w:rsidR="004A0E03" w:rsidRDefault="004A0E03" w:rsidP="00E77606">
            <w:pPr>
              <w:jc w:val="both"/>
              <w:rPr>
                <w:rFonts w:ascii="Times New Roman" w:hAnsi="Times New Roman" w:cs="Times New Roman"/>
                <w:sz w:val="24"/>
                <w:szCs w:val="24"/>
              </w:rPr>
            </w:pPr>
            <w:r>
              <w:rPr>
                <w:rFonts w:ascii="Times New Roman" w:hAnsi="Times New Roman" w:cs="Times New Roman"/>
                <w:sz w:val="24"/>
                <w:szCs w:val="24"/>
              </w:rPr>
              <w:t>Май</w:t>
            </w:r>
          </w:p>
          <w:p w14:paraId="48F5E0AA" w14:textId="77777777" w:rsidR="004A0E03" w:rsidRDefault="004A0E03" w:rsidP="00E77606">
            <w:pPr>
              <w:jc w:val="both"/>
              <w:rPr>
                <w:rFonts w:ascii="Times New Roman" w:hAnsi="Times New Roman" w:cs="Times New Roman"/>
                <w:sz w:val="24"/>
                <w:szCs w:val="24"/>
              </w:rPr>
            </w:pPr>
          </w:p>
          <w:p w14:paraId="1BB8BBB1" w14:textId="77777777" w:rsidR="004A0E03" w:rsidRDefault="004A0E03" w:rsidP="00E77606">
            <w:pPr>
              <w:jc w:val="both"/>
              <w:rPr>
                <w:rFonts w:ascii="Times New Roman" w:hAnsi="Times New Roman" w:cs="Times New Roman"/>
                <w:sz w:val="24"/>
                <w:szCs w:val="24"/>
              </w:rPr>
            </w:pPr>
          </w:p>
          <w:p w14:paraId="1905384A" w14:textId="77777777" w:rsidR="004A0E03" w:rsidRDefault="004A0E03" w:rsidP="00E77606">
            <w:pPr>
              <w:jc w:val="both"/>
              <w:rPr>
                <w:rFonts w:ascii="Times New Roman" w:hAnsi="Times New Roman" w:cs="Times New Roman"/>
                <w:sz w:val="24"/>
                <w:szCs w:val="24"/>
              </w:rPr>
            </w:pPr>
          </w:p>
          <w:p w14:paraId="784D3131" w14:textId="77777777" w:rsidR="004A0E03" w:rsidRDefault="004A0E03" w:rsidP="00E77606">
            <w:pPr>
              <w:jc w:val="both"/>
              <w:rPr>
                <w:rFonts w:ascii="Times New Roman" w:hAnsi="Times New Roman" w:cs="Times New Roman"/>
                <w:sz w:val="24"/>
                <w:szCs w:val="24"/>
              </w:rPr>
            </w:pPr>
          </w:p>
          <w:p w14:paraId="44651B7D" w14:textId="77777777" w:rsidR="004A0E03" w:rsidRDefault="004A0E03" w:rsidP="00E77606">
            <w:pPr>
              <w:jc w:val="both"/>
              <w:rPr>
                <w:rFonts w:ascii="Times New Roman" w:hAnsi="Times New Roman" w:cs="Times New Roman"/>
                <w:sz w:val="24"/>
                <w:szCs w:val="24"/>
              </w:rPr>
            </w:pPr>
          </w:p>
          <w:p w14:paraId="75DC5975" w14:textId="77777777" w:rsidR="004A0E03" w:rsidRDefault="004A0E03" w:rsidP="00E77606">
            <w:pPr>
              <w:jc w:val="both"/>
              <w:rPr>
                <w:rFonts w:ascii="Times New Roman" w:hAnsi="Times New Roman" w:cs="Times New Roman"/>
                <w:sz w:val="24"/>
                <w:szCs w:val="24"/>
              </w:rPr>
            </w:pPr>
            <w:r>
              <w:rPr>
                <w:rFonts w:ascii="Times New Roman" w:hAnsi="Times New Roman" w:cs="Times New Roman"/>
                <w:sz w:val="24"/>
                <w:szCs w:val="24"/>
              </w:rPr>
              <w:t>Май</w:t>
            </w:r>
          </w:p>
          <w:p w14:paraId="2160CF8C" w14:textId="77777777" w:rsidR="004A0E03" w:rsidRDefault="004A0E03" w:rsidP="00E77606">
            <w:pPr>
              <w:jc w:val="both"/>
              <w:rPr>
                <w:rFonts w:ascii="Times New Roman" w:hAnsi="Times New Roman" w:cs="Times New Roman"/>
                <w:sz w:val="24"/>
                <w:szCs w:val="24"/>
              </w:rPr>
            </w:pPr>
          </w:p>
          <w:p w14:paraId="1A06F305" w14:textId="77777777" w:rsidR="004A0E03" w:rsidRDefault="004A0E03" w:rsidP="00E77606">
            <w:pPr>
              <w:jc w:val="both"/>
              <w:rPr>
                <w:rFonts w:ascii="Times New Roman" w:hAnsi="Times New Roman" w:cs="Times New Roman"/>
                <w:sz w:val="24"/>
                <w:szCs w:val="24"/>
              </w:rPr>
            </w:pPr>
            <w:r>
              <w:rPr>
                <w:rFonts w:ascii="Times New Roman" w:hAnsi="Times New Roman" w:cs="Times New Roman"/>
                <w:sz w:val="24"/>
                <w:szCs w:val="24"/>
              </w:rPr>
              <w:t>Июнь-август</w:t>
            </w:r>
          </w:p>
          <w:p w14:paraId="17A5D365" w14:textId="77777777" w:rsidR="004A0E03" w:rsidRDefault="004A0E03" w:rsidP="00E77606">
            <w:pPr>
              <w:jc w:val="both"/>
              <w:rPr>
                <w:rFonts w:ascii="Times New Roman" w:hAnsi="Times New Roman" w:cs="Times New Roman"/>
                <w:sz w:val="24"/>
                <w:szCs w:val="24"/>
              </w:rPr>
            </w:pPr>
          </w:p>
          <w:p w14:paraId="4FAB9598" w14:textId="77777777" w:rsidR="004A0E03" w:rsidRDefault="004A0E03" w:rsidP="00E77606">
            <w:pPr>
              <w:jc w:val="both"/>
              <w:rPr>
                <w:rFonts w:ascii="Times New Roman" w:hAnsi="Times New Roman" w:cs="Times New Roman"/>
                <w:sz w:val="24"/>
                <w:szCs w:val="24"/>
              </w:rPr>
            </w:pPr>
          </w:p>
          <w:p w14:paraId="0496C223" w14:textId="77777777" w:rsidR="004A0E03" w:rsidRDefault="004A0E03" w:rsidP="00E77606">
            <w:pPr>
              <w:jc w:val="both"/>
              <w:rPr>
                <w:rFonts w:ascii="Times New Roman" w:hAnsi="Times New Roman" w:cs="Times New Roman"/>
                <w:sz w:val="24"/>
                <w:szCs w:val="24"/>
              </w:rPr>
            </w:pPr>
          </w:p>
          <w:p w14:paraId="26A26AFE" w14:textId="77777777" w:rsidR="004A0E03" w:rsidRDefault="004A0E03" w:rsidP="00E77606">
            <w:pPr>
              <w:jc w:val="both"/>
              <w:rPr>
                <w:rFonts w:ascii="Times New Roman" w:hAnsi="Times New Roman" w:cs="Times New Roman"/>
                <w:sz w:val="24"/>
                <w:szCs w:val="24"/>
              </w:rPr>
            </w:pPr>
          </w:p>
          <w:p w14:paraId="3FEF678B" w14:textId="77777777" w:rsidR="004A0E03" w:rsidRDefault="004A0E03" w:rsidP="00E77606">
            <w:pPr>
              <w:jc w:val="both"/>
              <w:rPr>
                <w:rFonts w:ascii="Times New Roman" w:hAnsi="Times New Roman" w:cs="Times New Roman"/>
                <w:sz w:val="24"/>
                <w:szCs w:val="24"/>
              </w:rPr>
            </w:pPr>
            <w:r>
              <w:rPr>
                <w:rFonts w:ascii="Times New Roman" w:hAnsi="Times New Roman" w:cs="Times New Roman"/>
                <w:sz w:val="24"/>
                <w:szCs w:val="24"/>
              </w:rPr>
              <w:t>Июль</w:t>
            </w:r>
          </w:p>
          <w:p w14:paraId="5E640E18" w14:textId="77777777" w:rsidR="004A0E03" w:rsidRDefault="004A0E03" w:rsidP="00E77606">
            <w:pPr>
              <w:jc w:val="both"/>
              <w:rPr>
                <w:rFonts w:ascii="Times New Roman" w:hAnsi="Times New Roman" w:cs="Times New Roman"/>
                <w:sz w:val="24"/>
                <w:szCs w:val="24"/>
              </w:rPr>
            </w:pPr>
          </w:p>
          <w:p w14:paraId="3F7D9D50" w14:textId="77777777" w:rsidR="004A0E03" w:rsidRDefault="004A0E03" w:rsidP="00E77606">
            <w:pPr>
              <w:jc w:val="both"/>
              <w:rPr>
                <w:rFonts w:ascii="Times New Roman" w:hAnsi="Times New Roman" w:cs="Times New Roman"/>
                <w:sz w:val="24"/>
                <w:szCs w:val="24"/>
              </w:rPr>
            </w:pPr>
          </w:p>
          <w:p w14:paraId="5108E3CC" w14:textId="77777777" w:rsidR="004A0E03" w:rsidRDefault="004A0E03" w:rsidP="00E77606">
            <w:pPr>
              <w:jc w:val="both"/>
              <w:rPr>
                <w:rFonts w:ascii="Times New Roman" w:hAnsi="Times New Roman" w:cs="Times New Roman"/>
                <w:sz w:val="24"/>
                <w:szCs w:val="24"/>
              </w:rPr>
            </w:pPr>
          </w:p>
          <w:p w14:paraId="5D17EBDD" w14:textId="77777777" w:rsidR="004A0E03" w:rsidRDefault="004A0E03" w:rsidP="00E77606">
            <w:pPr>
              <w:jc w:val="both"/>
              <w:rPr>
                <w:rFonts w:ascii="Times New Roman" w:hAnsi="Times New Roman" w:cs="Times New Roman"/>
                <w:sz w:val="24"/>
                <w:szCs w:val="24"/>
              </w:rPr>
            </w:pPr>
          </w:p>
          <w:p w14:paraId="79C0668E" w14:textId="77777777" w:rsidR="004A0E03" w:rsidRDefault="004A0E03" w:rsidP="00E77606">
            <w:pPr>
              <w:jc w:val="both"/>
              <w:rPr>
                <w:rFonts w:ascii="Times New Roman" w:hAnsi="Times New Roman" w:cs="Times New Roman"/>
                <w:sz w:val="24"/>
                <w:szCs w:val="24"/>
              </w:rPr>
            </w:pPr>
          </w:p>
          <w:p w14:paraId="652B5DA7" w14:textId="77777777" w:rsidR="004A0E03" w:rsidRDefault="004A0E03" w:rsidP="00E77606">
            <w:pPr>
              <w:jc w:val="both"/>
              <w:rPr>
                <w:rFonts w:ascii="Times New Roman" w:hAnsi="Times New Roman" w:cs="Times New Roman"/>
                <w:sz w:val="24"/>
                <w:szCs w:val="24"/>
              </w:rPr>
            </w:pPr>
            <w:r>
              <w:rPr>
                <w:rFonts w:ascii="Times New Roman" w:hAnsi="Times New Roman" w:cs="Times New Roman"/>
                <w:sz w:val="24"/>
                <w:szCs w:val="24"/>
              </w:rPr>
              <w:t>Июнь</w:t>
            </w:r>
          </w:p>
          <w:p w14:paraId="4BB4CA7A" w14:textId="77777777" w:rsidR="004A0E03" w:rsidRDefault="004A0E03" w:rsidP="00E77606">
            <w:pPr>
              <w:jc w:val="both"/>
              <w:rPr>
                <w:rFonts w:ascii="Times New Roman" w:hAnsi="Times New Roman" w:cs="Times New Roman"/>
                <w:sz w:val="24"/>
                <w:szCs w:val="24"/>
              </w:rPr>
            </w:pPr>
            <w:r>
              <w:rPr>
                <w:rFonts w:ascii="Times New Roman" w:hAnsi="Times New Roman" w:cs="Times New Roman"/>
                <w:sz w:val="24"/>
                <w:szCs w:val="24"/>
              </w:rPr>
              <w:t>Июль</w:t>
            </w:r>
          </w:p>
          <w:p w14:paraId="71C878FE" w14:textId="77777777" w:rsidR="004A0E03" w:rsidRDefault="004A0E03" w:rsidP="00E77606">
            <w:pPr>
              <w:jc w:val="both"/>
              <w:rPr>
                <w:rFonts w:ascii="Times New Roman" w:hAnsi="Times New Roman" w:cs="Times New Roman"/>
                <w:sz w:val="24"/>
                <w:szCs w:val="24"/>
              </w:rPr>
            </w:pPr>
          </w:p>
          <w:p w14:paraId="32D69DD6" w14:textId="77777777" w:rsidR="004A0E03" w:rsidRDefault="004A0E03" w:rsidP="00E77606">
            <w:pPr>
              <w:jc w:val="both"/>
              <w:rPr>
                <w:rFonts w:ascii="Times New Roman" w:hAnsi="Times New Roman" w:cs="Times New Roman"/>
                <w:sz w:val="24"/>
                <w:szCs w:val="24"/>
              </w:rPr>
            </w:pPr>
          </w:p>
          <w:p w14:paraId="6E71F46E" w14:textId="77777777" w:rsidR="004A0E03" w:rsidRDefault="004A0E03" w:rsidP="00E77606">
            <w:pPr>
              <w:jc w:val="both"/>
              <w:rPr>
                <w:rFonts w:ascii="Times New Roman" w:hAnsi="Times New Roman" w:cs="Times New Roman"/>
                <w:sz w:val="24"/>
                <w:szCs w:val="24"/>
              </w:rPr>
            </w:pPr>
          </w:p>
          <w:p w14:paraId="24BB0A10" w14:textId="77777777" w:rsidR="004A0E03" w:rsidRDefault="004A0E03" w:rsidP="00E77606">
            <w:pPr>
              <w:jc w:val="both"/>
              <w:rPr>
                <w:rFonts w:ascii="Times New Roman" w:hAnsi="Times New Roman" w:cs="Times New Roman"/>
                <w:sz w:val="24"/>
                <w:szCs w:val="24"/>
              </w:rPr>
            </w:pPr>
          </w:p>
          <w:p w14:paraId="367DC315" w14:textId="77777777" w:rsidR="004A0E03" w:rsidRDefault="004A0E03" w:rsidP="00E77606">
            <w:pPr>
              <w:jc w:val="both"/>
              <w:rPr>
                <w:rFonts w:ascii="Times New Roman" w:hAnsi="Times New Roman" w:cs="Times New Roman"/>
                <w:sz w:val="24"/>
                <w:szCs w:val="24"/>
              </w:rPr>
            </w:pPr>
          </w:p>
          <w:p w14:paraId="11B1CA1C" w14:textId="77777777" w:rsidR="004A0E03" w:rsidRDefault="004A0E03" w:rsidP="00E77606">
            <w:pPr>
              <w:jc w:val="both"/>
              <w:rPr>
                <w:rFonts w:ascii="Times New Roman" w:hAnsi="Times New Roman" w:cs="Times New Roman"/>
                <w:sz w:val="24"/>
                <w:szCs w:val="24"/>
              </w:rPr>
            </w:pPr>
            <w:r>
              <w:rPr>
                <w:rFonts w:ascii="Times New Roman" w:hAnsi="Times New Roman" w:cs="Times New Roman"/>
                <w:sz w:val="24"/>
                <w:szCs w:val="24"/>
              </w:rPr>
              <w:t>Июнь</w:t>
            </w:r>
          </w:p>
          <w:p w14:paraId="6CA3409A" w14:textId="77777777" w:rsidR="004A0E03" w:rsidRDefault="004A0E03" w:rsidP="00E77606">
            <w:pPr>
              <w:jc w:val="both"/>
              <w:rPr>
                <w:rFonts w:ascii="Times New Roman" w:hAnsi="Times New Roman" w:cs="Times New Roman"/>
                <w:sz w:val="24"/>
                <w:szCs w:val="24"/>
              </w:rPr>
            </w:pPr>
            <w:r>
              <w:rPr>
                <w:rFonts w:ascii="Times New Roman" w:hAnsi="Times New Roman" w:cs="Times New Roman"/>
                <w:sz w:val="24"/>
                <w:szCs w:val="24"/>
              </w:rPr>
              <w:t>Июнь-август</w:t>
            </w:r>
          </w:p>
          <w:p w14:paraId="4DF24922" w14:textId="77777777" w:rsidR="004A0E03" w:rsidRDefault="004A0E03" w:rsidP="00E77606">
            <w:pPr>
              <w:jc w:val="both"/>
              <w:rPr>
                <w:rFonts w:ascii="Times New Roman" w:hAnsi="Times New Roman" w:cs="Times New Roman"/>
                <w:sz w:val="24"/>
                <w:szCs w:val="24"/>
              </w:rPr>
            </w:pPr>
          </w:p>
          <w:p w14:paraId="62EC7A7C" w14:textId="77777777" w:rsidR="004A0E03" w:rsidRDefault="004A0E03" w:rsidP="00E77606">
            <w:pPr>
              <w:jc w:val="both"/>
              <w:rPr>
                <w:rFonts w:ascii="Times New Roman" w:hAnsi="Times New Roman" w:cs="Times New Roman"/>
                <w:sz w:val="24"/>
                <w:szCs w:val="24"/>
              </w:rPr>
            </w:pPr>
            <w:r>
              <w:rPr>
                <w:rFonts w:ascii="Times New Roman" w:hAnsi="Times New Roman" w:cs="Times New Roman"/>
                <w:sz w:val="24"/>
                <w:szCs w:val="24"/>
              </w:rPr>
              <w:t>Июнь-август</w:t>
            </w:r>
          </w:p>
          <w:p w14:paraId="2523DEC9" w14:textId="77777777" w:rsidR="004A0E03" w:rsidRDefault="004A0E03" w:rsidP="00E77606">
            <w:pPr>
              <w:jc w:val="both"/>
              <w:rPr>
                <w:rFonts w:ascii="Times New Roman" w:hAnsi="Times New Roman" w:cs="Times New Roman"/>
                <w:sz w:val="24"/>
                <w:szCs w:val="24"/>
              </w:rPr>
            </w:pPr>
          </w:p>
        </w:tc>
        <w:tc>
          <w:tcPr>
            <w:tcW w:w="1701" w:type="dxa"/>
          </w:tcPr>
          <w:p w14:paraId="6C268289" w14:textId="77777777" w:rsidR="00E77606" w:rsidRDefault="00E77606" w:rsidP="00E77606">
            <w:pPr>
              <w:jc w:val="both"/>
              <w:rPr>
                <w:rFonts w:ascii="Times New Roman" w:hAnsi="Times New Roman" w:cs="Times New Roman"/>
                <w:sz w:val="24"/>
                <w:szCs w:val="24"/>
              </w:rPr>
            </w:pPr>
          </w:p>
          <w:p w14:paraId="1C6AA07B" w14:textId="77777777" w:rsidR="004A0E03" w:rsidRDefault="004A0E03" w:rsidP="00E77606">
            <w:pPr>
              <w:jc w:val="both"/>
              <w:rPr>
                <w:rFonts w:ascii="Times New Roman" w:hAnsi="Times New Roman" w:cs="Times New Roman"/>
                <w:sz w:val="24"/>
                <w:szCs w:val="24"/>
              </w:rPr>
            </w:pPr>
          </w:p>
          <w:p w14:paraId="3C40389E" w14:textId="77777777" w:rsidR="00BF39D5" w:rsidRDefault="004A0E03" w:rsidP="00E77606">
            <w:pPr>
              <w:jc w:val="both"/>
              <w:rPr>
                <w:rFonts w:ascii="Times New Roman" w:hAnsi="Times New Roman" w:cs="Times New Roman"/>
                <w:sz w:val="24"/>
                <w:szCs w:val="24"/>
              </w:rPr>
            </w:pPr>
            <w:r>
              <w:rPr>
                <w:rFonts w:ascii="Times New Roman" w:hAnsi="Times New Roman" w:cs="Times New Roman"/>
                <w:sz w:val="24"/>
                <w:szCs w:val="24"/>
              </w:rPr>
              <w:t>Ст.</w:t>
            </w:r>
          </w:p>
          <w:p w14:paraId="419B58F0" w14:textId="1DE6D9DA" w:rsidR="004A0E03" w:rsidRDefault="004A0E03" w:rsidP="00E77606">
            <w:pPr>
              <w:jc w:val="both"/>
              <w:rPr>
                <w:rFonts w:ascii="Times New Roman" w:hAnsi="Times New Roman" w:cs="Times New Roman"/>
                <w:sz w:val="24"/>
                <w:szCs w:val="24"/>
              </w:rPr>
            </w:pPr>
            <w:r>
              <w:rPr>
                <w:rFonts w:ascii="Times New Roman" w:hAnsi="Times New Roman" w:cs="Times New Roman"/>
                <w:sz w:val="24"/>
                <w:szCs w:val="24"/>
              </w:rPr>
              <w:t>воспитатель</w:t>
            </w:r>
          </w:p>
          <w:p w14:paraId="61DE67B4" w14:textId="77777777" w:rsidR="00BF39D5" w:rsidRDefault="004A0E03" w:rsidP="00E77606">
            <w:pPr>
              <w:jc w:val="both"/>
              <w:rPr>
                <w:rFonts w:ascii="Times New Roman" w:hAnsi="Times New Roman" w:cs="Times New Roman"/>
                <w:sz w:val="24"/>
                <w:szCs w:val="24"/>
              </w:rPr>
            </w:pPr>
            <w:r>
              <w:rPr>
                <w:rFonts w:ascii="Times New Roman" w:hAnsi="Times New Roman" w:cs="Times New Roman"/>
                <w:sz w:val="24"/>
                <w:szCs w:val="24"/>
              </w:rPr>
              <w:t>Ст.</w:t>
            </w:r>
          </w:p>
          <w:p w14:paraId="7FAFC93F" w14:textId="06C8D6A0" w:rsidR="004A0E03" w:rsidRDefault="004A0E03" w:rsidP="00E77606">
            <w:pPr>
              <w:jc w:val="both"/>
              <w:rPr>
                <w:rFonts w:ascii="Times New Roman" w:hAnsi="Times New Roman" w:cs="Times New Roman"/>
                <w:sz w:val="24"/>
                <w:szCs w:val="24"/>
              </w:rPr>
            </w:pPr>
            <w:r>
              <w:rPr>
                <w:rFonts w:ascii="Times New Roman" w:hAnsi="Times New Roman" w:cs="Times New Roman"/>
                <w:sz w:val="24"/>
                <w:szCs w:val="24"/>
              </w:rPr>
              <w:t>воспитатель</w:t>
            </w:r>
          </w:p>
          <w:p w14:paraId="15C882D4" w14:textId="77777777" w:rsidR="004A0E03" w:rsidRDefault="004A0E03" w:rsidP="00E77606">
            <w:pPr>
              <w:jc w:val="both"/>
              <w:rPr>
                <w:rFonts w:ascii="Times New Roman" w:hAnsi="Times New Roman" w:cs="Times New Roman"/>
                <w:sz w:val="24"/>
                <w:szCs w:val="24"/>
              </w:rPr>
            </w:pPr>
          </w:p>
          <w:p w14:paraId="484FCC1E" w14:textId="77777777" w:rsidR="004A0E03" w:rsidRDefault="004A0E03" w:rsidP="00E77606">
            <w:pPr>
              <w:jc w:val="both"/>
              <w:rPr>
                <w:rFonts w:ascii="Times New Roman" w:hAnsi="Times New Roman" w:cs="Times New Roman"/>
                <w:sz w:val="24"/>
                <w:szCs w:val="24"/>
              </w:rPr>
            </w:pPr>
            <w:r>
              <w:rPr>
                <w:rFonts w:ascii="Times New Roman" w:hAnsi="Times New Roman" w:cs="Times New Roman"/>
                <w:sz w:val="24"/>
                <w:szCs w:val="24"/>
              </w:rPr>
              <w:t>Специалист по охране труда</w:t>
            </w:r>
          </w:p>
          <w:p w14:paraId="08A3974D" w14:textId="77777777" w:rsidR="004A0E03" w:rsidRDefault="004A0E03" w:rsidP="00E77606">
            <w:pPr>
              <w:jc w:val="both"/>
              <w:rPr>
                <w:rFonts w:ascii="Times New Roman" w:hAnsi="Times New Roman" w:cs="Times New Roman"/>
                <w:sz w:val="24"/>
                <w:szCs w:val="24"/>
              </w:rPr>
            </w:pPr>
          </w:p>
          <w:p w14:paraId="1D165BBA" w14:textId="48CAB883" w:rsidR="004A0E03" w:rsidRDefault="004012E9" w:rsidP="00E77606">
            <w:pPr>
              <w:jc w:val="both"/>
              <w:rPr>
                <w:rFonts w:ascii="Times New Roman" w:hAnsi="Times New Roman" w:cs="Times New Roman"/>
                <w:sz w:val="24"/>
                <w:szCs w:val="24"/>
              </w:rPr>
            </w:pPr>
            <w:r>
              <w:rPr>
                <w:rFonts w:ascii="Times New Roman" w:hAnsi="Times New Roman" w:cs="Times New Roman"/>
                <w:sz w:val="24"/>
                <w:szCs w:val="24"/>
              </w:rPr>
              <w:t>В</w:t>
            </w:r>
            <w:r w:rsidR="004A0E03">
              <w:rPr>
                <w:rFonts w:ascii="Times New Roman" w:hAnsi="Times New Roman" w:cs="Times New Roman"/>
                <w:sz w:val="24"/>
                <w:szCs w:val="24"/>
              </w:rPr>
              <w:t>оспитатели</w:t>
            </w:r>
          </w:p>
          <w:p w14:paraId="7DC9B4B3" w14:textId="77777777" w:rsidR="004A0E03" w:rsidRDefault="004A0E03" w:rsidP="00E77606">
            <w:pPr>
              <w:jc w:val="both"/>
              <w:rPr>
                <w:rFonts w:ascii="Times New Roman" w:hAnsi="Times New Roman" w:cs="Times New Roman"/>
                <w:sz w:val="24"/>
                <w:szCs w:val="24"/>
              </w:rPr>
            </w:pPr>
          </w:p>
          <w:p w14:paraId="3E2637D4" w14:textId="77777777" w:rsidR="004A0E03" w:rsidRDefault="004A0E03" w:rsidP="00E77606">
            <w:pPr>
              <w:jc w:val="both"/>
              <w:rPr>
                <w:rFonts w:ascii="Times New Roman" w:hAnsi="Times New Roman" w:cs="Times New Roman"/>
                <w:sz w:val="24"/>
                <w:szCs w:val="24"/>
              </w:rPr>
            </w:pPr>
            <w:proofErr w:type="spellStart"/>
            <w:r>
              <w:rPr>
                <w:rFonts w:ascii="Times New Roman" w:hAnsi="Times New Roman" w:cs="Times New Roman"/>
                <w:sz w:val="24"/>
                <w:szCs w:val="24"/>
              </w:rPr>
              <w:t>Воспиатели</w:t>
            </w:r>
            <w:proofErr w:type="spellEnd"/>
          </w:p>
          <w:p w14:paraId="5B38A325" w14:textId="77777777" w:rsidR="004A0E03" w:rsidRDefault="004A0E03" w:rsidP="00E77606">
            <w:pPr>
              <w:jc w:val="both"/>
              <w:rPr>
                <w:rFonts w:ascii="Times New Roman" w:hAnsi="Times New Roman" w:cs="Times New Roman"/>
                <w:sz w:val="24"/>
                <w:szCs w:val="24"/>
              </w:rPr>
            </w:pPr>
          </w:p>
          <w:p w14:paraId="26D7A832" w14:textId="77777777" w:rsidR="004A0E03" w:rsidRDefault="004A0E03" w:rsidP="00E77606">
            <w:pPr>
              <w:jc w:val="both"/>
              <w:rPr>
                <w:rFonts w:ascii="Times New Roman" w:hAnsi="Times New Roman" w:cs="Times New Roman"/>
                <w:sz w:val="24"/>
                <w:szCs w:val="24"/>
              </w:rPr>
            </w:pPr>
          </w:p>
          <w:p w14:paraId="3A5C5344" w14:textId="77777777" w:rsidR="004A0E03" w:rsidRDefault="004A0E03" w:rsidP="00E77606">
            <w:pPr>
              <w:jc w:val="both"/>
              <w:rPr>
                <w:rFonts w:ascii="Times New Roman" w:hAnsi="Times New Roman" w:cs="Times New Roman"/>
                <w:sz w:val="24"/>
                <w:szCs w:val="24"/>
              </w:rPr>
            </w:pPr>
          </w:p>
          <w:p w14:paraId="02F32E06" w14:textId="77777777" w:rsidR="004A0E03" w:rsidRDefault="001F4ECB" w:rsidP="00E77606">
            <w:pPr>
              <w:jc w:val="both"/>
              <w:rPr>
                <w:rFonts w:ascii="Times New Roman" w:hAnsi="Times New Roman" w:cs="Times New Roman"/>
                <w:sz w:val="24"/>
                <w:szCs w:val="24"/>
              </w:rPr>
            </w:pPr>
            <w:r>
              <w:rPr>
                <w:rFonts w:ascii="Times New Roman" w:hAnsi="Times New Roman" w:cs="Times New Roman"/>
                <w:sz w:val="24"/>
                <w:szCs w:val="24"/>
              </w:rPr>
              <w:t>Заведующий</w:t>
            </w:r>
          </w:p>
          <w:p w14:paraId="4639593F" w14:textId="77777777" w:rsidR="001F4ECB" w:rsidRDefault="001F4ECB" w:rsidP="00E77606">
            <w:pPr>
              <w:jc w:val="both"/>
              <w:rPr>
                <w:rFonts w:ascii="Times New Roman" w:hAnsi="Times New Roman" w:cs="Times New Roman"/>
                <w:sz w:val="24"/>
                <w:szCs w:val="24"/>
              </w:rPr>
            </w:pPr>
          </w:p>
          <w:p w14:paraId="2121A127" w14:textId="77777777"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Заведующий</w:t>
            </w:r>
          </w:p>
          <w:p w14:paraId="223028CA" w14:textId="77777777" w:rsidR="001F4ECB" w:rsidRDefault="001F4ECB" w:rsidP="00E77606">
            <w:pPr>
              <w:jc w:val="both"/>
              <w:rPr>
                <w:rFonts w:ascii="Times New Roman" w:hAnsi="Times New Roman" w:cs="Times New Roman"/>
                <w:sz w:val="24"/>
                <w:szCs w:val="24"/>
              </w:rPr>
            </w:pPr>
          </w:p>
          <w:p w14:paraId="2C999C22" w14:textId="48256EBD"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Ст.</w:t>
            </w:r>
            <w:r w:rsidR="00BF39D5">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1C079A86" w14:textId="77777777"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Воспитатели</w:t>
            </w:r>
          </w:p>
          <w:p w14:paraId="6ABFB5CF" w14:textId="77777777" w:rsidR="001F4ECB" w:rsidRDefault="001F4ECB" w:rsidP="00E77606">
            <w:pPr>
              <w:jc w:val="both"/>
              <w:rPr>
                <w:rFonts w:ascii="Times New Roman" w:hAnsi="Times New Roman" w:cs="Times New Roman"/>
                <w:sz w:val="24"/>
                <w:szCs w:val="24"/>
              </w:rPr>
            </w:pPr>
          </w:p>
          <w:p w14:paraId="57AEA9B4" w14:textId="6D0E7300"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Ст.</w:t>
            </w:r>
            <w:r w:rsidR="00BF39D5">
              <w:rPr>
                <w:rFonts w:ascii="Times New Roman" w:hAnsi="Times New Roman" w:cs="Times New Roman"/>
                <w:sz w:val="24"/>
                <w:szCs w:val="24"/>
              </w:rPr>
              <w:t xml:space="preserve"> </w:t>
            </w:r>
            <w:r>
              <w:rPr>
                <w:rFonts w:ascii="Times New Roman" w:hAnsi="Times New Roman" w:cs="Times New Roman"/>
                <w:sz w:val="24"/>
                <w:szCs w:val="24"/>
              </w:rPr>
              <w:t>воспитатель</w:t>
            </w:r>
            <w:r w:rsidR="00BF39D5">
              <w:rPr>
                <w:rFonts w:ascii="Times New Roman" w:hAnsi="Times New Roman" w:cs="Times New Roman"/>
                <w:sz w:val="24"/>
                <w:szCs w:val="24"/>
              </w:rPr>
              <w:t xml:space="preserve"> </w:t>
            </w:r>
          </w:p>
          <w:p w14:paraId="62B1409F" w14:textId="77777777" w:rsidR="004A0E03" w:rsidRDefault="004A0E03" w:rsidP="00E77606">
            <w:pPr>
              <w:jc w:val="both"/>
              <w:rPr>
                <w:rFonts w:ascii="Times New Roman" w:hAnsi="Times New Roman" w:cs="Times New Roman"/>
                <w:sz w:val="24"/>
                <w:szCs w:val="24"/>
              </w:rPr>
            </w:pPr>
          </w:p>
          <w:p w14:paraId="4508F29F" w14:textId="77777777" w:rsidR="001F4ECB" w:rsidRDefault="001F4ECB" w:rsidP="00E77606">
            <w:pPr>
              <w:jc w:val="both"/>
              <w:rPr>
                <w:rFonts w:ascii="Times New Roman" w:hAnsi="Times New Roman" w:cs="Times New Roman"/>
                <w:sz w:val="24"/>
                <w:szCs w:val="24"/>
              </w:rPr>
            </w:pPr>
          </w:p>
          <w:p w14:paraId="035095F5" w14:textId="77777777" w:rsidR="001F4ECB" w:rsidRDefault="001F4ECB" w:rsidP="00E77606">
            <w:pPr>
              <w:jc w:val="both"/>
              <w:rPr>
                <w:rFonts w:ascii="Times New Roman" w:hAnsi="Times New Roman" w:cs="Times New Roman"/>
                <w:sz w:val="24"/>
                <w:szCs w:val="24"/>
              </w:rPr>
            </w:pPr>
          </w:p>
          <w:p w14:paraId="63FEFF9A" w14:textId="5E5EB85D"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Воспи</w:t>
            </w:r>
            <w:r w:rsidR="00BF39D5">
              <w:rPr>
                <w:rFonts w:ascii="Times New Roman" w:hAnsi="Times New Roman" w:cs="Times New Roman"/>
                <w:sz w:val="24"/>
                <w:szCs w:val="24"/>
              </w:rPr>
              <w:t>т</w:t>
            </w:r>
            <w:r>
              <w:rPr>
                <w:rFonts w:ascii="Times New Roman" w:hAnsi="Times New Roman" w:cs="Times New Roman"/>
                <w:sz w:val="24"/>
                <w:szCs w:val="24"/>
              </w:rPr>
              <w:t>атели</w:t>
            </w:r>
          </w:p>
          <w:p w14:paraId="48A0A311" w14:textId="72D3C13E"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Мед.</w:t>
            </w:r>
            <w:r w:rsidR="00BF39D5">
              <w:rPr>
                <w:rFonts w:ascii="Times New Roman" w:hAnsi="Times New Roman" w:cs="Times New Roman"/>
                <w:sz w:val="24"/>
                <w:szCs w:val="24"/>
              </w:rPr>
              <w:t xml:space="preserve"> </w:t>
            </w:r>
            <w:r>
              <w:rPr>
                <w:rFonts w:ascii="Times New Roman" w:hAnsi="Times New Roman" w:cs="Times New Roman"/>
                <w:sz w:val="24"/>
                <w:szCs w:val="24"/>
              </w:rPr>
              <w:t>сестра</w:t>
            </w:r>
          </w:p>
          <w:p w14:paraId="559CA123" w14:textId="1140994C" w:rsidR="001F4ECB" w:rsidRPr="001F4ECB" w:rsidRDefault="001F4ECB" w:rsidP="001F4ECB">
            <w:pPr>
              <w:pStyle w:val="a5"/>
              <w:jc w:val="both"/>
              <w:rPr>
                <w:rFonts w:ascii="Times New Roman" w:hAnsi="Times New Roman" w:cs="Times New Roman"/>
                <w:sz w:val="24"/>
                <w:szCs w:val="24"/>
              </w:rPr>
            </w:pPr>
            <w:r w:rsidRPr="001F4ECB">
              <w:rPr>
                <w:rFonts w:ascii="Times New Roman" w:hAnsi="Times New Roman" w:cs="Times New Roman"/>
                <w:sz w:val="24"/>
                <w:szCs w:val="24"/>
              </w:rPr>
              <w:t>Ст.</w:t>
            </w:r>
            <w:r w:rsidR="00BF39D5">
              <w:rPr>
                <w:rFonts w:ascii="Times New Roman" w:hAnsi="Times New Roman" w:cs="Times New Roman"/>
                <w:sz w:val="24"/>
                <w:szCs w:val="24"/>
              </w:rPr>
              <w:t xml:space="preserve"> </w:t>
            </w:r>
            <w:r w:rsidRPr="001F4ECB">
              <w:rPr>
                <w:rFonts w:ascii="Times New Roman" w:hAnsi="Times New Roman" w:cs="Times New Roman"/>
                <w:sz w:val="24"/>
                <w:szCs w:val="24"/>
              </w:rPr>
              <w:t>воспит</w:t>
            </w:r>
            <w:r w:rsidR="00BF39D5">
              <w:rPr>
                <w:rFonts w:ascii="Times New Roman" w:hAnsi="Times New Roman" w:cs="Times New Roman"/>
                <w:sz w:val="24"/>
                <w:szCs w:val="24"/>
              </w:rPr>
              <w:t>а</w:t>
            </w:r>
            <w:r w:rsidRPr="001F4ECB">
              <w:rPr>
                <w:rFonts w:ascii="Times New Roman" w:hAnsi="Times New Roman" w:cs="Times New Roman"/>
                <w:sz w:val="24"/>
                <w:szCs w:val="24"/>
              </w:rPr>
              <w:t>тель</w:t>
            </w:r>
          </w:p>
          <w:p w14:paraId="74DE8D02" w14:textId="77777777" w:rsidR="001F4ECB" w:rsidRPr="001F4ECB" w:rsidRDefault="001F4ECB" w:rsidP="001F4ECB">
            <w:pPr>
              <w:pStyle w:val="a5"/>
              <w:jc w:val="both"/>
              <w:rPr>
                <w:rFonts w:ascii="Times New Roman" w:hAnsi="Times New Roman" w:cs="Times New Roman"/>
                <w:sz w:val="24"/>
                <w:szCs w:val="24"/>
              </w:rPr>
            </w:pPr>
            <w:r w:rsidRPr="001F4ECB">
              <w:rPr>
                <w:rFonts w:ascii="Times New Roman" w:hAnsi="Times New Roman" w:cs="Times New Roman"/>
                <w:sz w:val="24"/>
                <w:szCs w:val="24"/>
              </w:rPr>
              <w:t>Воспитатели</w:t>
            </w:r>
          </w:p>
          <w:p w14:paraId="18D48901" w14:textId="77777777" w:rsidR="001F4ECB" w:rsidRPr="001F4ECB" w:rsidRDefault="001F4ECB" w:rsidP="001F4ECB">
            <w:pPr>
              <w:pStyle w:val="a5"/>
              <w:jc w:val="both"/>
              <w:rPr>
                <w:rFonts w:ascii="Times New Roman" w:hAnsi="Times New Roman" w:cs="Times New Roman"/>
                <w:sz w:val="24"/>
                <w:szCs w:val="24"/>
              </w:rPr>
            </w:pPr>
            <w:r w:rsidRPr="001F4ECB">
              <w:rPr>
                <w:rFonts w:ascii="Times New Roman" w:hAnsi="Times New Roman" w:cs="Times New Roman"/>
                <w:sz w:val="24"/>
                <w:szCs w:val="24"/>
              </w:rPr>
              <w:t>Музыкальные руководители</w:t>
            </w:r>
          </w:p>
          <w:p w14:paraId="2C98A7D5" w14:textId="3AC4215C" w:rsidR="001F4ECB" w:rsidRDefault="001F4ECB" w:rsidP="001F4ECB">
            <w:pPr>
              <w:pStyle w:val="a5"/>
              <w:jc w:val="both"/>
            </w:pPr>
            <w:r w:rsidRPr="001F4ECB">
              <w:rPr>
                <w:rFonts w:ascii="Times New Roman" w:hAnsi="Times New Roman" w:cs="Times New Roman"/>
                <w:sz w:val="24"/>
                <w:szCs w:val="24"/>
              </w:rPr>
              <w:t>Инструкторы по физ.</w:t>
            </w:r>
            <w:r w:rsidR="00BF39D5">
              <w:rPr>
                <w:rFonts w:ascii="Times New Roman" w:hAnsi="Times New Roman" w:cs="Times New Roman"/>
                <w:sz w:val="24"/>
                <w:szCs w:val="24"/>
              </w:rPr>
              <w:t xml:space="preserve"> </w:t>
            </w:r>
            <w:r w:rsidRPr="001F4ECB">
              <w:rPr>
                <w:rFonts w:ascii="Times New Roman" w:hAnsi="Times New Roman" w:cs="Times New Roman"/>
                <w:sz w:val="24"/>
                <w:szCs w:val="24"/>
              </w:rPr>
              <w:t>культуре</w:t>
            </w:r>
          </w:p>
        </w:tc>
        <w:tc>
          <w:tcPr>
            <w:tcW w:w="1874" w:type="dxa"/>
          </w:tcPr>
          <w:p w14:paraId="776B6041" w14:textId="77777777" w:rsidR="00E77606" w:rsidRDefault="00E77606" w:rsidP="00E77606">
            <w:pPr>
              <w:jc w:val="both"/>
              <w:rPr>
                <w:rFonts w:ascii="Times New Roman" w:hAnsi="Times New Roman" w:cs="Times New Roman"/>
                <w:sz w:val="24"/>
                <w:szCs w:val="24"/>
              </w:rPr>
            </w:pPr>
          </w:p>
          <w:p w14:paraId="6D58A18F" w14:textId="77777777" w:rsidR="001F4ECB" w:rsidRDefault="001F4ECB" w:rsidP="00E77606">
            <w:pPr>
              <w:jc w:val="both"/>
              <w:rPr>
                <w:rFonts w:ascii="Times New Roman" w:hAnsi="Times New Roman" w:cs="Times New Roman"/>
                <w:sz w:val="24"/>
                <w:szCs w:val="24"/>
              </w:rPr>
            </w:pPr>
          </w:p>
          <w:p w14:paraId="7C3AE634" w14:textId="77777777"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Приказ</w:t>
            </w:r>
          </w:p>
          <w:p w14:paraId="7A9E5172" w14:textId="77777777"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План</w:t>
            </w:r>
          </w:p>
          <w:p w14:paraId="26A78CA9" w14:textId="77777777" w:rsidR="001F4ECB" w:rsidRDefault="001F4ECB" w:rsidP="00E77606">
            <w:pPr>
              <w:jc w:val="both"/>
              <w:rPr>
                <w:rFonts w:ascii="Times New Roman" w:hAnsi="Times New Roman" w:cs="Times New Roman"/>
                <w:sz w:val="24"/>
                <w:szCs w:val="24"/>
              </w:rPr>
            </w:pPr>
          </w:p>
          <w:p w14:paraId="04CBE7D2" w14:textId="77777777"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Журнал проведения инструктажей</w:t>
            </w:r>
          </w:p>
          <w:p w14:paraId="7F0323FC" w14:textId="77777777" w:rsidR="001F4ECB" w:rsidRDefault="001F4ECB" w:rsidP="00E77606">
            <w:pPr>
              <w:jc w:val="both"/>
              <w:rPr>
                <w:rFonts w:ascii="Times New Roman" w:hAnsi="Times New Roman" w:cs="Times New Roman"/>
                <w:sz w:val="24"/>
                <w:szCs w:val="24"/>
              </w:rPr>
            </w:pPr>
          </w:p>
          <w:p w14:paraId="36886B17" w14:textId="77777777"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Журнал учета инструктажей</w:t>
            </w:r>
          </w:p>
          <w:p w14:paraId="2A81249A" w14:textId="77777777" w:rsidR="001F4ECB" w:rsidRDefault="001F4ECB" w:rsidP="00E77606">
            <w:pPr>
              <w:jc w:val="both"/>
              <w:rPr>
                <w:rFonts w:ascii="Times New Roman" w:hAnsi="Times New Roman" w:cs="Times New Roman"/>
                <w:sz w:val="24"/>
                <w:szCs w:val="24"/>
              </w:rPr>
            </w:pPr>
          </w:p>
          <w:p w14:paraId="3765FA38" w14:textId="77777777" w:rsidR="001F4ECB" w:rsidRDefault="001F4ECB" w:rsidP="00E77606">
            <w:pPr>
              <w:jc w:val="both"/>
              <w:rPr>
                <w:rFonts w:ascii="Times New Roman" w:hAnsi="Times New Roman" w:cs="Times New Roman"/>
                <w:sz w:val="24"/>
                <w:szCs w:val="24"/>
              </w:rPr>
            </w:pPr>
          </w:p>
          <w:p w14:paraId="5E3CFAC0" w14:textId="77777777" w:rsidR="001F4ECB" w:rsidRDefault="001F4ECB" w:rsidP="00E77606">
            <w:pPr>
              <w:jc w:val="both"/>
              <w:rPr>
                <w:rFonts w:ascii="Times New Roman" w:hAnsi="Times New Roman" w:cs="Times New Roman"/>
                <w:sz w:val="24"/>
                <w:szCs w:val="24"/>
              </w:rPr>
            </w:pPr>
          </w:p>
          <w:p w14:paraId="646C91BB" w14:textId="77777777"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Приказ</w:t>
            </w:r>
          </w:p>
          <w:p w14:paraId="341FA80C" w14:textId="77777777" w:rsidR="001F4ECB" w:rsidRDefault="001F4ECB" w:rsidP="00E77606">
            <w:pPr>
              <w:jc w:val="both"/>
              <w:rPr>
                <w:rFonts w:ascii="Times New Roman" w:hAnsi="Times New Roman" w:cs="Times New Roman"/>
                <w:sz w:val="24"/>
                <w:szCs w:val="24"/>
              </w:rPr>
            </w:pPr>
          </w:p>
          <w:p w14:paraId="3D7EAA87" w14:textId="77777777" w:rsidR="001F4ECB" w:rsidRDefault="001F4ECB" w:rsidP="00E77606">
            <w:pPr>
              <w:jc w:val="both"/>
              <w:rPr>
                <w:rFonts w:ascii="Times New Roman" w:hAnsi="Times New Roman" w:cs="Times New Roman"/>
                <w:sz w:val="24"/>
                <w:szCs w:val="24"/>
              </w:rPr>
            </w:pPr>
          </w:p>
          <w:p w14:paraId="3F60D289" w14:textId="77777777" w:rsidR="001F4ECB" w:rsidRDefault="001F4ECB" w:rsidP="00E77606">
            <w:pPr>
              <w:jc w:val="both"/>
              <w:rPr>
                <w:rFonts w:ascii="Times New Roman" w:hAnsi="Times New Roman" w:cs="Times New Roman"/>
                <w:sz w:val="24"/>
                <w:szCs w:val="24"/>
              </w:rPr>
            </w:pPr>
          </w:p>
          <w:p w14:paraId="0079B547" w14:textId="77777777"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Анализ на педсовет</w:t>
            </w:r>
          </w:p>
          <w:p w14:paraId="582C20A9" w14:textId="77777777" w:rsidR="001F4ECB" w:rsidRDefault="001F4ECB" w:rsidP="00E77606">
            <w:pPr>
              <w:jc w:val="both"/>
              <w:rPr>
                <w:rFonts w:ascii="Times New Roman" w:hAnsi="Times New Roman" w:cs="Times New Roman"/>
                <w:sz w:val="24"/>
                <w:szCs w:val="24"/>
              </w:rPr>
            </w:pPr>
          </w:p>
          <w:p w14:paraId="2FEDD242" w14:textId="77777777"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Приказ</w:t>
            </w:r>
          </w:p>
          <w:p w14:paraId="51A7EB44" w14:textId="77777777"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План</w:t>
            </w:r>
          </w:p>
          <w:p w14:paraId="31F97FDF" w14:textId="77777777"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Рабочие программы педагогов</w:t>
            </w:r>
          </w:p>
          <w:p w14:paraId="4BAB64A1" w14:textId="77777777" w:rsidR="001F4ECB" w:rsidRDefault="001F4ECB" w:rsidP="00E77606">
            <w:pPr>
              <w:jc w:val="both"/>
              <w:rPr>
                <w:rFonts w:ascii="Times New Roman" w:hAnsi="Times New Roman" w:cs="Times New Roman"/>
                <w:sz w:val="24"/>
                <w:szCs w:val="24"/>
              </w:rPr>
            </w:pPr>
          </w:p>
          <w:p w14:paraId="09404D6F" w14:textId="77777777" w:rsidR="001F4ECB" w:rsidRDefault="001F4ECB" w:rsidP="00E77606">
            <w:pPr>
              <w:jc w:val="both"/>
              <w:rPr>
                <w:rFonts w:ascii="Times New Roman" w:hAnsi="Times New Roman" w:cs="Times New Roman"/>
                <w:sz w:val="24"/>
                <w:szCs w:val="24"/>
              </w:rPr>
            </w:pPr>
          </w:p>
          <w:p w14:paraId="02E73FBE" w14:textId="77777777"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Приказ</w:t>
            </w:r>
          </w:p>
          <w:p w14:paraId="7C851A23" w14:textId="77777777"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Справка</w:t>
            </w:r>
          </w:p>
          <w:p w14:paraId="1948A0D0" w14:textId="77777777"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Оперативный контроль</w:t>
            </w:r>
          </w:p>
          <w:p w14:paraId="124E0BEE" w14:textId="77777777" w:rsidR="001F4ECB" w:rsidRDefault="001F4ECB" w:rsidP="00E77606">
            <w:pPr>
              <w:jc w:val="both"/>
              <w:rPr>
                <w:rFonts w:ascii="Times New Roman" w:hAnsi="Times New Roman" w:cs="Times New Roman"/>
                <w:sz w:val="24"/>
                <w:szCs w:val="24"/>
              </w:rPr>
            </w:pPr>
            <w:r>
              <w:rPr>
                <w:rFonts w:ascii="Times New Roman" w:hAnsi="Times New Roman" w:cs="Times New Roman"/>
                <w:sz w:val="24"/>
                <w:szCs w:val="24"/>
              </w:rPr>
              <w:t>Оперативный контроль</w:t>
            </w:r>
          </w:p>
          <w:p w14:paraId="572C5E0F" w14:textId="77777777" w:rsidR="001F4ECB" w:rsidRDefault="001F4ECB" w:rsidP="00E77606">
            <w:pPr>
              <w:jc w:val="both"/>
              <w:rPr>
                <w:rFonts w:ascii="Times New Roman" w:hAnsi="Times New Roman" w:cs="Times New Roman"/>
                <w:sz w:val="24"/>
                <w:szCs w:val="24"/>
              </w:rPr>
            </w:pPr>
          </w:p>
        </w:tc>
      </w:tr>
      <w:tr w:rsidR="00D1092D" w14:paraId="782E3425" w14:textId="77777777" w:rsidTr="004012E9">
        <w:tc>
          <w:tcPr>
            <w:tcW w:w="4531" w:type="dxa"/>
          </w:tcPr>
          <w:p w14:paraId="0576E9AD" w14:textId="77777777" w:rsidR="00D1092D" w:rsidRPr="002408F7" w:rsidRDefault="00D1092D" w:rsidP="00006F24">
            <w:pPr>
              <w:pStyle w:val="a5"/>
              <w:jc w:val="both"/>
              <w:rPr>
                <w:rFonts w:ascii="Times New Roman" w:eastAsia="Times New Roman" w:hAnsi="Times New Roman" w:cs="Times New Roman"/>
                <w:sz w:val="24"/>
                <w:szCs w:val="24"/>
              </w:rPr>
            </w:pPr>
            <w:r w:rsidRPr="002408F7">
              <w:rPr>
                <w:rFonts w:ascii="Times New Roman" w:eastAsia="Times New Roman" w:hAnsi="Times New Roman" w:cs="Times New Roman"/>
                <w:sz w:val="24"/>
                <w:szCs w:val="24"/>
              </w:rPr>
              <w:lastRenderedPageBreak/>
              <w:t>Система рационального питания:</w:t>
            </w:r>
          </w:p>
          <w:p w14:paraId="3DEF3F54" w14:textId="77777777" w:rsidR="00D1092D" w:rsidRPr="002408F7" w:rsidRDefault="00D1092D" w:rsidP="00006F24">
            <w:pPr>
              <w:pStyle w:val="a5"/>
              <w:jc w:val="both"/>
              <w:rPr>
                <w:rFonts w:ascii="Times New Roman" w:eastAsia="Calibri" w:hAnsi="Times New Roman" w:cs="Times New Roman"/>
                <w:color w:val="000000"/>
                <w:sz w:val="24"/>
                <w:szCs w:val="24"/>
              </w:rPr>
            </w:pPr>
            <w:r w:rsidRPr="002408F7">
              <w:rPr>
                <w:rFonts w:ascii="Times New Roman" w:eastAsia="Calibri" w:hAnsi="Times New Roman" w:cs="Times New Roman"/>
                <w:sz w:val="24"/>
                <w:szCs w:val="24"/>
              </w:rPr>
              <w:t>-Выполнение сезонного 10-ти дневного меню</w:t>
            </w:r>
            <w:r w:rsidRPr="002408F7">
              <w:rPr>
                <w:rFonts w:ascii="Times New Roman" w:eastAsia="Calibri" w:hAnsi="Times New Roman" w:cs="Times New Roman"/>
                <w:color w:val="000000"/>
                <w:sz w:val="24"/>
                <w:szCs w:val="24"/>
              </w:rPr>
              <w:t>.</w:t>
            </w:r>
          </w:p>
          <w:p w14:paraId="1E5D5D2C" w14:textId="77777777" w:rsidR="00D1092D" w:rsidRPr="002408F7" w:rsidRDefault="00D1092D" w:rsidP="00006F24">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-Увеличение объема овощей и фруктов, соков в рационе питания детей в летний оздоровительный период.</w:t>
            </w:r>
          </w:p>
          <w:p w14:paraId="7ECC2AC9" w14:textId="77777777" w:rsidR="00D1092D" w:rsidRPr="002408F7" w:rsidRDefault="00D1092D" w:rsidP="00006F24">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-Выполнение санитарных правил на пищеблоке</w:t>
            </w:r>
            <w:r>
              <w:rPr>
                <w:rFonts w:ascii="Times New Roman" w:eastAsia="Calibri" w:hAnsi="Times New Roman" w:cs="Times New Roman"/>
                <w:sz w:val="24"/>
                <w:szCs w:val="24"/>
              </w:rPr>
              <w:t xml:space="preserve">, сроков хранения и реализации </w:t>
            </w:r>
            <w:r w:rsidRPr="002408F7">
              <w:rPr>
                <w:rFonts w:ascii="Times New Roman" w:eastAsia="Calibri" w:hAnsi="Times New Roman" w:cs="Times New Roman"/>
                <w:sz w:val="24"/>
                <w:szCs w:val="24"/>
              </w:rPr>
              <w:t>продуктов.</w:t>
            </w:r>
          </w:p>
          <w:p w14:paraId="79925DFF" w14:textId="77777777" w:rsidR="00D1092D" w:rsidRPr="002408F7" w:rsidRDefault="00D1092D" w:rsidP="00006F24">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Контроль:</w:t>
            </w:r>
          </w:p>
          <w:p w14:paraId="7F2CFEF0" w14:textId="77777777" w:rsidR="00D1092D" w:rsidRPr="002408F7" w:rsidRDefault="00D1092D" w:rsidP="00006F24">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 за соблюдением графика выдачи пищи;</w:t>
            </w:r>
          </w:p>
          <w:p w14:paraId="7C3D2E67" w14:textId="77777777" w:rsidR="00D1092D" w:rsidRPr="002408F7" w:rsidRDefault="00D1092D" w:rsidP="00006F24">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 графиком питьевого режима;</w:t>
            </w:r>
          </w:p>
          <w:p w14:paraId="522A10F0" w14:textId="77777777" w:rsidR="00D1092D" w:rsidRPr="002408F7" w:rsidRDefault="00D1092D" w:rsidP="00006F24">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 хранением проб;</w:t>
            </w:r>
          </w:p>
          <w:p w14:paraId="32D8BA34" w14:textId="77777777" w:rsidR="00D1092D" w:rsidRPr="002408F7" w:rsidRDefault="00D1092D" w:rsidP="00006F24">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 качеством поставляемых продуктов и условиями хранения;</w:t>
            </w:r>
          </w:p>
          <w:p w14:paraId="3F6C2FC3" w14:textId="77777777" w:rsidR="00D1092D" w:rsidRPr="002408F7" w:rsidRDefault="00D1092D" w:rsidP="00006F24">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 технологией приготовления пищи;</w:t>
            </w:r>
          </w:p>
          <w:p w14:paraId="347121A2" w14:textId="77777777" w:rsidR="00D1092D" w:rsidRPr="002408F7" w:rsidRDefault="00D1092D" w:rsidP="00006F24">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 исправностью технологического оборудования на пищеблоке;</w:t>
            </w:r>
          </w:p>
          <w:p w14:paraId="73241CDD" w14:textId="77777777" w:rsidR="00D1092D" w:rsidRDefault="00D1092D" w:rsidP="00006F24">
            <w:pPr>
              <w:jc w:val="both"/>
              <w:rPr>
                <w:rFonts w:ascii="Times New Roman" w:hAnsi="Times New Roman" w:cs="Times New Roman"/>
                <w:sz w:val="24"/>
                <w:szCs w:val="24"/>
              </w:rPr>
            </w:pPr>
            <w:r>
              <w:rPr>
                <w:rFonts w:ascii="Times New Roman" w:eastAsia="Calibri" w:hAnsi="Times New Roman" w:cs="Times New Roman"/>
                <w:sz w:val="24"/>
                <w:szCs w:val="24"/>
              </w:rPr>
              <w:t>-</w:t>
            </w:r>
            <w:r w:rsidRPr="002408F7">
              <w:rPr>
                <w:rFonts w:ascii="Times New Roman" w:eastAsia="Calibri" w:hAnsi="Times New Roman" w:cs="Times New Roman"/>
                <w:sz w:val="24"/>
                <w:szCs w:val="24"/>
              </w:rPr>
              <w:t>санитарно-гигиеническим состоянием пищеблока.</w:t>
            </w:r>
          </w:p>
        </w:tc>
        <w:tc>
          <w:tcPr>
            <w:tcW w:w="1843" w:type="dxa"/>
          </w:tcPr>
          <w:p w14:paraId="4B744265" w14:textId="77777777" w:rsidR="00D1092D" w:rsidRPr="002E46D4" w:rsidRDefault="00D1092D" w:rsidP="00931CC4">
            <w:pPr>
              <w:widowControl w:val="0"/>
              <w:autoSpaceDE w:val="0"/>
              <w:autoSpaceDN w:val="0"/>
              <w:adjustRightInd w:val="0"/>
              <w:spacing w:after="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плану производственного контроля</w:t>
            </w:r>
          </w:p>
        </w:tc>
        <w:tc>
          <w:tcPr>
            <w:tcW w:w="1701" w:type="dxa"/>
          </w:tcPr>
          <w:p w14:paraId="4623FD20" w14:textId="77777777" w:rsidR="00D1092D" w:rsidRPr="002E46D4" w:rsidRDefault="00D1092D" w:rsidP="00931CC4">
            <w:pPr>
              <w:widowControl w:val="0"/>
              <w:autoSpaceDE w:val="0"/>
              <w:autoSpaceDN w:val="0"/>
              <w:adjustRightInd w:val="0"/>
              <w:spacing w:after="0" w:line="300" w:lineRule="auto"/>
              <w:jc w:val="center"/>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xml:space="preserve">Ст. медсестра </w:t>
            </w:r>
          </w:p>
          <w:p w14:paraId="6DB285B2" w14:textId="77777777" w:rsidR="00D1092D" w:rsidRDefault="00D1092D" w:rsidP="00931CC4">
            <w:pPr>
              <w:widowControl w:val="0"/>
              <w:autoSpaceDE w:val="0"/>
              <w:autoSpaceDN w:val="0"/>
              <w:adjustRightInd w:val="0"/>
              <w:spacing w:after="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по АХР</w:t>
            </w:r>
          </w:p>
          <w:p w14:paraId="74BFEC08" w14:textId="694C60A5" w:rsidR="00D1092D" w:rsidRPr="002E46D4" w:rsidRDefault="00D1092D" w:rsidP="00931CC4">
            <w:pPr>
              <w:widowControl w:val="0"/>
              <w:autoSpaceDE w:val="0"/>
              <w:autoSpaceDN w:val="0"/>
              <w:adjustRightInd w:val="0"/>
              <w:spacing w:after="0" w:line="30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бр</w:t>
            </w:r>
            <w:r w:rsidR="00BF39D5">
              <w:rPr>
                <w:rFonts w:ascii="Times New Roman" w:eastAsia="Times New Roman" w:hAnsi="Times New Roman" w:cs="Times New Roman"/>
                <w:sz w:val="24"/>
                <w:szCs w:val="24"/>
              </w:rPr>
              <w:t>а</w:t>
            </w:r>
            <w:r>
              <w:rPr>
                <w:rFonts w:ascii="Times New Roman" w:eastAsia="Times New Roman" w:hAnsi="Times New Roman" w:cs="Times New Roman"/>
                <w:sz w:val="24"/>
                <w:szCs w:val="24"/>
              </w:rPr>
              <w:t>керажная</w:t>
            </w:r>
            <w:proofErr w:type="spellEnd"/>
            <w:r>
              <w:rPr>
                <w:rFonts w:ascii="Times New Roman" w:eastAsia="Times New Roman" w:hAnsi="Times New Roman" w:cs="Times New Roman"/>
                <w:sz w:val="24"/>
                <w:szCs w:val="24"/>
              </w:rPr>
              <w:t xml:space="preserve"> комиссия</w:t>
            </w:r>
          </w:p>
        </w:tc>
        <w:tc>
          <w:tcPr>
            <w:tcW w:w="1874" w:type="dxa"/>
          </w:tcPr>
          <w:p w14:paraId="01CEDE2E" w14:textId="77777777" w:rsidR="00D1092D" w:rsidRPr="002E46D4" w:rsidRDefault="00D1092D" w:rsidP="00931CC4">
            <w:pPr>
              <w:widowControl w:val="0"/>
              <w:autoSpaceDE w:val="0"/>
              <w:autoSpaceDN w:val="0"/>
              <w:adjustRightInd w:val="0"/>
              <w:spacing w:after="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плану производственного контроля</w:t>
            </w:r>
          </w:p>
        </w:tc>
      </w:tr>
      <w:tr w:rsidR="00E77606" w14:paraId="2AEA05D7" w14:textId="77777777" w:rsidTr="004012E9">
        <w:tc>
          <w:tcPr>
            <w:tcW w:w="4531" w:type="dxa"/>
          </w:tcPr>
          <w:p w14:paraId="1F935A72" w14:textId="77777777" w:rsidR="00006F24" w:rsidRPr="00006F24" w:rsidRDefault="00006F24" w:rsidP="00006F24">
            <w:pPr>
              <w:spacing w:after="0"/>
              <w:jc w:val="both"/>
              <w:rPr>
                <w:rFonts w:ascii="Times New Roman" w:eastAsia="Times New Roman" w:hAnsi="Times New Roman" w:cs="Times New Roman"/>
                <w:sz w:val="24"/>
                <w:szCs w:val="24"/>
                <w:lang w:eastAsia="ru-RU"/>
              </w:rPr>
            </w:pPr>
            <w:r w:rsidRPr="00006F24">
              <w:rPr>
                <w:rFonts w:ascii="Times New Roman" w:eastAsia="Times New Roman" w:hAnsi="Times New Roman" w:cs="Times New Roman"/>
                <w:b/>
                <w:i/>
                <w:sz w:val="24"/>
                <w:szCs w:val="24"/>
                <w:lang w:eastAsia="ru-RU"/>
              </w:rPr>
              <w:lastRenderedPageBreak/>
              <w:t>Улучшение качества медицинского обслуживания</w:t>
            </w:r>
          </w:p>
          <w:p w14:paraId="73017A4A" w14:textId="77777777" w:rsidR="00006F24" w:rsidRPr="00006F24" w:rsidRDefault="00006F24" w:rsidP="00006F24">
            <w:pPr>
              <w:pStyle w:val="a3"/>
              <w:spacing w:after="0"/>
              <w:ind w:left="34"/>
              <w:jc w:val="both"/>
              <w:rPr>
                <w:rFonts w:ascii="Times New Roman" w:eastAsia="Times New Roman" w:hAnsi="Times New Roman"/>
                <w:sz w:val="24"/>
                <w:szCs w:val="24"/>
                <w:lang w:eastAsia="ru-RU"/>
              </w:rPr>
            </w:pPr>
            <w:r w:rsidRPr="00006F24">
              <w:rPr>
                <w:rFonts w:ascii="Times New Roman" w:eastAsia="Times New Roman" w:hAnsi="Times New Roman"/>
                <w:sz w:val="24"/>
                <w:szCs w:val="24"/>
                <w:lang w:eastAsia="ru-RU"/>
              </w:rPr>
              <w:t>Проведение антропометрии</w:t>
            </w:r>
          </w:p>
          <w:p w14:paraId="1ABD4F8A" w14:textId="77777777" w:rsidR="00006F24" w:rsidRPr="00006F24" w:rsidRDefault="00006F24" w:rsidP="00006F24">
            <w:pPr>
              <w:spacing w:after="0"/>
              <w:ind w:left="34"/>
              <w:jc w:val="both"/>
              <w:rPr>
                <w:rFonts w:ascii="Times New Roman" w:eastAsia="Times New Roman" w:hAnsi="Times New Roman" w:cs="Times New Roman"/>
                <w:sz w:val="24"/>
                <w:szCs w:val="24"/>
                <w:lang w:eastAsia="ru-RU"/>
              </w:rPr>
            </w:pPr>
          </w:p>
          <w:p w14:paraId="6BA10EE9" w14:textId="77777777" w:rsidR="00006F24" w:rsidRPr="00006F24" w:rsidRDefault="00006F24" w:rsidP="00006F24">
            <w:pPr>
              <w:pStyle w:val="a3"/>
              <w:spacing w:after="0"/>
              <w:ind w:left="34"/>
              <w:jc w:val="both"/>
              <w:rPr>
                <w:rFonts w:ascii="Times New Roman" w:eastAsia="Times New Roman" w:hAnsi="Times New Roman"/>
                <w:sz w:val="24"/>
                <w:szCs w:val="24"/>
                <w:lang w:eastAsia="ru-RU"/>
              </w:rPr>
            </w:pPr>
            <w:r w:rsidRPr="00006F24">
              <w:rPr>
                <w:rFonts w:ascii="Times New Roman" w:eastAsia="Times New Roman" w:hAnsi="Times New Roman"/>
                <w:sz w:val="24"/>
                <w:szCs w:val="24"/>
                <w:lang w:eastAsia="ru-RU"/>
              </w:rPr>
              <w:t>Соблюдение санитарно-гигиенического режима дня в группах</w:t>
            </w:r>
          </w:p>
          <w:p w14:paraId="1CC6002D" w14:textId="77777777" w:rsidR="00006F24" w:rsidRDefault="00006F24" w:rsidP="00006F24">
            <w:pPr>
              <w:pStyle w:val="a5"/>
              <w:jc w:val="both"/>
              <w:rPr>
                <w:rFonts w:ascii="Times New Roman" w:eastAsia="Times New Roman" w:hAnsi="Times New Roman" w:cs="Times New Roman"/>
                <w:sz w:val="24"/>
                <w:szCs w:val="24"/>
              </w:rPr>
            </w:pPr>
          </w:p>
          <w:p w14:paraId="730177D1" w14:textId="77777777" w:rsidR="00006F24" w:rsidRDefault="00006F24" w:rsidP="00006F24">
            <w:pPr>
              <w:pStyle w:val="a5"/>
              <w:jc w:val="both"/>
              <w:rPr>
                <w:rFonts w:ascii="Times New Roman" w:eastAsia="Times New Roman" w:hAnsi="Times New Roman" w:cs="Times New Roman"/>
                <w:sz w:val="24"/>
                <w:szCs w:val="24"/>
              </w:rPr>
            </w:pPr>
            <w:r w:rsidRPr="002408F7">
              <w:rPr>
                <w:rFonts w:ascii="Times New Roman" w:eastAsia="Times New Roman" w:hAnsi="Times New Roman" w:cs="Times New Roman"/>
                <w:sz w:val="24"/>
                <w:szCs w:val="24"/>
              </w:rPr>
              <w:t>Система физкультурно-оздоровител</w:t>
            </w:r>
            <w:r>
              <w:rPr>
                <w:rFonts w:ascii="Times New Roman" w:eastAsia="Times New Roman" w:hAnsi="Times New Roman" w:cs="Times New Roman"/>
                <w:sz w:val="24"/>
                <w:szCs w:val="24"/>
              </w:rPr>
              <w:t xml:space="preserve">ьных мероприятий и закаливания </w:t>
            </w:r>
          </w:p>
          <w:p w14:paraId="1A5E72FB" w14:textId="77777777" w:rsidR="00006F24" w:rsidRPr="002408F7" w:rsidRDefault="00006F24" w:rsidP="00006F24">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 орган</w:t>
            </w:r>
            <w:r w:rsidR="00D1092D">
              <w:rPr>
                <w:rFonts w:ascii="Times New Roman" w:eastAsia="Calibri" w:hAnsi="Times New Roman" w:cs="Times New Roman"/>
                <w:sz w:val="24"/>
                <w:szCs w:val="24"/>
              </w:rPr>
              <w:t xml:space="preserve">изация утреннего приема детей, </w:t>
            </w:r>
            <w:r w:rsidRPr="002408F7">
              <w:rPr>
                <w:rFonts w:ascii="Times New Roman" w:eastAsia="Calibri" w:hAnsi="Times New Roman" w:cs="Times New Roman"/>
                <w:sz w:val="24"/>
                <w:szCs w:val="24"/>
              </w:rPr>
              <w:t>гимнастики на свежем воздухе;</w:t>
            </w:r>
          </w:p>
          <w:p w14:paraId="346DC9F2" w14:textId="77777777" w:rsidR="00006F24" w:rsidRPr="002408F7" w:rsidRDefault="00006F24" w:rsidP="00006F24">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 xml:space="preserve">- максимальное пребывание детей на открытом воздухе; </w:t>
            </w:r>
          </w:p>
          <w:p w14:paraId="72E91CAE" w14:textId="77777777" w:rsidR="00006F24" w:rsidRPr="002408F7" w:rsidRDefault="00006F24" w:rsidP="00006F24">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 соблюдение режимных моментов (сон, прогулка, питание, питьевой режим) в соответствии с  возрастом детей;</w:t>
            </w:r>
          </w:p>
          <w:p w14:paraId="73FE4242" w14:textId="77777777" w:rsidR="00006F24" w:rsidRPr="002408F7" w:rsidRDefault="00006F24" w:rsidP="00006F24">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 повышение двигательной а</w:t>
            </w:r>
            <w:r>
              <w:rPr>
                <w:rFonts w:ascii="Times New Roman" w:eastAsia="Calibri" w:hAnsi="Times New Roman" w:cs="Times New Roman"/>
                <w:sz w:val="24"/>
                <w:szCs w:val="24"/>
              </w:rPr>
              <w:t xml:space="preserve">ктивности детей с </w:t>
            </w:r>
            <w:r w:rsidRPr="002408F7">
              <w:rPr>
                <w:rFonts w:ascii="Times New Roman" w:eastAsia="Calibri" w:hAnsi="Times New Roman" w:cs="Times New Roman"/>
                <w:sz w:val="24"/>
                <w:szCs w:val="24"/>
              </w:rPr>
              <w:t>включением подвижных и народных игр, спортивных упражнений с элементами соревнований, обучение детей элементам различных видов спорта (обучение игре в волейбол, баскетбол, бадминтон), а также пешеходные прогулки, экскурсии, прогулки по маршруту (простейший туризм);</w:t>
            </w:r>
          </w:p>
          <w:p w14:paraId="7C40D256" w14:textId="77777777" w:rsidR="00006F24" w:rsidRDefault="00006F24" w:rsidP="00006F24">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 физкул</w:t>
            </w:r>
            <w:r w:rsidR="00D1092D">
              <w:rPr>
                <w:rFonts w:ascii="Times New Roman" w:eastAsia="Calibri" w:hAnsi="Times New Roman" w:cs="Times New Roman"/>
                <w:sz w:val="24"/>
                <w:szCs w:val="24"/>
              </w:rPr>
              <w:t>ьтурные праздники и развлечения</w:t>
            </w:r>
          </w:p>
          <w:p w14:paraId="5DD230E4" w14:textId="77777777" w:rsidR="00D1092D" w:rsidRPr="002408F7" w:rsidRDefault="00D1092D" w:rsidP="00006F24">
            <w:pPr>
              <w:pStyle w:val="a5"/>
              <w:jc w:val="both"/>
              <w:rPr>
                <w:rFonts w:ascii="Times New Roman" w:eastAsia="Calibri" w:hAnsi="Times New Roman" w:cs="Times New Roman"/>
                <w:sz w:val="24"/>
                <w:szCs w:val="24"/>
              </w:rPr>
            </w:pPr>
          </w:p>
          <w:p w14:paraId="63AA7A36" w14:textId="77777777" w:rsidR="00006F24" w:rsidRPr="002408F7" w:rsidRDefault="00006F24" w:rsidP="00006F24">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 xml:space="preserve">Проведение закаливающих и профилактических мероприятий: </w:t>
            </w:r>
          </w:p>
          <w:p w14:paraId="1E1F4C3A" w14:textId="77777777" w:rsidR="00006F24" w:rsidRPr="002408F7" w:rsidRDefault="00006F24" w:rsidP="00006F24">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гигиеническое мытье</w:t>
            </w:r>
            <w:r w:rsidRPr="002408F7">
              <w:rPr>
                <w:rFonts w:ascii="Times New Roman" w:eastAsia="Times New Roman" w:hAnsi="Times New Roman" w:cs="Times New Roman"/>
                <w:sz w:val="24"/>
                <w:szCs w:val="24"/>
              </w:rPr>
              <w:t xml:space="preserve"> ног;</w:t>
            </w:r>
          </w:p>
          <w:p w14:paraId="31BC020C" w14:textId="77777777" w:rsidR="00006F24" w:rsidRPr="002408F7" w:rsidRDefault="00006F24" w:rsidP="00006F24">
            <w:pPr>
              <w:pStyle w:val="a5"/>
              <w:jc w:val="both"/>
              <w:rPr>
                <w:rFonts w:ascii="Times New Roman" w:eastAsia="Times New Roman" w:hAnsi="Times New Roman" w:cs="Times New Roman"/>
                <w:sz w:val="24"/>
                <w:szCs w:val="24"/>
              </w:rPr>
            </w:pPr>
            <w:r w:rsidRPr="002408F7">
              <w:rPr>
                <w:rFonts w:ascii="Times New Roman" w:eastAsia="Times New Roman" w:hAnsi="Times New Roman" w:cs="Times New Roman"/>
                <w:sz w:val="24"/>
                <w:szCs w:val="24"/>
              </w:rPr>
              <w:t>- обширное умывание;</w:t>
            </w:r>
          </w:p>
          <w:p w14:paraId="14A749F3" w14:textId="77777777" w:rsidR="00006F24" w:rsidRPr="002408F7" w:rsidRDefault="00006F24" w:rsidP="00006F24">
            <w:pPr>
              <w:pStyle w:val="a5"/>
              <w:jc w:val="both"/>
              <w:rPr>
                <w:rFonts w:ascii="Times New Roman" w:eastAsia="Times New Roman" w:hAnsi="Times New Roman" w:cs="Times New Roman"/>
                <w:sz w:val="24"/>
                <w:szCs w:val="24"/>
              </w:rPr>
            </w:pPr>
            <w:r w:rsidRPr="002408F7">
              <w:rPr>
                <w:rFonts w:ascii="Times New Roman" w:eastAsia="Times New Roman" w:hAnsi="Times New Roman" w:cs="Times New Roman"/>
                <w:sz w:val="24"/>
                <w:szCs w:val="24"/>
              </w:rPr>
              <w:t>- сон при открытых фрамугах и окнах;</w:t>
            </w:r>
          </w:p>
          <w:p w14:paraId="70CC9C9B" w14:textId="77777777" w:rsidR="00006F24" w:rsidRPr="002408F7" w:rsidRDefault="00006F24" w:rsidP="00006F24">
            <w:pPr>
              <w:pStyle w:val="a5"/>
              <w:jc w:val="both"/>
              <w:rPr>
                <w:rFonts w:ascii="Times New Roman" w:eastAsia="Times New Roman" w:hAnsi="Times New Roman" w:cs="Times New Roman"/>
                <w:sz w:val="24"/>
                <w:szCs w:val="24"/>
              </w:rPr>
            </w:pPr>
            <w:r w:rsidRPr="002408F7">
              <w:rPr>
                <w:rFonts w:ascii="Times New Roman" w:eastAsia="Times New Roman" w:hAnsi="Times New Roman" w:cs="Times New Roman"/>
                <w:sz w:val="24"/>
                <w:szCs w:val="24"/>
              </w:rPr>
              <w:t>- солнечные и воздушные ванны;</w:t>
            </w:r>
          </w:p>
          <w:p w14:paraId="74A0E263" w14:textId="77777777" w:rsidR="00006F24" w:rsidRPr="002408F7" w:rsidRDefault="00006F24" w:rsidP="00006F24">
            <w:pPr>
              <w:pStyle w:val="a5"/>
              <w:jc w:val="both"/>
              <w:rPr>
                <w:rFonts w:ascii="Times New Roman" w:eastAsia="Times New Roman" w:hAnsi="Times New Roman" w:cs="Times New Roman"/>
                <w:bCs/>
                <w:iCs/>
                <w:sz w:val="24"/>
                <w:szCs w:val="24"/>
              </w:rPr>
            </w:pPr>
            <w:r w:rsidRPr="002408F7">
              <w:rPr>
                <w:rFonts w:ascii="Times New Roman" w:eastAsia="Times New Roman" w:hAnsi="Times New Roman" w:cs="Times New Roman"/>
                <w:sz w:val="24"/>
                <w:szCs w:val="24"/>
              </w:rPr>
              <w:t xml:space="preserve">- </w:t>
            </w:r>
            <w:r w:rsidRPr="002408F7">
              <w:rPr>
                <w:rFonts w:ascii="Times New Roman" w:eastAsia="Times New Roman" w:hAnsi="Times New Roman" w:cs="Times New Roman"/>
                <w:bCs/>
                <w:iCs/>
                <w:sz w:val="24"/>
                <w:szCs w:val="24"/>
              </w:rPr>
              <w:t>хождение по Дорожке здоровья: корригирующая гимнастика</w:t>
            </w:r>
            <w:r w:rsidRPr="002408F7">
              <w:rPr>
                <w:rFonts w:ascii="Times New Roman" w:eastAsia="Times New Roman" w:hAnsi="Times New Roman" w:cs="Times New Roman"/>
                <w:bCs/>
                <w:i/>
                <w:iCs/>
                <w:sz w:val="24"/>
                <w:szCs w:val="24"/>
              </w:rPr>
              <w:t>.</w:t>
            </w:r>
          </w:p>
          <w:p w14:paraId="5B19E860" w14:textId="77777777" w:rsidR="00006F24" w:rsidRPr="002408F7" w:rsidRDefault="00006F24" w:rsidP="00006F24">
            <w:pPr>
              <w:pStyle w:val="a5"/>
              <w:rPr>
                <w:rFonts w:ascii="Times New Roman" w:eastAsia="Times New Roman" w:hAnsi="Times New Roman" w:cs="Times New Roman"/>
                <w:bCs/>
                <w:iCs/>
                <w:sz w:val="24"/>
                <w:szCs w:val="24"/>
              </w:rPr>
            </w:pPr>
            <w:r w:rsidRPr="002408F7">
              <w:rPr>
                <w:rFonts w:ascii="Times New Roman" w:eastAsia="Times New Roman" w:hAnsi="Times New Roman" w:cs="Times New Roman"/>
                <w:bCs/>
                <w:iCs/>
                <w:sz w:val="24"/>
                <w:szCs w:val="24"/>
              </w:rPr>
              <w:t>Контроль:</w:t>
            </w:r>
          </w:p>
          <w:p w14:paraId="0BF480D2" w14:textId="77777777" w:rsidR="00006F24" w:rsidRPr="002408F7" w:rsidRDefault="00006F24" w:rsidP="00006F24">
            <w:pPr>
              <w:pStyle w:val="a5"/>
              <w:rPr>
                <w:rFonts w:ascii="Times New Roman" w:eastAsia="Times New Roman" w:hAnsi="Times New Roman" w:cs="Times New Roman"/>
                <w:bCs/>
                <w:iCs/>
                <w:sz w:val="24"/>
                <w:szCs w:val="24"/>
              </w:rPr>
            </w:pPr>
            <w:r w:rsidRPr="002408F7">
              <w:rPr>
                <w:rFonts w:ascii="Times New Roman" w:eastAsia="Times New Roman" w:hAnsi="Times New Roman" w:cs="Times New Roman"/>
                <w:bCs/>
                <w:iCs/>
                <w:sz w:val="24"/>
                <w:szCs w:val="24"/>
              </w:rPr>
              <w:t>- организацией закаливающих мероприятий;</w:t>
            </w:r>
          </w:p>
          <w:p w14:paraId="3DFEB8E1" w14:textId="77777777" w:rsidR="00006F24" w:rsidRPr="002408F7" w:rsidRDefault="00006F24" w:rsidP="00006F24">
            <w:pPr>
              <w:pStyle w:val="a5"/>
              <w:rPr>
                <w:rFonts w:ascii="Times New Roman" w:eastAsia="Times New Roman" w:hAnsi="Times New Roman" w:cs="Times New Roman"/>
                <w:bCs/>
                <w:iCs/>
                <w:sz w:val="24"/>
                <w:szCs w:val="24"/>
              </w:rPr>
            </w:pPr>
            <w:r w:rsidRPr="002408F7">
              <w:rPr>
                <w:rFonts w:ascii="Times New Roman" w:eastAsia="Times New Roman" w:hAnsi="Times New Roman" w:cs="Times New Roman"/>
                <w:bCs/>
                <w:iCs/>
                <w:sz w:val="24"/>
                <w:szCs w:val="24"/>
              </w:rPr>
              <w:t>- организацией утреннего приема;</w:t>
            </w:r>
          </w:p>
          <w:p w14:paraId="7007593E" w14:textId="77777777" w:rsidR="00006F24" w:rsidRPr="002408F7" w:rsidRDefault="00006F24" w:rsidP="00006F24">
            <w:pPr>
              <w:pStyle w:val="a5"/>
              <w:rPr>
                <w:rFonts w:ascii="Times New Roman" w:eastAsia="Times New Roman" w:hAnsi="Times New Roman" w:cs="Times New Roman"/>
                <w:bCs/>
                <w:iCs/>
                <w:sz w:val="24"/>
                <w:szCs w:val="24"/>
              </w:rPr>
            </w:pPr>
            <w:r w:rsidRPr="002408F7">
              <w:rPr>
                <w:rFonts w:ascii="Times New Roman" w:eastAsia="Times New Roman" w:hAnsi="Times New Roman" w:cs="Times New Roman"/>
                <w:bCs/>
                <w:iCs/>
                <w:sz w:val="24"/>
                <w:szCs w:val="24"/>
              </w:rPr>
              <w:t>- организацией прогулки;</w:t>
            </w:r>
          </w:p>
          <w:p w14:paraId="64F780A1" w14:textId="77777777" w:rsidR="00006F24" w:rsidRDefault="00006F24" w:rsidP="00006F24">
            <w:pPr>
              <w:pStyle w:val="a5"/>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соблюдением режимных моментов</w:t>
            </w:r>
          </w:p>
          <w:p w14:paraId="060E89EB" w14:textId="77777777" w:rsidR="00D1092D" w:rsidRDefault="00D1092D" w:rsidP="00006F24">
            <w:pPr>
              <w:pStyle w:val="a5"/>
              <w:rPr>
                <w:rFonts w:ascii="Times New Roman" w:eastAsia="Times New Roman" w:hAnsi="Times New Roman" w:cs="Times New Roman"/>
                <w:bCs/>
                <w:iCs/>
                <w:sz w:val="24"/>
                <w:szCs w:val="24"/>
              </w:rPr>
            </w:pPr>
          </w:p>
          <w:p w14:paraId="76CD9F49" w14:textId="77777777" w:rsidR="00D1092D" w:rsidRDefault="00D1092D" w:rsidP="00D1092D">
            <w:pPr>
              <w:spacing w:after="0"/>
              <w:jc w:val="both"/>
              <w:rPr>
                <w:rFonts w:ascii="Times New Roman" w:eastAsia="Times New Roman" w:hAnsi="Times New Roman" w:cs="Times New Roman"/>
                <w:sz w:val="24"/>
                <w:szCs w:val="24"/>
                <w:lang w:eastAsia="ru-RU"/>
              </w:rPr>
            </w:pPr>
            <w:r w:rsidRPr="00D1092D">
              <w:rPr>
                <w:rFonts w:ascii="Times New Roman" w:eastAsia="Times New Roman" w:hAnsi="Times New Roman" w:cs="Times New Roman"/>
                <w:sz w:val="24"/>
                <w:szCs w:val="24"/>
                <w:lang w:eastAsia="ru-RU"/>
              </w:rPr>
              <w:t>Анализ заболеваемости и фун</w:t>
            </w:r>
            <w:r>
              <w:rPr>
                <w:rFonts w:ascii="Times New Roman" w:eastAsia="Times New Roman" w:hAnsi="Times New Roman" w:cs="Times New Roman"/>
                <w:sz w:val="24"/>
                <w:szCs w:val="24"/>
                <w:lang w:eastAsia="ru-RU"/>
              </w:rPr>
              <w:t xml:space="preserve">кционирования детей </w:t>
            </w:r>
            <w:r w:rsidRPr="00D1092D">
              <w:rPr>
                <w:rFonts w:ascii="Times New Roman" w:eastAsia="Times New Roman" w:hAnsi="Times New Roman" w:cs="Times New Roman"/>
                <w:sz w:val="24"/>
                <w:szCs w:val="24"/>
                <w:lang w:eastAsia="ru-RU"/>
              </w:rPr>
              <w:t>по группам</w:t>
            </w:r>
          </w:p>
          <w:p w14:paraId="4964A616" w14:textId="77777777" w:rsidR="00D1092D" w:rsidRPr="00D1092D" w:rsidRDefault="00D1092D" w:rsidP="00D1092D">
            <w:pPr>
              <w:spacing w:after="0"/>
              <w:jc w:val="both"/>
              <w:rPr>
                <w:rFonts w:ascii="Times New Roman" w:eastAsia="Times New Roman" w:hAnsi="Times New Roman" w:cs="Times New Roman"/>
                <w:sz w:val="24"/>
                <w:szCs w:val="24"/>
                <w:lang w:eastAsia="ru-RU"/>
              </w:rPr>
            </w:pPr>
          </w:p>
          <w:p w14:paraId="3544697E" w14:textId="77777777" w:rsidR="00D1092D" w:rsidRDefault="00D1092D" w:rsidP="00D1092D">
            <w:pPr>
              <w:spacing w:after="0"/>
              <w:jc w:val="both"/>
              <w:rPr>
                <w:rFonts w:ascii="Times New Roman" w:eastAsia="Times New Roman" w:hAnsi="Times New Roman" w:cs="Times New Roman"/>
                <w:sz w:val="24"/>
                <w:szCs w:val="24"/>
                <w:lang w:eastAsia="ru-RU"/>
              </w:rPr>
            </w:pPr>
            <w:r w:rsidRPr="00D1092D">
              <w:rPr>
                <w:rFonts w:ascii="Times New Roman" w:eastAsia="Times New Roman" w:hAnsi="Times New Roman" w:cs="Times New Roman"/>
                <w:sz w:val="24"/>
                <w:szCs w:val="24"/>
                <w:lang w:eastAsia="ru-RU"/>
              </w:rPr>
              <w:t>Выполнение плана профилактических прививок</w:t>
            </w:r>
          </w:p>
          <w:p w14:paraId="1C8FD5E6" w14:textId="77777777" w:rsidR="00D1092D" w:rsidRPr="00D1092D" w:rsidRDefault="00D1092D" w:rsidP="00D1092D">
            <w:pPr>
              <w:spacing w:after="0"/>
              <w:jc w:val="both"/>
              <w:rPr>
                <w:rFonts w:ascii="Times New Roman" w:eastAsia="Times New Roman" w:hAnsi="Times New Roman" w:cs="Times New Roman"/>
                <w:sz w:val="24"/>
                <w:szCs w:val="24"/>
                <w:lang w:eastAsia="ru-RU"/>
              </w:rPr>
            </w:pPr>
          </w:p>
          <w:p w14:paraId="550DAB33" w14:textId="77777777" w:rsidR="00E77606" w:rsidRDefault="00D1092D" w:rsidP="00D1092D">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D1092D">
              <w:rPr>
                <w:rFonts w:ascii="Times New Roman" w:eastAsia="Times New Roman" w:hAnsi="Times New Roman" w:cs="Times New Roman"/>
                <w:sz w:val="24"/>
                <w:szCs w:val="24"/>
                <w:lang w:eastAsia="ru-RU"/>
              </w:rPr>
              <w:t>Пропаганда ЗОЖ и методов оз</w:t>
            </w:r>
            <w:r>
              <w:rPr>
                <w:rFonts w:ascii="Times New Roman" w:eastAsia="Times New Roman" w:hAnsi="Times New Roman" w:cs="Times New Roman"/>
                <w:sz w:val="24"/>
                <w:szCs w:val="24"/>
                <w:lang w:eastAsia="ru-RU"/>
              </w:rPr>
              <w:t>доровления в коллективе детей и взрослых</w:t>
            </w:r>
            <w:r>
              <w:rPr>
                <w:rFonts w:ascii="Times New Roman" w:hAnsi="Times New Roman" w:cs="Times New Roman"/>
                <w:sz w:val="24"/>
                <w:szCs w:val="24"/>
              </w:rPr>
              <w:t xml:space="preserve"> </w:t>
            </w:r>
          </w:p>
        </w:tc>
        <w:tc>
          <w:tcPr>
            <w:tcW w:w="1843" w:type="dxa"/>
          </w:tcPr>
          <w:p w14:paraId="086DAAC8" w14:textId="77777777" w:rsidR="00E77606" w:rsidRDefault="00E77606" w:rsidP="00D1092D">
            <w:pPr>
              <w:jc w:val="both"/>
              <w:rPr>
                <w:rFonts w:ascii="Times New Roman" w:hAnsi="Times New Roman" w:cs="Times New Roman"/>
                <w:sz w:val="24"/>
                <w:szCs w:val="24"/>
              </w:rPr>
            </w:pPr>
          </w:p>
          <w:p w14:paraId="723D79AB" w14:textId="77777777" w:rsidR="00D1092D" w:rsidRDefault="00D1092D" w:rsidP="00D1092D">
            <w:pPr>
              <w:jc w:val="both"/>
              <w:rPr>
                <w:rFonts w:ascii="Times New Roman" w:hAnsi="Times New Roman" w:cs="Times New Roman"/>
                <w:sz w:val="24"/>
                <w:szCs w:val="24"/>
              </w:rPr>
            </w:pPr>
            <w:r>
              <w:rPr>
                <w:rFonts w:ascii="Times New Roman" w:hAnsi="Times New Roman" w:cs="Times New Roman"/>
                <w:sz w:val="24"/>
                <w:szCs w:val="24"/>
              </w:rPr>
              <w:t>Июнь-август</w:t>
            </w:r>
          </w:p>
          <w:p w14:paraId="3B718C1C" w14:textId="77777777" w:rsidR="00D1092D" w:rsidRDefault="00D1092D" w:rsidP="00D1092D">
            <w:pPr>
              <w:jc w:val="both"/>
              <w:rPr>
                <w:rFonts w:ascii="Times New Roman" w:hAnsi="Times New Roman" w:cs="Times New Roman"/>
                <w:sz w:val="24"/>
                <w:szCs w:val="24"/>
              </w:rPr>
            </w:pPr>
          </w:p>
          <w:p w14:paraId="0E18D2BC" w14:textId="77777777" w:rsidR="00D1092D" w:rsidRDefault="00D1092D" w:rsidP="00D1092D">
            <w:pPr>
              <w:jc w:val="both"/>
              <w:rPr>
                <w:rFonts w:ascii="Times New Roman" w:hAnsi="Times New Roman" w:cs="Times New Roman"/>
                <w:sz w:val="24"/>
                <w:szCs w:val="24"/>
              </w:rPr>
            </w:pPr>
            <w:r>
              <w:rPr>
                <w:rFonts w:ascii="Times New Roman" w:hAnsi="Times New Roman" w:cs="Times New Roman"/>
                <w:sz w:val="24"/>
                <w:szCs w:val="24"/>
              </w:rPr>
              <w:t>Июнь-август</w:t>
            </w:r>
          </w:p>
          <w:p w14:paraId="6959317D" w14:textId="77777777" w:rsidR="00D1092D" w:rsidRDefault="00D1092D" w:rsidP="00D1092D">
            <w:pPr>
              <w:jc w:val="both"/>
              <w:rPr>
                <w:rFonts w:ascii="Times New Roman" w:hAnsi="Times New Roman" w:cs="Times New Roman"/>
                <w:sz w:val="24"/>
                <w:szCs w:val="24"/>
              </w:rPr>
            </w:pPr>
          </w:p>
          <w:p w14:paraId="1DCC7549" w14:textId="77777777" w:rsidR="00D1092D" w:rsidRDefault="00D1092D" w:rsidP="00D1092D">
            <w:pPr>
              <w:jc w:val="both"/>
              <w:rPr>
                <w:rFonts w:ascii="Times New Roman" w:hAnsi="Times New Roman" w:cs="Times New Roman"/>
                <w:sz w:val="24"/>
                <w:szCs w:val="24"/>
              </w:rPr>
            </w:pPr>
          </w:p>
          <w:p w14:paraId="47BC2213" w14:textId="77777777" w:rsidR="00D1092D" w:rsidRDefault="00D1092D" w:rsidP="00D1092D">
            <w:pPr>
              <w:jc w:val="both"/>
              <w:rPr>
                <w:rFonts w:ascii="Times New Roman" w:hAnsi="Times New Roman" w:cs="Times New Roman"/>
                <w:sz w:val="24"/>
                <w:szCs w:val="24"/>
              </w:rPr>
            </w:pPr>
            <w:r>
              <w:rPr>
                <w:rFonts w:ascii="Times New Roman" w:hAnsi="Times New Roman" w:cs="Times New Roman"/>
                <w:sz w:val="24"/>
                <w:szCs w:val="24"/>
              </w:rPr>
              <w:t>Июнь-август</w:t>
            </w:r>
          </w:p>
          <w:p w14:paraId="1774015B" w14:textId="77777777" w:rsidR="00D1092D" w:rsidRDefault="00D1092D" w:rsidP="00D1092D">
            <w:pPr>
              <w:jc w:val="both"/>
              <w:rPr>
                <w:rFonts w:ascii="Times New Roman" w:hAnsi="Times New Roman" w:cs="Times New Roman"/>
                <w:sz w:val="24"/>
                <w:szCs w:val="24"/>
              </w:rPr>
            </w:pPr>
          </w:p>
          <w:p w14:paraId="5864BA5A" w14:textId="77777777" w:rsidR="00D1092D" w:rsidRDefault="00D1092D" w:rsidP="00D1092D">
            <w:pPr>
              <w:jc w:val="both"/>
              <w:rPr>
                <w:rFonts w:ascii="Times New Roman" w:hAnsi="Times New Roman" w:cs="Times New Roman"/>
                <w:sz w:val="24"/>
                <w:szCs w:val="24"/>
              </w:rPr>
            </w:pPr>
          </w:p>
          <w:p w14:paraId="2B4DF4AD" w14:textId="77777777" w:rsidR="00D1092D" w:rsidRDefault="00D1092D" w:rsidP="00D1092D">
            <w:pPr>
              <w:jc w:val="both"/>
              <w:rPr>
                <w:rFonts w:ascii="Times New Roman" w:hAnsi="Times New Roman" w:cs="Times New Roman"/>
                <w:sz w:val="24"/>
                <w:szCs w:val="24"/>
              </w:rPr>
            </w:pPr>
          </w:p>
          <w:p w14:paraId="68B04C7D" w14:textId="77777777" w:rsidR="00D1092D" w:rsidRDefault="00D1092D" w:rsidP="00D1092D">
            <w:pPr>
              <w:jc w:val="both"/>
              <w:rPr>
                <w:rFonts w:ascii="Times New Roman" w:hAnsi="Times New Roman" w:cs="Times New Roman"/>
                <w:sz w:val="24"/>
                <w:szCs w:val="24"/>
              </w:rPr>
            </w:pPr>
          </w:p>
          <w:p w14:paraId="4E7347BA" w14:textId="77777777" w:rsidR="00D1092D" w:rsidRDefault="00D1092D" w:rsidP="00D1092D">
            <w:pPr>
              <w:jc w:val="both"/>
              <w:rPr>
                <w:rFonts w:ascii="Times New Roman" w:hAnsi="Times New Roman" w:cs="Times New Roman"/>
                <w:sz w:val="24"/>
                <w:szCs w:val="24"/>
              </w:rPr>
            </w:pPr>
          </w:p>
          <w:p w14:paraId="37938F20" w14:textId="77777777" w:rsidR="00D1092D" w:rsidRDefault="00D1092D" w:rsidP="00D1092D">
            <w:pPr>
              <w:jc w:val="both"/>
              <w:rPr>
                <w:rFonts w:ascii="Times New Roman" w:hAnsi="Times New Roman" w:cs="Times New Roman"/>
                <w:sz w:val="24"/>
                <w:szCs w:val="24"/>
              </w:rPr>
            </w:pPr>
          </w:p>
          <w:p w14:paraId="32E68F53" w14:textId="77777777" w:rsidR="00D1092D" w:rsidRDefault="00D1092D" w:rsidP="00D1092D">
            <w:pPr>
              <w:jc w:val="both"/>
              <w:rPr>
                <w:rFonts w:ascii="Times New Roman" w:hAnsi="Times New Roman" w:cs="Times New Roman"/>
                <w:sz w:val="24"/>
                <w:szCs w:val="24"/>
              </w:rPr>
            </w:pPr>
          </w:p>
          <w:p w14:paraId="52152EAE" w14:textId="77777777" w:rsidR="00D1092D" w:rsidRDefault="00D1092D" w:rsidP="00D1092D">
            <w:pPr>
              <w:jc w:val="both"/>
              <w:rPr>
                <w:rFonts w:ascii="Times New Roman" w:hAnsi="Times New Roman" w:cs="Times New Roman"/>
                <w:sz w:val="24"/>
                <w:szCs w:val="24"/>
              </w:rPr>
            </w:pPr>
          </w:p>
          <w:p w14:paraId="11ACA6A6" w14:textId="77777777" w:rsidR="00D1092D" w:rsidRDefault="00D1092D" w:rsidP="00D1092D">
            <w:pPr>
              <w:jc w:val="both"/>
              <w:rPr>
                <w:rFonts w:ascii="Times New Roman" w:hAnsi="Times New Roman" w:cs="Times New Roman"/>
                <w:sz w:val="24"/>
                <w:szCs w:val="24"/>
              </w:rPr>
            </w:pPr>
          </w:p>
          <w:p w14:paraId="2781F530" w14:textId="77777777" w:rsidR="00D1092D" w:rsidRDefault="00D1092D" w:rsidP="00D1092D">
            <w:pPr>
              <w:jc w:val="both"/>
              <w:rPr>
                <w:rFonts w:ascii="Times New Roman" w:hAnsi="Times New Roman" w:cs="Times New Roman"/>
                <w:sz w:val="24"/>
                <w:szCs w:val="24"/>
              </w:rPr>
            </w:pPr>
          </w:p>
          <w:p w14:paraId="2BF49C97" w14:textId="77777777" w:rsidR="00D1092D" w:rsidRDefault="00D1092D" w:rsidP="00D1092D">
            <w:pPr>
              <w:jc w:val="both"/>
              <w:rPr>
                <w:rFonts w:ascii="Times New Roman" w:hAnsi="Times New Roman" w:cs="Times New Roman"/>
                <w:sz w:val="24"/>
                <w:szCs w:val="24"/>
              </w:rPr>
            </w:pPr>
          </w:p>
          <w:p w14:paraId="39BF00D8" w14:textId="77777777" w:rsidR="00D1092D" w:rsidRDefault="00D1092D" w:rsidP="00D1092D">
            <w:pPr>
              <w:jc w:val="both"/>
              <w:rPr>
                <w:rFonts w:ascii="Times New Roman" w:hAnsi="Times New Roman" w:cs="Times New Roman"/>
                <w:sz w:val="24"/>
                <w:szCs w:val="24"/>
              </w:rPr>
            </w:pPr>
            <w:r>
              <w:rPr>
                <w:rFonts w:ascii="Times New Roman" w:hAnsi="Times New Roman" w:cs="Times New Roman"/>
                <w:sz w:val="24"/>
                <w:szCs w:val="24"/>
              </w:rPr>
              <w:t>Июнь-август</w:t>
            </w:r>
          </w:p>
          <w:p w14:paraId="6F903276" w14:textId="77777777" w:rsidR="00D1092D" w:rsidRDefault="00D1092D" w:rsidP="00D1092D">
            <w:pPr>
              <w:jc w:val="both"/>
              <w:rPr>
                <w:rFonts w:ascii="Times New Roman" w:hAnsi="Times New Roman" w:cs="Times New Roman"/>
                <w:sz w:val="24"/>
                <w:szCs w:val="24"/>
              </w:rPr>
            </w:pPr>
          </w:p>
          <w:p w14:paraId="09ECCA76" w14:textId="77777777" w:rsidR="00D1092D" w:rsidRDefault="00D1092D" w:rsidP="00D1092D">
            <w:pPr>
              <w:jc w:val="both"/>
              <w:rPr>
                <w:rFonts w:ascii="Times New Roman" w:hAnsi="Times New Roman" w:cs="Times New Roman"/>
                <w:sz w:val="24"/>
                <w:szCs w:val="24"/>
              </w:rPr>
            </w:pPr>
          </w:p>
          <w:p w14:paraId="5C1FD26E" w14:textId="77777777" w:rsidR="00D1092D" w:rsidRDefault="00D1092D" w:rsidP="00D1092D">
            <w:pPr>
              <w:jc w:val="both"/>
              <w:rPr>
                <w:rFonts w:ascii="Times New Roman" w:hAnsi="Times New Roman" w:cs="Times New Roman"/>
                <w:sz w:val="24"/>
                <w:szCs w:val="24"/>
              </w:rPr>
            </w:pPr>
          </w:p>
          <w:p w14:paraId="4BD89D54" w14:textId="77777777" w:rsidR="00D1092D" w:rsidRDefault="00D1092D" w:rsidP="00D1092D">
            <w:pPr>
              <w:jc w:val="both"/>
              <w:rPr>
                <w:rFonts w:ascii="Times New Roman" w:hAnsi="Times New Roman" w:cs="Times New Roman"/>
                <w:sz w:val="24"/>
                <w:szCs w:val="24"/>
              </w:rPr>
            </w:pPr>
          </w:p>
          <w:p w14:paraId="50187169" w14:textId="77777777" w:rsidR="00D1092D" w:rsidRDefault="00D1092D" w:rsidP="00D1092D">
            <w:pPr>
              <w:jc w:val="both"/>
              <w:rPr>
                <w:rFonts w:ascii="Times New Roman" w:hAnsi="Times New Roman" w:cs="Times New Roman"/>
                <w:sz w:val="24"/>
                <w:szCs w:val="24"/>
              </w:rPr>
            </w:pPr>
          </w:p>
          <w:p w14:paraId="54C3B770" w14:textId="77777777" w:rsidR="00D1092D" w:rsidRDefault="00D1092D" w:rsidP="00D1092D">
            <w:pPr>
              <w:jc w:val="both"/>
              <w:rPr>
                <w:rFonts w:ascii="Times New Roman" w:hAnsi="Times New Roman" w:cs="Times New Roman"/>
                <w:sz w:val="24"/>
                <w:szCs w:val="24"/>
              </w:rPr>
            </w:pPr>
            <w:r>
              <w:rPr>
                <w:rFonts w:ascii="Times New Roman" w:hAnsi="Times New Roman" w:cs="Times New Roman"/>
                <w:sz w:val="24"/>
                <w:szCs w:val="24"/>
              </w:rPr>
              <w:t>В течение всего летнего периода</w:t>
            </w:r>
          </w:p>
          <w:p w14:paraId="73612BE9" w14:textId="77777777" w:rsidR="00D1092D" w:rsidRDefault="00D1092D" w:rsidP="00D1092D">
            <w:pPr>
              <w:jc w:val="both"/>
              <w:rPr>
                <w:rFonts w:ascii="Times New Roman" w:hAnsi="Times New Roman" w:cs="Times New Roman"/>
                <w:sz w:val="24"/>
                <w:szCs w:val="24"/>
              </w:rPr>
            </w:pPr>
          </w:p>
          <w:p w14:paraId="71DE7CE2" w14:textId="77777777" w:rsidR="00D1092D" w:rsidRDefault="00D1092D" w:rsidP="00D1092D">
            <w:pPr>
              <w:jc w:val="both"/>
              <w:rPr>
                <w:rFonts w:ascii="Times New Roman" w:hAnsi="Times New Roman" w:cs="Times New Roman"/>
                <w:sz w:val="24"/>
                <w:szCs w:val="24"/>
              </w:rPr>
            </w:pPr>
          </w:p>
          <w:p w14:paraId="7F69D206" w14:textId="77777777" w:rsidR="00D1092D" w:rsidRDefault="00D1092D" w:rsidP="00D1092D">
            <w:pPr>
              <w:jc w:val="both"/>
              <w:rPr>
                <w:rFonts w:ascii="Times New Roman" w:hAnsi="Times New Roman" w:cs="Times New Roman"/>
                <w:sz w:val="24"/>
                <w:szCs w:val="24"/>
              </w:rPr>
            </w:pPr>
          </w:p>
          <w:p w14:paraId="19AB2DFD" w14:textId="77777777" w:rsidR="00D1092D" w:rsidRDefault="00D1092D" w:rsidP="00D1092D">
            <w:pPr>
              <w:jc w:val="both"/>
              <w:rPr>
                <w:rFonts w:ascii="Times New Roman" w:hAnsi="Times New Roman" w:cs="Times New Roman"/>
                <w:sz w:val="24"/>
                <w:szCs w:val="24"/>
              </w:rPr>
            </w:pPr>
          </w:p>
          <w:p w14:paraId="570FF57C" w14:textId="77777777" w:rsidR="00D1092D" w:rsidRDefault="00D1092D" w:rsidP="00D1092D">
            <w:pPr>
              <w:jc w:val="both"/>
              <w:rPr>
                <w:rFonts w:ascii="Times New Roman" w:hAnsi="Times New Roman" w:cs="Times New Roman"/>
                <w:sz w:val="24"/>
                <w:szCs w:val="24"/>
              </w:rPr>
            </w:pPr>
            <w:r>
              <w:rPr>
                <w:rFonts w:ascii="Times New Roman" w:hAnsi="Times New Roman" w:cs="Times New Roman"/>
                <w:sz w:val="24"/>
                <w:szCs w:val="24"/>
              </w:rPr>
              <w:t>Ежемесячно</w:t>
            </w:r>
          </w:p>
          <w:p w14:paraId="1A498731" w14:textId="77777777" w:rsidR="00D1092D" w:rsidRDefault="00D1092D" w:rsidP="00D1092D">
            <w:pPr>
              <w:jc w:val="both"/>
              <w:rPr>
                <w:rFonts w:ascii="Times New Roman" w:hAnsi="Times New Roman" w:cs="Times New Roman"/>
                <w:sz w:val="24"/>
                <w:szCs w:val="24"/>
              </w:rPr>
            </w:pPr>
          </w:p>
          <w:p w14:paraId="11D420EB" w14:textId="77777777" w:rsidR="00D1092D" w:rsidRDefault="00D1092D" w:rsidP="00D1092D">
            <w:pPr>
              <w:jc w:val="both"/>
              <w:rPr>
                <w:rFonts w:ascii="Times New Roman" w:hAnsi="Times New Roman" w:cs="Times New Roman"/>
                <w:sz w:val="24"/>
                <w:szCs w:val="24"/>
              </w:rPr>
            </w:pPr>
          </w:p>
          <w:p w14:paraId="11FFA11B" w14:textId="77777777" w:rsidR="00D1092D" w:rsidRDefault="00D1092D" w:rsidP="00D1092D">
            <w:pPr>
              <w:jc w:val="both"/>
              <w:rPr>
                <w:rFonts w:ascii="Times New Roman" w:hAnsi="Times New Roman" w:cs="Times New Roman"/>
                <w:sz w:val="24"/>
                <w:szCs w:val="24"/>
              </w:rPr>
            </w:pPr>
            <w:r>
              <w:rPr>
                <w:rFonts w:ascii="Times New Roman" w:hAnsi="Times New Roman" w:cs="Times New Roman"/>
                <w:sz w:val="24"/>
                <w:szCs w:val="24"/>
              </w:rPr>
              <w:t>По плану</w:t>
            </w:r>
          </w:p>
          <w:p w14:paraId="16D43219" w14:textId="77777777" w:rsidR="00D1092D" w:rsidRDefault="00D1092D" w:rsidP="00D1092D">
            <w:pPr>
              <w:jc w:val="both"/>
              <w:rPr>
                <w:rFonts w:ascii="Times New Roman" w:hAnsi="Times New Roman" w:cs="Times New Roman"/>
                <w:sz w:val="24"/>
                <w:szCs w:val="24"/>
              </w:rPr>
            </w:pPr>
          </w:p>
          <w:p w14:paraId="65929FC7" w14:textId="77777777" w:rsidR="00D1092D" w:rsidRDefault="00D1092D" w:rsidP="00D1092D">
            <w:pPr>
              <w:jc w:val="both"/>
              <w:rPr>
                <w:rFonts w:ascii="Times New Roman" w:hAnsi="Times New Roman" w:cs="Times New Roman"/>
                <w:sz w:val="24"/>
                <w:szCs w:val="24"/>
              </w:rPr>
            </w:pPr>
            <w:r>
              <w:rPr>
                <w:rFonts w:ascii="Times New Roman" w:hAnsi="Times New Roman" w:cs="Times New Roman"/>
                <w:sz w:val="24"/>
                <w:szCs w:val="24"/>
              </w:rPr>
              <w:lastRenderedPageBreak/>
              <w:t>В течение всего летнего периода</w:t>
            </w:r>
          </w:p>
        </w:tc>
        <w:tc>
          <w:tcPr>
            <w:tcW w:w="1701" w:type="dxa"/>
          </w:tcPr>
          <w:p w14:paraId="4508860F" w14:textId="77777777" w:rsidR="00E77606" w:rsidRDefault="00E77606" w:rsidP="00E77606">
            <w:pPr>
              <w:jc w:val="both"/>
              <w:rPr>
                <w:rFonts w:ascii="Times New Roman" w:hAnsi="Times New Roman" w:cs="Times New Roman"/>
                <w:sz w:val="24"/>
                <w:szCs w:val="24"/>
              </w:rPr>
            </w:pPr>
          </w:p>
          <w:p w14:paraId="730BD572" w14:textId="3224920D" w:rsidR="00D1092D" w:rsidRDefault="00D1092D" w:rsidP="00E77606">
            <w:pPr>
              <w:jc w:val="both"/>
              <w:rPr>
                <w:rFonts w:ascii="Times New Roman" w:hAnsi="Times New Roman" w:cs="Times New Roman"/>
                <w:sz w:val="24"/>
                <w:szCs w:val="24"/>
              </w:rPr>
            </w:pPr>
            <w:r>
              <w:rPr>
                <w:rFonts w:ascii="Times New Roman" w:hAnsi="Times New Roman" w:cs="Times New Roman"/>
                <w:sz w:val="24"/>
                <w:szCs w:val="24"/>
              </w:rPr>
              <w:t>Мед.</w:t>
            </w:r>
            <w:r w:rsidR="00BF39D5">
              <w:rPr>
                <w:rFonts w:ascii="Times New Roman" w:hAnsi="Times New Roman" w:cs="Times New Roman"/>
                <w:sz w:val="24"/>
                <w:szCs w:val="24"/>
              </w:rPr>
              <w:t xml:space="preserve"> </w:t>
            </w:r>
            <w:r>
              <w:rPr>
                <w:rFonts w:ascii="Times New Roman" w:hAnsi="Times New Roman" w:cs="Times New Roman"/>
                <w:sz w:val="24"/>
                <w:szCs w:val="24"/>
              </w:rPr>
              <w:t>сестра</w:t>
            </w:r>
          </w:p>
          <w:p w14:paraId="28087B1D" w14:textId="77777777" w:rsidR="00D1092D" w:rsidRDefault="00D1092D" w:rsidP="00E77606">
            <w:pPr>
              <w:jc w:val="both"/>
              <w:rPr>
                <w:rFonts w:ascii="Times New Roman" w:hAnsi="Times New Roman" w:cs="Times New Roman"/>
                <w:sz w:val="24"/>
                <w:szCs w:val="24"/>
              </w:rPr>
            </w:pPr>
          </w:p>
          <w:p w14:paraId="6867D562" w14:textId="77777777" w:rsidR="00D1092D" w:rsidRDefault="00D1092D" w:rsidP="00E77606">
            <w:pPr>
              <w:jc w:val="both"/>
              <w:rPr>
                <w:rFonts w:ascii="Times New Roman" w:hAnsi="Times New Roman" w:cs="Times New Roman"/>
                <w:sz w:val="24"/>
                <w:szCs w:val="24"/>
              </w:rPr>
            </w:pPr>
            <w:r>
              <w:rPr>
                <w:rFonts w:ascii="Times New Roman" w:hAnsi="Times New Roman" w:cs="Times New Roman"/>
                <w:sz w:val="24"/>
                <w:szCs w:val="24"/>
              </w:rPr>
              <w:t>Воспитатели</w:t>
            </w:r>
          </w:p>
          <w:p w14:paraId="7272063C" w14:textId="4003DD15" w:rsidR="00D1092D" w:rsidRDefault="00D1092D" w:rsidP="00E77606">
            <w:pPr>
              <w:jc w:val="both"/>
              <w:rPr>
                <w:rFonts w:ascii="Times New Roman" w:hAnsi="Times New Roman" w:cs="Times New Roman"/>
                <w:sz w:val="24"/>
                <w:szCs w:val="24"/>
              </w:rPr>
            </w:pPr>
            <w:r>
              <w:rPr>
                <w:rFonts w:ascii="Times New Roman" w:hAnsi="Times New Roman" w:cs="Times New Roman"/>
                <w:sz w:val="24"/>
                <w:szCs w:val="24"/>
              </w:rPr>
              <w:t>Мед.</w:t>
            </w:r>
            <w:r w:rsidR="00BF39D5">
              <w:rPr>
                <w:rFonts w:ascii="Times New Roman" w:hAnsi="Times New Roman" w:cs="Times New Roman"/>
                <w:sz w:val="24"/>
                <w:szCs w:val="24"/>
              </w:rPr>
              <w:t xml:space="preserve"> </w:t>
            </w:r>
            <w:r>
              <w:rPr>
                <w:rFonts w:ascii="Times New Roman" w:hAnsi="Times New Roman" w:cs="Times New Roman"/>
                <w:sz w:val="24"/>
                <w:szCs w:val="24"/>
              </w:rPr>
              <w:t>сестра</w:t>
            </w:r>
          </w:p>
          <w:p w14:paraId="1B6632BF" w14:textId="77777777" w:rsidR="00D1092D" w:rsidRDefault="00D1092D" w:rsidP="00E77606">
            <w:pPr>
              <w:jc w:val="both"/>
              <w:rPr>
                <w:rFonts w:ascii="Times New Roman" w:hAnsi="Times New Roman" w:cs="Times New Roman"/>
                <w:sz w:val="24"/>
                <w:szCs w:val="24"/>
              </w:rPr>
            </w:pPr>
          </w:p>
          <w:p w14:paraId="3AB5821C" w14:textId="77777777" w:rsidR="00D1092D" w:rsidRDefault="00D1092D" w:rsidP="00E77606">
            <w:pPr>
              <w:jc w:val="both"/>
              <w:rPr>
                <w:rFonts w:ascii="Times New Roman" w:hAnsi="Times New Roman" w:cs="Times New Roman"/>
                <w:sz w:val="24"/>
                <w:szCs w:val="24"/>
              </w:rPr>
            </w:pPr>
            <w:r>
              <w:rPr>
                <w:rFonts w:ascii="Times New Roman" w:hAnsi="Times New Roman" w:cs="Times New Roman"/>
                <w:sz w:val="24"/>
                <w:szCs w:val="24"/>
              </w:rPr>
              <w:t>Воспитатели</w:t>
            </w:r>
          </w:p>
          <w:p w14:paraId="604D32E7" w14:textId="6F4538BB" w:rsidR="00D1092D" w:rsidRDefault="00D1092D" w:rsidP="00E77606">
            <w:pPr>
              <w:jc w:val="both"/>
              <w:rPr>
                <w:rFonts w:ascii="Times New Roman" w:hAnsi="Times New Roman" w:cs="Times New Roman"/>
                <w:sz w:val="24"/>
                <w:szCs w:val="24"/>
              </w:rPr>
            </w:pPr>
            <w:r>
              <w:rPr>
                <w:rFonts w:ascii="Times New Roman" w:hAnsi="Times New Roman" w:cs="Times New Roman"/>
                <w:sz w:val="24"/>
                <w:szCs w:val="24"/>
              </w:rPr>
              <w:t>Инструкторы по физ.</w:t>
            </w:r>
            <w:r w:rsidR="00BF39D5">
              <w:rPr>
                <w:rFonts w:ascii="Times New Roman" w:hAnsi="Times New Roman" w:cs="Times New Roman"/>
                <w:sz w:val="24"/>
                <w:szCs w:val="24"/>
              </w:rPr>
              <w:t xml:space="preserve"> </w:t>
            </w:r>
            <w:r>
              <w:rPr>
                <w:rFonts w:ascii="Times New Roman" w:hAnsi="Times New Roman" w:cs="Times New Roman"/>
                <w:sz w:val="24"/>
                <w:szCs w:val="24"/>
              </w:rPr>
              <w:t>культуре</w:t>
            </w:r>
          </w:p>
          <w:p w14:paraId="0CA6B3BE" w14:textId="4D9E506C" w:rsidR="00D1092D" w:rsidRDefault="00D1092D" w:rsidP="00E77606">
            <w:pPr>
              <w:jc w:val="both"/>
              <w:rPr>
                <w:rFonts w:ascii="Times New Roman" w:hAnsi="Times New Roman" w:cs="Times New Roman"/>
                <w:sz w:val="24"/>
                <w:szCs w:val="24"/>
              </w:rPr>
            </w:pPr>
            <w:r>
              <w:rPr>
                <w:rFonts w:ascii="Times New Roman" w:hAnsi="Times New Roman" w:cs="Times New Roman"/>
                <w:sz w:val="24"/>
                <w:szCs w:val="24"/>
              </w:rPr>
              <w:t>Мед.</w:t>
            </w:r>
            <w:r w:rsidR="00BF39D5">
              <w:rPr>
                <w:rFonts w:ascii="Times New Roman" w:hAnsi="Times New Roman" w:cs="Times New Roman"/>
                <w:sz w:val="24"/>
                <w:szCs w:val="24"/>
              </w:rPr>
              <w:t xml:space="preserve"> </w:t>
            </w:r>
            <w:r>
              <w:rPr>
                <w:rFonts w:ascii="Times New Roman" w:hAnsi="Times New Roman" w:cs="Times New Roman"/>
                <w:sz w:val="24"/>
                <w:szCs w:val="24"/>
              </w:rPr>
              <w:t>сестра</w:t>
            </w:r>
          </w:p>
          <w:p w14:paraId="724A421C" w14:textId="77777777" w:rsidR="00D1092D" w:rsidRDefault="00D1092D" w:rsidP="00E77606">
            <w:pPr>
              <w:jc w:val="both"/>
              <w:rPr>
                <w:rFonts w:ascii="Times New Roman" w:hAnsi="Times New Roman" w:cs="Times New Roman"/>
                <w:sz w:val="24"/>
                <w:szCs w:val="24"/>
              </w:rPr>
            </w:pPr>
          </w:p>
          <w:p w14:paraId="25D70DF5" w14:textId="77777777" w:rsidR="00D1092D" w:rsidRDefault="00D1092D" w:rsidP="00E77606">
            <w:pPr>
              <w:jc w:val="both"/>
              <w:rPr>
                <w:rFonts w:ascii="Times New Roman" w:hAnsi="Times New Roman" w:cs="Times New Roman"/>
                <w:sz w:val="24"/>
                <w:szCs w:val="24"/>
              </w:rPr>
            </w:pPr>
          </w:p>
          <w:p w14:paraId="463F2521" w14:textId="77777777" w:rsidR="00D1092D" w:rsidRDefault="00D1092D" w:rsidP="00E77606">
            <w:pPr>
              <w:jc w:val="both"/>
              <w:rPr>
                <w:rFonts w:ascii="Times New Roman" w:hAnsi="Times New Roman" w:cs="Times New Roman"/>
                <w:sz w:val="24"/>
                <w:szCs w:val="24"/>
              </w:rPr>
            </w:pPr>
          </w:p>
          <w:p w14:paraId="7F803482" w14:textId="77777777" w:rsidR="00D1092D" w:rsidRDefault="00D1092D" w:rsidP="00E77606">
            <w:pPr>
              <w:jc w:val="both"/>
              <w:rPr>
                <w:rFonts w:ascii="Times New Roman" w:hAnsi="Times New Roman" w:cs="Times New Roman"/>
                <w:sz w:val="24"/>
                <w:szCs w:val="24"/>
              </w:rPr>
            </w:pPr>
          </w:p>
          <w:p w14:paraId="746B510A" w14:textId="77777777" w:rsidR="00D1092D" w:rsidRDefault="00D1092D" w:rsidP="00E77606">
            <w:pPr>
              <w:jc w:val="both"/>
              <w:rPr>
                <w:rFonts w:ascii="Times New Roman" w:hAnsi="Times New Roman" w:cs="Times New Roman"/>
                <w:sz w:val="24"/>
                <w:szCs w:val="24"/>
              </w:rPr>
            </w:pPr>
          </w:p>
          <w:p w14:paraId="5410E98A" w14:textId="77777777" w:rsidR="00D1092D" w:rsidRDefault="00D1092D" w:rsidP="00E77606">
            <w:pPr>
              <w:jc w:val="both"/>
              <w:rPr>
                <w:rFonts w:ascii="Times New Roman" w:hAnsi="Times New Roman" w:cs="Times New Roman"/>
                <w:sz w:val="24"/>
                <w:szCs w:val="24"/>
              </w:rPr>
            </w:pPr>
          </w:p>
          <w:p w14:paraId="700274D4" w14:textId="77777777" w:rsidR="00D1092D" w:rsidRDefault="00D1092D" w:rsidP="00D1092D">
            <w:pPr>
              <w:jc w:val="both"/>
              <w:rPr>
                <w:rFonts w:ascii="Times New Roman" w:hAnsi="Times New Roman" w:cs="Times New Roman"/>
                <w:sz w:val="24"/>
                <w:szCs w:val="24"/>
              </w:rPr>
            </w:pPr>
            <w:r>
              <w:rPr>
                <w:rFonts w:ascii="Times New Roman" w:hAnsi="Times New Roman" w:cs="Times New Roman"/>
                <w:sz w:val="24"/>
                <w:szCs w:val="24"/>
              </w:rPr>
              <w:t>Воспитатели</w:t>
            </w:r>
          </w:p>
          <w:p w14:paraId="2948CA0D" w14:textId="77777777" w:rsidR="00D1092D" w:rsidRDefault="00D1092D" w:rsidP="00E77606">
            <w:pPr>
              <w:jc w:val="both"/>
              <w:rPr>
                <w:rFonts w:ascii="Times New Roman" w:hAnsi="Times New Roman" w:cs="Times New Roman"/>
                <w:sz w:val="24"/>
                <w:szCs w:val="24"/>
              </w:rPr>
            </w:pPr>
          </w:p>
          <w:p w14:paraId="687C10E3" w14:textId="77777777" w:rsidR="00D1092D" w:rsidRDefault="00D1092D" w:rsidP="00E77606">
            <w:pPr>
              <w:jc w:val="both"/>
              <w:rPr>
                <w:rFonts w:ascii="Times New Roman" w:hAnsi="Times New Roman" w:cs="Times New Roman"/>
                <w:sz w:val="24"/>
                <w:szCs w:val="24"/>
              </w:rPr>
            </w:pPr>
          </w:p>
          <w:p w14:paraId="7AA0CF32" w14:textId="77777777" w:rsidR="00D1092D" w:rsidRDefault="00D1092D" w:rsidP="00E77606">
            <w:pPr>
              <w:jc w:val="both"/>
              <w:rPr>
                <w:rFonts w:ascii="Times New Roman" w:hAnsi="Times New Roman" w:cs="Times New Roman"/>
                <w:sz w:val="24"/>
                <w:szCs w:val="24"/>
              </w:rPr>
            </w:pPr>
          </w:p>
          <w:p w14:paraId="06399F3D" w14:textId="77777777" w:rsidR="00D1092D" w:rsidRDefault="00D1092D" w:rsidP="00E77606">
            <w:pPr>
              <w:jc w:val="both"/>
              <w:rPr>
                <w:rFonts w:ascii="Times New Roman" w:hAnsi="Times New Roman" w:cs="Times New Roman"/>
                <w:sz w:val="24"/>
                <w:szCs w:val="24"/>
              </w:rPr>
            </w:pPr>
          </w:p>
          <w:p w14:paraId="6B9E9431" w14:textId="77777777" w:rsidR="00D1092D" w:rsidRDefault="00D1092D" w:rsidP="00E77606">
            <w:pPr>
              <w:jc w:val="both"/>
              <w:rPr>
                <w:rFonts w:ascii="Times New Roman" w:hAnsi="Times New Roman" w:cs="Times New Roman"/>
                <w:sz w:val="24"/>
                <w:szCs w:val="24"/>
              </w:rPr>
            </w:pPr>
          </w:p>
          <w:p w14:paraId="3617BDD9" w14:textId="77777777" w:rsidR="00CA3D1F" w:rsidRDefault="00D1092D" w:rsidP="00E77606">
            <w:pPr>
              <w:jc w:val="both"/>
              <w:rPr>
                <w:rFonts w:ascii="Times New Roman" w:hAnsi="Times New Roman" w:cs="Times New Roman"/>
                <w:sz w:val="24"/>
                <w:szCs w:val="24"/>
              </w:rPr>
            </w:pPr>
            <w:r>
              <w:rPr>
                <w:rFonts w:ascii="Times New Roman" w:hAnsi="Times New Roman" w:cs="Times New Roman"/>
                <w:sz w:val="24"/>
                <w:szCs w:val="24"/>
              </w:rPr>
              <w:t>Ст.</w:t>
            </w:r>
          </w:p>
          <w:p w14:paraId="3DA7FC02" w14:textId="2B3F4A72" w:rsidR="00D1092D" w:rsidRDefault="00D1092D" w:rsidP="00E77606">
            <w:pPr>
              <w:jc w:val="both"/>
              <w:rPr>
                <w:rFonts w:ascii="Times New Roman" w:hAnsi="Times New Roman" w:cs="Times New Roman"/>
                <w:sz w:val="24"/>
                <w:szCs w:val="24"/>
              </w:rPr>
            </w:pPr>
            <w:r>
              <w:rPr>
                <w:rFonts w:ascii="Times New Roman" w:hAnsi="Times New Roman" w:cs="Times New Roman"/>
                <w:sz w:val="24"/>
                <w:szCs w:val="24"/>
              </w:rPr>
              <w:t>воспитатель</w:t>
            </w:r>
          </w:p>
          <w:p w14:paraId="707BBB41" w14:textId="77777777" w:rsidR="00D1092D" w:rsidRDefault="00D1092D" w:rsidP="00E77606">
            <w:pPr>
              <w:jc w:val="both"/>
              <w:rPr>
                <w:rFonts w:ascii="Times New Roman" w:hAnsi="Times New Roman" w:cs="Times New Roman"/>
                <w:sz w:val="24"/>
                <w:szCs w:val="24"/>
              </w:rPr>
            </w:pPr>
          </w:p>
          <w:p w14:paraId="55CBA758" w14:textId="77777777" w:rsidR="00D1092D" w:rsidRDefault="00D1092D" w:rsidP="00E77606">
            <w:pPr>
              <w:jc w:val="both"/>
              <w:rPr>
                <w:rFonts w:ascii="Times New Roman" w:hAnsi="Times New Roman" w:cs="Times New Roman"/>
                <w:sz w:val="24"/>
                <w:szCs w:val="24"/>
              </w:rPr>
            </w:pPr>
          </w:p>
          <w:p w14:paraId="00DFC931" w14:textId="77777777" w:rsidR="00D1092D" w:rsidRDefault="00D1092D" w:rsidP="00E77606">
            <w:pPr>
              <w:jc w:val="both"/>
              <w:rPr>
                <w:rFonts w:ascii="Times New Roman" w:hAnsi="Times New Roman" w:cs="Times New Roman"/>
                <w:sz w:val="24"/>
                <w:szCs w:val="24"/>
              </w:rPr>
            </w:pPr>
          </w:p>
          <w:p w14:paraId="243617B2" w14:textId="77777777" w:rsidR="00D1092D" w:rsidRDefault="00D1092D" w:rsidP="00E77606">
            <w:pPr>
              <w:jc w:val="both"/>
              <w:rPr>
                <w:rFonts w:ascii="Times New Roman" w:hAnsi="Times New Roman" w:cs="Times New Roman"/>
                <w:sz w:val="24"/>
                <w:szCs w:val="24"/>
              </w:rPr>
            </w:pPr>
          </w:p>
          <w:p w14:paraId="4A37D8AA" w14:textId="77777777" w:rsidR="00D1092D" w:rsidRDefault="00D1092D" w:rsidP="00E77606">
            <w:pPr>
              <w:jc w:val="both"/>
              <w:rPr>
                <w:rFonts w:ascii="Times New Roman" w:hAnsi="Times New Roman" w:cs="Times New Roman"/>
                <w:sz w:val="24"/>
                <w:szCs w:val="24"/>
              </w:rPr>
            </w:pPr>
          </w:p>
          <w:p w14:paraId="3746B43A" w14:textId="77777777" w:rsidR="00CA3D1F" w:rsidRDefault="00D1092D" w:rsidP="00E77606">
            <w:pPr>
              <w:jc w:val="both"/>
              <w:rPr>
                <w:rFonts w:ascii="Times New Roman" w:hAnsi="Times New Roman" w:cs="Times New Roman"/>
                <w:sz w:val="24"/>
                <w:szCs w:val="24"/>
              </w:rPr>
            </w:pPr>
            <w:r>
              <w:rPr>
                <w:rFonts w:ascii="Times New Roman" w:hAnsi="Times New Roman" w:cs="Times New Roman"/>
                <w:sz w:val="24"/>
                <w:szCs w:val="24"/>
              </w:rPr>
              <w:t>Мед.</w:t>
            </w:r>
          </w:p>
          <w:p w14:paraId="5B7FBE4C" w14:textId="47DAFDC8" w:rsidR="00D1092D" w:rsidRDefault="00D1092D" w:rsidP="00E77606">
            <w:pPr>
              <w:jc w:val="both"/>
              <w:rPr>
                <w:rFonts w:ascii="Times New Roman" w:hAnsi="Times New Roman" w:cs="Times New Roman"/>
                <w:sz w:val="24"/>
                <w:szCs w:val="24"/>
              </w:rPr>
            </w:pPr>
            <w:r>
              <w:rPr>
                <w:rFonts w:ascii="Times New Roman" w:hAnsi="Times New Roman" w:cs="Times New Roman"/>
                <w:sz w:val="24"/>
                <w:szCs w:val="24"/>
              </w:rPr>
              <w:t>сестра</w:t>
            </w:r>
          </w:p>
          <w:p w14:paraId="74CE8179" w14:textId="77777777" w:rsidR="00D1092D" w:rsidRDefault="00D1092D" w:rsidP="00E77606">
            <w:pPr>
              <w:jc w:val="both"/>
              <w:rPr>
                <w:rFonts w:ascii="Times New Roman" w:hAnsi="Times New Roman" w:cs="Times New Roman"/>
                <w:sz w:val="24"/>
                <w:szCs w:val="24"/>
              </w:rPr>
            </w:pPr>
          </w:p>
          <w:p w14:paraId="0ADD6733" w14:textId="77777777" w:rsidR="00CA3D1F" w:rsidRDefault="00D1092D" w:rsidP="00E77606">
            <w:pPr>
              <w:jc w:val="both"/>
              <w:rPr>
                <w:rFonts w:ascii="Times New Roman" w:hAnsi="Times New Roman" w:cs="Times New Roman"/>
                <w:sz w:val="24"/>
                <w:szCs w:val="24"/>
              </w:rPr>
            </w:pPr>
            <w:r>
              <w:rPr>
                <w:rFonts w:ascii="Times New Roman" w:hAnsi="Times New Roman" w:cs="Times New Roman"/>
                <w:sz w:val="24"/>
                <w:szCs w:val="24"/>
              </w:rPr>
              <w:t>Мед.</w:t>
            </w:r>
          </w:p>
          <w:p w14:paraId="3149ECA7" w14:textId="2E7CF55B" w:rsidR="00D1092D" w:rsidRDefault="00D1092D" w:rsidP="00E77606">
            <w:pPr>
              <w:jc w:val="both"/>
              <w:rPr>
                <w:rFonts w:ascii="Times New Roman" w:hAnsi="Times New Roman" w:cs="Times New Roman"/>
                <w:sz w:val="24"/>
                <w:szCs w:val="24"/>
              </w:rPr>
            </w:pPr>
            <w:r>
              <w:rPr>
                <w:rFonts w:ascii="Times New Roman" w:hAnsi="Times New Roman" w:cs="Times New Roman"/>
                <w:sz w:val="24"/>
                <w:szCs w:val="24"/>
              </w:rPr>
              <w:t>сестра</w:t>
            </w:r>
          </w:p>
          <w:p w14:paraId="7C089982" w14:textId="77777777" w:rsidR="00D1092D" w:rsidRDefault="00D1092D" w:rsidP="00E77606">
            <w:pPr>
              <w:jc w:val="both"/>
              <w:rPr>
                <w:rFonts w:ascii="Times New Roman" w:hAnsi="Times New Roman" w:cs="Times New Roman"/>
                <w:sz w:val="24"/>
                <w:szCs w:val="24"/>
              </w:rPr>
            </w:pPr>
          </w:p>
          <w:p w14:paraId="70F5FE12" w14:textId="77777777" w:rsidR="00D1092D" w:rsidRDefault="00D1092D" w:rsidP="00E77606">
            <w:pPr>
              <w:jc w:val="both"/>
              <w:rPr>
                <w:rFonts w:ascii="Times New Roman" w:hAnsi="Times New Roman" w:cs="Times New Roman"/>
                <w:sz w:val="24"/>
                <w:szCs w:val="24"/>
              </w:rPr>
            </w:pPr>
            <w:r>
              <w:rPr>
                <w:rFonts w:ascii="Times New Roman" w:hAnsi="Times New Roman" w:cs="Times New Roman"/>
                <w:sz w:val="24"/>
                <w:szCs w:val="24"/>
              </w:rPr>
              <w:t>Воспитатели</w:t>
            </w:r>
          </w:p>
          <w:p w14:paraId="2820DD78" w14:textId="77777777" w:rsidR="00D1092D" w:rsidRDefault="00D1092D" w:rsidP="00D1092D">
            <w:pPr>
              <w:jc w:val="both"/>
              <w:rPr>
                <w:rFonts w:ascii="Times New Roman" w:hAnsi="Times New Roman" w:cs="Times New Roman"/>
                <w:sz w:val="24"/>
                <w:szCs w:val="24"/>
              </w:rPr>
            </w:pPr>
            <w:r>
              <w:rPr>
                <w:rFonts w:ascii="Times New Roman" w:hAnsi="Times New Roman" w:cs="Times New Roman"/>
                <w:sz w:val="24"/>
                <w:szCs w:val="24"/>
              </w:rPr>
              <w:lastRenderedPageBreak/>
              <w:t>медсестра</w:t>
            </w:r>
          </w:p>
        </w:tc>
        <w:tc>
          <w:tcPr>
            <w:tcW w:w="1874" w:type="dxa"/>
          </w:tcPr>
          <w:p w14:paraId="0FDD11D9" w14:textId="77777777" w:rsidR="00E77606" w:rsidRDefault="00E77606" w:rsidP="00E77606">
            <w:pPr>
              <w:jc w:val="both"/>
              <w:rPr>
                <w:rFonts w:ascii="Times New Roman" w:hAnsi="Times New Roman" w:cs="Times New Roman"/>
                <w:sz w:val="24"/>
                <w:szCs w:val="24"/>
              </w:rPr>
            </w:pPr>
          </w:p>
          <w:p w14:paraId="2F026FB9" w14:textId="77777777" w:rsidR="00D1092D" w:rsidRDefault="00D1092D" w:rsidP="00E77606">
            <w:pPr>
              <w:jc w:val="both"/>
              <w:rPr>
                <w:rFonts w:ascii="Times New Roman" w:hAnsi="Times New Roman" w:cs="Times New Roman"/>
                <w:sz w:val="24"/>
                <w:szCs w:val="24"/>
              </w:rPr>
            </w:pPr>
            <w:r>
              <w:rPr>
                <w:rFonts w:ascii="Times New Roman" w:hAnsi="Times New Roman" w:cs="Times New Roman"/>
                <w:sz w:val="24"/>
                <w:szCs w:val="24"/>
              </w:rPr>
              <w:t>Справка</w:t>
            </w:r>
          </w:p>
          <w:p w14:paraId="0B84E766" w14:textId="77777777" w:rsidR="00D1092D" w:rsidRDefault="00D1092D" w:rsidP="00E77606">
            <w:pPr>
              <w:jc w:val="both"/>
              <w:rPr>
                <w:rFonts w:ascii="Times New Roman" w:hAnsi="Times New Roman" w:cs="Times New Roman"/>
                <w:sz w:val="24"/>
                <w:szCs w:val="24"/>
              </w:rPr>
            </w:pPr>
          </w:p>
          <w:p w14:paraId="04ADE9B5" w14:textId="77777777" w:rsidR="00D1092D" w:rsidRDefault="00D1092D" w:rsidP="00E77606">
            <w:pPr>
              <w:jc w:val="both"/>
              <w:rPr>
                <w:rFonts w:ascii="Times New Roman" w:hAnsi="Times New Roman" w:cs="Times New Roman"/>
                <w:sz w:val="24"/>
                <w:szCs w:val="24"/>
              </w:rPr>
            </w:pPr>
            <w:r>
              <w:rPr>
                <w:rFonts w:ascii="Times New Roman" w:hAnsi="Times New Roman" w:cs="Times New Roman"/>
                <w:sz w:val="24"/>
                <w:szCs w:val="24"/>
              </w:rPr>
              <w:t>Оперативный контроль</w:t>
            </w:r>
          </w:p>
          <w:p w14:paraId="1EEB7A54" w14:textId="77777777" w:rsidR="00D1092D" w:rsidRDefault="00D1092D" w:rsidP="00E77606">
            <w:pPr>
              <w:jc w:val="both"/>
              <w:rPr>
                <w:rFonts w:ascii="Times New Roman" w:hAnsi="Times New Roman" w:cs="Times New Roman"/>
                <w:sz w:val="24"/>
                <w:szCs w:val="24"/>
              </w:rPr>
            </w:pPr>
          </w:p>
          <w:p w14:paraId="4AC0BD7C" w14:textId="77777777" w:rsidR="00D1092D" w:rsidRDefault="00D1092D" w:rsidP="00E77606">
            <w:pPr>
              <w:jc w:val="both"/>
              <w:rPr>
                <w:rFonts w:ascii="Times New Roman" w:hAnsi="Times New Roman" w:cs="Times New Roman"/>
                <w:sz w:val="24"/>
                <w:szCs w:val="24"/>
              </w:rPr>
            </w:pPr>
            <w:r>
              <w:rPr>
                <w:rFonts w:ascii="Times New Roman" w:hAnsi="Times New Roman" w:cs="Times New Roman"/>
                <w:sz w:val="24"/>
                <w:szCs w:val="24"/>
              </w:rPr>
              <w:t>Оперативный контроль</w:t>
            </w:r>
          </w:p>
          <w:p w14:paraId="5F321723" w14:textId="77777777" w:rsidR="00D1092D" w:rsidRDefault="00D1092D" w:rsidP="00E77606">
            <w:pPr>
              <w:jc w:val="both"/>
              <w:rPr>
                <w:rFonts w:ascii="Times New Roman" w:hAnsi="Times New Roman" w:cs="Times New Roman"/>
                <w:sz w:val="24"/>
                <w:szCs w:val="24"/>
              </w:rPr>
            </w:pPr>
          </w:p>
          <w:p w14:paraId="1FAE726F" w14:textId="77777777" w:rsidR="00D1092D" w:rsidRDefault="00D1092D" w:rsidP="00E77606">
            <w:pPr>
              <w:jc w:val="both"/>
              <w:rPr>
                <w:rFonts w:ascii="Times New Roman" w:hAnsi="Times New Roman" w:cs="Times New Roman"/>
                <w:sz w:val="24"/>
                <w:szCs w:val="24"/>
              </w:rPr>
            </w:pPr>
          </w:p>
          <w:p w14:paraId="0268C234" w14:textId="77777777" w:rsidR="00D1092D" w:rsidRDefault="00D1092D" w:rsidP="00E77606">
            <w:pPr>
              <w:jc w:val="both"/>
              <w:rPr>
                <w:rFonts w:ascii="Times New Roman" w:hAnsi="Times New Roman" w:cs="Times New Roman"/>
                <w:sz w:val="24"/>
                <w:szCs w:val="24"/>
              </w:rPr>
            </w:pPr>
          </w:p>
          <w:p w14:paraId="07EEE903" w14:textId="77777777" w:rsidR="00D1092D" w:rsidRDefault="00D1092D" w:rsidP="00E77606">
            <w:pPr>
              <w:jc w:val="both"/>
              <w:rPr>
                <w:rFonts w:ascii="Times New Roman" w:hAnsi="Times New Roman" w:cs="Times New Roman"/>
                <w:sz w:val="24"/>
                <w:szCs w:val="24"/>
              </w:rPr>
            </w:pPr>
          </w:p>
          <w:p w14:paraId="736DBA55" w14:textId="77777777" w:rsidR="00D1092D" w:rsidRDefault="00D1092D" w:rsidP="00E77606">
            <w:pPr>
              <w:jc w:val="both"/>
              <w:rPr>
                <w:rFonts w:ascii="Times New Roman" w:hAnsi="Times New Roman" w:cs="Times New Roman"/>
                <w:sz w:val="24"/>
                <w:szCs w:val="24"/>
              </w:rPr>
            </w:pPr>
          </w:p>
          <w:p w14:paraId="53924016" w14:textId="77777777" w:rsidR="00D1092D" w:rsidRDefault="00D1092D" w:rsidP="00E77606">
            <w:pPr>
              <w:jc w:val="both"/>
              <w:rPr>
                <w:rFonts w:ascii="Times New Roman" w:hAnsi="Times New Roman" w:cs="Times New Roman"/>
                <w:sz w:val="24"/>
                <w:szCs w:val="24"/>
              </w:rPr>
            </w:pPr>
          </w:p>
          <w:p w14:paraId="2CB1683B" w14:textId="77777777" w:rsidR="00D1092D" w:rsidRDefault="00D1092D" w:rsidP="00E77606">
            <w:pPr>
              <w:jc w:val="both"/>
              <w:rPr>
                <w:rFonts w:ascii="Times New Roman" w:hAnsi="Times New Roman" w:cs="Times New Roman"/>
                <w:sz w:val="24"/>
                <w:szCs w:val="24"/>
              </w:rPr>
            </w:pPr>
          </w:p>
          <w:p w14:paraId="2CF869EA" w14:textId="77777777" w:rsidR="00D1092D" w:rsidRDefault="00D1092D" w:rsidP="00E77606">
            <w:pPr>
              <w:jc w:val="both"/>
              <w:rPr>
                <w:rFonts w:ascii="Times New Roman" w:hAnsi="Times New Roman" w:cs="Times New Roman"/>
                <w:sz w:val="24"/>
                <w:szCs w:val="24"/>
              </w:rPr>
            </w:pPr>
          </w:p>
          <w:p w14:paraId="42340D22" w14:textId="77777777" w:rsidR="00D1092D" w:rsidRDefault="00D1092D" w:rsidP="00E77606">
            <w:pPr>
              <w:jc w:val="both"/>
              <w:rPr>
                <w:rFonts w:ascii="Times New Roman" w:hAnsi="Times New Roman" w:cs="Times New Roman"/>
                <w:sz w:val="24"/>
                <w:szCs w:val="24"/>
              </w:rPr>
            </w:pPr>
            <w:r>
              <w:rPr>
                <w:rFonts w:ascii="Times New Roman" w:hAnsi="Times New Roman" w:cs="Times New Roman"/>
                <w:sz w:val="24"/>
                <w:szCs w:val="24"/>
              </w:rPr>
              <w:t>Оперативный контроль</w:t>
            </w:r>
          </w:p>
          <w:p w14:paraId="61E8BA19" w14:textId="77777777" w:rsidR="00D1092D" w:rsidRDefault="00D1092D" w:rsidP="00E77606">
            <w:pPr>
              <w:jc w:val="both"/>
              <w:rPr>
                <w:rFonts w:ascii="Times New Roman" w:hAnsi="Times New Roman" w:cs="Times New Roman"/>
                <w:sz w:val="24"/>
                <w:szCs w:val="24"/>
              </w:rPr>
            </w:pPr>
          </w:p>
          <w:p w14:paraId="38384EBD" w14:textId="77777777" w:rsidR="00D1092D" w:rsidRDefault="00D1092D" w:rsidP="00E77606">
            <w:pPr>
              <w:jc w:val="both"/>
              <w:rPr>
                <w:rFonts w:ascii="Times New Roman" w:hAnsi="Times New Roman" w:cs="Times New Roman"/>
                <w:sz w:val="24"/>
                <w:szCs w:val="24"/>
              </w:rPr>
            </w:pPr>
          </w:p>
          <w:p w14:paraId="63317396" w14:textId="77777777" w:rsidR="00D1092D" w:rsidRDefault="00D1092D" w:rsidP="00E77606">
            <w:pPr>
              <w:jc w:val="both"/>
              <w:rPr>
                <w:rFonts w:ascii="Times New Roman" w:hAnsi="Times New Roman" w:cs="Times New Roman"/>
                <w:sz w:val="24"/>
                <w:szCs w:val="24"/>
              </w:rPr>
            </w:pPr>
          </w:p>
          <w:p w14:paraId="7B2C33E8" w14:textId="77777777" w:rsidR="00D1092D" w:rsidRDefault="00D1092D" w:rsidP="00E77606">
            <w:pPr>
              <w:jc w:val="both"/>
              <w:rPr>
                <w:rFonts w:ascii="Times New Roman" w:hAnsi="Times New Roman" w:cs="Times New Roman"/>
                <w:sz w:val="24"/>
                <w:szCs w:val="24"/>
              </w:rPr>
            </w:pPr>
          </w:p>
          <w:p w14:paraId="69D03321" w14:textId="77777777" w:rsidR="00D1092D" w:rsidRDefault="00D1092D" w:rsidP="00E77606">
            <w:pPr>
              <w:jc w:val="both"/>
              <w:rPr>
                <w:rFonts w:ascii="Times New Roman" w:hAnsi="Times New Roman" w:cs="Times New Roman"/>
                <w:sz w:val="24"/>
                <w:szCs w:val="24"/>
              </w:rPr>
            </w:pPr>
          </w:p>
          <w:p w14:paraId="73466FE6" w14:textId="77777777" w:rsidR="00D1092D" w:rsidRDefault="00D1092D" w:rsidP="00E77606">
            <w:pPr>
              <w:jc w:val="both"/>
              <w:rPr>
                <w:rFonts w:ascii="Times New Roman" w:hAnsi="Times New Roman" w:cs="Times New Roman"/>
                <w:sz w:val="24"/>
                <w:szCs w:val="24"/>
              </w:rPr>
            </w:pPr>
          </w:p>
          <w:p w14:paraId="703FAE82" w14:textId="77777777" w:rsidR="00D1092D" w:rsidRDefault="00D1092D" w:rsidP="00E77606">
            <w:pPr>
              <w:jc w:val="both"/>
              <w:rPr>
                <w:rFonts w:ascii="Times New Roman" w:hAnsi="Times New Roman" w:cs="Times New Roman"/>
                <w:sz w:val="24"/>
                <w:szCs w:val="24"/>
              </w:rPr>
            </w:pPr>
          </w:p>
          <w:p w14:paraId="5616970E" w14:textId="77777777" w:rsidR="00D1092D" w:rsidRDefault="00D1092D" w:rsidP="00E77606">
            <w:pPr>
              <w:jc w:val="both"/>
              <w:rPr>
                <w:rFonts w:ascii="Times New Roman" w:hAnsi="Times New Roman" w:cs="Times New Roman"/>
                <w:sz w:val="24"/>
                <w:szCs w:val="24"/>
              </w:rPr>
            </w:pPr>
          </w:p>
          <w:p w14:paraId="3BADC83B" w14:textId="77777777" w:rsidR="00D1092D" w:rsidRDefault="00D1092D" w:rsidP="00E77606">
            <w:pPr>
              <w:jc w:val="both"/>
              <w:rPr>
                <w:rFonts w:ascii="Times New Roman" w:hAnsi="Times New Roman" w:cs="Times New Roman"/>
                <w:sz w:val="24"/>
                <w:szCs w:val="24"/>
              </w:rPr>
            </w:pPr>
          </w:p>
          <w:p w14:paraId="14E7589A" w14:textId="77777777" w:rsidR="00D1092D" w:rsidRDefault="00D1092D" w:rsidP="00E77606">
            <w:pPr>
              <w:jc w:val="both"/>
              <w:rPr>
                <w:rFonts w:ascii="Times New Roman" w:hAnsi="Times New Roman" w:cs="Times New Roman"/>
                <w:sz w:val="24"/>
                <w:szCs w:val="24"/>
              </w:rPr>
            </w:pPr>
          </w:p>
          <w:p w14:paraId="0A3EC545" w14:textId="77777777" w:rsidR="00D1092D" w:rsidRDefault="00D1092D" w:rsidP="00E77606">
            <w:pPr>
              <w:jc w:val="both"/>
              <w:rPr>
                <w:rFonts w:ascii="Times New Roman" w:hAnsi="Times New Roman" w:cs="Times New Roman"/>
                <w:sz w:val="24"/>
                <w:szCs w:val="24"/>
              </w:rPr>
            </w:pPr>
            <w:r>
              <w:rPr>
                <w:rFonts w:ascii="Times New Roman" w:hAnsi="Times New Roman" w:cs="Times New Roman"/>
                <w:sz w:val="24"/>
                <w:szCs w:val="24"/>
              </w:rPr>
              <w:t>Справка</w:t>
            </w:r>
          </w:p>
          <w:p w14:paraId="252299D2" w14:textId="77777777" w:rsidR="00D1092D" w:rsidRDefault="00D1092D" w:rsidP="00E77606">
            <w:pPr>
              <w:jc w:val="both"/>
              <w:rPr>
                <w:rFonts w:ascii="Times New Roman" w:hAnsi="Times New Roman" w:cs="Times New Roman"/>
                <w:sz w:val="24"/>
                <w:szCs w:val="24"/>
              </w:rPr>
            </w:pPr>
          </w:p>
          <w:p w14:paraId="3B73D825" w14:textId="77777777" w:rsidR="00D1092D" w:rsidRDefault="00D1092D" w:rsidP="00E77606">
            <w:pPr>
              <w:jc w:val="both"/>
              <w:rPr>
                <w:rFonts w:ascii="Times New Roman" w:hAnsi="Times New Roman" w:cs="Times New Roman"/>
                <w:sz w:val="24"/>
                <w:szCs w:val="24"/>
              </w:rPr>
            </w:pPr>
          </w:p>
          <w:p w14:paraId="6637C886" w14:textId="77777777" w:rsidR="00D1092D" w:rsidRDefault="00D1092D" w:rsidP="00E77606">
            <w:pPr>
              <w:jc w:val="both"/>
              <w:rPr>
                <w:rFonts w:ascii="Times New Roman" w:hAnsi="Times New Roman" w:cs="Times New Roman"/>
                <w:sz w:val="24"/>
                <w:szCs w:val="24"/>
              </w:rPr>
            </w:pPr>
          </w:p>
          <w:p w14:paraId="0514A8A8" w14:textId="77777777" w:rsidR="00D1092D" w:rsidRDefault="00D1092D" w:rsidP="00E77606">
            <w:pPr>
              <w:jc w:val="both"/>
              <w:rPr>
                <w:rFonts w:ascii="Times New Roman" w:hAnsi="Times New Roman" w:cs="Times New Roman"/>
                <w:sz w:val="24"/>
                <w:szCs w:val="24"/>
              </w:rPr>
            </w:pPr>
          </w:p>
          <w:p w14:paraId="0496DEB2" w14:textId="77777777" w:rsidR="00D1092D" w:rsidRDefault="00D1092D" w:rsidP="00D1092D">
            <w:pPr>
              <w:jc w:val="both"/>
              <w:rPr>
                <w:rFonts w:ascii="Times New Roman" w:hAnsi="Times New Roman" w:cs="Times New Roman"/>
                <w:sz w:val="24"/>
                <w:szCs w:val="24"/>
              </w:rPr>
            </w:pPr>
            <w:r>
              <w:rPr>
                <w:rFonts w:ascii="Times New Roman" w:hAnsi="Times New Roman" w:cs="Times New Roman"/>
                <w:sz w:val="24"/>
                <w:szCs w:val="24"/>
              </w:rPr>
              <w:t>Материалы консультаций</w:t>
            </w:r>
          </w:p>
        </w:tc>
      </w:tr>
    </w:tbl>
    <w:p w14:paraId="6EEEE544" w14:textId="77777777" w:rsidR="00E77606" w:rsidRDefault="00E77606" w:rsidP="00E77606">
      <w:pPr>
        <w:jc w:val="both"/>
        <w:rPr>
          <w:rFonts w:ascii="Times New Roman" w:hAnsi="Times New Roman" w:cs="Times New Roman"/>
          <w:sz w:val="24"/>
          <w:szCs w:val="24"/>
        </w:rPr>
      </w:pPr>
    </w:p>
    <w:p w14:paraId="5DDE4B93" w14:textId="77777777" w:rsidR="00D42D40" w:rsidRPr="00D42D40" w:rsidRDefault="00D42D40" w:rsidP="00D42D40">
      <w:pPr>
        <w:spacing w:after="0" w:line="240" w:lineRule="auto"/>
        <w:jc w:val="both"/>
        <w:rPr>
          <w:rFonts w:ascii="Times New Roman" w:eastAsia="Times New Roman" w:hAnsi="Times New Roman" w:cs="Times New Roman"/>
          <w:b/>
          <w:i/>
          <w:sz w:val="24"/>
          <w:szCs w:val="24"/>
          <w:lang w:eastAsia="ru-RU"/>
        </w:rPr>
      </w:pPr>
      <w:r w:rsidRPr="00BB47DF">
        <w:rPr>
          <w:rFonts w:ascii="Times New Roman" w:eastAsia="Times New Roman" w:hAnsi="Times New Roman" w:cs="Times New Roman"/>
          <w:b/>
          <w:sz w:val="24"/>
          <w:szCs w:val="24"/>
          <w:lang w:eastAsia="ru-RU"/>
        </w:rPr>
        <w:t>2.2. Обеспечение равных возможностей  для полноценного развития каждого ребенка в период дошкольного детства, объединение обучения и воспитания в целостный образовательный процесс</w:t>
      </w:r>
      <w:r w:rsidRPr="00D42D40">
        <w:rPr>
          <w:rFonts w:ascii="Times New Roman" w:eastAsia="Times New Roman" w:hAnsi="Times New Roman" w:cs="Times New Roman"/>
          <w:b/>
          <w:i/>
          <w:sz w:val="24"/>
          <w:szCs w:val="24"/>
          <w:lang w:eastAsia="ru-RU"/>
        </w:rPr>
        <w:t>.</w:t>
      </w:r>
    </w:p>
    <w:p w14:paraId="34063991" w14:textId="77777777" w:rsidR="00D42D40" w:rsidRDefault="00D42D40" w:rsidP="00E77606">
      <w:pPr>
        <w:jc w:val="both"/>
        <w:rPr>
          <w:rFonts w:ascii="Times New Roman" w:hAnsi="Times New Roman" w:cs="Times New Roman"/>
          <w:sz w:val="24"/>
          <w:szCs w:val="24"/>
        </w:rPr>
      </w:pPr>
    </w:p>
    <w:tbl>
      <w:tblPr>
        <w:tblStyle w:val="a4"/>
        <w:tblW w:w="9889" w:type="dxa"/>
        <w:tblLook w:val="04A0" w:firstRow="1" w:lastRow="0" w:firstColumn="1" w:lastColumn="0" w:noHBand="0" w:noVBand="1"/>
      </w:tblPr>
      <w:tblGrid>
        <w:gridCol w:w="4439"/>
        <w:gridCol w:w="1807"/>
        <w:gridCol w:w="1809"/>
        <w:gridCol w:w="1834"/>
      </w:tblGrid>
      <w:tr w:rsidR="00390C97" w14:paraId="342416D2" w14:textId="77777777" w:rsidTr="00CA3D1F">
        <w:tc>
          <w:tcPr>
            <w:tcW w:w="4439" w:type="dxa"/>
            <w:shd w:val="clear" w:color="auto" w:fill="95B3D7" w:themeFill="accent1" w:themeFillTint="99"/>
          </w:tcPr>
          <w:p w14:paraId="6DDB507B" w14:textId="77777777" w:rsidR="00390C97" w:rsidRDefault="00C75622" w:rsidP="00E77606">
            <w:pPr>
              <w:jc w:val="both"/>
              <w:rPr>
                <w:rFonts w:ascii="Times New Roman" w:hAnsi="Times New Roman" w:cs="Times New Roman"/>
                <w:sz w:val="24"/>
                <w:szCs w:val="24"/>
              </w:rPr>
            </w:pPr>
            <w:r>
              <w:rPr>
                <w:rFonts w:ascii="Times New Roman" w:hAnsi="Times New Roman" w:cs="Times New Roman"/>
                <w:sz w:val="24"/>
                <w:szCs w:val="24"/>
              </w:rPr>
              <w:t>Содержание</w:t>
            </w:r>
          </w:p>
        </w:tc>
        <w:tc>
          <w:tcPr>
            <w:tcW w:w="1807" w:type="dxa"/>
            <w:shd w:val="clear" w:color="auto" w:fill="95B3D7" w:themeFill="accent1" w:themeFillTint="99"/>
          </w:tcPr>
          <w:p w14:paraId="11AB729A" w14:textId="77777777" w:rsidR="00390C97" w:rsidRDefault="00C75622" w:rsidP="00E77606">
            <w:pPr>
              <w:jc w:val="both"/>
              <w:rPr>
                <w:rFonts w:ascii="Times New Roman" w:hAnsi="Times New Roman" w:cs="Times New Roman"/>
                <w:sz w:val="24"/>
                <w:szCs w:val="24"/>
              </w:rPr>
            </w:pPr>
            <w:r>
              <w:rPr>
                <w:rFonts w:ascii="Times New Roman" w:hAnsi="Times New Roman" w:cs="Times New Roman"/>
                <w:sz w:val="24"/>
                <w:szCs w:val="24"/>
              </w:rPr>
              <w:t>Сроки</w:t>
            </w:r>
          </w:p>
        </w:tc>
        <w:tc>
          <w:tcPr>
            <w:tcW w:w="1809" w:type="dxa"/>
            <w:shd w:val="clear" w:color="auto" w:fill="95B3D7" w:themeFill="accent1" w:themeFillTint="99"/>
          </w:tcPr>
          <w:p w14:paraId="7958316B" w14:textId="77777777" w:rsidR="00390C97" w:rsidRDefault="00C75622" w:rsidP="00E77606">
            <w:pPr>
              <w:jc w:val="both"/>
              <w:rPr>
                <w:rFonts w:ascii="Times New Roman" w:hAnsi="Times New Roman" w:cs="Times New Roman"/>
                <w:sz w:val="24"/>
                <w:szCs w:val="24"/>
              </w:rPr>
            </w:pPr>
            <w:r>
              <w:rPr>
                <w:rFonts w:ascii="Times New Roman" w:hAnsi="Times New Roman" w:cs="Times New Roman"/>
                <w:sz w:val="24"/>
                <w:szCs w:val="24"/>
              </w:rPr>
              <w:t>Ответственные</w:t>
            </w:r>
          </w:p>
        </w:tc>
        <w:tc>
          <w:tcPr>
            <w:tcW w:w="1834" w:type="dxa"/>
            <w:shd w:val="clear" w:color="auto" w:fill="95B3D7" w:themeFill="accent1" w:themeFillTint="99"/>
          </w:tcPr>
          <w:p w14:paraId="476CCDE8" w14:textId="77777777" w:rsidR="00390C97" w:rsidRDefault="00C75622" w:rsidP="00E77606">
            <w:pPr>
              <w:jc w:val="both"/>
              <w:rPr>
                <w:rFonts w:ascii="Times New Roman" w:hAnsi="Times New Roman" w:cs="Times New Roman"/>
                <w:sz w:val="24"/>
                <w:szCs w:val="24"/>
              </w:rPr>
            </w:pPr>
            <w:r>
              <w:rPr>
                <w:rFonts w:ascii="Times New Roman" w:hAnsi="Times New Roman" w:cs="Times New Roman"/>
                <w:sz w:val="24"/>
                <w:szCs w:val="24"/>
              </w:rPr>
              <w:t xml:space="preserve">Контроль </w:t>
            </w:r>
          </w:p>
        </w:tc>
      </w:tr>
      <w:tr w:rsidR="00C75622" w14:paraId="0D43EFA8" w14:textId="77777777" w:rsidTr="00931CC4">
        <w:tc>
          <w:tcPr>
            <w:tcW w:w="9889" w:type="dxa"/>
            <w:gridSpan w:val="4"/>
          </w:tcPr>
          <w:p w14:paraId="678C5273" w14:textId="77777777" w:rsidR="00C75622" w:rsidRPr="00C75622" w:rsidRDefault="00C75622" w:rsidP="00C75622">
            <w:pPr>
              <w:spacing w:after="0"/>
              <w:jc w:val="both"/>
              <w:rPr>
                <w:rFonts w:ascii="Times New Roman" w:hAnsi="Times New Roman" w:cs="Times New Roman"/>
                <w:sz w:val="24"/>
                <w:szCs w:val="24"/>
              </w:rPr>
            </w:pPr>
            <w:r w:rsidRPr="00C75622">
              <w:rPr>
                <w:rFonts w:ascii="Times New Roman" w:eastAsia="Times New Roman" w:hAnsi="Times New Roman" w:cs="Times New Roman"/>
                <w:b/>
                <w:i/>
                <w:sz w:val="24"/>
                <w:szCs w:val="24"/>
                <w:lang w:eastAsia="ru-RU"/>
              </w:rPr>
              <w:t xml:space="preserve">Образовательная деятельность согласно плану тематических недель </w:t>
            </w:r>
          </w:p>
        </w:tc>
      </w:tr>
      <w:tr w:rsidR="00390C97" w14:paraId="2E826E5A" w14:textId="77777777" w:rsidTr="004012E9">
        <w:tc>
          <w:tcPr>
            <w:tcW w:w="4439" w:type="dxa"/>
          </w:tcPr>
          <w:p w14:paraId="024DA666" w14:textId="77777777" w:rsidR="00C75622" w:rsidRPr="002E46D4" w:rsidRDefault="00C75622" w:rsidP="00C75622">
            <w:pPr>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Праздник, посвященный Дню защиты детей «Детство – это мы»</w:t>
            </w:r>
          </w:p>
          <w:p w14:paraId="77F54A87" w14:textId="77777777" w:rsidR="00C75622" w:rsidRPr="002E46D4" w:rsidRDefault="00C75622" w:rsidP="00C75622">
            <w:pPr>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Театрализованное представление по произведениям А. Пушкина</w:t>
            </w:r>
          </w:p>
          <w:p w14:paraId="18391515" w14:textId="77777777" w:rsidR="00C75622" w:rsidRPr="002E46D4" w:rsidRDefault="00C75622" w:rsidP="00C75622">
            <w:pPr>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Тематический праздник к Дню России «Россия, вперед»</w:t>
            </w:r>
          </w:p>
          <w:p w14:paraId="60EA90BB" w14:textId="77777777" w:rsidR="00C75622" w:rsidRDefault="00C75622" w:rsidP="00C75622">
            <w:pPr>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Конкурс рисунков по произведениям А.С. Пушкина</w:t>
            </w:r>
          </w:p>
          <w:p w14:paraId="21BF486D" w14:textId="77777777" w:rsidR="00390C97" w:rsidRDefault="00C75622" w:rsidP="00C75622">
            <w:pPr>
              <w:spacing w:after="0"/>
              <w:rPr>
                <w:rFonts w:ascii="Times New Roman" w:hAnsi="Times New Roman" w:cs="Times New Roman"/>
                <w:sz w:val="24"/>
                <w:szCs w:val="24"/>
              </w:rPr>
            </w:pPr>
            <w:r>
              <w:rPr>
                <w:rFonts w:ascii="Times New Roman" w:eastAsia="Times New Roman" w:hAnsi="Times New Roman" w:cs="Times New Roman"/>
                <w:sz w:val="24"/>
                <w:szCs w:val="24"/>
              </w:rPr>
              <w:t>- фестиваль 4Д</w:t>
            </w:r>
          </w:p>
        </w:tc>
        <w:tc>
          <w:tcPr>
            <w:tcW w:w="1807" w:type="dxa"/>
          </w:tcPr>
          <w:p w14:paraId="424A460E" w14:textId="77777777" w:rsidR="00390C97" w:rsidRDefault="00C75622" w:rsidP="00E77606">
            <w:pPr>
              <w:jc w:val="both"/>
              <w:rPr>
                <w:rFonts w:ascii="Times New Roman" w:hAnsi="Times New Roman" w:cs="Times New Roman"/>
                <w:sz w:val="24"/>
                <w:szCs w:val="24"/>
              </w:rPr>
            </w:pPr>
            <w:r>
              <w:rPr>
                <w:rFonts w:ascii="Times New Roman" w:hAnsi="Times New Roman" w:cs="Times New Roman"/>
                <w:sz w:val="24"/>
                <w:szCs w:val="24"/>
              </w:rPr>
              <w:t>июнь</w:t>
            </w:r>
          </w:p>
        </w:tc>
        <w:tc>
          <w:tcPr>
            <w:tcW w:w="1809" w:type="dxa"/>
          </w:tcPr>
          <w:p w14:paraId="366E535D" w14:textId="77777777" w:rsidR="00C75622" w:rsidRPr="002E46D4" w:rsidRDefault="00C75622" w:rsidP="00C75622">
            <w:pPr>
              <w:widowControl w:val="0"/>
              <w:autoSpaceDE w:val="0"/>
              <w:autoSpaceDN w:val="0"/>
              <w:adjustRightInd w:val="0"/>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Музыкальный руководитель</w:t>
            </w:r>
          </w:p>
          <w:p w14:paraId="4180ED2D" w14:textId="77777777" w:rsidR="00C75622" w:rsidRPr="002E46D4" w:rsidRDefault="00C75622" w:rsidP="00C75622">
            <w:pPr>
              <w:widowControl w:val="0"/>
              <w:autoSpaceDE w:val="0"/>
              <w:autoSpaceDN w:val="0"/>
              <w:adjustRightInd w:val="0"/>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Инструктор по физической культуре</w:t>
            </w:r>
          </w:p>
          <w:p w14:paraId="0A17C1C0" w14:textId="77777777" w:rsidR="00390C97" w:rsidRDefault="00C75622" w:rsidP="00C75622">
            <w:pPr>
              <w:jc w:val="both"/>
              <w:rPr>
                <w:rFonts w:ascii="Times New Roman" w:hAnsi="Times New Roman" w:cs="Times New Roman"/>
                <w:sz w:val="24"/>
                <w:szCs w:val="24"/>
              </w:rPr>
            </w:pPr>
            <w:r w:rsidRPr="002E46D4">
              <w:rPr>
                <w:rFonts w:ascii="Times New Roman" w:eastAsia="Times New Roman" w:hAnsi="Times New Roman" w:cs="Times New Roman"/>
                <w:sz w:val="24"/>
                <w:szCs w:val="24"/>
              </w:rPr>
              <w:t>Воспитатели групп</w:t>
            </w:r>
          </w:p>
        </w:tc>
        <w:tc>
          <w:tcPr>
            <w:tcW w:w="1834" w:type="dxa"/>
          </w:tcPr>
          <w:p w14:paraId="4C709387" w14:textId="77777777" w:rsidR="00390C97" w:rsidRDefault="00C75622" w:rsidP="00E77606">
            <w:pPr>
              <w:jc w:val="both"/>
              <w:rPr>
                <w:rFonts w:ascii="Times New Roman" w:hAnsi="Times New Roman" w:cs="Times New Roman"/>
                <w:sz w:val="24"/>
                <w:szCs w:val="24"/>
              </w:rPr>
            </w:pPr>
            <w:r>
              <w:rPr>
                <w:rFonts w:ascii="Times New Roman" w:hAnsi="Times New Roman" w:cs="Times New Roman"/>
                <w:sz w:val="24"/>
                <w:szCs w:val="24"/>
              </w:rPr>
              <w:t>Оперативный контроль</w:t>
            </w:r>
          </w:p>
          <w:p w14:paraId="15D88567" w14:textId="77777777" w:rsidR="00C75622" w:rsidRDefault="00C75622" w:rsidP="00E77606">
            <w:pPr>
              <w:jc w:val="both"/>
              <w:rPr>
                <w:rFonts w:ascii="Times New Roman" w:hAnsi="Times New Roman" w:cs="Times New Roman"/>
                <w:sz w:val="24"/>
                <w:szCs w:val="24"/>
              </w:rPr>
            </w:pPr>
            <w:r>
              <w:rPr>
                <w:rFonts w:ascii="Times New Roman" w:hAnsi="Times New Roman" w:cs="Times New Roman"/>
                <w:sz w:val="24"/>
                <w:szCs w:val="24"/>
              </w:rPr>
              <w:t>Сценарии мероприятий</w:t>
            </w:r>
          </w:p>
        </w:tc>
      </w:tr>
      <w:tr w:rsidR="00C75622" w14:paraId="4F3D8211" w14:textId="77777777" w:rsidTr="004012E9">
        <w:tc>
          <w:tcPr>
            <w:tcW w:w="4439" w:type="dxa"/>
          </w:tcPr>
          <w:p w14:paraId="5CD0336F" w14:textId="77777777" w:rsidR="00C75622" w:rsidRPr="002E46D4" w:rsidRDefault="00C75622" w:rsidP="00C75622">
            <w:pPr>
              <w:spacing w:after="0"/>
              <w:jc w:val="both"/>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День семьи, любви и верности</w:t>
            </w:r>
          </w:p>
          <w:p w14:paraId="3A5200C4" w14:textId="77777777" w:rsidR="00C75622" w:rsidRPr="002E46D4" w:rsidRDefault="00C75622" w:rsidP="00C75622">
            <w:pPr>
              <w:spacing w:after="0"/>
              <w:jc w:val="both"/>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Акция «Ромашка»</w:t>
            </w:r>
          </w:p>
          <w:p w14:paraId="76F43811" w14:textId="77777777" w:rsidR="00C75622" w:rsidRPr="002E46D4" w:rsidRDefault="00C75622" w:rsidP="00C75622">
            <w:pPr>
              <w:spacing w:after="0"/>
              <w:jc w:val="both"/>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xml:space="preserve"> - Конкурс </w:t>
            </w:r>
            <w:r>
              <w:rPr>
                <w:rFonts w:ascii="Times New Roman" w:eastAsia="Times New Roman" w:hAnsi="Times New Roman" w:cs="Times New Roman"/>
                <w:sz w:val="24"/>
                <w:szCs w:val="24"/>
              </w:rPr>
              <w:t>шляп</w:t>
            </w:r>
          </w:p>
          <w:p w14:paraId="1217CE5A" w14:textId="77777777" w:rsidR="00C75622" w:rsidRPr="002E46D4" w:rsidRDefault="00C75622" w:rsidP="00C75622">
            <w:pPr>
              <w:spacing w:after="0"/>
              <w:jc w:val="both"/>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Конкурс-фестиваль, посвященный Дню рождения ГИБДД</w:t>
            </w:r>
          </w:p>
          <w:p w14:paraId="36541502" w14:textId="77777777" w:rsidR="00C75622" w:rsidRDefault="00C75622" w:rsidP="00C75622">
            <w:pPr>
              <w:spacing w:after="0"/>
              <w:jc w:val="both"/>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День любимы</w:t>
            </w:r>
            <w:r>
              <w:rPr>
                <w:rFonts w:ascii="Times New Roman" w:eastAsia="Times New Roman" w:hAnsi="Times New Roman" w:cs="Times New Roman"/>
                <w:sz w:val="24"/>
                <w:szCs w:val="24"/>
              </w:rPr>
              <w:t>х игр «Играем вместе с друзьям</w:t>
            </w:r>
          </w:p>
          <w:p w14:paraId="52B6BE0D" w14:textId="77777777" w:rsidR="00C75622" w:rsidRPr="002E46D4" w:rsidRDefault="00C75622" w:rsidP="00C7562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-Олимпийские игры</w:t>
            </w:r>
          </w:p>
        </w:tc>
        <w:tc>
          <w:tcPr>
            <w:tcW w:w="1807" w:type="dxa"/>
          </w:tcPr>
          <w:p w14:paraId="47A5C7C6" w14:textId="77777777" w:rsidR="00C75622" w:rsidRDefault="00C75622" w:rsidP="00E77606">
            <w:pPr>
              <w:jc w:val="both"/>
              <w:rPr>
                <w:rFonts w:ascii="Times New Roman" w:hAnsi="Times New Roman" w:cs="Times New Roman"/>
                <w:sz w:val="24"/>
                <w:szCs w:val="24"/>
              </w:rPr>
            </w:pPr>
            <w:r>
              <w:rPr>
                <w:rFonts w:ascii="Times New Roman" w:hAnsi="Times New Roman" w:cs="Times New Roman"/>
                <w:sz w:val="24"/>
                <w:szCs w:val="24"/>
              </w:rPr>
              <w:t>июль</w:t>
            </w:r>
          </w:p>
        </w:tc>
        <w:tc>
          <w:tcPr>
            <w:tcW w:w="1809" w:type="dxa"/>
          </w:tcPr>
          <w:p w14:paraId="3DEDC29C" w14:textId="77777777" w:rsidR="00C75622" w:rsidRPr="002E46D4" w:rsidRDefault="00C75622" w:rsidP="00C75622">
            <w:pPr>
              <w:widowControl w:val="0"/>
              <w:autoSpaceDE w:val="0"/>
              <w:autoSpaceDN w:val="0"/>
              <w:adjustRightInd w:val="0"/>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Музыкальный руководитель</w:t>
            </w:r>
          </w:p>
          <w:p w14:paraId="654F9FAE" w14:textId="77777777" w:rsidR="00C75622" w:rsidRPr="002E46D4" w:rsidRDefault="00C75622" w:rsidP="00C75622">
            <w:pPr>
              <w:widowControl w:val="0"/>
              <w:autoSpaceDE w:val="0"/>
              <w:autoSpaceDN w:val="0"/>
              <w:adjustRightInd w:val="0"/>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Инструктор по физической культуре</w:t>
            </w:r>
          </w:p>
          <w:p w14:paraId="3AADBB37" w14:textId="77777777" w:rsidR="00C75622" w:rsidRDefault="00C75622" w:rsidP="00C75622">
            <w:pPr>
              <w:jc w:val="both"/>
              <w:rPr>
                <w:rFonts w:ascii="Times New Roman" w:hAnsi="Times New Roman" w:cs="Times New Roman"/>
                <w:sz w:val="24"/>
                <w:szCs w:val="24"/>
              </w:rPr>
            </w:pPr>
            <w:r w:rsidRPr="002E46D4">
              <w:rPr>
                <w:rFonts w:ascii="Times New Roman" w:eastAsia="Times New Roman" w:hAnsi="Times New Roman" w:cs="Times New Roman"/>
                <w:sz w:val="24"/>
                <w:szCs w:val="24"/>
              </w:rPr>
              <w:t>Воспитатели групп</w:t>
            </w:r>
          </w:p>
        </w:tc>
        <w:tc>
          <w:tcPr>
            <w:tcW w:w="1834" w:type="dxa"/>
          </w:tcPr>
          <w:p w14:paraId="35F40120" w14:textId="77777777" w:rsidR="00C75622" w:rsidRDefault="00C75622" w:rsidP="00C75622">
            <w:pPr>
              <w:jc w:val="both"/>
              <w:rPr>
                <w:rFonts w:ascii="Times New Roman" w:hAnsi="Times New Roman" w:cs="Times New Roman"/>
                <w:sz w:val="24"/>
                <w:szCs w:val="24"/>
              </w:rPr>
            </w:pPr>
            <w:r>
              <w:rPr>
                <w:rFonts w:ascii="Times New Roman" w:hAnsi="Times New Roman" w:cs="Times New Roman"/>
                <w:sz w:val="24"/>
                <w:szCs w:val="24"/>
              </w:rPr>
              <w:t>Оперативный контроль</w:t>
            </w:r>
          </w:p>
          <w:p w14:paraId="6CDC01CA" w14:textId="77777777" w:rsidR="00C75622" w:rsidRDefault="00C75622" w:rsidP="00C75622">
            <w:pPr>
              <w:jc w:val="both"/>
              <w:rPr>
                <w:rFonts w:ascii="Times New Roman" w:hAnsi="Times New Roman" w:cs="Times New Roman"/>
                <w:sz w:val="24"/>
                <w:szCs w:val="24"/>
              </w:rPr>
            </w:pPr>
            <w:r>
              <w:rPr>
                <w:rFonts w:ascii="Times New Roman" w:hAnsi="Times New Roman" w:cs="Times New Roman"/>
                <w:sz w:val="24"/>
                <w:szCs w:val="24"/>
              </w:rPr>
              <w:t>Сценарии мероприятий</w:t>
            </w:r>
          </w:p>
        </w:tc>
      </w:tr>
      <w:tr w:rsidR="00C75622" w14:paraId="440ECB2C" w14:textId="77777777" w:rsidTr="004012E9">
        <w:tc>
          <w:tcPr>
            <w:tcW w:w="4439" w:type="dxa"/>
          </w:tcPr>
          <w:p w14:paraId="05B39E5F" w14:textId="77777777" w:rsidR="00C75622" w:rsidRPr="002E46D4" w:rsidRDefault="00C75622" w:rsidP="00C756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«Путешествие в будущее»</w:t>
            </w:r>
          </w:p>
          <w:p w14:paraId="56CF4DF8" w14:textId="77777777" w:rsidR="00C75622" w:rsidRPr="002E46D4" w:rsidRDefault="00C75622" w:rsidP="00C75622">
            <w:pPr>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Конкурс «Летнее настроение»</w:t>
            </w:r>
          </w:p>
          <w:p w14:paraId="69EF0A6B" w14:textId="77777777" w:rsidR="00C75622" w:rsidRPr="002E46D4" w:rsidRDefault="00C75622" w:rsidP="00C75622">
            <w:pPr>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Тематическая выставка- презентация «Дары лета»</w:t>
            </w:r>
          </w:p>
          <w:p w14:paraId="126F9738" w14:textId="77777777" w:rsidR="00C75622" w:rsidRPr="002E46D4" w:rsidRDefault="00C75622" w:rsidP="00C75622">
            <w:pPr>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xml:space="preserve">- Праздник </w:t>
            </w:r>
            <w:r>
              <w:rPr>
                <w:rFonts w:ascii="Times New Roman" w:eastAsia="Times New Roman" w:hAnsi="Times New Roman" w:cs="Times New Roman"/>
                <w:sz w:val="24"/>
                <w:szCs w:val="24"/>
              </w:rPr>
              <w:t>«День варенья»</w:t>
            </w:r>
          </w:p>
          <w:p w14:paraId="5E090BD8" w14:textId="77777777" w:rsidR="00C75622" w:rsidRPr="002E46D4" w:rsidRDefault="00C75622" w:rsidP="00C75622">
            <w:pPr>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День рождения п. Северный</w:t>
            </w:r>
          </w:p>
          <w:p w14:paraId="1C1848C5" w14:textId="77777777" w:rsidR="00C75622" w:rsidRPr="002E46D4" w:rsidRDefault="00C75622" w:rsidP="00C75622">
            <w:pPr>
              <w:spacing w:after="0"/>
              <w:rPr>
                <w:rFonts w:ascii="Times New Roman" w:eastAsia="Times New Roman" w:hAnsi="Times New Roman" w:cs="Times New Roman"/>
                <w:sz w:val="24"/>
                <w:szCs w:val="24"/>
              </w:rPr>
            </w:pPr>
          </w:p>
        </w:tc>
        <w:tc>
          <w:tcPr>
            <w:tcW w:w="1807" w:type="dxa"/>
          </w:tcPr>
          <w:p w14:paraId="6AAC653C" w14:textId="77777777" w:rsidR="00C75622" w:rsidRDefault="00C75622" w:rsidP="00E77606">
            <w:pPr>
              <w:jc w:val="both"/>
              <w:rPr>
                <w:rFonts w:ascii="Times New Roman" w:hAnsi="Times New Roman" w:cs="Times New Roman"/>
                <w:sz w:val="24"/>
                <w:szCs w:val="24"/>
              </w:rPr>
            </w:pPr>
            <w:r>
              <w:rPr>
                <w:rFonts w:ascii="Times New Roman" w:hAnsi="Times New Roman" w:cs="Times New Roman"/>
                <w:sz w:val="24"/>
                <w:szCs w:val="24"/>
              </w:rPr>
              <w:t>август</w:t>
            </w:r>
          </w:p>
        </w:tc>
        <w:tc>
          <w:tcPr>
            <w:tcW w:w="1809" w:type="dxa"/>
          </w:tcPr>
          <w:p w14:paraId="72B4AD6C" w14:textId="77777777" w:rsidR="00C75622" w:rsidRPr="002E46D4" w:rsidRDefault="00C75622" w:rsidP="00C75622">
            <w:pPr>
              <w:widowControl w:val="0"/>
              <w:autoSpaceDE w:val="0"/>
              <w:autoSpaceDN w:val="0"/>
              <w:adjustRightInd w:val="0"/>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Музыкальный руководитель</w:t>
            </w:r>
          </w:p>
          <w:p w14:paraId="186E0764" w14:textId="77777777" w:rsidR="00C75622" w:rsidRPr="002E46D4" w:rsidRDefault="00C75622" w:rsidP="00C75622">
            <w:pPr>
              <w:widowControl w:val="0"/>
              <w:autoSpaceDE w:val="0"/>
              <w:autoSpaceDN w:val="0"/>
              <w:adjustRightInd w:val="0"/>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Инструктор по физической культуре</w:t>
            </w:r>
          </w:p>
          <w:p w14:paraId="501E443F" w14:textId="77777777" w:rsidR="00C75622" w:rsidRDefault="00C75622" w:rsidP="00C75622">
            <w:pPr>
              <w:jc w:val="both"/>
              <w:rPr>
                <w:rFonts w:ascii="Times New Roman" w:hAnsi="Times New Roman" w:cs="Times New Roman"/>
                <w:sz w:val="24"/>
                <w:szCs w:val="24"/>
              </w:rPr>
            </w:pPr>
            <w:r w:rsidRPr="002E46D4">
              <w:rPr>
                <w:rFonts w:ascii="Times New Roman" w:eastAsia="Times New Roman" w:hAnsi="Times New Roman" w:cs="Times New Roman"/>
                <w:sz w:val="24"/>
                <w:szCs w:val="24"/>
              </w:rPr>
              <w:t>Воспитатели групп</w:t>
            </w:r>
          </w:p>
        </w:tc>
        <w:tc>
          <w:tcPr>
            <w:tcW w:w="1834" w:type="dxa"/>
          </w:tcPr>
          <w:p w14:paraId="342CF237" w14:textId="77777777" w:rsidR="00C75622" w:rsidRDefault="00C75622" w:rsidP="00931CC4">
            <w:pPr>
              <w:jc w:val="both"/>
              <w:rPr>
                <w:rFonts w:ascii="Times New Roman" w:hAnsi="Times New Roman" w:cs="Times New Roman"/>
                <w:sz w:val="24"/>
                <w:szCs w:val="24"/>
              </w:rPr>
            </w:pPr>
            <w:r>
              <w:rPr>
                <w:rFonts w:ascii="Times New Roman" w:hAnsi="Times New Roman" w:cs="Times New Roman"/>
                <w:sz w:val="24"/>
                <w:szCs w:val="24"/>
              </w:rPr>
              <w:t>Оперативный контроль</w:t>
            </w:r>
          </w:p>
          <w:p w14:paraId="3B54ECD7" w14:textId="77777777" w:rsidR="00C75622" w:rsidRDefault="00C75622" w:rsidP="00931CC4">
            <w:pPr>
              <w:jc w:val="both"/>
              <w:rPr>
                <w:rFonts w:ascii="Times New Roman" w:hAnsi="Times New Roman" w:cs="Times New Roman"/>
                <w:sz w:val="24"/>
                <w:szCs w:val="24"/>
              </w:rPr>
            </w:pPr>
            <w:r>
              <w:rPr>
                <w:rFonts w:ascii="Times New Roman" w:hAnsi="Times New Roman" w:cs="Times New Roman"/>
                <w:sz w:val="24"/>
                <w:szCs w:val="24"/>
              </w:rPr>
              <w:t>Сценарии мероприятий</w:t>
            </w:r>
          </w:p>
        </w:tc>
      </w:tr>
      <w:tr w:rsidR="00C75622" w14:paraId="24E09BEE" w14:textId="77777777" w:rsidTr="00931CC4">
        <w:tc>
          <w:tcPr>
            <w:tcW w:w="9889" w:type="dxa"/>
            <w:gridSpan w:val="4"/>
          </w:tcPr>
          <w:p w14:paraId="06953360" w14:textId="77777777" w:rsidR="00C75622" w:rsidRPr="00C75622" w:rsidRDefault="00C75622" w:rsidP="00E77606">
            <w:pPr>
              <w:jc w:val="both"/>
              <w:rPr>
                <w:rFonts w:ascii="Times New Roman" w:hAnsi="Times New Roman" w:cs="Times New Roman"/>
                <w:sz w:val="24"/>
                <w:szCs w:val="24"/>
              </w:rPr>
            </w:pPr>
            <w:r w:rsidRPr="00C75622">
              <w:rPr>
                <w:rFonts w:ascii="Times New Roman" w:eastAsia="Times New Roman" w:hAnsi="Times New Roman" w:cs="Times New Roman"/>
                <w:b/>
                <w:i/>
                <w:sz w:val="24"/>
                <w:szCs w:val="24"/>
                <w:lang w:eastAsia="ru-RU"/>
              </w:rPr>
              <w:t>Организация смотров – конкурсов, выставок, акций</w:t>
            </w:r>
          </w:p>
        </w:tc>
      </w:tr>
      <w:tr w:rsidR="00C75622" w14:paraId="35C20640" w14:textId="77777777" w:rsidTr="004012E9">
        <w:tc>
          <w:tcPr>
            <w:tcW w:w="4439" w:type="dxa"/>
          </w:tcPr>
          <w:p w14:paraId="57CAB9D3" w14:textId="77777777" w:rsidR="00C75622" w:rsidRDefault="00C75622" w:rsidP="00C75622">
            <w:pPr>
              <w:spacing w:after="0"/>
              <w:rPr>
                <w:rFonts w:ascii="Times New Roman" w:eastAsia="Times New Roman" w:hAnsi="Times New Roman" w:cs="Times New Roman"/>
                <w:sz w:val="24"/>
                <w:szCs w:val="24"/>
              </w:rPr>
            </w:pPr>
            <w:r w:rsidRPr="006122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Выставка рисунков «Здравствуй лето, красное!»</w:t>
            </w:r>
          </w:p>
          <w:p w14:paraId="1747AE9E" w14:textId="77777777" w:rsidR="00C75622" w:rsidRDefault="00C75622" w:rsidP="00C756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поделок из природного материала</w:t>
            </w:r>
          </w:p>
          <w:p w14:paraId="3402AA82" w14:textId="77777777" w:rsidR="00C75622" w:rsidRDefault="00C75622" w:rsidP="00C75622">
            <w:pPr>
              <w:jc w:val="both"/>
              <w:rPr>
                <w:rFonts w:ascii="Times New Roman" w:hAnsi="Times New Roman" w:cs="Times New Roman"/>
                <w:sz w:val="24"/>
                <w:szCs w:val="24"/>
              </w:rPr>
            </w:pPr>
            <w:r>
              <w:rPr>
                <w:rFonts w:ascii="Times New Roman" w:eastAsia="Times New Roman" w:hAnsi="Times New Roman" w:cs="Times New Roman"/>
                <w:sz w:val="24"/>
                <w:szCs w:val="24"/>
              </w:rPr>
              <w:t>Выставка фото «Мой любимый п. Северный»</w:t>
            </w:r>
          </w:p>
        </w:tc>
        <w:tc>
          <w:tcPr>
            <w:tcW w:w="1807" w:type="dxa"/>
          </w:tcPr>
          <w:p w14:paraId="6553FF29" w14:textId="77777777" w:rsidR="00C75622" w:rsidRDefault="00C75622" w:rsidP="00E77606">
            <w:pPr>
              <w:jc w:val="both"/>
              <w:rPr>
                <w:rFonts w:ascii="Times New Roman" w:hAnsi="Times New Roman" w:cs="Times New Roman"/>
                <w:sz w:val="24"/>
                <w:szCs w:val="24"/>
              </w:rPr>
            </w:pPr>
          </w:p>
        </w:tc>
        <w:tc>
          <w:tcPr>
            <w:tcW w:w="1809" w:type="dxa"/>
          </w:tcPr>
          <w:p w14:paraId="6270C21A" w14:textId="77777777" w:rsidR="00C75622" w:rsidRDefault="00C75622" w:rsidP="00E77606">
            <w:pPr>
              <w:jc w:val="both"/>
              <w:rPr>
                <w:rFonts w:ascii="Times New Roman" w:hAnsi="Times New Roman" w:cs="Times New Roman"/>
                <w:sz w:val="24"/>
                <w:szCs w:val="24"/>
              </w:rPr>
            </w:pPr>
          </w:p>
        </w:tc>
        <w:tc>
          <w:tcPr>
            <w:tcW w:w="1834" w:type="dxa"/>
          </w:tcPr>
          <w:p w14:paraId="1AD3431A" w14:textId="77777777" w:rsidR="00C75622" w:rsidRDefault="00C75622" w:rsidP="00E77606">
            <w:pPr>
              <w:jc w:val="both"/>
              <w:rPr>
                <w:rFonts w:ascii="Times New Roman" w:hAnsi="Times New Roman" w:cs="Times New Roman"/>
                <w:sz w:val="24"/>
                <w:szCs w:val="24"/>
              </w:rPr>
            </w:pPr>
          </w:p>
        </w:tc>
      </w:tr>
      <w:tr w:rsidR="00C75622" w14:paraId="34466C97" w14:textId="77777777" w:rsidTr="00931CC4">
        <w:tc>
          <w:tcPr>
            <w:tcW w:w="9889" w:type="dxa"/>
            <w:gridSpan w:val="4"/>
          </w:tcPr>
          <w:p w14:paraId="6F769BDD" w14:textId="77777777" w:rsidR="00C75622" w:rsidRPr="00C75622" w:rsidRDefault="00C75622" w:rsidP="00C5302D">
            <w:pPr>
              <w:spacing w:after="0"/>
              <w:rPr>
                <w:rFonts w:ascii="Times New Roman" w:hAnsi="Times New Roman" w:cs="Times New Roman"/>
                <w:sz w:val="24"/>
                <w:szCs w:val="24"/>
              </w:rPr>
            </w:pPr>
            <w:r>
              <w:rPr>
                <w:rFonts w:ascii="Times New Roman" w:eastAsia="Times New Roman" w:hAnsi="Times New Roman" w:cs="Times New Roman"/>
                <w:b/>
                <w:sz w:val="24"/>
                <w:szCs w:val="24"/>
                <w:lang w:eastAsia="ru-RU"/>
              </w:rPr>
              <w:t>Тематические мероприятия</w:t>
            </w:r>
            <w:r w:rsidR="00C5302D">
              <w:rPr>
                <w:rFonts w:ascii="Times New Roman" w:eastAsia="Times New Roman" w:hAnsi="Times New Roman" w:cs="Times New Roman"/>
                <w:b/>
                <w:sz w:val="24"/>
                <w:szCs w:val="24"/>
                <w:lang w:eastAsia="ru-RU"/>
              </w:rPr>
              <w:t xml:space="preserve"> ,р</w:t>
            </w:r>
            <w:r w:rsidRPr="00C75622">
              <w:rPr>
                <w:rFonts w:ascii="Times New Roman" w:eastAsia="Times New Roman" w:hAnsi="Times New Roman" w:cs="Times New Roman"/>
                <w:b/>
                <w:sz w:val="24"/>
                <w:szCs w:val="24"/>
                <w:lang w:eastAsia="ru-RU"/>
              </w:rPr>
              <w:t>азвлечения,</w:t>
            </w:r>
            <w:r w:rsidRPr="00C75622">
              <w:rPr>
                <w:rFonts w:ascii="Times New Roman" w:eastAsia="Times New Roman" w:hAnsi="Times New Roman" w:cs="Times New Roman"/>
                <w:sz w:val="24"/>
                <w:szCs w:val="24"/>
                <w:lang w:eastAsia="ru-RU"/>
              </w:rPr>
              <w:t xml:space="preserve"> </w:t>
            </w:r>
            <w:r w:rsidRPr="00C75622">
              <w:rPr>
                <w:rFonts w:ascii="Times New Roman" w:eastAsia="Times New Roman" w:hAnsi="Times New Roman" w:cs="Times New Roman"/>
                <w:b/>
                <w:sz w:val="24"/>
                <w:szCs w:val="24"/>
                <w:lang w:eastAsia="ru-RU"/>
              </w:rPr>
              <w:t>праздники и досуги</w:t>
            </w:r>
          </w:p>
        </w:tc>
      </w:tr>
      <w:tr w:rsidR="00C75622" w14:paraId="189B4CD9" w14:textId="77777777" w:rsidTr="004012E9">
        <w:tc>
          <w:tcPr>
            <w:tcW w:w="4439" w:type="dxa"/>
          </w:tcPr>
          <w:p w14:paraId="0CC0A7B6" w14:textId="77777777" w:rsidR="00C75622" w:rsidRPr="00C75622" w:rsidRDefault="00C75622" w:rsidP="00C75622">
            <w:pPr>
              <w:pStyle w:val="a5"/>
              <w:rPr>
                <w:rFonts w:ascii="Times New Roman" w:hAnsi="Times New Roman" w:cs="Times New Roman"/>
                <w:sz w:val="24"/>
                <w:szCs w:val="24"/>
                <w:lang w:eastAsia="ru-RU"/>
              </w:rPr>
            </w:pPr>
            <w:r w:rsidRPr="00C75622">
              <w:rPr>
                <w:lang w:eastAsia="ru-RU"/>
              </w:rPr>
              <w:t>«</w:t>
            </w:r>
            <w:r w:rsidRPr="00C75622">
              <w:rPr>
                <w:rFonts w:ascii="Times New Roman" w:hAnsi="Times New Roman" w:cs="Times New Roman"/>
                <w:sz w:val="24"/>
                <w:szCs w:val="24"/>
                <w:lang w:eastAsia="ru-RU"/>
              </w:rPr>
              <w:t>День защиты детей»;</w:t>
            </w:r>
          </w:p>
          <w:p w14:paraId="55EEB633" w14:textId="77777777" w:rsidR="00C75622" w:rsidRPr="00C75622" w:rsidRDefault="00C75622" w:rsidP="00C75622">
            <w:pPr>
              <w:pStyle w:val="a5"/>
              <w:rPr>
                <w:rFonts w:ascii="Times New Roman" w:hAnsi="Times New Roman" w:cs="Times New Roman"/>
                <w:sz w:val="24"/>
                <w:szCs w:val="24"/>
                <w:lang w:eastAsia="ru-RU"/>
              </w:rPr>
            </w:pPr>
            <w:r w:rsidRPr="00C75622">
              <w:rPr>
                <w:rFonts w:ascii="Times New Roman" w:eastAsia="Calibri" w:hAnsi="Times New Roman" w:cs="Times New Roman"/>
                <w:sz w:val="24"/>
                <w:szCs w:val="24"/>
              </w:rPr>
              <w:t>Мероприятия, посвященного празднованию Дня России</w:t>
            </w:r>
          </w:p>
          <w:p w14:paraId="41D0AE80" w14:textId="77777777" w:rsidR="00C75622" w:rsidRPr="00C75622" w:rsidRDefault="00C75622" w:rsidP="00C75622">
            <w:pPr>
              <w:pStyle w:val="a5"/>
              <w:rPr>
                <w:rFonts w:ascii="Times New Roman" w:hAnsi="Times New Roman" w:cs="Times New Roman"/>
                <w:sz w:val="24"/>
                <w:szCs w:val="24"/>
                <w:lang w:eastAsia="ru-RU"/>
              </w:rPr>
            </w:pPr>
            <w:r w:rsidRPr="00C75622">
              <w:rPr>
                <w:rFonts w:ascii="Times New Roman" w:hAnsi="Times New Roman" w:cs="Times New Roman"/>
                <w:sz w:val="24"/>
                <w:szCs w:val="24"/>
                <w:lang w:eastAsia="ru-RU"/>
              </w:rPr>
              <w:t>День шляпок</w:t>
            </w:r>
          </w:p>
          <w:p w14:paraId="7DC33485" w14:textId="77777777" w:rsidR="00C75622" w:rsidRDefault="00C75622" w:rsidP="00C75622">
            <w:pPr>
              <w:pStyle w:val="a5"/>
              <w:rPr>
                <w:rFonts w:ascii="Times New Roman" w:hAnsi="Times New Roman" w:cs="Times New Roman"/>
                <w:sz w:val="24"/>
                <w:szCs w:val="24"/>
                <w:lang w:eastAsia="ru-RU"/>
              </w:rPr>
            </w:pPr>
            <w:r w:rsidRPr="00C75622">
              <w:rPr>
                <w:rFonts w:ascii="Times New Roman" w:hAnsi="Times New Roman" w:cs="Times New Roman"/>
                <w:sz w:val="24"/>
                <w:szCs w:val="24"/>
                <w:lang w:eastAsia="ru-RU"/>
              </w:rPr>
              <w:t>День варенья</w:t>
            </w:r>
          </w:p>
          <w:p w14:paraId="44C2D238" w14:textId="77777777" w:rsidR="00C75622" w:rsidRPr="00C75622" w:rsidRDefault="00C5302D" w:rsidP="00C75622">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День воинской славы России – 80 лет победы в Курской битве</w:t>
            </w:r>
          </w:p>
          <w:p w14:paraId="01078A96" w14:textId="77777777" w:rsidR="00C75622" w:rsidRDefault="00C75622" w:rsidP="00C75622">
            <w:pPr>
              <w:pStyle w:val="a5"/>
            </w:pPr>
            <w:r w:rsidRPr="00C75622">
              <w:rPr>
                <w:rFonts w:ascii="Times New Roman" w:hAnsi="Times New Roman" w:cs="Times New Roman"/>
                <w:sz w:val="24"/>
                <w:szCs w:val="24"/>
              </w:rPr>
              <w:t>День Государственного флага</w:t>
            </w:r>
            <w:r>
              <w:rPr>
                <w:rFonts w:ascii="Times New Roman" w:hAnsi="Times New Roman" w:cs="Times New Roman"/>
                <w:sz w:val="24"/>
                <w:szCs w:val="24"/>
              </w:rPr>
              <w:t xml:space="preserve"> </w:t>
            </w:r>
            <w:r w:rsidRPr="00C75622">
              <w:rPr>
                <w:rFonts w:ascii="Times New Roman" w:hAnsi="Times New Roman" w:cs="Times New Roman"/>
                <w:sz w:val="24"/>
                <w:szCs w:val="24"/>
              </w:rPr>
              <w:t>РФ</w:t>
            </w:r>
          </w:p>
        </w:tc>
        <w:tc>
          <w:tcPr>
            <w:tcW w:w="1807" w:type="dxa"/>
          </w:tcPr>
          <w:p w14:paraId="195C409C" w14:textId="77777777" w:rsidR="00C75622" w:rsidRDefault="00C5302D" w:rsidP="00E77606">
            <w:pPr>
              <w:jc w:val="both"/>
              <w:rPr>
                <w:rFonts w:ascii="Times New Roman" w:hAnsi="Times New Roman" w:cs="Times New Roman"/>
                <w:sz w:val="24"/>
                <w:szCs w:val="24"/>
              </w:rPr>
            </w:pPr>
            <w:r>
              <w:rPr>
                <w:rFonts w:ascii="Times New Roman" w:hAnsi="Times New Roman" w:cs="Times New Roman"/>
                <w:sz w:val="24"/>
                <w:szCs w:val="24"/>
              </w:rPr>
              <w:lastRenderedPageBreak/>
              <w:t>Июнь-август</w:t>
            </w:r>
          </w:p>
        </w:tc>
        <w:tc>
          <w:tcPr>
            <w:tcW w:w="1809" w:type="dxa"/>
          </w:tcPr>
          <w:p w14:paraId="04367869" w14:textId="77777777" w:rsidR="00CA3D1F" w:rsidRDefault="00C5302D" w:rsidP="00E77606">
            <w:pPr>
              <w:jc w:val="both"/>
              <w:rPr>
                <w:rFonts w:ascii="Times New Roman" w:hAnsi="Times New Roman" w:cs="Times New Roman"/>
                <w:sz w:val="24"/>
                <w:szCs w:val="24"/>
              </w:rPr>
            </w:pPr>
            <w:r>
              <w:rPr>
                <w:rFonts w:ascii="Times New Roman" w:hAnsi="Times New Roman" w:cs="Times New Roman"/>
                <w:sz w:val="24"/>
                <w:szCs w:val="24"/>
              </w:rPr>
              <w:t>Ст.</w:t>
            </w:r>
          </w:p>
          <w:p w14:paraId="03276948" w14:textId="3C1B73CE" w:rsidR="00C75622" w:rsidRDefault="00C5302D" w:rsidP="00E77606">
            <w:pPr>
              <w:jc w:val="both"/>
              <w:rPr>
                <w:rFonts w:ascii="Times New Roman" w:hAnsi="Times New Roman" w:cs="Times New Roman"/>
                <w:sz w:val="24"/>
                <w:szCs w:val="24"/>
              </w:rPr>
            </w:pPr>
            <w:r>
              <w:rPr>
                <w:rFonts w:ascii="Times New Roman" w:hAnsi="Times New Roman" w:cs="Times New Roman"/>
                <w:sz w:val="24"/>
                <w:szCs w:val="24"/>
              </w:rPr>
              <w:t>воспитатели</w:t>
            </w:r>
          </w:p>
          <w:p w14:paraId="19FEAE83" w14:textId="77777777" w:rsidR="00C5302D" w:rsidRPr="002E46D4" w:rsidRDefault="00C5302D" w:rsidP="00C5302D">
            <w:pPr>
              <w:widowControl w:val="0"/>
              <w:autoSpaceDE w:val="0"/>
              <w:autoSpaceDN w:val="0"/>
              <w:adjustRightInd w:val="0"/>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Музыкальный руководитель</w:t>
            </w:r>
          </w:p>
          <w:p w14:paraId="5A798E07" w14:textId="77777777" w:rsidR="00C5302D" w:rsidRPr="002E46D4" w:rsidRDefault="00C5302D" w:rsidP="00C5302D">
            <w:pPr>
              <w:widowControl w:val="0"/>
              <w:autoSpaceDE w:val="0"/>
              <w:autoSpaceDN w:val="0"/>
              <w:adjustRightInd w:val="0"/>
              <w:spacing w:after="0"/>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xml:space="preserve">Инструктор по </w:t>
            </w:r>
            <w:r w:rsidRPr="002E46D4">
              <w:rPr>
                <w:rFonts w:ascii="Times New Roman" w:eastAsia="Times New Roman" w:hAnsi="Times New Roman" w:cs="Times New Roman"/>
                <w:sz w:val="24"/>
                <w:szCs w:val="24"/>
              </w:rPr>
              <w:lastRenderedPageBreak/>
              <w:t>физической культуре</w:t>
            </w:r>
          </w:p>
          <w:p w14:paraId="044A7EBF" w14:textId="77777777" w:rsidR="00C5302D" w:rsidRDefault="00C5302D" w:rsidP="00C5302D">
            <w:pPr>
              <w:jc w:val="both"/>
              <w:rPr>
                <w:rFonts w:ascii="Times New Roman" w:hAnsi="Times New Roman" w:cs="Times New Roman"/>
                <w:sz w:val="24"/>
                <w:szCs w:val="24"/>
              </w:rPr>
            </w:pPr>
            <w:r w:rsidRPr="002E46D4">
              <w:rPr>
                <w:rFonts w:ascii="Times New Roman" w:eastAsia="Times New Roman" w:hAnsi="Times New Roman" w:cs="Times New Roman"/>
                <w:sz w:val="24"/>
                <w:szCs w:val="24"/>
              </w:rPr>
              <w:t>Воспитатели групп</w:t>
            </w:r>
          </w:p>
        </w:tc>
        <w:tc>
          <w:tcPr>
            <w:tcW w:w="1834" w:type="dxa"/>
          </w:tcPr>
          <w:p w14:paraId="38ED193D" w14:textId="77777777" w:rsidR="00C75622" w:rsidRDefault="00C5302D" w:rsidP="00E77606">
            <w:pPr>
              <w:jc w:val="both"/>
              <w:rPr>
                <w:rFonts w:ascii="Times New Roman" w:hAnsi="Times New Roman" w:cs="Times New Roman"/>
                <w:sz w:val="24"/>
                <w:szCs w:val="24"/>
              </w:rPr>
            </w:pPr>
            <w:r>
              <w:rPr>
                <w:rFonts w:ascii="Times New Roman" w:hAnsi="Times New Roman" w:cs="Times New Roman"/>
                <w:sz w:val="24"/>
                <w:szCs w:val="24"/>
              </w:rPr>
              <w:lastRenderedPageBreak/>
              <w:t>Оперативный контроль</w:t>
            </w:r>
          </w:p>
          <w:p w14:paraId="7AEE074F" w14:textId="77777777" w:rsidR="0045246A" w:rsidRDefault="0045246A" w:rsidP="00E77606">
            <w:pPr>
              <w:jc w:val="both"/>
              <w:rPr>
                <w:rFonts w:ascii="Times New Roman" w:hAnsi="Times New Roman" w:cs="Times New Roman"/>
                <w:sz w:val="24"/>
                <w:szCs w:val="24"/>
              </w:rPr>
            </w:pPr>
            <w:r>
              <w:rPr>
                <w:rFonts w:ascii="Times New Roman" w:hAnsi="Times New Roman" w:cs="Times New Roman"/>
                <w:sz w:val="24"/>
                <w:szCs w:val="24"/>
              </w:rPr>
              <w:t>Сценарии проведения мероприятий</w:t>
            </w:r>
          </w:p>
        </w:tc>
      </w:tr>
    </w:tbl>
    <w:p w14:paraId="18DFF115" w14:textId="77777777" w:rsidR="00A9773B" w:rsidRDefault="00A9773B" w:rsidP="00A9773B">
      <w:pPr>
        <w:spacing w:after="0" w:line="240" w:lineRule="auto"/>
        <w:rPr>
          <w:rFonts w:ascii="Times New Roman" w:eastAsia="Times New Roman" w:hAnsi="Times New Roman" w:cs="Times New Roman"/>
          <w:b/>
          <w:i/>
          <w:sz w:val="24"/>
          <w:szCs w:val="24"/>
          <w:lang w:eastAsia="ru-RU"/>
        </w:rPr>
      </w:pPr>
    </w:p>
    <w:p w14:paraId="62307AB5" w14:textId="77777777" w:rsidR="00A9773B" w:rsidRPr="00BB47DF" w:rsidRDefault="00A9773B" w:rsidP="00A9773B">
      <w:pPr>
        <w:spacing w:after="0" w:line="240" w:lineRule="auto"/>
        <w:rPr>
          <w:rFonts w:ascii="Times New Roman" w:eastAsia="Times New Roman" w:hAnsi="Times New Roman" w:cs="Times New Roman"/>
          <w:b/>
          <w:sz w:val="24"/>
          <w:szCs w:val="24"/>
          <w:lang w:eastAsia="ru-RU"/>
        </w:rPr>
      </w:pPr>
      <w:r w:rsidRPr="00BB47DF">
        <w:rPr>
          <w:rFonts w:ascii="Times New Roman" w:eastAsia="Times New Roman" w:hAnsi="Times New Roman" w:cs="Times New Roman"/>
          <w:b/>
          <w:sz w:val="24"/>
          <w:szCs w:val="24"/>
          <w:lang w:eastAsia="ru-RU"/>
        </w:rPr>
        <w:t>2.3. Научно – методическое и кадрово</w:t>
      </w:r>
      <w:r w:rsidR="00BB47DF">
        <w:rPr>
          <w:rFonts w:ascii="Times New Roman" w:eastAsia="Times New Roman" w:hAnsi="Times New Roman" w:cs="Times New Roman"/>
          <w:b/>
          <w:sz w:val="24"/>
          <w:szCs w:val="24"/>
          <w:lang w:eastAsia="ru-RU"/>
        </w:rPr>
        <w:t xml:space="preserve">е обеспечение образовательного </w:t>
      </w:r>
      <w:r w:rsidRPr="00BB47DF">
        <w:rPr>
          <w:rFonts w:ascii="Times New Roman" w:eastAsia="Times New Roman" w:hAnsi="Times New Roman" w:cs="Times New Roman"/>
          <w:b/>
          <w:sz w:val="24"/>
          <w:szCs w:val="24"/>
          <w:lang w:eastAsia="ru-RU"/>
        </w:rPr>
        <w:t>процесса.</w:t>
      </w:r>
    </w:p>
    <w:p w14:paraId="78E067EA" w14:textId="77777777" w:rsidR="00A9773B" w:rsidRPr="00BB47DF" w:rsidRDefault="00A9773B" w:rsidP="00E77606">
      <w:pPr>
        <w:jc w:val="both"/>
        <w:rPr>
          <w:rFonts w:ascii="Times New Roman" w:hAnsi="Times New Roman" w:cs="Times New Roman"/>
          <w:sz w:val="24"/>
          <w:szCs w:val="24"/>
        </w:rPr>
      </w:pPr>
    </w:p>
    <w:tbl>
      <w:tblPr>
        <w:tblStyle w:val="a4"/>
        <w:tblW w:w="9924" w:type="dxa"/>
        <w:tblLayout w:type="fixed"/>
        <w:tblLook w:val="04A0" w:firstRow="1" w:lastRow="0" w:firstColumn="1" w:lastColumn="0" w:noHBand="0" w:noVBand="1"/>
      </w:tblPr>
      <w:tblGrid>
        <w:gridCol w:w="4390"/>
        <w:gridCol w:w="1842"/>
        <w:gridCol w:w="1843"/>
        <w:gridCol w:w="1849"/>
      </w:tblGrid>
      <w:tr w:rsidR="00CA3D1F" w14:paraId="5CD45B5B" w14:textId="77777777" w:rsidTr="00CA3D1F">
        <w:tc>
          <w:tcPr>
            <w:tcW w:w="4390" w:type="dxa"/>
            <w:shd w:val="clear" w:color="auto" w:fill="95B3D7" w:themeFill="accent1" w:themeFillTint="99"/>
          </w:tcPr>
          <w:p w14:paraId="53FF6701" w14:textId="77777777" w:rsidR="00A9773B" w:rsidRDefault="00A9773B" w:rsidP="00E77606">
            <w:pPr>
              <w:jc w:val="both"/>
              <w:rPr>
                <w:rFonts w:ascii="Times New Roman" w:hAnsi="Times New Roman" w:cs="Times New Roman"/>
                <w:sz w:val="24"/>
                <w:szCs w:val="24"/>
              </w:rPr>
            </w:pPr>
            <w:r>
              <w:rPr>
                <w:rFonts w:ascii="Times New Roman" w:hAnsi="Times New Roman" w:cs="Times New Roman"/>
                <w:sz w:val="24"/>
                <w:szCs w:val="24"/>
              </w:rPr>
              <w:t>Содержание</w:t>
            </w:r>
          </w:p>
        </w:tc>
        <w:tc>
          <w:tcPr>
            <w:tcW w:w="1842" w:type="dxa"/>
            <w:shd w:val="clear" w:color="auto" w:fill="95B3D7" w:themeFill="accent1" w:themeFillTint="99"/>
          </w:tcPr>
          <w:p w14:paraId="081F79E4" w14:textId="77777777" w:rsidR="00A9773B" w:rsidRDefault="00A9773B" w:rsidP="00E77606">
            <w:pPr>
              <w:jc w:val="both"/>
              <w:rPr>
                <w:rFonts w:ascii="Times New Roman" w:hAnsi="Times New Roman" w:cs="Times New Roman"/>
                <w:sz w:val="24"/>
                <w:szCs w:val="24"/>
              </w:rPr>
            </w:pPr>
            <w:r>
              <w:rPr>
                <w:rFonts w:ascii="Times New Roman" w:hAnsi="Times New Roman" w:cs="Times New Roman"/>
                <w:sz w:val="24"/>
                <w:szCs w:val="24"/>
              </w:rPr>
              <w:t>Сроки</w:t>
            </w:r>
          </w:p>
        </w:tc>
        <w:tc>
          <w:tcPr>
            <w:tcW w:w="1843" w:type="dxa"/>
            <w:shd w:val="clear" w:color="auto" w:fill="95B3D7" w:themeFill="accent1" w:themeFillTint="99"/>
          </w:tcPr>
          <w:p w14:paraId="3A93E237" w14:textId="77777777" w:rsidR="00A9773B" w:rsidRDefault="00A9773B" w:rsidP="00E77606">
            <w:pPr>
              <w:jc w:val="both"/>
              <w:rPr>
                <w:rFonts w:ascii="Times New Roman" w:hAnsi="Times New Roman" w:cs="Times New Roman"/>
                <w:sz w:val="24"/>
                <w:szCs w:val="24"/>
              </w:rPr>
            </w:pPr>
            <w:r>
              <w:rPr>
                <w:rFonts w:ascii="Times New Roman" w:hAnsi="Times New Roman" w:cs="Times New Roman"/>
                <w:sz w:val="24"/>
                <w:szCs w:val="24"/>
              </w:rPr>
              <w:t>Ответственные</w:t>
            </w:r>
          </w:p>
        </w:tc>
        <w:tc>
          <w:tcPr>
            <w:tcW w:w="1842" w:type="dxa"/>
            <w:shd w:val="clear" w:color="auto" w:fill="95B3D7" w:themeFill="accent1" w:themeFillTint="99"/>
          </w:tcPr>
          <w:p w14:paraId="565A2F45" w14:textId="77777777" w:rsidR="00A9773B" w:rsidRDefault="00A9773B" w:rsidP="00E77606">
            <w:pPr>
              <w:jc w:val="both"/>
              <w:rPr>
                <w:rFonts w:ascii="Times New Roman" w:hAnsi="Times New Roman" w:cs="Times New Roman"/>
                <w:sz w:val="24"/>
                <w:szCs w:val="24"/>
              </w:rPr>
            </w:pPr>
            <w:r>
              <w:rPr>
                <w:rFonts w:ascii="Times New Roman" w:hAnsi="Times New Roman" w:cs="Times New Roman"/>
                <w:sz w:val="24"/>
                <w:szCs w:val="24"/>
              </w:rPr>
              <w:t>контроль</w:t>
            </w:r>
          </w:p>
        </w:tc>
      </w:tr>
      <w:tr w:rsidR="00A9773B" w14:paraId="46F2F4A0" w14:textId="77777777" w:rsidTr="00CA3D1F">
        <w:tc>
          <w:tcPr>
            <w:tcW w:w="4390" w:type="dxa"/>
          </w:tcPr>
          <w:p w14:paraId="59C1A479" w14:textId="77777777" w:rsidR="00A9773B" w:rsidRPr="00AC109E" w:rsidRDefault="00A9773B" w:rsidP="00A9773B">
            <w:pPr>
              <w:pStyle w:val="a5"/>
              <w:jc w:val="both"/>
              <w:rPr>
                <w:rFonts w:ascii="Times New Roman" w:eastAsia="Times New Roman" w:hAnsi="Times New Roman" w:cs="Times New Roman"/>
                <w:sz w:val="24"/>
                <w:szCs w:val="24"/>
              </w:rPr>
            </w:pPr>
            <w:r w:rsidRPr="00AC109E">
              <w:rPr>
                <w:rFonts w:ascii="Times New Roman" w:eastAsia="Times New Roman" w:hAnsi="Times New Roman" w:cs="Times New Roman"/>
                <w:sz w:val="24"/>
                <w:szCs w:val="24"/>
              </w:rPr>
              <w:t>Организация деятельности рабочей  группы:</w:t>
            </w:r>
          </w:p>
          <w:p w14:paraId="74CF9DCE" w14:textId="77777777" w:rsidR="00A9773B" w:rsidRPr="00AC109E" w:rsidRDefault="00A9773B" w:rsidP="00A9773B">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внесению дополнений в </w:t>
            </w:r>
            <w:r w:rsidRPr="00AC109E">
              <w:rPr>
                <w:rFonts w:ascii="Times New Roman" w:eastAsia="Times New Roman" w:hAnsi="Times New Roman" w:cs="Times New Roman"/>
                <w:sz w:val="24"/>
                <w:szCs w:val="24"/>
              </w:rPr>
              <w:t>основную образовательную программу дошкольного образования, адаптированную основную образовательную программу дошкольного образования;</w:t>
            </w:r>
          </w:p>
          <w:p w14:paraId="5BE5DE99" w14:textId="77777777" w:rsidR="00A9773B" w:rsidRPr="00AC109E" w:rsidRDefault="00A9773B" w:rsidP="00A9773B">
            <w:pPr>
              <w:pStyle w:val="a5"/>
              <w:jc w:val="both"/>
              <w:rPr>
                <w:rFonts w:ascii="Times New Roman" w:eastAsia="Times New Roman" w:hAnsi="Times New Roman" w:cs="Times New Roman"/>
                <w:sz w:val="24"/>
                <w:szCs w:val="24"/>
              </w:rPr>
            </w:pPr>
            <w:r w:rsidRPr="00AC109E">
              <w:rPr>
                <w:rFonts w:ascii="Times New Roman" w:eastAsia="Times New Roman" w:hAnsi="Times New Roman" w:cs="Times New Roman"/>
                <w:sz w:val="24"/>
                <w:szCs w:val="24"/>
              </w:rPr>
              <w:t xml:space="preserve">-По разработке рабочих программ  педагогов; </w:t>
            </w:r>
          </w:p>
          <w:p w14:paraId="1C9969AD" w14:textId="77777777" w:rsidR="00A9773B" w:rsidRPr="00AC109E" w:rsidRDefault="00A9773B" w:rsidP="00A9773B">
            <w:pPr>
              <w:pStyle w:val="a5"/>
              <w:jc w:val="both"/>
              <w:rPr>
                <w:rFonts w:ascii="Times New Roman" w:eastAsia="Times New Roman" w:hAnsi="Times New Roman" w:cs="Times New Roman"/>
                <w:sz w:val="24"/>
                <w:szCs w:val="24"/>
              </w:rPr>
            </w:pPr>
            <w:r w:rsidRPr="00AC109E">
              <w:rPr>
                <w:rFonts w:ascii="Times New Roman" w:eastAsia="Times New Roman" w:hAnsi="Times New Roman" w:cs="Times New Roman"/>
                <w:sz w:val="24"/>
                <w:szCs w:val="24"/>
              </w:rPr>
              <w:t>-По анкетированию родителей (законных представителей) по разработке ООП ДО, предоставления дополнительных образовательных услуг на новый учебный год;</w:t>
            </w:r>
          </w:p>
          <w:p w14:paraId="4477E05F" w14:textId="77777777" w:rsidR="00A9773B" w:rsidRDefault="00A9773B" w:rsidP="00A9773B">
            <w:pPr>
              <w:jc w:val="both"/>
              <w:rPr>
                <w:rFonts w:ascii="Times New Roman" w:hAnsi="Times New Roman" w:cs="Times New Roman"/>
                <w:sz w:val="24"/>
                <w:szCs w:val="24"/>
              </w:rPr>
            </w:pPr>
            <w:r w:rsidRPr="00AC109E">
              <w:rPr>
                <w:rFonts w:ascii="Times New Roman" w:eastAsia="Times New Roman" w:hAnsi="Times New Roman" w:cs="Times New Roman"/>
                <w:sz w:val="24"/>
                <w:szCs w:val="24"/>
              </w:rPr>
              <w:t>По ра</w:t>
            </w:r>
            <w:r>
              <w:rPr>
                <w:rFonts w:ascii="Times New Roman" w:eastAsia="Times New Roman" w:hAnsi="Times New Roman" w:cs="Times New Roman"/>
                <w:sz w:val="24"/>
                <w:szCs w:val="24"/>
              </w:rPr>
              <w:t xml:space="preserve">зработке годового планирования </w:t>
            </w:r>
            <w:r w:rsidRPr="00AC109E">
              <w:rPr>
                <w:rFonts w:ascii="Times New Roman" w:eastAsia="Times New Roman" w:hAnsi="Times New Roman" w:cs="Times New Roman"/>
                <w:sz w:val="24"/>
                <w:szCs w:val="24"/>
              </w:rPr>
              <w:t>деятельности на учебный год.</w:t>
            </w:r>
          </w:p>
        </w:tc>
        <w:tc>
          <w:tcPr>
            <w:tcW w:w="1842" w:type="dxa"/>
          </w:tcPr>
          <w:p w14:paraId="45E78423" w14:textId="77777777" w:rsidR="00A9773B" w:rsidRPr="002E46D4" w:rsidRDefault="00A9773B" w:rsidP="00931CC4">
            <w:pPr>
              <w:widowControl w:val="0"/>
              <w:autoSpaceDE w:val="0"/>
              <w:autoSpaceDN w:val="0"/>
              <w:adjustRightInd w:val="0"/>
              <w:spacing w:after="0" w:line="300" w:lineRule="auto"/>
              <w:jc w:val="center"/>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Июнь - август</w:t>
            </w:r>
          </w:p>
          <w:p w14:paraId="5DC51492" w14:textId="77777777" w:rsidR="00A9773B" w:rsidRPr="002E46D4" w:rsidRDefault="00A9773B" w:rsidP="00931CC4">
            <w:pPr>
              <w:widowControl w:val="0"/>
              <w:autoSpaceDE w:val="0"/>
              <w:autoSpaceDN w:val="0"/>
              <w:adjustRightInd w:val="0"/>
              <w:spacing w:after="0" w:line="300" w:lineRule="auto"/>
              <w:jc w:val="center"/>
              <w:rPr>
                <w:rFonts w:ascii="Times New Roman" w:eastAsia="Times New Roman" w:hAnsi="Times New Roman" w:cs="Times New Roman"/>
                <w:sz w:val="24"/>
                <w:szCs w:val="24"/>
              </w:rPr>
            </w:pPr>
          </w:p>
          <w:p w14:paraId="6CB3076B" w14:textId="77777777" w:rsidR="00A9773B" w:rsidRPr="002E46D4" w:rsidRDefault="00A9773B" w:rsidP="00931CC4">
            <w:pPr>
              <w:widowControl w:val="0"/>
              <w:autoSpaceDE w:val="0"/>
              <w:autoSpaceDN w:val="0"/>
              <w:adjustRightInd w:val="0"/>
              <w:spacing w:after="0" w:line="300" w:lineRule="auto"/>
              <w:jc w:val="center"/>
              <w:rPr>
                <w:rFonts w:ascii="Times New Roman" w:eastAsia="Times New Roman" w:hAnsi="Times New Roman" w:cs="Times New Roman"/>
                <w:sz w:val="24"/>
                <w:szCs w:val="24"/>
              </w:rPr>
            </w:pPr>
          </w:p>
          <w:p w14:paraId="2B3080AB" w14:textId="77777777" w:rsidR="00A9773B" w:rsidRPr="002E46D4" w:rsidRDefault="00A9773B" w:rsidP="00931CC4">
            <w:pPr>
              <w:widowControl w:val="0"/>
              <w:autoSpaceDE w:val="0"/>
              <w:autoSpaceDN w:val="0"/>
              <w:adjustRightInd w:val="0"/>
              <w:spacing w:after="0" w:line="300" w:lineRule="auto"/>
              <w:jc w:val="center"/>
              <w:rPr>
                <w:rFonts w:ascii="Times New Roman" w:eastAsia="Times New Roman" w:hAnsi="Times New Roman" w:cs="Times New Roman"/>
                <w:sz w:val="24"/>
                <w:szCs w:val="24"/>
              </w:rPr>
            </w:pPr>
          </w:p>
          <w:p w14:paraId="7EC4F011" w14:textId="77777777" w:rsidR="00A9773B" w:rsidRPr="002E46D4" w:rsidRDefault="00A9773B" w:rsidP="00931CC4">
            <w:pPr>
              <w:widowControl w:val="0"/>
              <w:autoSpaceDE w:val="0"/>
              <w:autoSpaceDN w:val="0"/>
              <w:adjustRightInd w:val="0"/>
              <w:spacing w:after="0" w:line="300" w:lineRule="auto"/>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xml:space="preserve">   </w:t>
            </w:r>
          </w:p>
          <w:p w14:paraId="643AB51C" w14:textId="77777777" w:rsidR="00A9773B" w:rsidRPr="002E46D4" w:rsidRDefault="00A9773B" w:rsidP="00931CC4">
            <w:pPr>
              <w:widowControl w:val="0"/>
              <w:autoSpaceDE w:val="0"/>
              <w:autoSpaceDN w:val="0"/>
              <w:adjustRightInd w:val="0"/>
              <w:spacing w:after="0" w:line="300" w:lineRule="auto"/>
              <w:rPr>
                <w:rFonts w:ascii="Times New Roman" w:eastAsia="Times New Roman" w:hAnsi="Times New Roman" w:cs="Times New Roman"/>
                <w:sz w:val="24"/>
                <w:szCs w:val="24"/>
              </w:rPr>
            </w:pPr>
          </w:p>
        </w:tc>
        <w:tc>
          <w:tcPr>
            <w:tcW w:w="1843" w:type="dxa"/>
          </w:tcPr>
          <w:p w14:paraId="3B42D39B" w14:textId="77777777" w:rsidR="00A9773B" w:rsidRDefault="00A9773B" w:rsidP="00931CC4">
            <w:pPr>
              <w:widowControl w:val="0"/>
              <w:autoSpaceDE w:val="0"/>
              <w:autoSpaceDN w:val="0"/>
              <w:adjustRightInd w:val="0"/>
              <w:spacing w:after="0" w:line="300" w:lineRule="auto"/>
              <w:jc w:val="center"/>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Старший воспитатель</w:t>
            </w:r>
          </w:p>
          <w:p w14:paraId="0DBCB262" w14:textId="77777777" w:rsidR="00A9773B" w:rsidRPr="002E46D4" w:rsidRDefault="00A9773B" w:rsidP="00931CC4">
            <w:pPr>
              <w:widowControl w:val="0"/>
              <w:autoSpaceDE w:val="0"/>
              <w:autoSpaceDN w:val="0"/>
              <w:adjustRightInd w:val="0"/>
              <w:spacing w:after="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w:t>
            </w:r>
          </w:p>
        </w:tc>
        <w:tc>
          <w:tcPr>
            <w:tcW w:w="1842" w:type="dxa"/>
          </w:tcPr>
          <w:p w14:paraId="1B14219C" w14:textId="77777777" w:rsidR="00A9773B" w:rsidRDefault="00A9773B" w:rsidP="004012E9">
            <w:pPr>
              <w:ind w:right="322"/>
              <w:jc w:val="both"/>
              <w:rPr>
                <w:rFonts w:ascii="Times New Roman" w:hAnsi="Times New Roman" w:cs="Times New Roman"/>
                <w:sz w:val="24"/>
                <w:szCs w:val="24"/>
              </w:rPr>
            </w:pPr>
            <w:r>
              <w:rPr>
                <w:rFonts w:ascii="Times New Roman" w:hAnsi="Times New Roman" w:cs="Times New Roman"/>
                <w:sz w:val="24"/>
                <w:szCs w:val="24"/>
              </w:rPr>
              <w:t>Программы ООП ДО/АООП ДО</w:t>
            </w:r>
          </w:p>
          <w:p w14:paraId="6E5A2680" w14:textId="77777777" w:rsidR="00A9773B" w:rsidRDefault="00A9773B" w:rsidP="00E77606">
            <w:pPr>
              <w:jc w:val="both"/>
              <w:rPr>
                <w:rFonts w:ascii="Times New Roman" w:hAnsi="Times New Roman" w:cs="Times New Roman"/>
                <w:sz w:val="24"/>
                <w:szCs w:val="24"/>
              </w:rPr>
            </w:pPr>
            <w:r>
              <w:rPr>
                <w:rFonts w:ascii="Times New Roman" w:hAnsi="Times New Roman" w:cs="Times New Roman"/>
                <w:sz w:val="24"/>
                <w:szCs w:val="24"/>
              </w:rPr>
              <w:t>Рабочие программы педагогов</w:t>
            </w:r>
          </w:p>
          <w:p w14:paraId="1383EB9F" w14:textId="77777777" w:rsidR="00A9773B" w:rsidRDefault="00A9773B" w:rsidP="00E77606">
            <w:pPr>
              <w:jc w:val="both"/>
              <w:rPr>
                <w:rFonts w:ascii="Times New Roman" w:hAnsi="Times New Roman" w:cs="Times New Roman"/>
                <w:sz w:val="24"/>
                <w:szCs w:val="24"/>
              </w:rPr>
            </w:pPr>
            <w:r>
              <w:rPr>
                <w:rFonts w:ascii="Times New Roman" w:hAnsi="Times New Roman" w:cs="Times New Roman"/>
                <w:sz w:val="24"/>
                <w:szCs w:val="24"/>
              </w:rPr>
              <w:t>Анализ анкетирования родителей по дополнительному образованию</w:t>
            </w:r>
          </w:p>
        </w:tc>
      </w:tr>
      <w:tr w:rsidR="00DA199F" w14:paraId="012A8211" w14:textId="77777777" w:rsidTr="00CA3D1F">
        <w:tc>
          <w:tcPr>
            <w:tcW w:w="4390" w:type="dxa"/>
          </w:tcPr>
          <w:p w14:paraId="719F6B00" w14:textId="12147E23" w:rsidR="00DA199F" w:rsidRPr="002408F7" w:rsidRDefault="00DA199F" w:rsidP="00DA199F">
            <w:pPr>
              <w:pStyle w:val="a5"/>
              <w:jc w:val="both"/>
              <w:rPr>
                <w:rFonts w:ascii="Times New Roman" w:eastAsia="Times New Roman" w:hAnsi="Times New Roman" w:cs="Times New Roman"/>
                <w:sz w:val="24"/>
                <w:szCs w:val="24"/>
              </w:rPr>
            </w:pPr>
            <w:r w:rsidRPr="002408F7">
              <w:rPr>
                <w:rFonts w:ascii="Times New Roman" w:eastAsia="Times New Roman" w:hAnsi="Times New Roman" w:cs="Times New Roman"/>
                <w:b/>
                <w:sz w:val="24"/>
                <w:szCs w:val="24"/>
              </w:rPr>
              <w:t>Педагогический совет</w:t>
            </w:r>
            <w:r>
              <w:rPr>
                <w:rFonts w:ascii="Times New Roman" w:eastAsia="Times New Roman" w:hAnsi="Times New Roman" w:cs="Times New Roman"/>
                <w:sz w:val="24"/>
                <w:szCs w:val="24"/>
              </w:rPr>
              <w:t xml:space="preserve"> «Основные цели и задачи</w:t>
            </w:r>
            <w:r w:rsidRPr="002408F7">
              <w:rPr>
                <w:rFonts w:ascii="Times New Roman" w:eastAsia="Times New Roman" w:hAnsi="Times New Roman" w:cs="Times New Roman"/>
                <w:sz w:val="24"/>
                <w:szCs w:val="24"/>
              </w:rPr>
              <w:t xml:space="preserve"> на 202</w:t>
            </w:r>
            <w:r w:rsidR="004012E9">
              <w:rPr>
                <w:rFonts w:ascii="Times New Roman" w:eastAsia="Times New Roman" w:hAnsi="Times New Roman" w:cs="Times New Roman"/>
                <w:sz w:val="24"/>
                <w:szCs w:val="24"/>
              </w:rPr>
              <w:t>3</w:t>
            </w:r>
            <w:r w:rsidRPr="002408F7">
              <w:rPr>
                <w:rFonts w:ascii="Times New Roman" w:eastAsia="Times New Roman" w:hAnsi="Times New Roman" w:cs="Times New Roman"/>
                <w:sz w:val="24"/>
                <w:szCs w:val="24"/>
              </w:rPr>
              <w:t>-202</w:t>
            </w:r>
            <w:r w:rsidR="004012E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учебный год. </w:t>
            </w:r>
            <w:r w:rsidRPr="002408F7">
              <w:rPr>
                <w:rFonts w:ascii="Times New Roman" w:eastAsia="Times New Roman" w:hAnsi="Times New Roman" w:cs="Times New Roman"/>
                <w:sz w:val="24"/>
                <w:szCs w:val="24"/>
              </w:rPr>
              <w:t>Итоги оздоровительной работы в летний период 202</w:t>
            </w:r>
            <w:r w:rsidR="004012E9">
              <w:rPr>
                <w:rFonts w:ascii="Times New Roman" w:eastAsia="Times New Roman" w:hAnsi="Times New Roman" w:cs="Times New Roman"/>
                <w:sz w:val="24"/>
                <w:szCs w:val="24"/>
              </w:rPr>
              <w:t>3</w:t>
            </w:r>
            <w:r w:rsidRPr="002408F7">
              <w:rPr>
                <w:rFonts w:ascii="Times New Roman" w:eastAsia="Times New Roman" w:hAnsi="Times New Roman" w:cs="Times New Roman"/>
                <w:sz w:val="24"/>
                <w:szCs w:val="24"/>
              </w:rPr>
              <w:t xml:space="preserve"> г.»</w:t>
            </w:r>
          </w:p>
        </w:tc>
        <w:tc>
          <w:tcPr>
            <w:tcW w:w="1842" w:type="dxa"/>
          </w:tcPr>
          <w:p w14:paraId="0BD8C6C7" w14:textId="77777777" w:rsidR="00DA199F" w:rsidRPr="002E46D4" w:rsidRDefault="00DA199F" w:rsidP="00931CC4">
            <w:pPr>
              <w:widowControl w:val="0"/>
              <w:autoSpaceDE w:val="0"/>
              <w:autoSpaceDN w:val="0"/>
              <w:adjustRightInd w:val="0"/>
              <w:spacing w:after="0" w:line="300" w:lineRule="auto"/>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август</w:t>
            </w:r>
          </w:p>
        </w:tc>
        <w:tc>
          <w:tcPr>
            <w:tcW w:w="1843" w:type="dxa"/>
          </w:tcPr>
          <w:p w14:paraId="164E89CD" w14:textId="77777777" w:rsidR="00DA199F" w:rsidRPr="002E46D4" w:rsidRDefault="00DA199F" w:rsidP="00931CC4">
            <w:pPr>
              <w:widowControl w:val="0"/>
              <w:autoSpaceDE w:val="0"/>
              <w:autoSpaceDN w:val="0"/>
              <w:adjustRightInd w:val="0"/>
              <w:spacing w:after="0" w:line="300" w:lineRule="auto"/>
              <w:jc w:val="center"/>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xml:space="preserve">Заведующий </w:t>
            </w:r>
          </w:p>
          <w:p w14:paraId="5E093837" w14:textId="77777777" w:rsidR="00DA199F" w:rsidRPr="002E46D4" w:rsidRDefault="00DA199F" w:rsidP="00931CC4">
            <w:pPr>
              <w:widowControl w:val="0"/>
              <w:autoSpaceDE w:val="0"/>
              <w:autoSpaceDN w:val="0"/>
              <w:adjustRightInd w:val="0"/>
              <w:spacing w:after="0" w:line="300" w:lineRule="auto"/>
              <w:jc w:val="center"/>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Старший воспитатель</w:t>
            </w:r>
          </w:p>
        </w:tc>
        <w:tc>
          <w:tcPr>
            <w:tcW w:w="1842" w:type="dxa"/>
          </w:tcPr>
          <w:p w14:paraId="22BE7F68" w14:textId="347D83B2" w:rsidR="00DA199F" w:rsidRPr="002408F7" w:rsidRDefault="00DA199F" w:rsidP="00DA199F">
            <w:pPr>
              <w:pStyle w:val="a5"/>
              <w:jc w:val="both"/>
              <w:rPr>
                <w:rFonts w:ascii="Times New Roman" w:eastAsia="Times New Roman" w:hAnsi="Times New Roman" w:cs="Times New Roman"/>
                <w:sz w:val="24"/>
                <w:szCs w:val="24"/>
              </w:rPr>
            </w:pPr>
            <w:r w:rsidRPr="002408F7">
              <w:rPr>
                <w:rFonts w:ascii="Times New Roman" w:eastAsia="Times New Roman" w:hAnsi="Times New Roman" w:cs="Times New Roman"/>
                <w:b/>
                <w:sz w:val="24"/>
                <w:szCs w:val="24"/>
              </w:rPr>
              <w:t>Педагогический совет</w:t>
            </w:r>
            <w:r>
              <w:rPr>
                <w:rFonts w:ascii="Times New Roman" w:eastAsia="Times New Roman" w:hAnsi="Times New Roman" w:cs="Times New Roman"/>
                <w:sz w:val="24"/>
                <w:szCs w:val="24"/>
              </w:rPr>
              <w:t xml:space="preserve"> «Основные цели и задачи на 202</w:t>
            </w:r>
            <w:r w:rsidR="004012E9">
              <w:rPr>
                <w:rFonts w:ascii="Times New Roman" w:eastAsia="Times New Roman" w:hAnsi="Times New Roman" w:cs="Times New Roman"/>
                <w:sz w:val="24"/>
                <w:szCs w:val="24"/>
              </w:rPr>
              <w:t>3</w:t>
            </w:r>
            <w:r w:rsidRPr="002408F7">
              <w:rPr>
                <w:rFonts w:ascii="Times New Roman" w:eastAsia="Times New Roman" w:hAnsi="Times New Roman" w:cs="Times New Roman"/>
                <w:sz w:val="24"/>
                <w:szCs w:val="24"/>
              </w:rPr>
              <w:t>-202</w:t>
            </w:r>
            <w:r w:rsidR="004012E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учебный год. </w:t>
            </w:r>
            <w:r w:rsidRPr="002408F7">
              <w:rPr>
                <w:rFonts w:ascii="Times New Roman" w:eastAsia="Times New Roman" w:hAnsi="Times New Roman" w:cs="Times New Roman"/>
                <w:sz w:val="24"/>
                <w:szCs w:val="24"/>
              </w:rPr>
              <w:t>Итоги оздоровительной работы в летний период 202</w:t>
            </w:r>
            <w:r w:rsidR="004012E9">
              <w:rPr>
                <w:rFonts w:ascii="Times New Roman" w:eastAsia="Times New Roman" w:hAnsi="Times New Roman" w:cs="Times New Roman"/>
                <w:sz w:val="24"/>
                <w:szCs w:val="24"/>
              </w:rPr>
              <w:t>3</w:t>
            </w:r>
            <w:r w:rsidRPr="002408F7">
              <w:rPr>
                <w:rFonts w:ascii="Times New Roman" w:eastAsia="Times New Roman" w:hAnsi="Times New Roman" w:cs="Times New Roman"/>
                <w:sz w:val="24"/>
                <w:szCs w:val="24"/>
              </w:rPr>
              <w:t xml:space="preserve"> г.»</w:t>
            </w:r>
          </w:p>
        </w:tc>
      </w:tr>
      <w:tr w:rsidR="00A9773B" w14:paraId="0CB9BDCA" w14:textId="77777777" w:rsidTr="00CA3D1F">
        <w:tc>
          <w:tcPr>
            <w:tcW w:w="4390" w:type="dxa"/>
          </w:tcPr>
          <w:p w14:paraId="56CC6C03" w14:textId="77777777" w:rsidR="00181CCF" w:rsidRPr="00181CCF" w:rsidRDefault="00181CCF" w:rsidP="00181CCF">
            <w:pPr>
              <w:spacing w:after="0"/>
              <w:jc w:val="both"/>
              <w:rPr>
                <w:rFonts w:ascii="Times New Roman" w:eastAsia="Times New Roman" w:hAnsi="Times New Roman" w:cs="Times New Roman"/>
                <w:b/>
                <w:sz w:val="24"/>
                <w:szCs w:val="24"/>
                <w:lang w:eastAsia="ru-RU"/>
              </w:rPr>
            </w:pPr>
            <w:r w:rsidRPr="00181CCF">
              <w:rPr>
                <w:rFonts w:ascii="Times New Roman" w:eastAsia="Times New Roman" w:hAnsi="Times New Roman" w:cs="Times New Roman"/>
                <w:b/>
                <w:sz w:val="24"/>
                <w:szCs w:val="24"/>
                <w:lang w:eastAsia="ru-RU"/>
              </w:rPr>
              <w:t xml:space="preserve">Индивидуальные консультации для воспитателей и специалистов </w:t>
            </w:r>
          </w:p>
          <w:p w14:paraId="7B58A4E0" w14:textId="77777777" w:rsidR="00181CCF" w:rsidRPr="00181CCF" w:rsidRDefault="00181CCF" w:rsidP="00181CCF">
            <w:pPr>
              <w:spacing w:after="0"/>
              <w:contextualSpacing/>
              <w:jc w:val="both"/>
              <w:rPr>
                <w:rFonts w:ascii="Times New Roman" w:eastAsia="Times New Roman" w:hAnsi="Times New Roman" w:cs="Times New Roman"/>
                <w:sz w:val="24"/>
                <w:szCs w:val="24"/>
                <w:lang w:eastAsia="ru-RU"/>
              </w:rPr>
            </w:pPr>
            <w:r w:rsidRPr="00181CCF">
              <w:rPr>
                <w:rFonts w:ascii="Times New Roman" w:eastAsia="Times New Roman" w:hAnsi="Times New Roman" w:cs="Times New Roman"/>
                <w:sz w:val="24"/>
                <w:szCs w:val="24"/>
                <w:lang w:eastAsia="ru-RU"/>
              </w:rPr>
              <w:t>Индивидуальное сопровождение эмоционального развития детей раннего возраста в адаптационный период»</w:t>
            </w:r>
          </w:p>
          <w:p w14:paraId="12BA1F5D" w14:textId="77777777" w:rsidR="00181CCF" w:rsidRPr="00181CCF" w:rsidRDefault="00181CCF" w:rsidP="00181CCF">
            <w:pPr>
              <w:spacing w:after="0"/>
              <w:jc w:val="both"/>
              <w:rPr>
                <w:rFonts w:ascii="Times New Roman" w:eastAsia="Times New Roman" w:hAnsi="Times New Roman" w:cs="Times New Roman"/>
                <w:sz w:val="24"/>
                <w:szCs w:val="24"/>
                <w:lang w:eastAsia="ru-RU"/>
              </w:rPr>
            </w:pPr>
          </w:p>
          <w:p w14:paraId="0951DB2D" w14:textId="77777777" w:rsidR="00A9773B" w:rsidRDefault="00181CCF" w:rsidP="005E301D">
            <w:pPr>
              <w:spacing w:after="0"/>
              <w:contextualSpacing/>
              <w:jc w:val="both"/>
              <w:rPr>
                <w:rFonts w:ascii="Times New Roman" w:hAnsi="Times New Roman" w:cs="Times New Roman"/>
                <w:sz w:val="24"/>
                <w:szCs w:val="24"/>
              </w:rPr>
            </w:pPr>
            <w:r w:rsidRPr="00181CCF">
              <w:rPr>
                <w:rFonts w:ascii="Times New Roman" w:eastAsia="Times New Roman" w:hAnsi="Times New Roman" w:cs="Times New Roman"/>
                <w:sz w:val="24"/>
                <w:szCs w:val="24"/>
                <w:lang w:eastAsia="ru-RU"/>
              </w:rPr>
              <w:t>Разработка и корректировка рабочей программы</w:t>
            </w:r>
          </w:p>
        </w:tc>
        <w:tc>
          <w:tcPr>
            <w:tcW w:w="1842" w:type="dxa"/>
          </w:tcPr>
          <w:p w14:paraId="2451FD27" w14:textId="77777777" w:rsidR="00A9773B" w:rsidRDefault="005E301D" w:rsidP="00E77606">
            <w:pPr>
              <w:jc w:val="both"/>
              <w:rPr>
                <w:rFonts w:ascii="Times New Roman" w:hAnsi="Times New Roman" w:cs="Times New Roman"/>
                <w:sz w:val="24"/>
                <w:szCs w:val="24"/>
              </w:rPr>
            </w:pPr>
            <w:r>
              <w:rPr>
                <w:rFonts w:ascii="Times New Roman" w:hAnsi="Times New Roman" w:cs="Times New Roman"/>
                <w:sz w:val="24"/>
                <w:szCs w:val="24"/>
              </w:rPr>
              <w:t>Июнь-июль</w:t>
            </w:r>
          </w:p>
        </w:tc>
        <w:tc>
          <w:tcPr>
            <w:tcW w:w="1843" w:type="dxa"/>
          </w:tcPr>
          <w:p w14:paraId="786996A8" w14:textId="6C2B0125" w:rsidR="00A9773B" w:rsidRDefault="005E301D" w:rsidP="00E77606">
            <w:pPr>
              <w:jc w:val="both"/>
              <w:rPr>
                <w:rFonts w:ascii="Times New Roman" w:hAnsi="Times New Roman" w:cs="Times New Roman"/>
                <w:sz w:val="24"/>
                <w:szCs w:val="24"/>
              </w:rPr>
            </w:pPr>
            <w:r>
              <w:rPr>
                <w:rFonts w:ascii="Times New Roman" w:hAnsi="Times New Roman" w:cs="Times New Roman"/>
                <w:sz w:val="24"/>
                <w:szCs w:val="24"/>
              </w:rPr>
              <w:t>Ст.</w:t>
            </w:r>
            <w:r w:rsidR="00391273">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05C5B4E7" w14:textId="77777777" w:rsidR="00A9773B" w:rsidRDefault="005E301D" w:rsidP="00E77606">
            <w:pPr>
              <w:jc w:val="both"/>
              <w:rPr>
                <w:rFonts w:ascii="Times New Roman" w:hAnsi="Times New Roman" w:cs="Times New Roman"/>
                <w:sz w:val="24"/>
                <w:szCs w:val="24"/>
              </w:rPr>
            </w:pPr>
            <w:r>
              <w:rPr>
                <w:rFonts w:ascii="Times New Roman" w:hAnsi="Times New Roman" w:cs="Times New Roman"/>
                <w:sz w:val="24"/>
                <w:szCs w:val="24"/>
              </w:rPr>
              <w:t>Материалы консультаций</w:t>
            </w:r>
          </w:p>
        </w:tc>
      </w:tr>
      <w:tr w:rsidR="00A9773B" w14:paraId="245054DE" w14:textId="77777777" w:rsidTr="00CA3D1F">
        <w:tc>
          <w:tcPr>
            <w:tcW w:w="4390" w:type="dxa"/>
          </w:tcPr>
          <w:p w14:paraId="4CB2A6E1" w14:textId="77777777" w:rsidR="005E301D" w:rsidRPr="005E301D" w:rsidRDefault="005E301D" w:rsidP="005E301D">
            <w:pPr>
              <w:tabs>
                <w:tab w:val="center" w:pos="284"/>
              </w:tabs>
              <w:spacing w:after="0"/>
              <w:jc w:val="both"/>
              <w:rPr>
                <w:rFonts w:ascii="Times New Roman" w:eastAsia="Times New Roman" w:hAnsi="Times New Roman" w:cs="Times New Roman"/>
                <w:b/>
                <w:sz w:val="24"/>
                <w:szCs w:val="24"/>
                <w:lang w:eastAsia="ru-RU"/>
              </w:rPr>
            </w:pPr>
            <w:r w:rsidRPr="005E301D">
              <w:rPr>
                <w:rFonts w:ascii="Times New Roman" w:eastAsia="Times New Roman" w:hAnsi="Times New Roman" w:cs="Times New Roman"/>
                <w:b/>
                <w:sz w:val="24"/>
                <w:szCs w:val="24"/>
                <w:lang w:eastAsia="ru-RU"/>
              </w:rPr>
              <w:t>Подбор и систематизация материалов в методическом кабинете</w:t>
            </w:r>
          </w:p>
          <w:p w14:paraId="7CB8DDED" w14:textId="77777777" w:rsidR="005E301D" w:rsidRPr="005E301D" w:rsidRDefault="005E301D" w:rsidP="005E301D">
            <w:pPr>
              <w:tabs>
                <w:tab w:val="center" w:pos="284"/>
              </w:tabs>
              <w:spacing w:after="0"/>
              <w:contextualSpacing/>
              <w:jc w:val="both"/>
              <w:rPr>
                <w:rFonts w:ascii="Times New Roman" w:eastAsia="Times New Roman" w:hAnsi="Times New Roman" w:cs="Times New Roman"/>
                <w:sz w:val="24"/>
                <w:szCs w:val="24"/>
                <w:lang w:eastAsia="ru-RU"/>
              </w:rPr>
            </w:pPr>
            <w:r w:rsidRPr="005E301D">
              <w:rPr>
                <w:rFonts w:ascii="Times New Roman" w:eastAsia="Times New Roman" w:hAnsi="Times New Roman" w:cs="Times New Roman"/>
                <w:sz w:val="24"/>
                <w:szCs w:val="24"/>
                <w:lang w:eastAsia="ru-RU"/>
              </w:rPr>
              <w:t>оснастить методический кабинет  необходимыми материалами в помощь воспитателю при подготовке к новому учебному году</w:t>
            </w:r>
          </w:p>
          <w:p w14:paraId="5B26C548" w14:textId="77777777" w:rsidR="005E301D" w:rsidRPr="005E301D" w:rsidRDefault="005E301D" w:rsidP="005E301D">
            <w:pPr>
              <w:tabs>
                <w:tab w:val="center" w:pos="284"/>
              </w:tabs>
              <w:spacing w:after="0"/>
              <w:jc w:val="both"/>
              <w:rPr>
                <w:rFonts w:ascii="Times New Roman" w:eastAsia="Times New Roman" w:hAnsi="Times New Roman" w:cs="Times New Roman"/>
                <w:sz w:val="24"/>
                <w:szCs w:val="24"/>
                <w:lang w:eastAsia="ru-RU"/>
              </w:rPr>
            </w:pPr>
          </w:p>
          <w:p w14:paraId="796B427B" w14:textId="77777777" w:rsidR="005E301D" w:rsidRPr="005E301D" w:rsidRDefault="005E301D" w:rsidP="005E301D">
            <w:pPr>
              <w:tabs>
                <w:tab w:val="center" w:pos="284"/>
              </w:tabs>
              <w:spacing w:after="0"/>
              <w:contextualSpacing/>
              <w:jc w:val="both"/>
              <w:rPr>
                <w:rFonts w:ascii="Times New Roman" w:eastAsia="Times New Roman" w:hAnsi="Times New Roman" w:cs="Times New Roman"/>
                <w:sz w:val="24"/>
                <w:szCs w:val="24"/>
                <w:lang w:eastAsia="ru-RU"/>
              </w:rPr>
            </w:pPr>
            <w:r w:rsidRPr="005E301D">
              <w:rPr>
                <w:rFonts w:ascii="Times New Roman" w:eastAsia="Times New Roman" w:hAnsi="Times New Roman" w:cs="Times New Roman"/>
                <w:sz w:val="24"/>
                <w:szCs w:val="24"/>
                <w:lang w:eastAsia="ru-RU"/>
              </w:rPr>
              <w:t>подоб</w:t>
            </w:r>
            <w:r>
              <w:rPr>
                <w:rFonts w:ascii="Times New Roman" w:eastAsia="Times New Roman" w:hAnsi="Times New Roman" w:cs="Times New Roman"/>
                <w:sz w:val="24"/>
                <w:szCs w:val="24"/>
                <w:lang w:eastAsia="ru-RU"/>
              </w:rPr>
              <w:t xml:space="preserve">рать литературу о растениях и </w:t>
            </w:r>
            <w:r w:rsidRPr="005E301D">
              <w:rPr>
                <w:rFonts w:ascii="Times New Roman" w:eastAsia="Times New Roman" w:hAnsi="Times New Roman" w:cs="Times New Roman"/>
                <w:sz w:val="24"/>
                <w:szCs w:val="24"/>
                <w:lang w:eastAsia="ru-RU"/>
              </w:rPr>
              <w:t>животных, экспериментальной  деятельности  в природе</w:t>
            </w:r>
          </w:p>
          <w:p w14:paraId="22E25508" w14:textId="77777777" w:rsidR="005E301D" w:rsidRPr="005E301D" w:rsidRDefault="005E301D" w:rsidP="005E301D">
            <w:pPr>
              <w:tabs>
                <w:tab w:val="center" w:pos="284"/>
              </w:tabs>
              <w:spacing w:after="0"/>
              <w:jc w:val="both"/>
              <w:rPr>
                <w:rFonts w:ascii="Times New Roman" w:eastAsia="Times New Roman" w:hAnsi="Times New Roman" w:cs="Times New Roman"/>
                <w:sz w:val="24"/>
                <w:szCs w:val="24"/>
                <w:lang w:eastAsia="ru-RU"/>
              </w:rPr>
            </w:pPr>
          </w:p>
          <w:p w14:paraId="5FE4E08E" w14:textId="77777777" w:rsidR="005E301D" w:rsidRPr="005E301D" w:rsidRDefault="005E301D" w:rsidP="005E301D">
            <w:pPr>
              <w:tabs>
                <w:tab w:val="center" w:pos="284"/>
              </w:tabs>
              <w:spacing w:after="0"/>
              <w:contextualSpacing/>
              <w:jc w:val="both"/>
              <w:rPr>
                <w:rFonts w:ascii="Times New Roman" w:eastAsia="Times New Roman" w:hAnsi="Times New Roman" w:cs="Times New Roman"/>
                <w:sz w:val="24"/>
                <w:szCs w:val="24"/>
                <w:lang w:eastAsia="ru-RU"/>
              </w:rPr>
            </w:pPr>
            <w:r w:rsidRPr="005E301D">
              <w:rPr>
                <w:rFonts w:ascii="Times New Roman" w:eastAsia="Times New Roman" w:hAnsi="Times New Roman" w:cs="Times New Roman"/>
                <w:sz w:val="24"/>
                <w:szCs w:val="24"/>
                <w:lang w:eastAsia="ru-RU"/>
              </w:rPr>
              <w:t>составить картотеку подвижных,  спортивных игр</w:t>
            </w:r>
          </w:p>
          <w:p w14:paraId="6A87A0D1" w14:textId="77777777" w:rsidR="005E301D" w:rsidRPr="005E301D" w:rsidRDefault="005E301D" w:rsidP="005E301D">
            <w:pPr>
              <w:tabs>
                <w:tab w:val="center" w:pos="284"/>
              </w:tabs>
              <w:spacing w:after="0"/>
              <w:jc w:val="both"/>
              <w:rPr>
                <w:rFonts w:ascii="Times New Roman" w:eastAsia="Times New Roman" w:hAnsi="Times New Roman" w:cs="Times New Roman"/>
                <w:sz w:val="24"/>
                <w:szCs w:val="24"/>
                <w:lang w:eastAsia="ru-RU"/>
              </w:rPr>
            </w:pPr>
          </w:p>
          <w:p w14:paraId="70316E14" w14:textId="77777777" w:rsidR="00A9773B" w:rsidRDefault="005E301D" w:rsidP="005E301D">
            <w:pPr>
              <w:tabs>
                <w:tab w:val="center" w:pos="284"/>
              </w:tabs>
              <w:spacing w:after="0"/>
              <w:contextualSpacing/>
              <w:jc w:val="both"/>
              <w:rPr>
                <w:rFonts w:ascii="Times New Roman" w:hAnsi="Times New Roman" w:cs="Times New Roman"/>
                <w:sz w:val="24"/>
                <w:szCs w:val="24"/>
              </w:rPr>
            </w:pPr>
            <w:r w:rsidRPr="005E301D">
              <w:rPr>
                <w:rFonts w:ascii="Times New Roman" w:eastAsia="Times New Roman" w:hAnsi="Times New Roman" w:cs="Times New Roman"/>
                <w:sz w:val="24"/>
                <w:szCs w:val="24"/>
                <w:lang w:eastAsia="ru-RU"/>
              </w:rPr>
              <w:t>систематизация методических разработок для размещения воспитателями рек</w:t>
            </w:r>
            <w:r>
              <w:rPr>
                <w:rFonts w:ascii="Times New Roman" w:eastAsia="Times New Roman" w:hAnsi="Times New Roman" w:cs="Times New Roman"/>
                <w:sz w:val="24"/>
                <w:szCs w:val="24"/>
                <w:lang w:eastAsia="ru-RU"/>
              </w:rPr>
              <w:t xml:space="preserve">омендаций  в  информационных </w:t>
            </w:r>
            <w:r w:rsidRPr="005E301D">
              <w:rPr>
                <w:rFonts w:ascii="Times New Roman" w:eastAsia="Times New Roman" w:hAnsi="Times New Roman" w:cs="Times New Roman"/>
                <w:sz w:val="24"/>
                <w:szCs w:val="24"/>
                <w:lang w:eastAsia="ru-RU"/>
              </w:rPr>
              <w:t>центрах для родителей  (для всех возрастных группах)</w:t>
            </w:r>
            <w:r>
              <w:rPr>
                <w:rFonts w:ascii="Times New Roman" w:hAnsi="Times New Roman" w:cs="Times New Roman"/>
                <w:sz w:val="24"/>
                <w:szCs w:val="24"/>
              </w:rPr>
              <w:t xml:space="preserve"> </w:t>
            </w:r>
          </w:p>
        </w:tc>
        <w:tc>
          <w:tcPr>
            <w:tcW w:w="1842" w:type="dxa"/>
          </w:tcPr>
          <w:p w14:paraId="3358F4A5" w14:textId="77777777" w:rsidR="00A9773B" w:rsidRDefault="005E301D" w:rsidP="00E77606">
            <w:pPr>
              <w:jc w:val="both"/>
              <w:rPr>
                <w:rFonts w:ascii="Times New Roman" w:hAnsi="Times New Roman" w:cs="Times New Roman"/>
                <w:sz w:val="24"/>
                <w:szCs w:val="24"/>
              </w:rPr>
            </w:pPr>
            <w:r>
              <w:rPr>
                <w:rFonts w:ascii="Times New Roman" w:hAnsi="Times New Roman" w:cs="Times New Roman"/>
                <w:sz w:val="24"/>
                <w:szCs w:val="24"/>
              </w:rPr>
              <w:lastRenderedPageBreak/>
              <w:t>Июнь-август</w:t>
            </w:r>
          </w:p>
        </w:tc>
        <w:tc>
          <w:tcPr>
            <w:tcW w:w="1843" w:type="dxa"/>
          </w:tcPr>
          <w:p w14:paraId="76AE2FAF" w14:textId="48D7DCCE" w:rsidR="00A9773B" w:rsidRDefault="005E301D" w:rsidP="00E77606">
            <w:pPr>
              <w:jc w:val="both"/>
              <w:rPr>
                <w:rFonts w:ascii="Times New Roman" w:hAnsi="Times New Roman" w:cs="Times New Roman"/>
                <w:sz w:val="24"/>
                <w:szCs w:val="24"/>
              </w:rPr>
            </w:pPr>
            <w:r>
              <w:rPr>
                <w:rFonts w:ascii="Times New Roman" w:hAnsi="Times New Roman" w:cs="Times New Roman"/>
                <w:sz w:val="24"/>
                <w:szCs w:val="24"/>
              </w:rPr>
              <w:t>Ст.</w:t>
            </w:r>
            <w:r w:rsidR="00391273">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1368534C" w14:textId="77777777" w:rsidR="00A9773B" w:rsidRDefault="005E301D" w:rsidP="00E77606">
            <w:pPr>
              <w:jc w:val="both"/>
              <w:rPr>
                <w:rFonts w:ascii="Times New Roman" w:hAnsi="Times New Roman" w:cs="Times New Roman"/>
                <w:sz w:val="24"/>
                <w:szCs w:val="24"/>
              </w:rPr>
            </w:pPr>
            <w:r>
              <w:rPr>
                <w:rFonts w:ascii="Times New Roman" w:hAnsi="Times New Roman" w:cs="Times New Roman"/>
                <w:sz w:val="24"/>
                <w:szCs w:val="24"/>
              </w:rPr>
              <w:t>Оперативный контроль</w:t>
            </w:r>
          </w:p>
        </w:tc>
      </w:tr>
      <w:tr w:rsidR="00B2668F" w14:paraId="4AB348E9" w14:textId="77777777" w:rsidTr="00CA3D1F">
        <w:tc>
          <w:tcPr>
            <w:tcW w:w="9924" w:type="dxa"/>
            <w:gridSpan w:val="4"/>
          </w:tcPr>
          <w:p w14:paraId="38D47C5A" w14:textId="77777777" w:rsidR="00B2668F" w:rsidRDefault="00B2668F" w:rsidP="00E77606">
            <w:pPr>
              <w:jc w:val="both"/>
              <w:rPr>
                <w:rFonts w:ascii="Times New Roman" w:hAnsi="Times New Roman" w:cs="Times New Roman"/>
                <w:sz w:val="24"/>
                <w:szCs w:val="24"/>
              </w:rPr>
            </w:pPr>
            <w:r w:rsidRPr="002408F7">
              <w:rPr>
                <w:rFonts w:ascii="Times New Roman" w:eastAsia="Times New Roman" w:hAnsi="Times New Roman" w:cs="Times New Roman"/>
                <w:b/>
                <w:sz w:val="24"/>
                <w:szCs w:val="24"/>
              </w:rPr>
              <w:t>Методическая работа по подготовке к аттестации</w:t>
            </w:r>
          </w:p>
        </w:tc>
      </w:tr>
      <w:tr w:rsidR="00B2668F" w14:paraId="449E85F1" w14:textId="77777777" w:rsidTr="00CA3D1F">
        <w:tc>
          <w:tcPr>
            <w:tcW w:w="4390" w:type="dxa"/>
          </w:tcPr>
          <w:p w14:paraId="5B00DFAB" w14:textId="77777777" w:rsidR="00B2668F" w:rsidRPr="002408F7" w:rsidRDefault="00B2668F" w:rsidP="00B2668F">
            <w:pPr>
              <w:pStyle w:val="a5"/>
              <w:jc w:val="both"/>
              <w:rPr>
                <w:rFonts w:ascii="Times New Roman" w:eastAsia="Times New Roman" w:hAnsi="Times New Roman" w:cs="Times New Roman"/>
                <w:sz w:val="24"/>
                <w:szCs w:val="24"/>
              </w:rPr>
            </w:pPr>
            <w:r w:rsidRPr="002408F7">
              <w:rPr>
                <w:rFonts w:ascii="Times New Roman" w:eastAsia="Times New Roman" w:hAnsi="Times New Roman" w:cs="Times New Roman"/>
                <w:sz w:val="24"/>
                <w:szCs w:val="24"/>
              </w:rPr>
              <w:t>Составление графика аттестации</w:t>
            </w:r>
          </w:p>
          <w:p w14:paraId="4B9198D5" w14:textId="77777777" w:rsidR="00B2668F" w:rsidRPr="002408F7" w:rsidRDefault="00B2668F" w:rsidP="00B2668F">
            <w:pPr>
              <w:pStyle w:val="a5"/>
              <w:jc w:val="both"/>
              <w:rPr>
                <w:rFonts w:ascii="Times New Roman" w:eastAsia="Times New Roman" w:hAnsi="Times New Roman" w:cs="Times New Roman"/>
                <w:sz w:val="24"/>
                <w:szCs w:val="24"/>
              </w:rPr>
            </w:pPr>
            <w:r w:rsidRPr="002408F7">
              <w:rPr>
                <w:rFonts w:ascii="Times New Roman" w:eastAsia="Times New Roman" w:hAnsi="Times New Roman" w:cs="Times New Roman"/>
                <w:sz w:val="24"/>
                <w:szCs w:val="24"/>
              </w:rPr>
              <w:t>-Разработка рекомендаций по подготовке к аттестации</w:t>
            </w:r>
          </w:p>
          <w:p w14:paraId="2BA10AEE" w14:textId="77777777" w:rsidR="00B2668F" w:rsidRPr="002408F7" w:rsidRDefault="00B2668F" w:rsidP="00B2668F">
            <w:pPr>
              <w:tabs>
                <w:tab w:val="center" w:pos="284"/>
              </w:tabs>
              <w:spacing w:after="0"/>
              <w:jc w:val="both"/>
              <w:rPr>
                <w:rFonts w:ascii="Times New Roman" w:eastAsia="Times New Roman" w:hAnsi="Times New Roman" w:cs="Times New Roman"/>
                <w:b/>
                <w:sz w:val="24"/>
                <w:szCs w:val="24"/>
              </w:rPr>
            </w:pPr>
            <w:r w:rsidRPr="002408F7">
              <w:rPr>
                <w:rFonts w:ascii="Times New Roman" w:eastAsia="Times New Roman" w:hAnsi="Times New Roman" w:cs="Times New Roman"/>
                <w:sz w:val="24"/>
                <w:szCs w:val="24"/>
              </w:rPr>
              <w:t>-Индивидуальное консультирование педагогов в соответствии с критериями</w:t>
            </w:r>
          </w:p>
        </w:tc>
        <w:tc>
          <w:tcPr>
            <w:tcW w:w="1842" w:type="dxa"/>
          </w:tcPr>
          <w:p w14:paraId="5C2D2759" w14:textId="77777777" w:rsidR="00B2668F" w:rsidRDefault="00B2668F" w:rsidP="00E77606">
            <w:pPr>
              <w:jc w:val="both"/>
              <w:rPr>
                <w:rFonts w:ascii="Times New Roman" w:hAnsi="Times New Roman" w:cs="Times New Roman"/>
                <w:sz w:val="24"/>
                <w:szCs w:val="24"/>
              </w:rPr>
            </w:pPr>
            <w:r>
              <w:rPr>
                <w:rFonts w:ascii="Times New Roman" w:hAnsi="Times New Roman" w:cs="Times New Roman"/>
                <w:sz w:val="24"/>
                <w:szCs w:val="24"/>
              </w:rPr>
              <w:t>Июнь-август</w:t>
            </w:r>
          </w:p>
        </w:tc>
        <w:tc>
          <w:tcPr>
            <w:tcW w:w="1843" w:type="dxa"/>
          </w:tcPr>
          <w:p w14:paraId="4B4B67D5" w14:textId="1C3EA820" w:rsidR="00B2668F" w:rsidRDefault="00B2668F" w:rsidP="00E77606">
            <w:pPr>
              <w:jc w:val="both"/>
              <w:rPr>
                <w:rFonts w:ascii="Times New Roman" w:hAnsi="Times New Roman" w:cs="Times New Roman"/>
                <w:sz w:val="24"/>
                <w:szCs w:val="24"/>
              </w:rPr>
            </w:pPr>
            <w:r>
              <w:rPr>
                <w:rFonts w:ascii="Times New Roman" w:hAnsi="Times New Roman" w:cs="Times New Roman"/>
                <w:sz w:val="24"/>
                <w:szCs w:val="24"/>
              </w:rPr>
              <w:t>Ст.</w:t>
            </w:r>
            <w:r w:rsidR="00391273">
              <w:rPr>
                <w:rFonts w:ascii="Times New Roman" w:hAnsi="Times New Roman" w:cs="Times New Roman"/>
                <w:sz w:val="24"/>
                <w:szCs w:val="24"/>
              </w:rPr>
              <w:t xml:space="preserve"> </w:t>
            </w:r>
            <w:r>
              <w:rPr>
                <w:rFonts w:ascii="Times New Roman" w:hAnsi="Times New Roman" w:cs="Times New Roman"/>
                <w:sz w:val="24"/>
                <w:szCs w:val="24"/>
              </w:rPr>
              <w:t>воспитатель</w:t>
            </w:r>
          </w:p>
        </w:tc>
        <w:tc>
          <w:tcPr>
            <w:tcW w:w="1842" w:type="dxa"/>
          </w:tcPr>
          <w:p w14:paraId="26DB42CD" w14:textId="77777777" w:rsidR="00B2668F" w:rsidRDefault="00B2668F" w:rsidP="00E77606">
            <w:pPr>
              <w:jc w:val="both"/>
              <w:rPr>
                <w:rFonts w:ascii="Times New Roman" w:hAnsi="Times New Roman" w:cs="Times New Roman"/>
                <w:sz w:val="24"/>
                <w:szCs w:val="24"/>
              </w:rPr>
            </w:pPr>
            <w:r>
              <w:rPr>
                <w:rFonts w:ascii="Times New Roman" w:hAnsi="Times New Roman" w:cs="Times New Roman"/>
                <w:sz w:val="24"/>
                <w:szCs w:val="24"/>
              </w:rPr>
              <w:t>График аттестации</w:t>
            </w:r>
          </w:p>
        </w:tc>
      </w:tr>
      <w:tr w:rsidR="00A9773B" w14:paraId="2136FCDA" w14:textId="77777777" w:rsidTr="00CA3D1F">
        <w:tc>
          <w:tcPr>
            <w:tcW w:w="4390" w:type="dxa"/>
          </w:tcPr>
          <w:p w14:paraId="108555BB" w14:textId="77777777" w:rsidR="005E301D" w:rsidRPr="005E301D" w:rsidRDefault="005E301D" w:rsidP="005E301D">
            <w:pPr>
              <w:pStyle w:val="a3"/>
              <w:jc w:val="both"/>
              <w:rPr>
                <w:rFonts w:ascii="Times New Roman" w:eastAsia="Times New Roman" w:hAnsi="Times New Roman"/>
                <w:b/>
                <w:sz w:val="24"/>
                <w:szCs w:val="24"/>
                <w:lang w:eastAsia="ru-RU"/>
              </w:rPr>
            </w:pPr>
            <w:r w:rsidRPr="005E301D">
              <w:rPr>
                <w:rFonts w:ascii="Times New Roman" w:eastAsia="Times New Roman" w:hAnsi="Times New Roman"/>
                <w:b/>
                <w:sz w:val="24"/>
                <w:szCs w:val="24"/>
                <w:lang w:eastAsia="ru-RU"/>
              </w:rPr>
              <w:t>Контроль</w:t>
            </w:r>
          </w:p>
          <w:p w14:paraId="66369EFA" w14:textId="77777777" w:rsidR="005E301D" w:rsidRPr="005E301D" w:rsidRDefault="005E301D" w:rsidP="005E301D">
            <w:pPr>
              <w:pStyle w:val="a3"/>
              <w:ind w:left="0"/>
              <w:jc w:val="both"/>
              <w:rPr>
                <w:rFonts w:ascii="Times New Roman" w:eastAsia="Times New Roman" w:hAnsi="Times New Roman"/>
                <w:b/>
                <w:sz w:val="24"/>
                <w:szCs w:val="24"/>
                <w:lang w:eastAsia="ru-RU"/>
              </w:rPr>
            </w:pPr>
            <w:r w:rsidRPr="005E301D">
              <w:rPr>
                <w:rFonts w:ascii="Times New Roman" w:eastAsia="Times New Roman" w:hAnsi="Times New Roman"/>
                <w:b/>
                <w:sz w:val="24"/>
                <w:szCs w:val="24"/>
                <w:lang w:eastAsia="ru-RU"/>
              </w:rPr>
              <w:t>Оперативный:</w:t>
            </w:r>
          </w:p>
          <w:p w14:paraId="587DD7ED" w14:textId="77777777" w:rsidR="005E301D" w:rsidRPr="005E301D" w:rsidRDefault="005E301D" w:rsidP="005E301D">
            <w:pPr>
              <w:jc w:val="both"/>
              <w:rPr>
                <w:rFonts w:ascii="Times New Roman" w:eastAsia="Times New Roman" w:hAnsi="Times New Roman"/>
                <w:sz w:val="24"/>
                <w:szCs w:val="24"/>
                <w:lang w:eastAsia="ru-RU"/>
              </w:rPr>
            </w:pPr>
            <w:r w:rsidRPr="005E301D">
              <w:rPr>
                <w:rFonts w:ascii="Times New Roman" w:eastAsia="Times New Roman" w:hAnsi="Times New Roman"/>
                <w:sz w:val="24"/>
                <w:szCs w:val="24"/>
                <w:lang w:eastAsia="ru-RU"/>
              </w:rPr>
              <w:t>Соблюдение санитарно-эпидемиологических норм</w:t>
            </w:r>
          </w:p>
          <w:p w14:paraId="6ED189A5" w14:textId="77777777" w:rsidR="005E301D" w:rsidRPr="005E301D" w:rsidRDefault="005E301D" w:rsidP="005E30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Выполнение </w:t>
            </w:r>
            <w:r w:rsidRPr="005E301D">
              <w:rPr>
                <w:rFonts w:ascii="Times New Roman" w:eastAsia="Times New Roman" w:hAnsi="Times New Roman"/>
                <w:sz w:val="24"/>
                <w:szCs w:val="24"/>
                <w:lang w:eastAsia="ru-RU"/>
              </w:rPr>
              <w:t>инструкций по охране жизни и здоровья детей, соблюдений требований по технике безопасности</w:t>
            </w:r>
          </w:p>
          <w:p w14:paraId="779A6404" w14:textId="77777777" w:rsidR="005E301D" w:rsidRPr="005E301D" w:rsidRDefault="005E301D" w:rsidP="005E301D">
            <w:pPr>
              <w:jc w:val="both"/>
              <w:rPr>
                <w:rFonts w:ascii="Times New Roman" w:eastAsia="Times New Roman" w:hAnsi="Times New Roman"/>
                <w:sz w:val="24"/>
                <w:szCs w:val="24"/>
                <w:lang w:eastAsia="ru-RU"/>
              </w:rPr>
            </w:pPr>
            <w:r w:rsidRPr="005E301D">
              <w:rPr>
                <w:rFonts w:ascii="Times New Roman" w:eastAsia="Times New Roman" w:hAnsi="Times New Roman"/>
                <w:sz w:val="24"/>
                <w:szCs w:val="24"/>
                <w:lang w:eastAsia="ru-RU"/>
              </w:rPr>
              <w:t>Соблюдение режима дня</w:t>
            </w:r>
          </w:p>
          <w:p w14:paraId="78FBEF00" w14:textId="77777777" w:rsidR="005E301D" w:rsidRPr="005E301D" w:rsidRDefault="005E301D" w:rsidP="005E301D">
            <w:pPr>
              <w:jc w:val="both"/>
              <w:rPr>
                <w:rFonts w:ascii="Times New Roman" w:eastAsia="Times New Roman" w:hAnsi="Times New Roman"/>
                <w:sz w:val="24"/>
                <w:szCs w:val="24"/>
                <w:lang w:eastAsia="ru-RU"/>
              </w:rPr>
            </w:pPr>
            <w:r w:rsidRPr="005E301D">
              <w:rPr>
                <w:rFonts w:ascii="Times New Roman" w:eastAsia="Times New Roman" w:hAnsi="Times New Roman"/>
                <w:sz w:val="24"/>
                <w:szCs w:val="24"/>
                <w:lang w:eastAsia="ru-RU"/>
              </w:rPr>
              <w:t>Соблюдение питьевого режима</w:t>
            </w:r>
          </w:p>
          <w:p w14:paraId="740CD573" w14:textId="77777777" w:rsidR="005E301D" w:rsidRPr="005E301D" w:rsidRDefault="005E301D" w:rsidP="005E301D">
            <w:pPr>
              <w:jc w:val="both"/>
              <w:rPr>
                <w:rFonts w:ascii="Times New Roman" w:eastAsia="Times New Roman" w:hAnsi="Times New Roman"/>
                <w:sz w:val="24"/>
                <w:szCs w:val="24"/>
                <w:lang w:eastAsia="ru-RU"/>
              </w:rPr>
            </w:pPr>
            <w:r w:rsidRPr="005E301D">
              <w:rPr>
                <w:rFonts w:ascii="Times New Roman" w:eastAsia="Times New Roman" w:hAnsi="Times New Roman"/>
                <w:sz w:val="24"/>
                <w:szCs w:val="24"/>
                <w:lang w:eastAsia="ru-RU"/>
              </w:rPr>
              <w:t>Соблюдение выполнения норм питания</w:t>
            </w:r>
          </w:p>
          <w:p w14:paraId="2B657FC2" w14:textId="77777777" w:rsidR="005E301D" w:rsidRPr="005E301D" w:rsidRDefault="005E301D" w:rsidP="005E301D">
            <w:pPr>
              <w:jc w:val="both"/>
              <w:rPr>
                <w:rFonts w:ascii="Times New Roman" w:eastAsia="Times New Roman" w:hAnsi="Times New Roman"/>
                <w:sz w:val="24"/>
                <w:szCs w:val="24"/>
                <w:lang w:eastAsia="ru-RU"/>
              </w:rPr>
            </w:pPr>
            <w:r w:rsidRPr="005E301D">
              <w:rPr>
                <w:rFonts w:ascii="Times New Roman" w:eastAsia="Times New Roman" w:hAnsi="Times New Roman"/>
                <w:sz w:val="24"/>
                <w:szCs w:val="24"/>
                <w:lang w:eastAsia="ru-RU"/>
              </w:rPr>
              <w:t>Организация профилактической деятельности среди дошкольников по предупреждению дорожно-транспортного травматизма</w:t>
            </w:r>
          </w:p>
          <w:p w14:paraId="6FE30D5D" w14:textId="77777777" w:rsidR="005E301D" w:rsidRDefault="005E301D" w:rsidP="005E301D">
            <w:pPr>
              <w:jc w:val="both"/>
              <w:rPr>
                <w:rFonts w:ascii="Times New Roman" w:eastAsia="Times New Roman" w:hAnsi="Times New Roman"/>
                <w:sz w:val="24"/>
                <w:szCs w:val="24"/>
                <w:lang w:eastAsia="ru-RU"/>
              </w:rPr>
            </w:pPr>
            <w:r w:rsidRPr="005E301D">
              <w:rPr>
                <w:rFonts w:ascii="Times New Roman" w:eastAsia="Times New Roman" w:hAnsi="Times New Roman"/>
                <w:sz w:val="24"/>
                <w:szCs w:val="24"/>
                <w:lang w:eastAsia="ru-RU"/>
              </w:rPr>
              <w:t>Проведение индивидуальных консультаций специалистами</w:t>
            </w:r>
          </w:p>
          <w:p w14:paraId="7484AB75" w14:textId="77777777" w:rsidR="005E301D" w:rsidRPr="005E301D" w:rsidRDefault="005E301D" w:rsidP="005E301D">
            <w:pPr>
              <w:jc w:val="both"/>
              <w:rPr>
                <w:rFonts w:ascii="Times New Roman" w:eastAsia="Times New Roman" w:hAnsi="Times New Roman"/>
                <w:sz w:val="24"/>
                <w:szCs w:val="24"/>
                <w:lang w:eastAsia="ru-RU"/>
              </w:rPr>
            </w:pPr>
          </w:p>
          <w:p w14:paraId="20B29F51" w14:textId="77777777" w:rsidR="005E301D" w:rsidRPr="005E301D" w:rsidRDefault="005E301D" w:rsidP="005E301D">
            <w:pPr>
              <w:jc w:val="both"/>
              <w:rPr>
                <w:rFonts w:ascii="Times New Roman" w:eastAsia="Times New Roman" w:hAnsi="Times New Roman"/>
                <w:b/>
                <w:sz w:val="24"/>
                <w:szCs w:val="24"/>
                <w:lang w:eastAsia="ru-RU"/>
              </w:rPr>
            </w:pPr>
            <w:r w:rsidRPr="005E301D">
              <w:rPr>
                <w:rFonts w:ascii="Times New Roman" w:eastAsia="Times New Roman" w:hAnsi="Times New Roman"/>
                <w:b/>
                <w:sz w:val="24"/>
                <w:szCs w:val="24"/>
                <w:lang w:eastAsia="ru-RU"/>
              </w:rPr>
              <w:t>Предупредительный:</w:t>
            </w:r>
          </w:p>
          <w:p w14:paraId="7F96AAFB" w14:textId="77777777" w:rsidR="005E301D" w:rsidRPr="005E301D" w:rsidRDefault="005E301D" w:rsidP="005E301D">
            <w:pPr>
              <w:jc w:val="both"/>
              <w:rPr>
                <w:rFonts w:ascii="Times New Roman" w:eastAsia="Times New Roman" w:hAnsi="Times New Roman"/>
                <w:sz w:val="24"/>
                <w:szCs w:val="24"/>
                <w:lang w:eastAsia="ru-RU"/>
              </w:rPr>
            </w:pPr>
            <w:r w:rsidRPr="005E301D">
              <w:rPr>
                <w:rFonts w:ascii="Times New Roman" w:eastAsia="Times New Roman" w:hAnsi="Times New Roman"/>
                <w:sz w:val="24"/>
                <w:szCs w:val="24"/>
                <w:lang w:eastAsia="ru-RU"/>
              </w:rPr>
              <w:t>Организация образовательной деятельности</w:t>
            </w:r>
          </w:p>
          <w:p w14:paraId="522A671A" w14:textId="77777777" w:rsidR="005E301D" w:rsidRDefault="005E301D" w:rsidP="005E301D">
            <w:pPr>
              <w:jc w:val="both"/>
              <w:rPr>
                <w:rFonts w:ascii="Times New Roman" w:eastAsia="Times New Roman" w:hAnsi="Times New Roman"/>
                <w:sz w:val="24"/>
                <w:szCs w:val="24"/>
                <w:lang w:eastAsia="ru-RU"/>
              </w:rPr>
            </w:pPr>
            <w:r w:rsidRPr="005E301D">
              <w:rPr>
                <w:rFonts w:ascii="Times New Roman" w:eastAsia="Times New Roman" w:hAnsi="Times New Roman"/>
                <w:sz w:val="24"/>
                <w:szCs w:val="24"/>
                <w:lang w:eastAsia="ru-RU"/>
              </w:rPr>
              <w:t>Выполнение сроков хранения продуктов питания</w:t>
            </w:r>
          </w:p>
          <w:p w14:paraId="3FC23D77" w14:textId="77777777" w:rsidR="005E301D" w:rsidRPr="005E301D" w:rsidRDefault="005E301D" w:rsidP="005E301D">
            <w:pPr>
              <w:jc w:val="both"/>
              <w:rPr>
                <w:rFonts w:ascii="Times New Roman" w:eastAsia="Times New Roman" w:hAnsi="Times New Roman"/>
                <w:sz w:val="24"/>
                <w:szCs w:val="24"/>
                <w:lang w:eastAsia="ru-RU"/>
              </w:rPr>
            </w:pPr>
          </w:p>
          <w:p w14:paraId="19BCE316" w14:textId="77777777" w:rsidR="005E301D" w:rsidRPr="005E301D" w:rsidRDefault="005E301D" w:rsidP="005E301D">
            <w:pPr>
              <w:jc w:val="both"/>
              <w:rPr>
                <w:rFonts w:ascii="Times New Roman" w:eastAsia="Times New Roman" w:hAnsi="Times New Roman"/>
                <w:sz w:val="24"/>
                <w:szCs w:val="24"/>
                <w:lang w:eastAsia="ru-RU"/>
              </w:rPr>
            </w:pPr>
            <w:r w:rsidRPr="005E301D">
              <w:rPr>
                <w:rFonts w:ascii="Times New Roman" w:eastAsia="Times New Roman" w:hAnsi="Times New Roman"/>
                <w:sz w:val="24"/>
                <w:szCs w:val="24"/>
                <w:lang w:eastAsia="ru-RU"/>
              </w:rPr>
              <w:t>Написание проектов</w:t>
            </w:r>
          </w:p>
          <w:p w14:paraId="7E608932" w14:textId="77777777" w:rsidR="005E301D" w:rsidRPr="005E301D" w:rsidRDefault="005E301D" w:rsidP="005E301D">
            <w:pPr>
              <w:jc w:val="both"/>
              <w:rPr>
                <w:rFonts w:ascii="Times New Roman" w:eastAsia="Times New Roman" w:hAnsi="Times New Roman"/>
                <w:sz w:val="24"/>
                <w:szCs w:val="24"/>
                <w:lang w:eastAsia="ru-RU"/>
              </w:rPr>
            </w:pPr>
            <w:r w:rsidRPr="005E301D">
              <w:rPr>
                <w:rFonts w:ascii="Times New Roman" w:eastAsia="Times New Roman" w:hAnsi="Times New Roman"/>
                <w:sz w:val="24"/>
                <w:szCs w:val="24"/>
                <w:lang w:eastAsia="ru-RU"/>
              </w:rPr>
              <w:lastRenderedPageBreak/>
              <w:t>Разработка и написание рабочих программ</w:t>
            </w:r>
          </w:p>
          <w:p w14:paraId="587C4AEF" w14:textId="77777777" w:rsidR="00A9773B" w:rsidRDefault="00A9773B" w:rsidP="00E77606">
            <w:pPr>
              <w:jc w:val="both"/>
              <w:rPr>
                <w:rFonts w:ascii="Times New Roman" w:hAnsi="Times New Roman" w:cs="Times New Roman"/>
                <w:sz w:val="24"/>
                <w:szCs w:val="24"/>
              </w:rPr>
            </w:pPr>
          </w:p>
        </w:tc>
        <w:tc>
          <w:tcPr>
            <w:tcW w:w="1842" w:type="dxa"/>
          </w:tcPr>
          <w:p w14:paraId="335391C2" w14:textId="77777777" w:rsidR="00A9773B" w:rsidRDefault="005E301D" w:rsidP="00E77606">
            <w:pPr>
              <w:jc w:val="both"/>
              <w:rPr>
                <w:rFonts w:ascii="Times New Roman" w:hAnsi="Times New Roman" w:cs="Times New Roman"/>
                <w:sz w:val="24"/>
                <w:szCs w:val="24"/>
              </w:rPr>
            </w:pPr>
            <w:r>
              <w:rPr>
                <w:rFonts w:ascii="Times New Roman" w:hAnsi="Times New Roman" w:cs="Times New Roman"/>
                <w:sz w:val="24"/>
                <w:szCs w:val="24"/>
              </w:rPr>
              <w:lastRenderedPageBreak/>
              <w:t>Июнь-август</w:t>
            </w:r>
          </w:p>
          <w:p w14:paraId="280B9EA3" w14:textId="77777777" w:rsidR="005E301D" w:rsidRDefault="005E301D" w:rsidP="00E77606">
            <w:pPr>
              <w:jc w:val="both"/>
              <w:rPr>
                <w:rFonts w:ascii="Times New Roman" w:hAnsi="Times New Roman" w:cs="Times New Roman"/>
                <w:sz w:val="24"/>
                <w:szCs w:val="24"/>
              </w:rPr>
            </w:pPr>
          </w:p>
          <w:p w14:paraId="60D1A0EA" w14:textId="77777777" w:rsidR="005E301D" w:rsidRDefault="005E301D" w:rsidP="00E77606">
            <w:pPr>
              <w:jc w:val="both"/>
              <w:rPr>
                <w:rFonts w:ascii="Times New Roman" w:hAnsi="Times New Roman" w:cs="Times New Roman"/>
                <w:sz w:val="24"/>
                <w:szCs w:val="24"/>
              </w:rPr>
            </w:pPr>
          </w:p>
          <w:p w14:paraId="651718B5" w14:textId="77777777" w:rsidR="005E301D" w:rsidRDefault="005E301D" w:rsidP="00E77606">
            <w:pPr>
              <w:jc w:val="both"/>
              <w:rPr>
                <w:rFonts w:ascii="Times New Roman" w:hAnsi="Times New Roman" w:cs="Times New Roman"/>
                <w:sz w:val="24"/>
                <w:szCs w:val="24"/>
              </w:rPr>
            </w:pPr>
          </w:p>
          <w:p w14:paraId="421BC094" w14:textId="77777777" w:rsidR="005E301D" w:rsidRDefault="005E301D" w:rsidP="00E77606">
            <w:pPr>
              <w:jc w:val="both"/>
              <w:rPr>
                <w:rFonts w:ascii="Times New Roman" w:hAnsi="Times New Roman" w:cs="Times New Roman"/>
                <w:sz w:val="24"/>
                <w:szCs w:val="24"/>
              </w:rPr>
            </w:pPr>
          </w:p>
          <w:p w14:paraId="3DB7CC07" w14:textId="77777777" w:rsidR="005E301D" w:rsidRDefault="005E301D" w:rsidP="00E77606">
            <w:pPr>
              <w:jc w:val="both"/>
              <w:rPr>
                <w:rFonts w:ascii="Times New Roman" w:hAnsi="Times New Roman" w:cs="Times New Roman"/>
                <w:sz w:val="24"/>
                <w:szCs w:val="24"/>
              </w:rPr>
            </w:pPr>
          </w:p>
          <w:p w14:paraId="4F1AEF5A" w14:textId="77777777" w:rsidR="005E301D" w:rsidRDefault="005E301D" w:rsidP="00E77606">
            <w:pPr>
              <w:jc w:val="both"/>
              <w:rPr>
                <w:rFonts w:ascii="Times New Roman" w:hAnsi="Times New Roman" w:cs="Times New Roman"/>
                <w:sz w:val="24"/>
                <w:szCs w:val="24"/>
              </w:rPr>
            </w:pPr>
          </w:p>
          <w:p w14:paraId="575D1C1F" w14:textId="77777777" w:rsidR="005E301D" w:rsidRDefault="005E301D" w:rsidP="00E77606">
            <w:pPr>
              <w:jc w:val="both"/>
              <w:rPr>
                <w:rFonts w:ascii="Times New Roman" w:hAnsi="Times New Roman" w:cs="Times New Roman"/>
                <w:sz w:val="24"/>
                <w:szCs w:val="24"/>
              </w:rPr>
            </w:pPr>
          </w:p>
          <w:p w14:paraId="2A0CB598" w14:textId="77777777" w:rsidR="005E301D" w:rsidRDefault="005E301D" w:rsidP="00E77606">
            <w:pPr>
              <w:jc w:val="both"/>
              <w:rPr>
                <w:rFonts w:ascii="Times New Roman" w:hAnsi="Times New Roman" w:cs="Times New Roman"/>
                <w:sz w:val="24"/>
                <w:szCs w:val="24"/>
              </w:rPr>
            </w:pPr>
            <w:r>
              <w:rPr>
                <w:rFonts w:ascii="Times New Roman" w:hAnsi="Times New Roman" w:cs="Times New Roman"/>
                <w:sz w:val="24"/>
                <w:szCs w:val="24"/>
              </w:rPr>
              <w:t>Согласно плану производственного контроль</w:t>
            </w:r>
          </w:p>
          <w:p w14:paraId="449F4403" w14:textId="77777777" w:rsidR="005E301D" w:rsidRDefault="005E301D" w:rsidP="00E77606">
            <w:pPr>
              <w:jc w:val="both"/>
              <w:rPr>
                <w:rFonts w:ascii="Times New Roman" w:hAnsi="Times New Roman" w:cs="Times New Roman"/>
                <w:sz w:val="24"/>
                <w:szCs w:val="24"/>
              </w:rPr>
            </w:pPr>
          </w:p>
          <w:p w14:paraId="2D00FEFB" w14:textId="77777777" w:rsidR="005E301D" w:rsidRDefault="005E301D" w:rsidP="00E77606">
            <w:pPr>
              <w:jc w:val="both"/>
              <w:rPr>
                <w:rFonts w:ascii="Times New Roman" w:hAnsi="Times New Roman" w:cs="Times New Roman"/>
                <w:sz w:val="24"/>
                <w:szCs w:val="24"/>
              </w:rPr>
            </w:pPr>
          </w:p>
          <w:p w14:paraId="1A42BF7F" w14:textId="77777777" w:rsidR="005E301D" w:rsidRDefault="005E301D" w:rsidP="00E77606">
            <w:pPr>
              <w:jc w:val="both"/>
              <w:rPr>
                <w:rFonts w:ascii="Times New Roman" w:hAnsi="Times New Roman" w:cs="Times New Roman"/>
                <w:sz w:val="24"/>
                <w:szCs w:val="24"/>
              </w:rPr>
            </w:pPr>
          </w:p>
          <w:p w14:paraId="0DB93C96" w14:textId="77777777" w:rsidR="005E301D" w:rsidRDefault="005E301D" w:rsidP="00E77606">
            <w:pPr>
              <w:jc w:val="both"/>
              <w:rPr>
                <w:rFonts w:ascii="Times New Roman" w:hAnsi="Times New Roman" w:cs="Times New Roman"/>
                <w:sz w:val="24"/>
                <w:szCs w:val="24"/>
              </w:rPr>
            </w:pPr>
          </w:p>
          <w:p w14:paraId="16560AFB" w14:textId="77777777" w:rsidR="005E301D" w:rsidRDefault="005E301D" w:rsidP="00E77606">
            <w:pPr>
              <w:jc w:val="both"/>
              <w:rPr>
                <w:rFonts w:ascii="Times New Roman" w:hAnsi="Times New Roman" w:cs="Times New Roman"/>
                <w:sz w:val="24"/>
                <w:szCs w:val="24"/>
              </w:rPr>
            </w:pPr>
          </w:p>
          <w:p w14:paraId="7DEFF368" w14:textId="77777777" w:rsidR="005E301D" w:rsidRDefault="005E301D" w:rsidP="00E77606">
            <w:pPr>
              <w:jc w:val="both"/>
              <w:rPr>
                <w:rFonts w:ascii="Times New Roman" w:hAnsi="Times New Roman" w:cs="Times New Roman"/>
                <w:sz w:val="24"/>
                <w:szCs w:val="24"/>
              </w:rPr>
            </w:pPr>
          </w:p>
          <w:p w14:paraId="7959CDC5" w14:textId="77777777" w:rsidR="005E301D" w:rsidRDefault="005E301D" w:rsidP="00E77606">
            <w:pPr>
              <w:jc w:val="both"/>
              <w:rPr>
                <w:rFonts w:ascii="Times New Roman" w:hAnsi="Times New Roman" w:cs="Times New Roman"/>
                <w:sz w:val="24"/>
                <w:szCs w:val="24"/>
              </w:rPr>
            </w:pPr>
          </w:p>
          <w:p w14:paraId="0537FB7A" w14:textId="77777777" w:rsidR="005E301D" w:rsidRDefault="005E301D" w:rsidP="00E77606">
            <w:pPr>
              <w:jc w:val="both"/>
              <w:rPr>
                <w:rFonts w:ascii="Times New Roman" w:hAnsi="Times New Roman" w:cs="Times New Roman"/>
                <w:sz w:val="24"/>
                <w:szCs w:val="24"/>
              </w:rPr>
            </w:pPr>
          </w:p>
          <w:p w14:paraId="4FB72301" w14:textId="77777777" w:rsidR="005E301D" w:rsidRDefault="005E301D" w:rsidP="00E77606">
            <w:pPr>
              <w:jc w:val="both"/>
              <w:rPr>
                <w:rFonts w:ascii="Times New Roman" w:hAnsi="Times New Roman" w:cs="Times New Roman"/>
                <w:sz w:val="24"/>
                <w:szCs w:val="24"/>
              </w:rPr>
            </w:pPr>
            <w:r>
              <w:rPr>
                <w:rFonts w:ascii="Times New Roman" w:hAnsi="Times New Roman" w:cs="Times New Roman"/>
                <w:sz w:val="24"/>
                <w:szCs w:val="24"/>
              </w:rPr>
              <w:t>Согласно плану производственного контроль</w:t>
            </w:r>
          </w:p>
        </w:tc>
        <w:tc>
          <w:tcPr>
            <w:tcW w:w="1843" w:type="dxa"/>
          </w:tcPr>
          <w:p w14:paraId="7D53DC7E" w14:textId="2AC48C92" w:rsidR="005E301D" w:rsidRDefault="005E301D" w:rsidP="00E77606">
            <w:pPr>
              <w:jc w:val="both"/>
              <w:rPr>
                <w:rFonts w:ascii="Times New Roman" w:hAnsi="Times New Roman" w:cs="Times New Roman"/>
                <w:sz w:val="24"/>
                <w:szCs w:val="24"/>
              </w:rPr>
            </w:pPr>
            <w:r>
              <w:rPr>
                <w:rFonts w:ascii="Times New Roman" w:hAnsi="Times New Roman" w:cs="Times New Roman"/>
                <w:sz w:val="24"/>
                <w:szCs w:val="24"/>
              </w:rPr>
              <w:t>Мед.</w:t>
            </w:r>
            <w:r w:rsidR="00391273">
              <w:rPr>
                <w:rFonts w:ascii="Times New Roman" w:hAnsi="Times New Roman" w:cs="Times New Roman"/>
                <w:sz w:val="24"/>
                <w:szCs w:val="24"/>
              </w:rPr>
              <w:t xml:space="preserve"> </w:t>
            </w:r>
            <w:r>
              <w:rPr>
                <w:rFonts w:ascii="Times New Roman" w:hAnsi="Times New Roman" w:cs="Times New Roman"/>
                <w:sz w:val="24"/>
                <w:szCs w:val="24"/>
              </w:rPr>
              <w:t>сестра</w:t>
            </w:r>
          </w:p>
          <w:p w14:paraId="153ED4DF" w14:textId="77777777" w:rsidR="005E301D" w:rsidRDefault="005E301D" w:rsidP="00E77606">
            <w:pPr>
              <w:jc w:val="both"/>
              <w:rPr>
                <w:rFonts w:ascii="Times New Roman" w:hAnsi="Times New Roman" w:cs="Times New Roman"/>
                <w:sz w:val="24"/>
                <w:szCs w:val="24"/>
              </w:rPr>
            </w:pPr>
          </w:p>
          <w:p w14:paraId="267935AC" w14:textId="77777777" w:rsidR="005E301D" w:rsidRDefault="005E301D" w:rsidP="00E77606">
            <w:pPr>
              <w:jc w:val="both"/>
              <w:rPr>
                <w:rFonts w:ascii="Times New Roman" w:hAnsi="Times New Roman" w:cs="Times New Roman"/>
                <w:sz w:val="24"/>
                <w:szCs w:val="24"/>
              </w:rPr>
            </w:pPr>
            <w:r>
              <w:rPr>
                <w:rFonts w:ascii="Times New Roman" w:hAnsi="Times New Roman" w:cs="Times New Roman"/>
                <w:sz w:val="24"/>
                <w:szCs w:val="24"/>
              </w:rPr>
              <w:t>Специалист по охране труда</w:t>
            </w:r>
          </w:p>
          <w:p w14:paraId="130CC5FA" w14:textId="515198AD" w:rsidR="005E301D" w:rsidRDefault="005E301D" w:rsidP="00E77606">
            <w:pPr>
              <w:jc w:val="both"/>
              <w:rPr>
                <w:rFonts w:ascii="Times New Roman" w:hAnsi="Times New Roman" w:cs="Times New Roman"/>
                <w:sz w:val="24"/>
                <w:szCs w:val="24"/>
              </w:rPr>
            </w:pPr>
            <w:r>
              <w:rPr>
                <w:rFonts w:ascii="Times New Roman" w:hAnsi="Times New Roman" w:cs="Times New Roman"/>
                <w:sz w:val="24"/>
                <w:szCs w:val="24"/>
              </w:rPr>
              <w:t>Ст.</w:t>
            </w:r>
            <w:r w:rsidR="00391273">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6C13CE07" w14:textId="77777777" w:rsidR="005E301D" w:rsidRDefault="005E301D" w:rsidP="00E77606">
            <w:pPr>
              <w:jc w:val="both"/>
              <w:rPr>
                <w:rFonts w:ascii="Times New Roman" w:hAnsi="Times New Roman" w:cs="Times New Roman"/>
                <w:sz w:val="24"/>
                <w:szCs w:val="24"/>
              </w:rPr>
            </w:pPr>
          </w:p>
          <w:p w14:paraId="4ED3C3F3" w14:textId="425B044E" w:rsidR="005E301D" w:rsidRDefault="005E301D" w:rsidP="00E77606">
            <w:pPr>
              <w:jc w:val="both"/>
              <w:rPr>
                <w:rFonts w:ascii="Times New Roman" w:hAnsi="Times New Roman" w:cs="Times New Roman"/>
                <w:sz w:val="24"/>
                <w:szCs w:val="24"/>
              </w:rPr>
            </w:pPr>
            <w:r>
              <w:rPr>
                <w:rFonts w:ascii="Times New Roman" w:hAnsi="Times New Roman" w:cs="Times New Roman"/>
                <w:sz w:val="24"/>
                <w:szCs w:val="24"/>
              </w:rPr>
              <w:t>Мед.</w:t>
            </w:r>
            <w:r w:rsidR="00391273">
              <w:rPr>
                <w:rFonts w:ascii="Times New Roman" w:hAnsi="Times New Roman" w:cs="Times New Roman"/>
                <w:sz w:val="24"/>
                <w:szCs w:val="24"/>
              </w:rPr>
              <w:t xml:space="preserve"> </w:t>
            </w:r>
            <w:r>
              <w:rPr>
                <w:rFonts w:ascii="Times New Roman" w:hAnsi="Times New Roman" w:cs="Times New Roman"/>
                <w:sz w:val="24"/>
                <w:szCs w:val="24"/>
              </w:rPr>
              <w:t>сестра</w:t>
            </w:r>
          </w:p>
          <w:p w14:paraId="2D112037" w14:textId="77777777" w:rsidR="005E301D" w:rsidRDefault="005E301D" w:rsidP="00E77606">
            <w:pPr>
              <w:jc w:val="both"/>
              <w:rPr>
                <w:rFonts w:ascii="Times New Roman" w:hAnsi="Times New Roman" w:cs="Times New Roman"/>
                <w:sz w:val="24"/>
                <w:szCs w:val="24"/>
              </w:rPr>
            </w:pPr>
          </w:p>
          <w:p w14:paraId="050D96C8" w14:textId="38C10DE9" w:rsidR="005E301D" w:rsidRDefault="005E301D" w:rsidP="00E77606">
            <w:pPr>
              <w:jc w:val="both"/>
              <w:rPr>
                <w:rFonts w:ascii="Times New Roman" w:hAnsi="Times New Roman" w:cs="Times New Roman"/>
                <w:sz w:val="24"/>
                <w:szCs w:val="24"/>
              </w:rPr>
            </w:pPr>
            <w:r>
              <w:rPr>
                <w:rFonts w:ascii="Times New Roman" w:hAnsi="Times New Roman" w:cs="Times New Roman"/>
                <w:sz w:val="24"/>
                <w:szCs w:val="24"/>
              </w:rPr>
              <w:t>Ст.</w:t>
            </w:r>
            <w:r w:rsidR="00391273">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755E1DFE" w14:textId="77777777" w:rsidR="005E301D" w:rsidRDefault="005E301D" w:rsidP="00E77606">
            <w:pPr>
              <w:jc w:val="both"/>
              <w:rPr>
                <w:rFonts w:ascii="Times New Roman" w:hAnsi="Times New Roman" w:cs="Times New Roman"/>
                <w:sz w:val="24"/>
                <w:szCs w:val="24"/>
              </w:rPr>
            </w:pPr>
          </w:p>
          <w:p w14:paraId="36B180FA" w14:textId="77777777" w:rsidR="005E301D" w:rsidRPr="005E301D" w:rsidRDefault="005E301D" w:rsidP="005E301D">
            <w:pPr>
              <w:pStyle w:val="a5"/>
              <w:rPr>
                <w:rFonts w:ascii="Times New Roman" w:hAnsi="Times New Roman" w:cs="Times New Roman"/>
                <w:sz w:val="24"/>
                <w:szCs w:val="24"/>
              </w:rPr>
            </w:pPr>
            <w:r w:rsidRPr="005E301D">
              <w:rPr>
                <w:rFonts w:ascii="Times New Roman" w:hAnsi="Times New Roman" w:cs="Times New Roman"/>
                <w:sz w:val="24"/>
                <w:szCs w:val="24"/>
              </w:rPr>
              <w:t>Учитель-логопед</w:t>
            </w:r>
          </w:p>
          <w:p w14:paraId="52ADB948" w14:textId="77777777" w:rsidR="005E301D" w:rsidRPr="005E301D" w:rsidRDefault="005E301D" w:rsidP="005E301D">
            <w:pPr>
              <w:pStyle w:val="a5"/>
              <w:rPr>
                <w:rFonts w:ascii="Times New Roman" w:hAnsi="Times New Roman" w:cs="Times New Roman"/>
                <w:sz w:val="24"/>
                <w:szCs w:val="24"/>
              </w:rPr>
            </w:pPr>
            <w:r w:rsidRPr="005E301D">
              <w:rPr>
                <w:rFonts w:ascii="Times New Roman" w:hAnsi="Times New Roman" w:cs="Times New Roman"/>
                <w:sz w:val="24"/>
                <w:szCs w:val="24"/>
              </w:rPr>
              <w:t>Педагог-психолог</w:t>
            </w:r>
          </w:p>
          <w:p w14:paraId="6DA9DD6A" w14:textId="77777777" w:rsidR="005E301D" w:rsidRDefault="005E301D" w:rsidP="005E301D">
            <w:pPr>
              <w:pStyle w:val="a5"/>
              <w:rPr>
                <w:rFonts w:ascii="Times New Roman" w:hAnsi="Times New Roman" w:cs="Times New Roman"/>
                <w:sz w:val="24"/>
                <w:szCs w:val="24"/>
              </w:rPr>
            </w:pPr>
            <w:r w:rsidRPr="005E301D">
              <w:rPr>
                <w:rFonts w:ascii="Times New Roman" w:hAnsi="Times New Roman" w:cs="Times New Roman"/>
                <w:sz w:val="24"/>
                <w:szCs w:val="24"/>
              </w:rPr>
              <w:t>Учитель-дефектолог</w:t>
            </w:r>
          </w:p>
          <w:p w14:paraId="28A018AE" w14:textId="77777777" w:rsidR="005E301D" w:rsidRDefault="005E301D" w:rsidP="005E301D">
            <w:pPr>
              <w:pStyle w:val="a5"/>
              <w:rPr>
                <w:rFonts w:ascii="Times New Roman" w:hAnsi="Times New Roman" w:cs="Times New Roman"/>
                <w:sz w:val="24"/>
                <w:szCs w:val="24"/>
              </w:rPr>
            </w:pPr>
          </w:p>
          <w:p w14:paraId="20DF97B7" w14:textId="613F7ADC" w:rsidR="005E301D" w:rsidRDefault="005E301D" w:rsidP="005E301D">
            <w:pPr>
              <w:pStyle w:val="a5"/>
              <w:rPr>
                <w:rFonts w:ascii="Times New Roman" w:hAnsi="Times New Roman" w:cs="Times New Roman"/>
                <w:sz w:val="24"/>
                <w:szCs w:val="24"/>
              </w:rPr>
            </w:pPr>
            <w:r>
              <w:rPr>
                <w:rFonts w:ascii="Times New Roman" w:hAnsi="Times New Roman" w:cs="Times New Roman"/>
                <w:sz w:val="24"/>
                <w:szCs w:val="24"/>
              </w:rPr>
              <w:t>Ст.</w:t>
            </w:r>
            <w:r w:rsidR="00391273">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3CCC0C6A" w14:textId="77777777" w:rsidR="005E301D" w:rsidRDefault="005E301D" w:rsidP="005E301D">
            <w:pPr>
              <w:pStyle w:val="a5"/>
              <w:rPr>
                <w:rFonts w:ascii="Times New Roman" w:hAnsi="Times New Roman" w:cs="Times New Roman"/>
                <w:sz w:val="24"/>
                <w:szCs w:val="24"/>
              </w:rPr>
            </w:pPr>
          </w:p>
          <w:p w14:paraId="7B051C8A" w14:textId="77777777" w:rsidR="005E301D" w:rsidRDefault="005E301D" w:rsidP="005E301D">
            <w:pPr>
              <w:pStyle w:val="a5"/>
              <w:rPr>
                <w:rFonts w:ascii="Times New Roman" w:hAnsi="Times New Roman" w:cs="Times New Roman"/>
                <w:sz w:val="24"/>
                <w:szCs w:val="24"/>
              </w:rPr>
            </w:pPr>
            <w:r>
              <w:rPr>
                <w:rFonts w:ascii="Times New Roman" w:hAnsi="Times New Roman" w:cs="Times New Roman"/>
                <w:sz w:val="24"/>
                <w:szCs w:val="24"/>
              </w:rPr>
              <w:t>Зам по АХР</w:t>
            </w:r>
          </w:p>
          <w:p w14:paraId="0E24D8C4" w14:textId="77777777" w:rsidR="005E301D" w:rsidRDefault="005E301D" w:rsidP="005E301D">
            <w:pPr>
              <w:pStyle w:val="a5"/>
              <w:rPr>
                <w:rFonts w:ascii="Times New Roman" w:hAnsi="Times New Roman" w:cs="Times New Roman"/>
                <w:sz w:val="24"/>
                <w:szCs w:val="24"/>
              </w:rPr>
            </w:pPr>
          </w:p>
          <w:p w14:paraId="369C89C8" w14:textId="77777777" w:rsidR="005E301D" w:rsidRDefault="005E301D" w:rsidP="005E301D">
            <w:pPr>
              <w:pStyle w:val="a5"/>
              <w:rPr>
                <w:rFonts w:ascii="Times New Roman" w:hAnsi="Times New Roman" w:cs="Times New Roman"/>
                <w:sz w:val="24"/>
                <w:szCs w:val="24"/>
              </w:rPr>
            </w:pPr>
          </w:p>
          <w:p w14:paraId="2E5E8870" w14:textId="08362510" w:rsidR="005E301D" w:rsidRDefault="005E301D" w:rsidP="005E301D">
            <w:pPr>
              <w:pStyle w:val="a5"/>
              <w:rPr>
                <w:rFonts w:ascii="Times New Roman" w:hAnsi="Times New Roman" w:cs="Times New Roman"/>
                <w:sz w:val="24"/>
                <w:szCs w:val="24"/>
              </w:rPr>
            </w:pPr>
            <w:r>
              <w:rPr>
                <w:rFonts w:ascii="Times New Roman" w:hAnsi="Times New Roman" w:cs="Times New Roman"/>
                <w:sz w:val="24"/>
                <w:szCs w:val="24"/>
              </w:rPr>
              <w:t>Ст.</w:t>
            </w:r>
            <w:r w:rsidR="00391273">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7BA4EECD" w14:textId="5B59343E" w:rsidR="005E301D" w:rsidRDefault="00391273" w:rsidP="005E301D">
            <w:pPr>
              <w:pStyle w:val="a5"/>
              <w:rPr>
                <w:rFonts w:ascii="Times New Roman" w:hAnsi="Times New Roman" w:cs="Times New Roman"/>
                <w:sz w:val="24"/>
                <w:szCs w:val="24"/>
              </w:rPr>
            </w:pPr>
            <w:r>
              <w:rPr>
                <w:rFonts w:ascii="Times New Roman" w:hAnsi="Times New Roman" w:cs="Times New Roman"/>
                <w:sz w:val="24"/>
                <w:szCs w:val="24"/>
              </w:rPr>
              <w:t xml:space="preserve"> </w:t>
            </w:r>
          </w:p>
          <w:p w14:paraId="016A1E92" w14:textId="203897ED" w:rsidR="005E301D" w:rsidRDefault="005E301D" w:rsidP="005E301D">
            <w:pPr>
              <w:pStyle w:val="a5"/>
              <w:rPr>
                <w:rFonts w:ascii="Times New Roman" w:hAnsi="Times New Roman" w:cs="Times New Roman"/>
                <w:sz w:val="24"/>
                <w:szCs w:val="24"/>
              </w:rPr>
            </w:pPr>
            <w:r>
              <w:rPr>
                <w:rFonts w:ascii="Times New Roman" w:hAnsi="Times New Roman" w:cs="Times New Roman"/>
                <w:sz w:val="24"/>
                <w:szCs w:val="24"/>
              </w:rPr>
              <w:lastRenderedPageBreak/>
              <w:t>Ст.</w:t>
            </w:r>
            <w:r w:rsidR="00391273">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5F237053" w14:textId="77777777" w:rsidR="005E301D" w:rsidRDefault="005E301D" w:rsidP="005E301D">
            <w:pPr>
              <w:pStyle w:val="a5"/>
            </w:pPr>
            <w:r>
              <w:rPr>
                <w:rFonts w:ascii="Times New Roman" w:hAnsi="Times New Roman" w:cs="Times New Roman"/>
                <w:sz w:val="24"/>
                <w:szCs w:val="24"/>
              </w:rPr>
              <w:t>педагоги</w:t>
            </w:r>
          </w:p>
        </w:tc>
        <w:tc>
          <w:tcPr>
            <w:tcW w:w="1842" w:type="dxa"/>
          </w:tcPr>
          <w:p w14:paraId="6D98FD36" w14:textId="77777777" w:rsidR="00A9773B" w:rsidRDefault="00A9773B" w:rsidP="00E77606">
            <w:pPr>
              <w:jc w:val="both"/>
              <w:rPr>
                <w:rFonts w:ascii="Times New Roman" w:hAnsi="Times New Roman" w:cs="Times New Roman"/>
                <w:sz w:val="24"/>
                <w:szCs w:val="24"/>
              </w:rPr>
            </w:pPr>
          </w:p>
        </w:tc>
      </w:tr>
    </w:tbl>
    <w:p w14:paraId="558EF0F7" w14:textId="77777777" w:rsidR="00A9773B" w:rsidRDefault="00A9773B" w:rsidP="00E77606">
      <w:pPr>
        <w:jc w:val="both"/>
        <w:rPr>
          <w:rFonts w:ascii="Times New Roman" w:hAnsi="Times New Roman" w:cs="Times New Roman"/>
          <w:sz w:val="24"/>
          <w:szCs w:val="24"/>
        </w:rPr>
      </w:pPr>
    </w:p>
    <w:p w14:paraId="67BF0F4A" w14:textId="77777777" w:rsidR="006F6A24" w:rsidRPr="00BB47DF" w:rsidRDefault="006F6A24" w:rsidP="006F6A24">
      <w:pPr>
        <w:spacing w:after="0" w:line="240" w:lineRule="auto"/>
        <w:jc w:val="both"/>
        <w:rPr>
          <w:rFonts w:ascii="Times New Roman" w:eastAsia="Times New Roman" w:hAnsi="Times New Roman" w:cs="Times New Roman"/>
          <w:b/>
          <w:sz w:val="24"/>
          <w:szCs w:val="24"/>
          <w:lang w:eastAsia="ru-RU"/>
        </w:rPr>
      </w:pPr>
      <w:r w:rsidRPr="00BB47DF">
        <w:rPr>
          <w:rFonts w:ascii="Times New Roman" w:eastAsia="Times New Roman" w:hAnsi="Times New Roman" w:cs="Times New Roman"/>
          <w:b/>
          <w:sz w:val="24"/>
          <w:szCs w:val="24"/>
          <w:lang w:eastAsia="ru-RU"/>
        </w:rPr>
        <w:t>2.4. Взаимосвязь МДОУ с семьей. Повышение компетенции родителей.</w:t>
      </w:r>
    </w:p>
    <w:p w14:paraId="27BA88BD" w14:textId="77777777" w:rsidR="006F6A24" w:rsidRDefault="006F6A24" w:rsidP="006F6A24">
      <w:pPr>
        <w:jc w:val="both"/>
        <w:rPr>
          <w:rFonts w:ascii="Times New Roman" w:hAnsi="Times New Roman" w:cs="Times New Roman"/>
          <w:sz w:val="24"/>
          <w:szCs w:val="24"/>
        </w:rPr>
      </w:pPr>
    </w:p>
    <w:tbl>
      <w:tblPr>
        <w:tblStyle w:val="a4"/>
        <w:tblW w:w="9743" w:type="dxa"/>
        <w:tblLayout w:type="fixed"/>
        <w:tblLook w:val="04A0" w:firstRow="1" w:lastRow="0" w:firstColumn="1" w:lastColumn="0" w:noHBand="0" w:noVBand="1"/>
      </w:tblPr>
      <w:tblGrid>
        <w:gridCol w:w="4673"/>
        <w:gridCol w:w="1594"/>
        <w:gridCol w:w="1775"/>
        <w:gridCol w:w="1701"/>
      </w:tblGrid>
      <w:tr w:rsidR="006F6A24" w14:paraId="7C3EFEDE" w14:textId="77777777" w:rsidTr="00CA3D1F">
        <w:tc>
          <w:tcPr>
            <w:tcW w:w="4673" w:type="dxa"/>
            <w:shd w:val="clear" w:color="auto" w:fill="95B3D7" w:themeFill="accent1" w:themeFillTint="99"/>
          </w:tcPr>
          <w:p w14:paraId="3A1C81FE" w14:textId="77777777" w:rsidR="006F6A24" w:rsidRDefault="006F6A24" w:rsidP="006F6A24">
            <w:pPr>
              <w:jc w:val="both"/>
              <w:rPr>
                <w:rFonts w:ascii="Times New Roman" w:hAnsi="Times New Roman" w:cs="Times New Roman"/>
                <w:sz w:val="24"/>
                <w:szCs w:val="24"/>
              </w:rPr>
            </w:pPr>
            <w:r>
              <w:rPr>
                <w:rFonts w:ascii="Times New Roman" w:hAnsi="Times New Roman" w:cs="Times New Roman"/>
                <w:sz w:val="24"/>
                <w:szCs w:val="24"/>
              </w:rPr>
              <w:t>Содержание</w:t>
            </w:r>
          </w:p>
        </w:tc>
        <w:tc>
          <w:tcPr>
            <w:tcW w:w="1594" w:type="dxa"/>
            <w:shd w:val="clear" w:color="auto" w:fill="95B3D7" w:themeFill="accent1" w:themeFillTint="99"/>
          </w:tcPr>
          <w:p w14:paraId="72B3C41D" w14:textId="77777777" w:rsidR="006F6A24" w:rsidRDefault="006F6A24" w:rsidP="006F6A24">
            <w:pPr>
              <w:jc w:val="both"/>
              <w:rPr>
                <w:rFonts w:ascii="Times New Roman" w:hAnsi="Times New Roman" w:cs="Times New Roman"/>
                <w:sz w:val="24"/>
                <w:szCs w:val="24"/>
              </w:rPr>
            </w:pPr>
            <w:r>
              <w:rPr>
                <w:rFonts w:ascii="Times New Roman" w:hAnsi="Times New Roman" w:cs="Times New Roman"/>
                <w:sz w:val="24"/>
                <w:szCs w:val="24"/>
              </w:rPr>
              <w:t>Сроки</w:t>
            </w:r>
          </w:p>
        </w:tc>
        <w:tc>
          <w:tcPr>
            <w:tcW w:w="1775" w:type="dxa"/>
            <w:shd w:val="clear" w:color="auto" w:fill="95B3D7" w:themeFill="accent1" w:themeFillTint="99"/>
          </w:tcPr>
          <w:p w14:paraId="75777A61" w14:textId="77777777" w:rsidR="006F6A24" w:rsidRDefault="006F6A24" w:rsidP="006F6A24">
            <w:pPr>
              <w:jc w:val="both"/>
              <w:rPr>
                <w:rFonts w:ascii="Times New Roman" w:hAnsi="Times New Roman" w:cs="Times New Roman"/>
                <w:sz w:val="24"/>
                <w:szCs w:val="24"/>
              </w:rPr>
            </w:pPr>
            <w:r>
              <w:rPr>
                <w:rFonts w:ascii="Times New Roman" w:hAnsi="Times New Roman" w:cs="Times New Roman"/>
                <w:sz w:val="24"/>
                <w:szCs w:val="24"/>
              </w:rPr>
              <w:t>Ответственные</w:t>
            </w:r>
          </w:p>
        </w:tc>
        <w:tc>
          <w:tcPr>
            <w:tcW w:w="1701" w:type="dxa"/>
            <w:shd w:val="clear" w:color="auto" w:fill="95B3D7" w:themeFill="accent1" w:themeFillTint="99"/>
          </w:tcPr>
          <w:p w14:paraId="039EC02C" w14:textId="77777777" w:rsidR="006F6A24" w:rsidRDefault="006F6A24" w:rsidP="006F6A24">
            <w:pPr>
              <w:jc w:val="both"/>
              <w:rPr>
                <w:rFonts w:ascii="Times New Roman" w:hAnsi="Times New Roman" w:cs="Times New Roman"/>
                <w:sz w:val="24"/>
                <w:szCs w:val="24"/>
              </w:rPr>
            </w:pPr>
            <w:r>
              <w:rPr>
                <w:rFonts w:ascii="Times New Roman" w:hAnsi="Times New Roman" w:cs="Times New Roman"/>
                <w:sz w:val="24"/>
                <w:szCs w:val="24"/>
              </w:rPr>
              <w:t>контроль</w:t>
            </w:r>
          </w:p>
        </w:tc>
      </w:tr>
      <w:tr w:rsidR="006F6A24" w14:paraId="30CAD1A7" w14:textId="77777777" w:rsidTr="00CA3D1F">
        <w:tc>
          <w:tcPr>
            <w:tcW w:w="4673" w:type="dxa"/>
          </w:tcPr>
          <w:p w14:paraId="17C49545" w14:textId="77777777" w:rsidR="006F6A24" w:rsidRPr="00612243" w:rsidRDefault="006F6A24" w:rsidP="006F6A24">
            <w:pPr>
              <w:pStyle w:val="a5"/>
              <w:jc w:val="both"/>
              <w:rPr>
                <w:rFonts w:ascii="Times New Roman" w:eastAsia="Times New Roman" w:hAnsi="Times New Roman" w:cs="Times New Roman"/>
                <w:sz w:val="24"/>
                <w:szCs w:val="24"/>
              </w:rPr>
            </w:pPr>
            <w:r w:rsidRPr="00612243">
              <w:rPr>
                <w:rFonts w:ascii="Times New Roman" w:eastAsia="Times New Roman" w:hAnsi="Times New Roman" w:cs="Times New Roman"/>
                <w:sz w:val="24"/>
                <w:szCs w:val="24"/>
              </w:rPr>
              <w:t>Взаимодействие с родителями в организации и проведении совместных мероприятий (досугов, праздников, развлечений, целевых прогулок, акций, проектов).</w:t>
            </w:r>
          </w:p>
          <w:p w14:paraId="6B9F2D0A" w14:textId="77777777" w:rsidR="006F6A24" w:rsidRPr="00612243" w:rsidRDefault="006F6A24" w:rsidP="006F6A24">
            <w:pPr>
              <w:pStyle w:val="a5"/>
              <w:jc w:val="both"/>
              <w:rPr>
                <w:rFonts w:ascii="Times New Roman" w:eastAsia="Times New Roman" w:hAnsi="Times New Roman" w:cs="Times New Roman"/>
                <w:sz w:val="24"/>
                <w:szCs w:val="24"/>
              </w:rPr>
            </w:pPr>
            <w:r w:rsidRPr="00612243">
              <w:rPr>
                <w:rFonts w:ascii="Times New Roman" w:eastAsia="Times New Roman" w:hAnsi="Times New Roman" w:cs="Times New Roman"/>
                <w:sz w:val="24"/>
                <w:szCs w:val="24"/>
              </w:rPr>
              <w:t>- Участие родителей в смотрах – конкурсах, выставках.</w:t>
            </w:r>
          </w:p>
          <w:p w14:paraId="548FC295" w14:textId="77777777" w:rsidR="006F6A24" w:rsidRPr="00612243" w:rsidRDefault="006F6A24" w:rsidP="006F6A24">
            <w:pPr>
              <w:pStyle w:val="a5"/>
              <w:jc w:val="both"/>
              <w:rPr>
                <w:rFonts w:ascii="Times New Roman" w:eastAsia="Times New Roman" w:hAnsi="Times New Roman" w:cs="Times New Roman"/>
                <w:sz w:val="24"/>
                <w:szCs w:val="24"/>
              </w:rPr>
            </w:pPr>
            <w:r w:rsidRPr="00612243">
              <w:rPr>
                <w:rFonts w:ascii="Times New Roman" w:eastAsia="Times New Roman" w:hAnsi="Times New Roman" w:cs="Times New Roman"/>
                <w:sz w:val="24"/>
                <w:szCs w:val="24"/>
              </w:rPr>
              <w:t xml:space="preserve">Размещение консультативной информации в уголках для родителей и на официальном </w:t>
            </w:r>
            <w:r w:rsidR="00223005">
              <w:rPr>
                <w:rFonts w:ascii="Times New Roman" w:eastAsia="Times New Roman" w:hAnsi="Times New Roman" w:cs="Times New Roman"/>
                <w:sz w:val="24"/>
                <w:szCs w:val="24"/>
              </w:rPr>
              <w:t>сайте ДОУ</w:t>
            </w:r>
            <w:r w:rsidRPr="00612243">
              <w:rPr>
                <w:rFonts w:ascii="Times New Roman" w:eastAsia="Times New Roman" w:hAnsi="Times New Roman" w:cs="Times New Roman"/>
                <w:sz w:val="24"/>
                <w:szCs w:val="24"/>
              </w:rPr>
              <w:t>:</w:t>
            </w:r>
          </w:p>
          <w:p w14:paraId="2A28A1FA" w14:textId="77777777" w:rsidR="006F6A24" w:rsidRPr="00612243" w:rsidRDefault="006F6A24" w:rsidP="006F6A24">
            <w:pPr>
              <w:pStyle w:val="a5"/>
              <w:jc w:val="both"/>
              <w:rPr>
                <w:rFonts w:ascii="Times New Roman" w:eastAsia="Times New Roman" w:hAnsi="Times New Roman" w:cs="Times New Roman"/>
                <w:sz w:val="24"/>
                <w:szCs w:val="24"/>
              </w:rPr>
            </w:pPr>
            <w:r w:rsidRPr="00612243">
              <w:rPr>
                <w:rFonts w:ascii="Times New Roman" w:eastAsia="Times New Roman" w:hAnsi="Times New Roman" w:cs="Times New Roman"/>
                <w:i/>
                <w:sz w:val="24"/>
                <w:szCs w:val="24"/>
              </w:rPr>
              <w:t>- «</w:t>
            </w:r>
            <w:r w:rsidRPr="00612243">
              <w:rPr>
                <w:rFonts w:ascii="Times New Roman" w:eastAsia="Times New Roman" w:hAnsi="Times New Roman" w:cs="Times New Roman"/>
                <w:sz w:val="24"/>
                <w:szCs w:val="24"/>
              </w:rPr>
              <w:t>На отдых всей семьей»</w:t>
            </w:r>
          </w:p>
          <w:p w14:paraId="73DAB11C" w14:textId="77777777" w:rsidR="006F6A24" w:rsidRPr="00612243" w:rsidRDefault="006F6A24" w:rsidP="006F6A24">
            <w:pPr>
              <w:pStyle w:val="a5"/>
              <w:jc w:val="both"/>
              <w:rPr>
                <w:rFonts w:ascii="Times New Roman" w:eastAsia="Times New Roman" w:hAnsi="Times New Roman" w:cs="Times New Roman"/>
                <w:sz w:val="24"/>
                <w:szCs w:val="24"/>
              </w:rPr>
            </w:pPr>
            <w:r w:rsidRPr="00612243">
              <w:rPr>
                <w:rFonts w:ascii="Times New Roman" w:eastAsia="Times New Roman" w:hAnsi="Times New Roman" w:cs="Times New Roman"/>
                <w:sz w:val="24"/>
                <w:szCs w:val="24"/>
              </w:rPr>
              <w:t>- «Если с другом вышел в путь: как подготовиться к турпоходу»</w:t>
            </w:r>
          </w:p>
          <w:p w14:paraId="27C96F57" w14:textId="77777777" w:rsidR="006F6A24" w:rsidRPr="00612243" w:rsidRDefault="006F6A24" w:rsidP="006F6A24">
            <w:pPr>
              <w:pStyle w:val="a5"/>
              <w:jc w:val="both"/>
              <w:rPr>
                <w:rFonts w:ascii="Times New Roman" w:eastAsia="Times New Roman" w:hAnsi="Times New Roman" w:cs="Times New Roman"/>
                <w:sz w:val="24"/>
                <w:szCs w:val="24"/>
              </w:rPr>
            </w:pPr>
            <w:r w:rsidRPr="00612243">
              <w:rPr>
                <w:rFonts w:ascii="Times New Roman" w:eastAsia="Times New Roman" w:hAnsi="Times New Roman" w:cs="Times New Roman"/>
                <w:sz w:val="24"/>
                <w:szCs w:val="24"/>
              </w:rPr>
              <w:t xml:space="preserve">«Безопасное лето: что нужно знать о правилах дорожного движения» </w:t>
            </w:r>
          </w:p>
          <w:p w14:paraId="75C1334B" w14:textId="77777777" w:rsidR="006F6A24" w:rsidRPr="00612243" w:rsidRDefault="006F6A24" w:rsidP="006F6A24">
            <w:pPr>
              <w:pStyle w:val="a5"/>
              <w:jc w:val="both"/>
              <w:rPr>
                <w:rFonts w:ascii="Times New Roman" w:eastAsia="Times New Roman" w:hAnsi="Times New Roman" w:cs="Times New Roman"/>
                <w:sz w:val="24"/>
                <w:szCs w:val="24"/>
              </w:rPr>
            </w:pPr>
            <w:r w:rsidRPr="00612243">
              <w:rPr>
                <w:rFonts w:ascii="Times New Roman" w:eastAsia="Times New Roman" w:hAnsi="Times New Roman" w:cs="Times New Roman"/>
                <w:sz w:val="24"/>
                <w:szCs w:val="24"/>
              </w:rPr>
              <w:t>-«Полезные блюда из овощей для детей»</w:t>
            </w:r>
          </w:p>
          <w:p w14:paraId="0FD9CA85" w14:textId="77777777" w:rsidR="006F6A24" w:rsidRPr="00612243" w:rsidRDefault="006F6A24" w:rsidP="006F6A24">
            <w:pPr>
              <w:pStyle w:val="a5"/>
              <w:jc w:val="both"/>
              <w:rPr>
                <w:rFonts w:ascii="Times New Roman" w:eastAsia="Times New Roman" w:hAnsi="Times New Roman" w:cs="Times New Roman"/>
                <w:sz w:val="24"/>
                <w:szCs w:val="24"/>
              </w:rPr>
            </w:pPr>
            <w:r w:rsidRPr="00612243">
              <w:rPr>
                <w:rFonts w:ascii="Times New Roman" w:eastAsia="Times New Roman" w:hAnsi="Times New Roman" w:cs="Times New Roman"/>
                <w:sz w:val="24"/>
                <w:szCs w:val="24"/>
              </w:rPr>
              <w:t>- «Готовимся к детскому саду» (по адаптации)</w:t>
            </w:r>
          </w:p>
          <w:p w14:paraId="313B16FA" w14:textId="77777777" w:rsidR="006F6A24" w:rsidRPr="00612243" w:rsidRDefault="006F6A24" w:rsidP="006F6A24">
            <w:pPr>
              <w:pStyle w:val="a5"/>
              <w:jc w:val="both"/>
              <w:rPr>
                <w:rFonts w:ascii="Times New Roman" w:eastAsia="Times New Roman" w:hAnsi="Times New Roman" w:cs="Times New Roman"/>
                <w:sz w:val="24"/>
                <w:szCs w:val="24"/>
              </w:rPr>
            </w:pPr>
            <w:r w:rsidRPr="00612243">
              <w:rPr>
                <w:rFonts w:ascii="Times New Roman" w:eastAsia="Times New Roman" w:hAnsi="Times New Roman" w:cs="Times New Roman"/>
                <w:sz w:val="24"/>
                <w:szCs w:val="24"/>
              </w:rPr>
              <w:t>-«Веселые игры на даче»</w:t>
            </w:r>
          </w:p>
          <w:p w14:paraId="42ED3350" w14:textId="77777777" w:rsidR="006F6A24" w:rsidRDefault="006F6A24" w:rsidP="00223005">
            <w:pPr>
              <w:pStyle w:val="a5"/>
              <w:jc w:val="both"/>
              <w:rPr>
                <w:rFonts w:ascii="Times New Roman" w:hAnsi="Times New Roman" w:cs="Times New Roman"/>
                <w:sz w:val="24"/>
                <w:szCs w:val="24"/>
              </w:rPr>
            </w:pPr>
            <w:r w:rsidRPr="00612243">
              <w:rPr>
                <w:rFonts w:ascii="Times New Roman" w:eastAsia="Times New Roman" w:hAnsi="Times New Roman" w:cs="Times New Roman"/>
                <w:sz w:val="24"/>
                <w:szCs w:val="24"/>
              </w:rPr>
              <w:t>-«Чем занять ребенка летом: нестандартное оборудование своими руками».</w:t>
            </w:r>
            <w:r w:rsidR="00223005" w:rsidRPr="00612243">
              <w:rPr>
                <w:rFonts w:ascii="Times New Roman" w:eastAsia="Times New Roman" w:hAnsi="Times New Roman" w:cs="Times New Roman"/>
                <w:sz w:val="24"/>
                <w:szCs w:val="24"/>
              </w:rPr>
              <w:t xml:space="preserve"> </w:t>
            </w:r>
            <w:r w:rsidRPr="00612243">
              <w:rPr>
                <w:rFonts w:ascii="Times New Roman" w:eastAsia="Times New Roman" w:hAnsi="Times New Roman" w:cs="Times New Roman"/>
                <w:sz w:val="24"/>
                <w:szCs w:val="24"/>
              </w:rPr>
              <w:t>детей к детскому саду)</w:t>
            </w:r>
            <w:r w:rsidR="00223005">
              <w:rPr>
                <w:rFonts w:ascii="Times New Roman" w:hAnsi="Times New Roman" w:cs="Times New Roman"/>
                <w:sz w:val="24"/>
                <w:szCs w:val="24"/>
              </w:rPr>
              <w:t xml:space="preserve"> </w:t>
            </w:r>
          </w:p>
        </w:tc>
        <w:tc>
          <w:tcPr>
            <w:tcW w:w="1594" w:type="dxa"/>
          </w:tcPr>
          <w:p w14:paraId="20D64A46" w14:textId="77777777" w:rsidR="006F6A24" w:rsidRPr="00612243" w:rsidRDefault="006F6A24" w:rsidP="006F6A24">
            <w:pPr>
              <w:pStyle w:val="a5"/>
              <w:jc w:val="center"/>
              <w:rPr>
                <w:rFonts w:ascii="Times New Roman" w:eastAsia="Times New Roman" w:hAnsi="Times New Roman" w:cs="Times New Roman"/>
                <w:sz w:val="24"/>
                <w:szCs w:val="24"/>
              </w:rPr>
            </w:pPr>
            <w:r w:rsidRPr="00612243">
              <w:rPr>
                <w:rFonts w:ascii="Times New Roman" w:eastAsia="Times New Roman" w:hAnsi="Times New Roman" w:cs="Times New Roman"/>
                <w:sz w:val="24"/>
                <w:szCs w:val="24"/>
              </w:rPr>
              <w:t>Июнь –</w:t>
            </w:r>
          </w:p>
          <w:p w14:paraId="57EC1A79" w14:textId="77777777" w:rsidR="006F6A24" w:rsidRPr="00612243" w:rsidRDefault="006F6A24" w:rsidP="006F6A24">
            <w:pPr>
              <w:pStyle w:val="a5"/>
              <w:jc w:val="center"/>
              <w:rPr>
                <w:rFonts w:ascii="Times New Roman" w:eastAsia="Times New Roman" w:hAnsi="Times New Roman" w:cs="Times New Roman"/>
                <w:sz w:val="24"/>
                <w:szCs w:val="24"/>
              </w:rPr>
            </w:pPr>
            <w:r w:rsidRPr="00612243">
              <w:rPr>
                <w:rFonts w:ascii="Times New Roman" w:eastAsia="Times New Roman" w:hAnsi="Times New Roman" w:cs="Times New Roman"/>
                <w:sz w:val="24"/>
                <w:szCs w:val="24"/>
              </w:rPr>
              <w:t>август</w:t>
            </w:r>
          </w:p>
          <w:p w14:paraId="17C072E5" w14:textId="77777777" w:rsidR="006F6A24" w:rsidRDefault="006F6A24" w:rsidP="006F6A24">
            <w:pPr>
              <w:jc w:val="both"/>
              <w:rPr>
                <w:rFonts w:ascii="Times New Roman" w:hAnsi="Times New Roman" w:cs="Times New Roman"/>
                <w:sz w:val="24"/>
                <w:szCs w:val="24"/>
              </w:rPr>
            </w:pPr>
          </w:p>
        </w:tc>
        <w:tc>
          <w:tcPr>
            <w:tcW w:w="1775" w:type="dxa"/>
          </w:tcPr>
          <w:p w14:paraId="4D0473FD" w14:textId="77777777" w:rsidR="006F6A24" w:rsidRPr="002E46D4" w:rsidRDefault="006F6A24" w:rsidP="00223005">
            <w:pPr>
              <w:widowControl w:val="0"/>
              <w:autoSpaceDE w:val="0"/>
              <w:autoSpaceDN w:val="0"/>
              <w:adjustRightInd w:val="0"/>
              <w:spacing w:after="0" w:line="300" w:lineRule="auto"/>
              <w:jc w:val="both"/>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xml:space="preserve">Старший </w:t>
            </w:r>
          </w:p>
          <w:p w14:paraId="3EE27E9C" w14:textId="77777777" w:rsidR="006F6A24" w:rsidRPr="002E46D4" w:rsidRDefault="006F6A24" w:rsidP="00223005">
            <w:pPr>
              <w:widowControl w:val="0"/>
              <w:autoSpaceDE w:val="0"/>
              <w:autoSpaceDN w:val="0"/>
              <w:adjustRightInd w:val="0"/>
              <w:spacing w:after="0" w:line="300" w:lineRule="auto"/>
              <w:jc w:val="both"/>
              <w:rPr>
                <w:rFonts w:ascii="Times New Roman" w:eastAsia="Times New Roman" w:hAnsi="Times New Roman" w:cs="Times New Roman"/>
                <w:sz w:val="24"/>
                <w:szCs w:val="24"/>
              </w:rPr>
            </w:pPr>
            <w:r w:rsidRPr="002E46D4">
              <w:rPr>
                <w:rFonts w:ascii="Times New Roman" w:eastAsia="Times New Roman" w:hAnsi="Times New Roman" w:cs="Times New Roman"/>
                <w:sz w:val="24"/>
                <w:szCs w:val="24"/>
              </w:rPr>
              <w:t xml:space="preserve"> воспитатель,</w:t>
            </w:r>
          </w:p>
          <w:p w14:paraId="12200E60" w14:textId="77777777" w:rsidR="006F6A24" w:rsidRDefault="006F6A24" w:rsidP="00223005">
            <w:pPr>
              <w:jc w:val="both"/>
              <w:rPr>
                <w:rFonts w:ascii="Times New Roman" w:hAnsi="Times New Roman" w:cs="Times New Roman"/>
                <w:sz w:val="24"/>
                <w:szCs w:val="24"/>
              </w:rPr>
            </w:pPr>
            <w:r w:rsidRPr="002E46D4">
              <w:rPr>
                <w:rFonts w:ascii="Times New Roman" w:eastAsia="Times New Roman" w:hAnsi="Times New Roman" w:cs="Times New Roman"/>
                <w:sz w:val="24"/>
                <w:szCs w:val="24"/>
              </w:rPr>
              <w:t>воспитатели групп</w:t>
            </w:r>
          </w:p>
        </w:tc>
        <w:tc>
          <w:tcPr>
            <w:tcW w:w="1701" w:type="dxa"/>
          </w:tcPr>
          <w:p w14:paraId="72D43B55" w14:textId="77777777" w:rsidR="006F6A24" w:rsidRDefault="00223005" w:rsidP="006F6A24">
            <w:pPr>
              <w:jc w:val="both"/>
              <w:rPr>
                <w:rFonts w:ascii="Times New Roman" w:hAnsi="Times New Roman" w:cs="Times New Roman"/>
                <w:sz w:val="24"/>
                <w:szCs w:val="24"/>
              </w:rPr>
            </w:pPr>
            <w:r>
              <w:rPr>
                <w:rFonts w:ascii="Times New Roman" w:hAnsi="Times New Roman" w:cs="Times New Roman"/>
                <w:sz w:val="24"/>
                <w:szCs w:val="24"/>
              </w:rPr>
              <w:t>Справка</w:t>
            </w:r>
          </w:p>
          <w:p w14:paraId="52F53080" w14:textId="77777777" w:rsidR="00223005" w:rsidRDefault="00223005" w:rsidP="006F6A24">
            <w:pPr>
              <w:jc w:val="both"/>
              <w:rPr>
                <w:rFonts w:ascii="Times New Roman" w:hAnsi="Times New Roman" w:cs="Times New Roman"/>
                <w:sz w:val="24"/>
                <w:szCs w:val="24"/>
              </w:rPr>
            </w:pPr>
            <w:r>
              <w:rPr>
                <w:rFonts w:ascii="Times New Roman" w:hAnsi="Times New Roman" w:cs="Times New Roman"/>
                <w:sz w:val="24"/>
                <w:szCs w:val="24"/>
              </w:rPr>
              <w:t>Оперативный контроль</w:t>
            </w:r>
          </w:p>
          <w:p w14:paraId="23528BD3" w14:textId="77777777" w:rsidR="00223005" w:rsidRDefault="00223005" w:rsidP="006F6A24">
            <w:pPr>
              <w:jc w:val="both"/>
              <w:rPr>
                <w:rFonts w:ascii="Times New Roman" w:hAnsi="Times New Roman" w:cs="Times New Roman"/>
                <w:sz w:val="24"/>
                <w:szCs w:val="24"/>
              </w:rPr>
            </w:pPr>
            <w:r>
              <w:rPr>
                <w:rFonts w:ascii="Times New Roman" w:hAnsi="Times New Roman" w:cs="Times New Roman"/>
                <w:sz w:val="24"/>
                <w:szCs w:val="24"/>
              </w:rPr>
              <w:t>Материалы консультаций</w:t>
            </w:r>
          </w:p>
        </w:tc>
      </w:tr>
      <w:tr w:rsidR="006F6A24" w14:paraId="580A3E93" w14:textId="77777777" w:rsidTr="00CA3D1F">
        <w:tc>
          <w:tcPr>
            <w:tcW w:w="4673" w:type="dxa"/>
          </w:tcPr>
          <w:p w14:paraId="6FD9CFC1" w14:textId="77777777" w:rsidR="006F6A24" w:rsidRPr="00223005" w:rsidRDefault="00223005" w:rsidP="006F6A24">
            <w:pPr>
              <w:jc w:val="both"/>
              <w:rPr>
                <w:rFonts w:ascii="Times New Roman" w:hAnsi="Times New Roman" w:cs="Times New Roman"/>
                <w:sz w:val="24"/>
                <w:szCs w:val="24"/>
              </w:rPr>
            </w:pPr>
            <w:r w:rsidRPr="00223005">
              <w:rPr>
                <w:rFonts w:ascii="Times New Roman" w:eastAsia="Times New Roman" w:hAnsi="Times New Roman"/>
                <w:sz w:val="24"/>
                <w:szCs w:val="24"/>
                <w:lang w:eastAsia="ru-RU"/>
              </w:rPr>
              <w:t>Информационное осве</w:t>
            </w:r>
            <w:r>
              <w:rPr>
                <w:rFonts w:ascii="Times New Roman" w:eastAsia="Times New Roman" w:hAnsi="Times New Roman"/>
                <w:sz w:val="24"/>
                <w:szCs w:val="24"/>
                <w:lang w:eastAsia="ru-RU"/>
              </w:rPr>
              <w:t xml:space="preserve">щение проводимых мероприятий в </w:t>
            </w:r>
            <w:r w:rsidRPr="00223005">
              <w:rPr>
                <w:rFonts w:ascii="Times New Roman" w:eastAsia="Times New Roman" w:hAnsi="Times New Roman"/>
                <w:sz w:val="24"/>
                <w:szCs w:val="24"/>
                <w:lang w:eastAsia="ru-RU"/>
              </w:rPr>
              <w:t>ДОУ</w:t>
            </w:r>
          </w:p>
        </w:tc>
        <w:tc>
          <w:tcPr>
            <w:tcW w:w="1594" w:type="dxa"/>
          </w:tcPr>
          <w:p w14:paraId="12040206" w14:textId="77777777" w:rsidR="006F6A24" w:rsidRDefault="00223005" w:rsidP="006F6A24">
            <w:pPr>
              <w:jc w:val="both"/>
              <w:rPr>
                <w:rFonts w:ascii="Times New Roman" w:hAnsi="Times New Roman" w:cs="Times New Roman"/>
                <w:sz w:val="24"/>
                <w:szCs w:val="24"/>
              </w:rPr>
            </w:pPr>
            <w:r>
              <w:rPr>
                <w:rFonts w:ascii="Times New Roman" w:hAnsi="Times New Roman" w:cs="Times New Roman"/>
                <w:sz w:val="24"/>
                <w:szCs w:val="24"/>
              </w:rPr>
              <w:t>Июль-август</w:t>
            </w:r>
          </w:p>
        </w:tc>
        <w:tc>
          <w:tcPr>
            <w:tcW w:w="1775" w:type="dxa"/>
          </w:tcPr>
          <w:p w14:paraId="3ECE4AAA" w14:textId="36293305" w:rsidR="006F6A24" w:rsidRDefault="00223005" w:rsidP="006F6A24">
            <w:pPr>
              <w:jc w:val="both"/>
              <w:rPr>
                <w:rFonts w:ascii="Times New Roman" w:hAnsi="Times New Roman" w:cs="Times New Roman"/>
                <w:sz w:val="24"/>
                <w:szCs w:val="24"/>
              </w:rPr>
            </w:pPr>
            <w:r>
              <w:rPr>
                <w:rFonts w:ascii="Times New Roman" w:hAnsi="Times New Roman" w:cs="Times New Roman"/>
                <w:sz w:val="24"/>
                <w:szCs w:val="24"/>
              </w:rPr>
              <w:t>Ст.</w:t>
            </w:r>
            <w:r w:rsidR="00391273">
              <w:rPr>
                <w:rFonts w:ascii="Times New Roman" w:hAnsi="Times New Roman" w:cs="Times New Roman"/>
                <w:sz w:val="24"/>
                <w:szCs w:val="24"/>
              </w:rPr>
              <w:t xml:space="preserve"> </w:t>
            </w:r>
            <w:r>
              <w:rPr>
                <w:rFonts w:ascii="Times New Roman" w:hAnsi="Times New Roman" w:cs="Times New Roman"/>
                <w:sz w:val="24"/>
                <w:szCs w:val="24"/>
              </w:rPr>
              <w:t>воспитатели</w:t>
            </w:r>
          </w:p>
          <w:p w14:paraId="0B13353A" w14:textId="77777777" w:rsidR="00223005" w:rsidRDefault="00223005" w:rsidP="006F6A24">
            <w:pPr>
              <w:jc w:val="both"/>
              <w:rPr>
                <w:rFonts w:ascii="Times New Roman" w:hAnsi="Times New Roman" w:cs="Times New Roman"/>
                <w:sz w:val="24"/>
                <w:szCs w:val="24"/>
              </w:rPr>
            </w:pPr>
            <w:r>
              <w:rPr>
                <w:rFonts w:ascii="Times New Roman" w:hAnsi="Times New Roman" w:cs="Times New Roman"/>
                <w:sz w:val="24"/>
                <w:szCs w:val="24"/>
              </w:rPr>
              <w:t>педагоги</w:t>
            </w:r>
          </w:p>
        </w:tc>
        <w:tc>
          <w:tcPr>
            <w:tcW w:w="1701" w:type="dxa"/>
          </w:tcPr>
          <w:p w14:paraId="7AEDA0E6" w14:textId="77777777" w:rsidR="006F6A24" w:rsidRDefault="00223005" w:rsidP="006F6A24">
            <w:pPr>
              <w:jc w:val="both"/>
              <w:rPr>
                <w:rFonts w:ascii="Times New Roman" w:hAnsi="Times New Roman" w:cs="Times New Roman"/>
                <w:sz w:val="24"/>
                <w:szCs w:val="24"/>
              </w:rPr>
            </w:pPr>
            <w:r>
              <w:rPr>
                <w:rFonts w:ascii="Times New Roman" w:hAnsi="Times New Roman" w:cs="Times New Roman"/>
                <w:sz w:val="24"/>
                <w:szCs w:val="24"/>
              </w:rPr>
              <w:t>Информация на официальном сайте,</w:t>
            </w:r>
          </w:p>
          <w:p w14:paraId="0942858E" w14:textId="77777777" w:rsidR="00223005" w:rsidRDefault="00223005" w:rsidP="006F6A24">
            <w:pPr>
              <w:jc w:val="both"/>
              <w:rPr>
                <w:rFonts w:ascii="Times New Roman" w:hAnsi="Times New Roman" w:cs="Times New Roman"/>
                <w:sz w:val="24"/>
                <w:szCs w:val="24"/>
              </w:rPr>
            </w:pPr>
            <w:r>
              <w:rPr>
                <w:rFonts w:ascii="Times New Roman" w:hAnsi="Times New Roman" w:cs="Times New Roman"/>
                <w:sz w:val="24"/>
                <w:szCs w:val="24"/>
              </w:rPr>
              <w:t>На страничках в социальных сетях «Одноклассники», «ВКонтакте»</w:t>
            </w:r>
          </w:p>
        </w:tc>
      </w:tr>
    </w:tbl>
    <w:p w14:paraId="1C0F6AC4" w14:textId="77777777" w:rsidR="00B2668F" w:rsidRDefault="00B2668F" w:rsidP="00B2668F">
      <w:pPr>
        <w:spacing w:after="0" w:line="240" w:lineRule="auto"/>
        <w:jc w:val="both"/>
        <w:rPr>
          <w:rFonts w:ascii="Times New Roman" w:eastAsia="Times New Roman" w:hAnsi="Times New Roman" w:cs="Times New Roman"/>
          <w:b/>
          <w:i/>
          <w:sz w:val="24"/>
          <w:szCs w:val="24"/>
          <w:lang w:eastAsia="ru-RU"/>
        </w:rPr>
      </w:pPr>
    </w:p>
    <w:p w14:paraId="167FA11F" w14:textId="77777777" w:rsidR="00B2668F" w:rsidRDefault="00B2668F" w:rsidP="00B2668F">
      <w:pPr>
        <w:spacing w:after="0" w:line="240" w:lineRule="auto"/>
        <w:jc w:val="both"/>
        <w:rPr>
          <w:rFonts w:ascii="Times New Roman" w:eastAsia="Times New Roman" w:hAnsi="Times New Roman" w:cs="Times New Roman"/>
          <w:b/>
          <w:i/>
          <w:sz w:val="24"/>
          <w:szCs w:val="24"/>
          <w:lang w:eastAsia="ru-RU"/>
        </w:rPr>
      </w:pPr>
      <w:r w:rsidRPr="00BB47DF">
        <w:rPr>
          <w:rFonts w:ascii="Times New Roman" w:eastAsia="Times New Roman" w:hAnsi="Times New Roman" w:cs="Times New Roman"/>
          <w:b/>
          <w:sz w:val="24"/>
          <w:szCs w:val="24"/>
          <w:lang w:eastAsia="ru-RU"/>
        </w:rPr>
        <w:t>2.5. Создание благоприятных условий развития детей в соответствии с их возрастными и индивидуальными особенностями, укрепление материально-технической и финансовой базы ДОУ</w:t>
      </w:r>
      <w:r w:rsidRPr="00B2668F">
        <w:rPr>
          <w:rFonts w:ascii="Times New Roman" w:eastAsia="Times New Roman" w:hAnsi="Times New Roman" w:cs="Times New Roman"/>
          <w:b/>
          <w:i/>
          <w:sz w:val="24"/>
          <w:szCs w:val="24"/>
          <w:lang w:eastAsia="ru-RU"/>
        </w:rPr>
        <w:t>.</w:t>
      </w:r>
    </w:p>
    <w:p w14:paraId="3954D36A" w14:textId="77777777" w:rsidR="007E79A6" w:rsidRPr="00B2668F" w:rsidRDefault="007E79A6" w:rsidP="00B2668F">
      <w:pPr>
        <w:spacing w:after="0" w:line="240" w:lineRule="auto"/>
        <w:jc w:val="both"/>
        <w:rPr>
          <w:rFonts w:ascii="Times New Roman" w:eastAsia="Times New Roman" w:hAnsi="Times New Roman" w:cs="Times New Roman"/>
          <w:b/>
          <w:i/>
          <w:sz w:val="24"/>
          <w:szCs w:val="24"/>
          <w:lang w:eastAsia="ru-RU"/>
        </w:rPr>
      </w:pPr>
    </w:p>
    <w:tbl>
      <w:tblPr>
        <w:tblStyle w:val="a4"/>
        <w:tblW w:w="9634" w:type="dxa"/>
        <w:tblLook w:val="04A0" w:firstRow="1" w:lastRow="0" w:firstColumn="1" w:lastColumn="0" w:noHBand="0" w:noVBand="1"/>
      </w:tblPr>
      <w:tblGrid>
        <w:gridCol w:w="4673"/>
        <w:gridCol w:w="1532"/>
        <w:gridCol w:w="1775"/>
        <w:gridCol w:w="1654"/>
      </w:tblGrid>
      <w:tr w:rsidR="007E79A6" w14:paraId="3CF086E1" w14:textId="77777777" w:rsidTr="00CA3D1F">
        <w:tc>
          <w:tcPr>
            <w:tcW w:w="4673" w:type="dxa"/>
            <w:shd w:val="clear" w:color="auto" w:fill="95B3D7" w:themeFill="accent1" w:themeFillTint="99"/>
          </w:tcPr>
          <w:p w14:paraId="063F6958"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Содержание</w:t>
            </w:r>
          </w:p>
        </w:tc>
        <w:tc>
          <w:tcPr>
            <w:tcW w:w="1532" w:type="dxa"/>
            <w:shd w:val="clear" w:color="auto" w:fill="95B3D7" w:themeFill="accent1" w:themeFillTint="99"/>
          </w:tcPr>
          <w:p w14:paraId="49B914A8"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Сроки</w:t>
            </w:r>
          </w:p>
        </w:tc>
        <w:tc>
          <w:tcPr>
            <w:tcW w:w="1775" w:type="dxa"/>
            <w:shd w:val="clear" w:color="auto" w:fill="95B3D7" w:themeFill="accent1" w:themeFillTint="99"/>
          </w:tcPr>
          <w:p w14:paraId="5C5A5A01"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Ответственные</w:t>
            </w:r>
          </w:p>
        </w:tc>
        <w:tc>
          <w:tcPr>
            <w:tcW w:w="1654" w:type="dxa"/>
            <w:shd w:val="clear" w:color="auto" w:fill="95B3D7" w:themeFill="accent1" w:themeFillTint="99"/>
          </w:tcPr>
          <w:p w14:paraId="113BC490"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контроль</w:t>
            </w:r>
          </w:p>
        </w:tc>
      </w:tr>
      <w:tr w:rsidR="007E79A6" w14:paraId="12D6D35D" w14:textId="77777777" w:rsidTr="00CA3D1F">
        <w:tc>
          <w:tcPr>
            <w:tcW w:w="4673" w:type="dxa"/>
          </w:tcPr>
          <w:p w14:paraId="727332E9" w14:textId="77777777" w:rsidR="007E79A6" w:rsidRPr="002408F7" w:rsidRDefault="007E79A6" w:rsidP="007E79A6">
            <w:pPr>
              <w:pStyle w:val="a5"/>
              <w:jc w:val="both"/>
              <w:rPr>
                <w:rFonts w:ascii="Times New Roman" w:eastAsia="Times New Roman" w:hAnsi="Times New Roman" w:cs="Times New Roman"/>
                <w:sz w:val="24"/>
                <w:szCs w:val="24"/>
              </w:rPr>
            </w:pPr>
            <w:r w:rsidRPr="002408F7">
              <w:rPr>
                <w:rFonts w:ascii="Times New Roman" w:eastAsia="Times New Roman" w:hAnsi="Times New Roman" w:cs="Times New Roman"/>
                <w:sz w:val="24"/>
                <w:szCs w:val="24"/>
              </w:rPr>
              <w:t>Проведение инструктажей для сотрудников ДОУ по ТБ и ПБ</w:t>
            </w:r>
          </w:p>
          <w:p w14:paraId="4875184B" w14:textId="77777777" w:rsidR="007E79A6" w:rsidRPr="002408F7" w:rsidRDefault="007E79A6" w:rsidP="007E79A6">
            <w:pPr>
              <w:pStyle w:val="a5"/>
              <w:jc w:val="both"/>
              <w:rPr>
                <w:rFonts w:ascii="Times New Roman" w:eastAsia="Times New Roman" w:hAnsi="Times New Roman" w:cs="Times New Roman"/>
                <w:sz w:val="24"/>
                <w:szCs w:val="24"/>
              </w:rPr>
            </w:pPr>
            <w:r w:rsidRPr="002408F7">
              <w:rPr>
                <w:rFonts w:ascii="Times New Roman" w:eastAsia="Times New Roman" w:hAnsi="Times New Roman" w:cs="Times New Roman"/>
                <w:sz w:val="24"/>
                <w:szCs w:val="24"/>
              </w:rPr>
              <w:t>- Замена песка в песочных двориках</w:t>
            </w:r>
          </w:p>
          <w:p w14:paraId="4F31D4A1" w14:textId="77777777" w:rsidR="007E79A6" w:rsidRPr="002408F7" w:rsidRDefault="007E79A6" w:rsidP="007E79A6">
            <w:pPr>
              <w:pStyle w:val="a5"/>
              <w:jc w:val="both"/>
              <w:rPr>
                <w:rFonts w:ascii="Times New Roman" w:eastAsia="Times New Roman" w:hAnsi="Times New Roman" w:cs="Times New Roman"/>
                <w:sz w:val="24"/>
                <w:szCs w:val="24"/>
              </w:rPr>
            </w:pPr>
            <w:r w:rsidRPr="002408F7">
              <w:rPr>
                <w:rFonts w:ascii="Times New Roman" w:eastAsia="Times New Roman" w:hAnsi="Times New Roman" w:cs="Times New Roman"/>
                <w:sz w:val="24"/>
                <w:szCs w:val="24"/>
              </w:rPr>
              <w:lastRenderedPageBreak/>
              <w:t>- Благоустройство территории ДОУ:</w:t>
            </w:r>
          </w:p>
          <w:p w14:paraId="45B70718" w14:textId="77777777" w:rsidR="007E79A6" w:rsidRPr="002408F7" w:rsidRDefault="007E79A6" w:rsidP="007E79A6">
            <w:pPr>
              <w:pStyle w:val="a5"/>
              <w:jc w:val="both"/>
              <w:rPr>
                <w:rFonts w:ascii="Times New Roman" w:eastAsia="Calibri" w:hAnsi="Times New Roman" w:cs="Times New Roman"/>
                <w:sz w:val="24"/>
                <w:szCs w:val="24"/>
              </w:rPr>
            </w:pPr>
            <w:r w:rsidRPr="002408F7">
              <w:rPr>
                <w:rFonts w:ascii="Times New Roman" w:eastAsia="Times New Roman" w:hAnsi="Times New Roman" w:cs="Times New Roman"/>
                <w:sz w:val="24"/>
                <w:szCs w:val="24"/>
              </w:rPr>
              <w:t>Оформление игровых площадок в едином стиле, согласно плану по благоустройству</w:t>
            </w:r>
            <w:r>
              <w:rPr>
                <w:rFonts w:ascii="Times New Roman" w:eastAsia="Times New Roman" w:hAnsi="Times New Roman" w:cs="Times New Roman"/>
                <w:sz w:val="24"/>
                <w:szCs w:val="24"/>
              </w:rPr>
              <w:t xml:space="preserve"> </w:t>
            </w:r>
            <w:r w:rsidRPr="002408F7">
              <w:rPr>
                <w:rFonts w:ascii="Times New Roman" w:eastAsia="Calibri" w:hAnsi="Times New Roman" w:cs="Times New Roman"/>
                <w:sz w:val="24"/>
                <w:szCs w:val="24"/>
              </w:rPr>
              <w:t>озеленение;</w:t>
            </w:r>
          </w:p>
          <w:p w14:paraId="1997FF0F" w14:textId="77777777" w:rsidR="007E79A6" w:rsidRPr="002408F7" w:rsidRDefault="007E79A6" w:rsidP="007E79A6">
            <w:pPr>
              <w:pStyle w:val="a5"/>
              <w:jc w:val="both"/>
              <w:rPr>
                <w:rFonts w:ascii="Times New Roman" w:eastAsia="Calibri" w:hAnsi="Times New Roman" w:cs="Times New Roman"/>
                <w:sz w:val="24"/>
                <w:szCs w:val="24"/>
              </w:rPr>
            </w:pPr>
            <w:r w:rsidRPr="002408F7">
              <w:rPr>
                <w:rFonts w:ascii="Times New Roman" w:eastAsia="Calibri" w:hAnsi="Times New Roman" w:cs="Times New Roman"/>
                <w:sz w:val="24"/>
                <w:szCs w:val="24"/>
              </w:rPr>
              <w:t>разбивка цветников;</w:t>
            </w:r>
            <w:r>
              <w:rPr>
                <w:rFonts w:ascii="Times New Roman" w:eastAsia="Calibri" w:hAnsi="Times New Roman" w:cs="Times New Roman"/>
                <w:sz w:val="24"/>
                <w:szCs w:val="24"/>
              </w:rPr>
              <w:t xml:space="preserve"> </w:t>
            </w:r>
            <w:r w:rsidRPr="002408F7">
              <w:rPr>
                <w:rFonts w:ascii="Times New Roman" w:eastAsia="Calibri" w:hAnsi="Times New Roman" w:cs="Times New Roman"/>
                <w:sz w:val="24"/>
                <w:szCs w:val="24"/>
              </w:rPr>
              <w:t>оформление дорожек;</w:t>
            </w:r>
            <w:r>
              <w:rPr>
                <w:rFonts w:ascii="Times New Roman" w:eastAsia="Calibri" w:hAnsi="Times New Roman" w:cs="Times New Roman"/>
                <w:sz w:val="24"/>
                <w:szCs w:val="24"/>
              </w:rPr>
              <w:t xml:space="preserve"> оборудование ландшафтных </w:t>
            </w:r>
            <w:r w:rsidRPr="002408F7">
              <w:rPr>
                <w:rFonts w:ascii="Times New Roman" w:eastAsia="Calibri" w:hAnsi="Times New Roman" w:cs="Times New Roman"/>
                <w:sz w:val="24"/>
                <w:szCs w:val="24"/>
              </w:rPr>
              <w:t>композиций; вертикальное озеленение; покос травы; высадка кустарника;</w:t>
            </w:r>
          </w:p>
          <w:p w14:paraId="7720A608" w14:textId="77777777" w:rsidR="007E79A6" w:rsidRDefault="007E79A6" w:rsidP="007E79A6">
            <w:pPr>
              <w:jc w:val="both"/>
              <w:rPr>
                <w:rFonts w:ascii="Times New Roman" w:hAnsi="Times New Roman" w:cs="Times New Roman"/>
                <w:sz w:val="24"/>
                <w:szCs w:val="24"/>
              </w:rPr>
            </w:pPr>
            <w:r w:rsidRPr="002408F7">
              <w:rPr>
                <w:rFonts w:ascii="Times New Roman" w:eastAsia="Calibri" w:hAnsi="Times New Roman" w:cs="Times New Roman"/>
                <w:sz w:val="24"/>
                <w:szCs w:val="24"/>
              </w:rPr>
              <w:t>-Проведение косметического рем</w:t>
            </w:r>
            <w:r>
              <w:rPr>
                <w:rFonts w:ascii="Times New Roman" w:eastAsia="Calibri" w:hAnsi="Times New Roman" w:cs="Times New Roman"/>
                <w:sz w:val="24"/>
                <w:szCs w:val="24"/>
              </w:rPr>
              <w:t>онта помещений ДОУ</w:t>
            </w:r>
            <w:r w:rsidRPr="002408F7">
              <w:rPr>
                <w:rFonts w:ascii="Times New Roman" w:eastAsia="Calibri" w:hAnsi="Times New Roman" w:cs="Times New Roman"/>
                <w:sz w:val="24"/>
                <w:szCs w:val="24"/>
              </w:rPr>
              <w:t>.</w:t>
            </w:r>
            <w:r>
              <w:rPr>
                <w:rFonts w:ascii="Times New Roman" w:hAnsi="Times New Roman" w:cs="Times New Roman"/>
                <w:sz w:val="24"/>
                <w:szCs w:val="24"/>
              </w:rPr>
              <w:t xml:space="preserve"> </w:t>
            </w:r>
          </w:p>
        </w:tc>
        <w:tc>
          <w:tcPr>
            <w:tcW w:w="1532" w:type="dxa"/>
          </w:tcPr>
          <w:p w14:paraId="3A8E7AF7"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lastRenderedPageBreak/>
              <w:t>Июнь-июль</w:t>
            </w:r>
          </w:p>
        </w:tc>
        <w:tc>
          <w:tcPr>
            <w:tcW w:w="1775" w:type="dxa"/>
          </w:tcPr>
          <w:p w14:paraId="07102B87"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Зам по АХР</w:t>
            </w:r>
          </w:p>
          <w:p w14:paraId="12628CB3"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lastRenderedPageBreak/>
              <w:t>Специалист по охране труда</w:t>
            </w:r>
          </w:p>
          <w:p w14:paraId="69BC5A69" w14:textId="77777777" w:rsidR="007E79A6" w:rsidRDefault="007E79A6" w:rsidP="006F6A24">
            <w:pPr>
              <w:jc w:val="both"/>
              <w:rPr>
                <w:rFonts w:ascii="Times New Roman" w:hAnsi="Times New Roman" w:cs="Times New Roman"/>
                <w:sz w:val="24"/>
                <w:szCs w:val="24"/>
              </w:rPr>
            </w:pPr>
          </w:p>
          <w:p w14:paraId="79E54E80" w14:textId="77777777" w:rsidR="007E79A6" w:rsidRDefault="007E79A6" w:rsidP="006F6A24">
            <w:pPr>
              <w:jc w:val="both"/>
              <w:rPr>
                <w:rFonts w:ascii="Times New Roman" w:hAnsi="Times New Roman" w:cs="Times New Roman"/>
                <w:sz w:val="24"/>
                <w:szCs w:val="24"/>
              </w:rPr>
            </w:pPr>
          </w:p>
          <w:p w14:paraId="6D0174F7" w14:textId="65970B13"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Зам по АХР Ст.</w:t>
            </w:r>
            <w:r w:rsidR="00391273">
              <w:rPr>
                <w:rFonts w:ascii="Times New Roman" w:hAnsi="Times New Roman" w:cs="Times New Roman"/>
                <w:sz w:val="24"/>
                <w:szCs w:val="24"/>
              </w:rPr>
              <w:t xml:space="preserve"> </w:t>
            </w:r>
            <w:r>
              <w:rPr>
                <w:rFonts w:ascii="Times New Roman" w:hAnsi="Times New Roman" w:cs="Times New Roman"/>
                <w:sz w:val="24"/>
                <w:szCs w:val="24"/>
              </w:rPr>
              <w:t>воспитатель</w:t>
            </w:r>
          </w:p>
          <w:p w14:paraId="6BF11A4B"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Педагоги</w:t>
            </w:r>
          </w:p>
          <w:p w14:paraId="0D1B0021"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Зам по АХР</w:t>
            </w:r>
          </w:p>
          <w:p w14:paraId="5FE0AEC1" w14:textId="77777777" w:rsidR="007E79A6" w:rsidRDefault="007E79A6" w:rsidP="006F6A24">
            <w:pPr>
              <w:jc w:val="both"/>
              <w:rPr>
                <w:rFonts w:ascii="Times New Roman" w:hAnsi="Times New Roman" w:cs="Times New Roman"/>
                <w:sz w:val="24"/>
                <w:szCs w:val="24"/>
              </w:rPr>
            </w:pPr>
          </w:p>
        </w:tc>
        <w:tc>
          <w:tcPr>
            <w:tcW w:w="1654" w:type="dxa"/>
          </w:tcPr>
          <w:p w14:paraId="499D07DE"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lastRenderedPageBreak/>
              <w:t>Журнал учета инструктажей</w:t>
            </w:r>
          </w:p>
          <w:p w14:paraId="28439CC0" w14:textId="77777777" w:rsidR="007E79A6" w:rsidRDefault="007E79A6" w:rsidP="006F6A24">
            <w:pPr>
              <w:jc w:val="both"/>
              <w:rPr>
                <w:rFonts w:ascii="Times New Roman" w:hAnsi="Times New Roman" w:cs="Times New Roman"/>
                <w:sz w:val="24"/>
                <w:szCs w:val="24"/>
              </w:rPr>
            </w:pPr>
          </w:p>
          <w:p w14:paraId="44E14811" w14:textId="77777777" w:rsidR="007E79A6" w:rsidRDefault="007E79A6" w:rsidP="006F6A24">
            <w:pPr>
              <w:jc w:val="both"/>
              <w:rPr>
                <w:rFonts w:ascii="Times New Roman" w:hAnsi="Times New Roman" w:cs="Times New Roman"/>
                <w:sz w:val="24"/>
                <w:szCs w:val="24"/>
              </w:rPr>
            </w:pPr>
          </w:p>
          <w:p w14:paraId="1196979C" w14:textId="77777777" w:rsidR="007E79A6" w:rsidRDefault="007E79A6" w:rsidP="006F6A24">
            <w:pPr>
              <w:jc w:val="both"/>
              <w:rPr>
                <w:rFonts w:ascii="Times New Roman" w:hAnsi="Times New Roman" w:cs="Times New Roman"/>
                <w:sz w:val="24"/>
                <w:szCs w:val="24"/>
              </w:rPr>
            </w:pPr>
          </w:p>
          <w:p w14:paraId="5942F092" w14:textId="77777777" w:rsidR="007E79A6" w:rsidRDefault="007E79A6" w:rsidP="006F6A24">
            <w:pPr>
              <w:jc w:val="both"/>
              <w:rPr>
                <w:rFonts w:ascii="Times New Roman" w:hAnsi="Times New Roman" w:cs="Times New Roman"/>
                <w:sz w:val="24"/>
                <w:szCs w:val="24"/>
              </w:rPr>
            </w:pPr>
          </w:p>
          <w:p w14:paraId="7813F404" w14:textId="77777777" w:rsidR="007E79A6" w:rsidRDefault="007E79A6" w:rsidP="006F6A24">
            <w:pPr>
              <w:jc w:val="both"/>
              <w:rPr>
                <w:rFonts w:ascii="Times New Roman" w:hAnsi="Times New Roman" w:cs="Times New Roman"/>
                <w:sz w:val="24"/>
                <w:szCs w:val="24"/>
              </w:rPr>
            </w:pPr>
          </w:p>
          <w:p w14:paraId="30853BA2" w14:textId="77777777" w:rsidR="007E79A6" w:rsidRDefault="007E79A6" w:rsidP="006F6A24">
            <w:pPr>
              <w:jc w:val="both"/>
              <w:rPr>
                <w:rFonts w:ascii="Times New Roman" w:hAnsi="Times New Roman" w:cs="Times New Roman"/>
                <w:sz w:val="24"/>
                <w:szCs w:val="24"/>
              </w:rPr>
            </w:pPr>
          </w:p>
          <w:p w14:paraId="024D8B33" w14:textId="77777777" w:rsidR="007E79A6" w:rsidRDefault="007E79A6" w:rsidP="006F6A24">
            <w:pPr>
              <w:jc w:val="both"/>
              <w:rPr>
                <w:rFonts w:ascii="Times New Roman" w:hAnsi="Times New Roman" w:cs="Times New Roman"/>
                <w:sz w:val="24"/>
                <w:szCs w:val="24"/>
              </w:rPr>
            </w:pPr>
          </w:p>
          <w:p w14:paraId="73E1D2BB" w14:textId="77777777" w:rsidR="007E79A6" w:rsidRDefault="007E79A6" w:rsidP="006F6A24">
            <w:pPr>
              <w:jc w:val="both"/>
              <w:rPr>
                <w:rFonts w:ascii="Times New Roman" w:hAnsi="Times New Roman" w:cs="Times New Roman"/>
                <w:sz w:val="24"/>
                <w:szCs w:val="24"/>
              </w:rPr>
            </w:pPr>
          </w:p>
          <w:p w14:paraId="395E3A69" w14:textId="77777777" w:rsidR="007E79A6" w:rsidRDefault="007E79A6" w:rsidP="006F6A24">
            <w:pPr>
              <w:jc w:val="both"/>
              <w:rPr>
                <w:rFonts w:ascii="Times New Roman" w:hAnsi="Times New Roman" w:cs="Times New Roman"/>
                <w:sz w:val="24"/>
                <w:szCs w:val="24"/>
              </w:rPr>
            </w:pPr>
          </w:p>
          <w:p w14:paraId="6EF39CE4" w14:textId="77777777" w:rsidR="007E79A6" w:rsidRDefault="007E79A6" w:rsidP="006F6A24">
            <w:pPr>
              <w:jc w:val="both"/>
              <w:rPr>
                <w:rFonts w:ascii="Times New Roman" w:hAnsi="Times New Roman" w:cs="Times New Roman"/>
                <w:sz w:val="24"/>
                <w:szCs w:val="24"/>
              </w:rPr>
            </w:pPr>
          </w:p>
        </w:tc>
      </w:tr>
      <w:tr w:rsidR="007E79A6" w14:paraId="6C3E8FA9" w14:textId="77777777" w:rsidTr="00CA3D1F">
        <w:tc>
          <w:tcPr>
            <w:tcW w:w="4673" w:type="dxa"/>
          </w:tcPr>
          <w:p w14:paraId="56774610" w14:textId="77777777" w:rsidR="007E79A6" w:rsidRPr="007E79A6" w:rsidRDefault="007E79A6" w:rsidP="007E79A6">
            <w:pPr>
              <w:spacing w:after="0"/>
              <w:rPr>
                <w:rFonts w:ascii="Times New Roman" w:eastAsia="Times New Roman" w:hAnsi="Times New Roman" w:cs="Times New Roman"/>
                <w:sz w:val="24"/>
                <w:szCs w:val="24"/>
                <w:lang w:eastAsia="ru-RU"/>
              </w:rPr>
            </w:pPr>
            <w:r w:rsidRPr="007E79A6">
              <w:rPr>
                <w:rFonts w:ascii="Times New Roman" w:eastAsia="Times New Roman" w:hAnsi="Times New Roman" w:cs="Times New Roman"/>
                <w:sz w:val="24"/>
                <w:szCs w:val="24"/>
                <w:lang w:eastAsia="ru-RU"/>
              </w:rPr>
              <w:lastRenderedPageBreak/>
              <w:t>Организация и проведение мероприятий по противопожарной безопасности:</w:t>
            </w:r>
          </w:p>
          <w:p w14:paraId="38C7C541" w14:textId="77777777" w:rsidR="007E79A6" w:rsidRPr="007E79A6" w:rsidRDefault="007E79A6" w:rsidP="007E79A6">
            <w:pPr>
              <w:spacing w:after="0"/>
              <w:rPr>
                <w:rFonts w:ascii="Times New Roman" w:eastAsia="Times New Roman" w:hAnsi="Times New Roman" w:cs="Times New Roman"/>
                <w:sz w:val="24"/>
                <w:szCs w:val="24"/>
                <w:lang w:eastAsia="ru-RU"/>
              </w:rPr>
            </w:pPr>
            <w:r w:rsidRPr="007E79A6">
              <w:rPr>
                <w:rFonts w:ascii="Times New Roman" w:eastAsia="Times New Roman" w:hAnsi="Times New Roman" w:cs="Times New Roman"/>
                <w:sz w:val="24"/>
                <w:szCs w:val="24"/>
                <w:lang w:eastAsia="ru-RU"/>
              </w:rPr>
              <w:t>-заправка огнетушителей,</w:t>
            </w:r>
          </w:p>
          <w:p w14:paraId="62E7289A" w14:textId="77777777" w:rsidR="007E79A6" w:rsidRPr="007E79A6" w:rsidRDefault="007E79A6" w:rsidP="007E79A6">
            <w:pPr>
              <w:spacing w:after="0"/>
              <w:rPr>
                <w:rFonts w:ascii="Times New Roman" w:eastAsia="Times New Roman" w:hAnsi="Times New Roman" w:cs="Times New Roman"/>
                <w:sz w:val="24"/>
                <w:szCs w:val="24"/>
                <w:lang w:eastAsia="ru-RU"/>
              </w:rPr>
            </w:pPr>
            <w:r w:rsidRPr="007E79A6">
              <w:rPr>
                <w:rFonts w:ascii="Times New Roman" w:eastAsia="Times New Roman" w:hAnsi="Times New Roman" w:cs="Times New Roman"/>
                <w:sz w:val="24"/>
                <w:szCs w:val="24"/>
                <w:lang w:eastAsia="ru-RU"/>
              </w:rPr>
              <w:t>-оснащение оборудованием пожарного щита,</w:t>
            </w:r>
          </w:p>
          <w:p w14:paraId="590D7B8D" w14:textId="77777777" w:rsidR="007E79A6" w:rsidRPr="007E79A6" w:rsidRDefault="007E79A6" w:rsidP="007E79A6">
            <w:pPr>
              <w:spacing w:after="0"/>
              <w:rPr>
                <w:rFonts w:ascii="Times New Roman" w:hAnsi="Times New Roman" w:cs="Times New Roman"/>
                <w:sz w:val="24"/>
                <w:szCs w:val="24"/>
              </w:rPr>
            </w:pPr>
            <w:r w:rsidRPr="007E79A6">
              <w:rPr>
                <w:rFonts w:ascii="Times New Roman" w:eastAsia="Times New Roman" w:hAnsi="Times New Roman" w:cs="Times New Roman"/>
                <w:sz w:val="24"/>
                <w:szCs w:val="24"/>
                <w:lang w:eastAsia="ru-RU"/>
              </w:rPr>
              <w:t>-профилактическая уборка подвалов.</w:t>
            </w:r>
          </w:p>
        </w:tc>
        <w:tc>
          <w:tcPr>
            <w:tcW w:w="1532" w:type="dxa"/>
          </w:tcPr>
          <w:p w14:paraId="7549C7BB" w14:textId="77777777" w:rsidR="007E79A6" w:rsidRDefault="007E79A6" w:rsidP="006F6A24">
            <w:pPr>
              <w:jc w:val="both"/>
              <w:rPr>
                <w:rFonts w:ascii="Times New Roman" w:hAnsi="Times New Roman" w:cs="Times New Roman"/>
                <w:sz w:val="24"/>
                <w:szCs w:val="24"/>
              </w:rPr>
            </w:pPr>
          </w:p>
        </w:tc>
        <w:tc>
          <w:tcPr>
            <w:tcW w:w="1775" w:type="dxa"/>
          </w:tcPr>
          <w:p w14:paraId="2A804646"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Зам по АХР</w:t>
            </w:r>
          </w:p>
          <w:p w14:paraId="1614B04B"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завхоз</w:t>
            </w:r>
          </w:p>
        </w:tc>
        <w:tc>
          <w:tcPr>
            <w:tcW w:w="1654" w:type="dxa"/>
          </w:tcPr>
          <w:p w14:paraId="32BBDDF3"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Акты</w:t>
            </w:r>
          </w:p>
        </w:tc>
      </w:tr>
      <w:tr w:rsidR="007E79A6" w14:paraId="438A9FA1" w14:textId="77777777" w:rsidTr="00CA3D1F">
        <w:tc>
          <w:tcPr>
            <w:tcW w:w="4673" w:type="dxa"/>
          </w:tcPr>
          <w:p w14:paraId="371A452D" w14:textId="77777777" w:rsidR="007E79A6" w:rsidRPr="007E79A6" w:rsidRDefault="007E79A6" w:rsidP="007E79A6">
            <w:pPr>
              <w:spacing w:after="0"/>
              <w:rPr>
                <w:rFonts w:ascii="Times New Roman" w:eastAsia="Times New Roman" w:hAnsi="Times New Roman" w:cs="Times New Roman"/>
                <w:sz w:val="24"/>
                <w:szCs w:val="24"/>
                <w:lang w:eastAsia="ru-RU"/>
              </w:rPr>
            </w:pPr>
            <w:r w:rsidRPr="007E79A6">
              <w:rPr>
                <w:rFonts w:ascii="Times New Roman" w:eastAsia="Times New Roman" w:hAnsi="Times New Roman" w:cs="Times New Roman"/>
                <w:sz w:val="24"/>
                <w:szCs w:val="24"/>
                <w:lang w:eastAsia="ru-RU"/>
              </w:rPr>
              <w:t xml:space="preserve">Проверка состояния работы и наличие актов: </w:t>
            </w:r>
          </w:p>
          <w:p w14:paraId="05DC8FB7" w14:textId="77777777" w:rsidR="007E79A6" w:rsidRPr="007E79A6" w:rsidRDefault="007E79A6" w:rsidP="007E79A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E79A6">
              <w:rPr>
                <w:rFonts w:ascii="Times New Roman" w:eastAsia="Times New Roman" w:hAnsi="Times New Roman" w:cs="Times New Roman"/>
                <w:sz w:val="24"/>
                <w:szCs w:val="24"/>
                <w:lang w:eastAsia="ru-RU"/>
              </w:rPr>
              <w:t>проверки состояния водоснабжения, электроснабжения, канализации,</w:t>
            </w:r>
          </w:p>
          <w:p w14:paraId="79821414" w14:textId="77777777" w:rsidR="007E79A6" w:rsidRPr="007E79A6" w:rsidRDefault="007E79A6" w:rsidP="007E79A6">
            <w:pPr>
              <w:spacing w:after="0"/>
              <w:rPr>
                <w:rFonts w:ascii="Times New Roman" w:eastAsia="Times New Roman" w:hAnsi="Times New Roman" w:cs="Times New Roman"/>
                <w:sz w:val="24"/>
                <w:szCs w:val="24"/>
                <w:lang w:eastAsia="ru-RU"/>
              </w:rPr>
            </w:pPr>
            <w:r w:rsidRPr="007E79A6">
              <w:rPr>
                <w:rFonts w:ascii="Times New Roman" w:eastAsia="Times New Roman" w:hAnsi="Times New Roman" w:cs="Times New Roman"/>
                <w:sz w:val="24"/>
                <w:szCs w:val="24"/>
                <w:lang w:eastAsia="ru-RU"/>
              </w:rPr>
              <w:t>-опрессовка отопительной системы,</w:t>
            </w:r>
          </w:p>
          <w:p w14:paraId="0E4930BD" w14:textId="77777777" w:rsidR="007E79A6" w:rsidRPr="007E79A6" w:rsidRDefault="007E79A6" w:rsidP="007E79A6">
            <w:pPr>
              <w:spacing w:after="0"/>
              <w:rPr>
                <w:rFonts w:ascii="Times New Roman" w:eastAsia="Times New Roman" w:hAnsi="Times New Roman" w:cs="Times New Roman"/>
                <w:sz w:val="24"/>
                <w:szCs w:val="24"/>
                <w:lang w:eastAsia="ru-RU"/>
              </w:rPr>
            </w:pPr>
            <w:r w:rsidRPr="007E79A6">
              <w:rPr>
                <w:rFonts w:ascii="Times New Roman" w:eastAsia="Times New Roman" w:hAnsi="Times New Roman" w:cs="Times New Roman"/>
                <w:sz w:val="24"/>
                <w:szCs w:val="24"/>
                <w:lang w:eastAsia="ru-RU"/>
              </w:rPr>
              <w:t>-замер сопротивления,</w:t>
            </w:r>
          </w:p>
          <w:p w14:paraId="28DF84AC" w14:textId="77777777" w:rsidR="007E79A6" w:rsidRPr="007E79A6" w:rsidRDefault="007E79A6" w:rsidP="007E79A6">
            <w:pPr>
              <w:spacing w:after="0"/>
              <w:rPr>
                <w:rFonts w:ascii="Times New Roman" w:eastAsia="Times New Roman" w:hAnsi="Times New Roman" w:cs="Times New Roman"/>
                <w:sz w:val="24"/>
                <w:szCs w:val="24"/>
                <w:lang w:eastAsia="ru-RU"/>
              </w:rPr>
            </w:pPr>
            <w:r w:rsidRPr="007E79A6">
              <w:rPr>
                <w:rFonts w:ascii="Times New Roman" w:eastAsia="Times New Roman" w:hAnsi="Times New Roman" w:cs="Times New Roman"/>
                <w:sz w:val="24"/>
                <w:szCs w:val="24"/>
                <w:lang w:eastAsia="ru-RU"/>
              </w:rPr>
              <w:t>-поверка манометров,</w:t>
            </w:r>
          </w:p>
          <w:p w14:paraId="21F1954D" w14:textId="77777777" w:rsidR="007E79A6" w:rsidRPr="007E79A6" w:rsidRDefault="007E79A6" w:rsidP="007E79A6">
            <w:pPr>
              <w:spacing w:after="0"/>
              <w:rPr>
                <w:rFonts w:ascii="Times New Roman" w:eastAsia="Times New Roman" w:hAnsi="Times New Roman" w:cs="Times New Roman"/>
                <w:sz w:val="24"/>
                <w:szCs w:val="24"/>
                <w:lang w:eastAsia="ru-RU"/>
              </w:rPr>
            </w:pPr>
            <w:r w:rsidRPr="007E79A6">
              <w:rPr>
                <w:rFonts w:ascii="Times New Roman" w:eastAsia="Times New Roman" w:hAnsi="Times New Roman" w:cs="Times New Roman"/>
                <w:sz w:val="24"/>
                <w:szCs w:val="24"/>
                <w:lang w:eastAsia="ru-RU"/>
              </w:rPr>
              <w:t>-маркировка весов,</w:t>
            </w:r>
          </w:p>
          <w:p w14:paraId="4BF96424" w14:textId="77777777" w:rsidR="007E79A6" w:rsidRPr="007E79A6" w:rsidRDefault="007E79A6" w:rsidP="007E79A6">
            <w:pPr>
              <w:jc w:val="both"/>
              <w:rPr>
                <w:rFonts w:ascii="Times New Roman" w:hAnsi="Times New Roman" w:cs="Times New Roman"/>
                <w:sz w:val="24"/>
                <w:szCs w:val="24"/>
              </w:rPr>
            </w:pPr>
            <w:r w:rsidRPr="007E79A6">
              <w:rPr>
                <w:rFonts w:ascii="Times New Roman" w:eastAsia="Times New Roman" w:hAnsi="Times New Roman" w:cs="Times New Roman"/>
                <w:sz w:val="24"/>
                <w:szCs w:val="24"/>
                <w:lang w:eastAsia="ru-RU"/>
              </w:rPr>
              <w:t>-замена ламп для освещения</w:t>
            </w:r>
          </w:p>
        </w:tc>
        <w:tc>
          <w:tcPr>
            <w:tcW w:w="1532" w:type="dxa"/>
          </w:tcPr>
          <w:p w14:paraId="3983A99F" w14:textId="77777777" w:rsidR="007E79A6" w:rsidRDefault="007E79A6" w:rsidP="006F6A24">
            <w:pPr>
              <w:jc w:val="both"/>
              <w:rPr>
                <w:rFonts w:ascii="Times New Roman" w:hAnsi="Times New Roman" w:cs="Times New Roman"/>
                <w:sz w:val="24"/>
                <w:szCs w:val="24"/>
              </w:rPr>
            </w:pPr>
          </w:p>
        </w:tc>
        <w:tc>
          <w:tcPr>
            <w:tcW w:w="1775" w:type="dxa"/>
          </w:tcPr>
          <w:p w14:paraId="0B0F0BDC"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Зам по АХР</w:t>
            </w:r>
          </w:p>
        </w:tc>
        <w:tc>
          <w:tcPr>
            <w:tcW w:w="1654" w:type="dxa"/>
          </w:tcPr>
          <w:p w14:paraId="5B46BB41"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акты</w:t>
            </w:r>
          </w:p>
        </w:tc>
      </w:tr>
      <w:tr w:rsidR="007E79A6" w14:paraId="271B7D58" w14:textId="77777777" w:rsidTr="00CA3D1F">
        <w:tc>
          <w:tcPr>
            <w:tcW w:w="4673" w:type="dxa"/>
          </w:tcPr>
          <w:p w14:paraId="381AB65C" w14:textId="77777777" w:rsidR="007E79A6" w:rsidRPr="007E79A6" w:rsidRDefault="007E79A6" w:rsidP="007E79A6">
            <w:pPr>
              <w:spacing w:after="0"/>
              <w:rPr>
                <w:rFonts w:ascii="Times New Roman" w:eastAsia="Times New Roman" w:hAnsi="Times New Roman" w:cs="Times New Roman"/>
                <w:sz w:val="24"/>
                <w:szCs w:val="24"/>
                <w:lang w:eastAsia="ru-RU"/>
              </w:rPr>
            </w:pPr>
            <w:r w:rsidRPr="007E79A6">
              <w:rPr>
                <w:rFonts w:ascii="Times New Roman" w:eastAsia="Times New Roman" w:hAnsi="Times New Roman" w:cs="Times New Roman"/>
                <w:sz w:val="24"/>
                <w:szCs w:val="24"/>
                <w:lang w:eastAsia="ru-RU"/>
              </w:rPr>
              <w:t>Подготовка к зиме овощехранилища</w:t>
            </w:r>
          </w:p>
        </w:tc>
        <w:tc>
          <w:tcPr>
            <w:tcW w:w="1532" w:type="dxa"/>
          </w:tcPr>
          <w:p w14:paraId="73D2BD36" w14:textId="77777777" w:rsidR="007E79A6" w:rsidRDefault="007E79A6" w:rsidP="006F6A24">
            <w:pPr>
              <w:jc w:val="both"/>
              <w:rPr>
                <w:rFonts w:ascii="Times New Roman" w:hAnsi="Times New Roman" w:cs="Times New Roman"/>
                <w:sz w:val="24"/>
                <w:szCs w:val="24"/>
              </w:rPr>
            </w:pPr>
          </w:p>
        </w:tc>
        <w:tc>
          <w:tcPr>
            <w:tcW w:w="1775" w:type="dxa"/>
          </w:tcPr>
          <w:p w14:paraId="76B1BFFE"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Зам по АХР</w:t>
            </w:r>
          </w:p>
          <w:p w14:paraId="1C1F6B63"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завхоз</w:t>
            </w:r>
          </w:p>
        </w:tc>
        <w:tc>
          <w:tcPr>
            <w:tcW w:w="1654" w:type="dxa"/>
          </w:tcPr>
          <w:p w14:paraId="7C676F08" w14:textId="77777777" w:rsidR="007E79A6" w:rsidRDefault="007E79A6" w:rsidP="006F6A24">
            <w:pPr>
              <w:jc w:val="both"/>
              <w:rPr>
                <w:rFonts w:ascii="Times New Roman" w:hAnsi="Times New Roman" w:cs="Times New Roman"/>
                <w:sz w:val="24"/>
                <w:szCs w:val="24"/>
              </w:rPr>
            </w:pPr>
            <w:r>
              <w:rPr>
                <w:rFonts w:ascii="Times New Roman" w:hAnsi="Times New Roman" w:cs="Times New Roman"/>
                <w:sz w:val="24"/>
                <w:szCs w:val="24"/>
              </w:rPr>
              <w:t>Акты</w:t>
            </w:r>
          </w:p>
        </w:tc>
      </w:tr>
    </w:tbl>
    <w:p w14:paraId="64A4611F" w14:textId="77777777" w:rsidR="006F6A24" w:rsidRPr="006F6A24" w:rsidRDefault="006F6A24" w:rsidP="006F6A24">
      <w:pPr>
        <w:jc w:val="both"/>
        <w:rPr>
          <w:rFonts w:ascii="Times New Roman" w:hAnsi="Times New Roman" w:cs="Times New Roman"/>
          <w:sz w:val="24"/>
          <w:szCs w:val="24"/>
        </w:rPr>
      </w:pPr>
    </w:p>
    <w:sectPr w:rsidR="006F6A24" w:rsidRPr="006F6A24" w:rsidSect="006E638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4DEAD" w14:textId="77777777" w:rsidR="008F06E0" w:rsidRDefault="008F06E0" w:rsidP="00147F18">
      <w:pPr>
        <w:spacing w:after="0" w:line="240" w:lineRule="auto"/>
      </w:pPr>
      <w:r>
        <w:separator/>
      </w:r>
    </w:p>
  </w:endnote>
  <w:endnote w:type="continuationSeparator" w:id="0">
    <w:p w14:paraId="32D48145" w14:textId="77777777" w:rsidR="008F06E0" w:rsidRDefault="008F06E0" w:rsidP="00147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49CC" w14:textId="77777777" w:rsidR="006B4E09" w:rsidRDefault="006B4E0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18592"/>
      <w:docPartObj>
        <w:docPartGallery w:val="Page Numbers (Bottom of Page)"/>
        <w:docPartUnique/>
      </w:docPartObj>
    </w:sdtPr>
    <w:sdtContent>
      <w:p w14:paraId="6D286AF8" w14:textId="77777777" w:rsidR="006B4E09" w:rsidRDefault="006B4E09">
        <w:pPr>
          <w:pStyle w:val="a9"/>
          <w:jc w:val="right"/>
        </w:pPr>
        <w:r>
          <w:fldChar w:fldCharType="begin"/>
        </w:r>
        <w:r>
          <w:instrText xml:space="preserve"> PAGE   \* MERGEFORMAT </w:instrText>
        </w:r>
        <w:r>
          <w:fldChar w:fldCharType="separate"/>
        </w:r>
        <w:r w:rsidR="00F31420">
          <w:rPr>
            <w:noProof/>
          </w:rPr>
          <w:t>99</w:t>
        </w:r>
        <w:r>
          <w:rPr>
            <w:noProof/>
          </w:rPr>
          <w:fldChar w:fldCharType="end"/>
        </w:r>
      </w:p>
    </w:sdtContent>
  </w:sdt>
  <w:p w14:paraId="429C9CDC" w14:textId="77777777" w:rsidR="006B4E09" w:rsidRDefault="006B4E0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8EF0" w14:textId="77777777" w:rsidR="006B4E09" w:rsidRDefault="006B4E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5F95" w14:textId="77777777" w:rsidR="008F06E0" w:rsidRDefault="008F06E0" w:rsidP="00147F18">
      <w:pPr>
        <w:spacing w:after="0" w:line="240" w:lineRule="auto"/>
      </w:pPr>
      <w:r>
        <w:separator/>
      </w:r>
    </w:p>
  </w:footnote>
  <w:footnote w:type="continuationSeparator" w:id="0">
    <w:p w14:paraId="556C4E47" w14:textId="77777777" w:rsidR="008F06E0" w:rsidRDefault="008F06E0" w:rsidP="00147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B1AD" w14:textId="77777777" w:rsidR="006B4E09" w:rsidRDefault="006B4E0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79F9" w14:textId="77777777" w:rsidR="006B4E09" w:rsidRDefault="006B4E0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9AF1" w14:textId="77777777" w:rsidR="006B4E09" w:rsidRDefault="006B4E0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633"/>
    <w:multiLevelType w:val="hybridMultilevel"/>
    <w:tmpl w:val="936047EE"/>
    <w:lvl w:ilvl="0" w:tplc="06402414">
      <w:start w:val="1"/>
      <w:numFmt w:val="bullet"/>
      <w:lvlText w:val="-"/>
      <w:lvlJc w:val="left"/>
    </w:lvl>
    <w:lvl w:ilvl="1" w:tplc="8A0A0B16">
      <w:start w:val="1"/>
      <w:numFmt w:val="bullet"/>
      <w:lvlText w:val="В"/>
      <w:lvlJc w:val="left"/>
    </w:lvl>
    <w:lvl w:ilvl="2" w:tplc="CE7040A0">
      <w:numFmt w:val="decimal"/>
      <w:lvlText w:val=""/>
      <w:lvlJc w:val="left"/>
    </w:lvl>
    <w:lvl w:ilvl="3" w:tplc="B9BE4786">
      <w:numFmt w:val="decimal"/>
      <w:lvlText w:val=""/>
      <w:lvlJc w:val="left"/>
    </w:lvl>
    <w:lvl w:ilvl="4" w:tplc="46906C5A">
      <w:numFmt w:val="decimal"/>
      <w:lvlText w:val=""/>
      <w:lvlJc w:val="left"/>
    </w:lvl>
    <w:lvl w:ilvl="5" w:tplc="380A24A0">
      <w:numFmt w:val="decimal"/>
      <w:lvlText w:val=""/>
      <w:lvlJc w:val="left"/>
    </w:lvl>
    <w:lvl w:ilvl="6" w:tplc="58B2000E">
      <w:numFmt w:val="decimal"/>
      <w:lvlText w:val=""/>
      <w:lvlJc w:val="left"/>
    </w:lvl>
    <w:lvl w:ilvl="7" w:tplc="8BE2F898">
      <w:numFmt w:val="decimal"/>
      <w:lvlText w:val=""/>
      <w:lvlJc w:val="left"/>
    </w:lvl>
    <w:lvl w:ilvl="8" w:tplc="AADC566E">
      <w:numFmt w:val="decimal"/>
      <w:lvlText w:val=""/>
      <w:lvlJc w:val="left"/>
    </w:lvl>
  </w:abstractNum>
  <w:abstractNum w:abstractNumId="1" w15:restartNumberingAfterBreak="0">
    <w:nsid w:val="00000A4A"/>
    <w:multiLevelType w:val="hybridMultilevel"/>
    <w:tmpl w:val="25ACB250"/>
    <w:lvl w:ilvl="0" w:tplc="33C808E2">
      <w:start w:val="1"/>
      <w:numFmt w:val="bullet"/>
      <w:lvlText w:val="-"/>
      <w:lvlJc w:val="left"/>
    </w:lvl>
    <w:lvl w:ilvl="1" w:tplc="0FFC85C8">
      <w:numFmt w:val="decimal"/>
      <w:lvlText w:val=""/>
      <w:lvlJc w:val="left"/>
    </w:lvl>
    <w:lvl w:ilvl="2" w:tplc="DBFCFC92">
      <w:numFmt w:val="decimal"/>
      <w:lvlText w:val=""/>
      <w:lvlJc w:val="left"/>
    </w:lvl>
    <w:lvl w:ilvl="3" w:tplc="29CE2178">
      <w:numFmt w:val="decimal"/>
      <w:lvlText w:val=""/>
      <w:lvlJc w:val="left"/>
    </w:lvl>
    <w:lvl w:ilvl="4" w:tplc="547C73B2">
      <w:numFmt w:val="decimal"/>
      <w:lvlText w:val=""/>
      <w:lvlJc w:val="left"/>
    </w:lvl>
    <w:lvl w:ilvl="5" w:tplc="F87EAD5A">
      <w:numFmt w:val="decimal"/>
      <w:lvlText w:val=""/>
      <w:lvlJc w:val="left"/>
    </w:lvl>
    <w:lvl w:ilvl="6" w:tplc="03809EDA">
      <w:numFmt w:val="decimal"/>
      <w:lvlText w:val=""/>
      <w:lvlJc w:val="left"/>
    </w:lvl>
    <w:lvl w:ilvl="7" w:tplc="B05C5D7E">
      <w:numFmt w:val="decimal"/>
      <w:lvlText w:val=""/>
      <w:lvlJc w:val="left"/>
    </w:lvl>
    <w:lvl w:ilvl="8" w:tplc="30F47FB8">
      <w:numFmt w:val="decimal"/>
      <w:lvlText w:val=""/>
      <w:lvlJc w:val="left"/>
    </w:lvl>
  </w:abstractNum>
  <w:abstractNum w:abstractNumId="2" w15:restartNumberingAfterBreak="0">
    <w:nsid w:val="00000C15"/>
    <w:multiLevelType w:val="hybridMultilevel"/>
    <w:tmpl w:val="4D286306"/>
    <w:lvl w:ilvl="0" w:tplc="611CD7E8">
      <w:start w:val="1"/>
      <w:numFmt w:val="bullet"/>
      <w:lvlText w:val="-"/>
      <w:lvlJc w:val="left"/>
    </w:lvl>
    <w:lvl w:ilvl="1" w:tplc="60D413E2">
      <w:start w:val="1"/>
      <w:numFmt w:val="bullet"/>
      <w:lvlText w:val="В"/>
      <w:lvlJc w:val="left"/>
    </w:lvl>
    <w:lvl w:ilvl="2" w:tplc="49CEFACC">
      <w:numFmt w:val="decimal"/>
      <w:lvlText w:val=""/>
      <w:lvlJc w:val="left"/>
    </w:lvl>
    <w:lvl w:ilvl="3" w:tplc="FF7856BA">
      <w:numFmt w:val="decimal"/>
      <w:lvlText w:val=""/>
      <w:lvlJc w:val="left"/>
    </w:lvl>
    <w:lvl w:ilvl="4" w:tplc="9B942834">
      <w:numFmt w:val="decimal"/>
      <w:lvlText w:val=""/>
      <w:lvlJc w:val="left"/>
    </w:lvl>
    <w:lvl w:ilvl="5" w:tplc="A8A09C26">
      <w:numFmt w:val="decimal"/>
      <w:lvlText w:val=""/>
      <w:lvlJc w:val="left"/>
    </w:lvl>
    <w:lvl w:ilvl="6" w:tplc="E53825DC">
      <w:numFmt w:val="decimal"/>
      <w:lvlText w:val=""/>
      <w:lvlJc w:val="left"/>
    </w:lvl>
    <w:lvl w:ilvl="7" w:tplc="BF362934">
      <w:numFmt w:val="decimal"/>
      <w:lvlText w:val=""/>
      <w:lvlJc w:val="left"/>
    </w:lvl>
    <w:lvl w:ilvl="8" w:tplc="FD22CA8C">
      <w:numFmt w:val="decimal"/>
      <w:lvlText w:val=""/>
      <w:lvlJc w:val="left"/>
    </w:lvl>
  </w:abstractNum>
  <w:abstractNum w:abstractNumId="3" w15:restartNumberingAfterBreak="0">
    <w:nsid w:val="00000C7B"/>
    <w:multiLevelType w:val="hybridMultilevel"/>
    <w:tmpl w:val="C6EAA33A"/>
    <w:lvl w:ilvl="0" w:tplc="8AB23FA6">
      <w:start w:val="1"/>
      <w:numFmt w:val="bullet"/>
      <w:lvlText w:val="-"/>
      <w:lvlJc w:val="left"/>
    </w:lvl>
    <w:lvl w:ilvl="1" w:tplc="28606C1E">
      <w:numFmt w:val="decimal"/>
      <w:lvlText w:val=""/>
      <w:lvlJc w:val="left"/>
    </w:lvl>
    <w:lvl w:ilvl="2" w:tplc="466E7200">
      <w:numFmt w:val="decimal"/>
      <w:lvlText w:val=""/>
      <w:lvlJc w:val="left"/>
    </w:lvl>
    <w:lvl w:ilvl="3" w:tplc="D0E0A63E">
      <w:numFmt w:val="decimal"/>
      <w:lvlText w:val=""/>
      <w:lvlJc w:val="left"/>
    </w:lvl>
    <w:lvl w:ilvl="4" w:tplc="0E16A778">
      <w:numFmt w:val="decimal"/>
      <w:lvlText w:val=""/>
      <w:lvlJc w:val="left"/>
    </w:lvl>
    <w:lvl w:ilvl="5" w:tplc="338876C6">
      <w:numFmt w:val="decimal"/>
      <w:lvlText w:val=""/>
      <w:lvlJc w:val="left"/>
    </w:lvl>
    <w:lvl w:ilvl="6" w:tplc="11AE9B36">
      <w:numFmt w:val="decimal"/>
      <w:lvlText w:val=""/>
      <w:lvlJc w:val="left"/>
    </w:lvl>
    <w:lvl w:ilvl="7" w:tplc="EBC810D0">
      <w:numFmt w:val="decimal"/>
      <w:lvlText w:val=""/>
      <w:lvlJc w:val="left"/>
    </w:lvl>
    <w:lvl w:ilvl="8" w:tplc="7BDAD340">
      <w:numFmt w:val="decimal"/>
      <w:lvlText w:val=""/>
      <w:lvlJc w:val="left"/>
    </w:lvl>
  </w:abstractNum>
  <w:abstractNum w:abstractNumId="4" w15:restartNumberingAfterBreak="0">
    <w:nsid w:val="00000E12"/>
    <w:multiLevelType w:val="hybridMultilevel"/>
    <w:tmpl w:val="9B5E076C"/>
    <w:lvl w:ilvl="0" w:tplc="FA925C52">
      <w:start w:val="1"/>
      <w:numFmt w:val="bullet"/>
      <w:lvlText w:val="-"/>
      <w:lvlJc w:val="left"/>
    </w:lvl>
    <w:lvl w:ilvl="1" w:tplc="2C8EB7C8">
      <w:numFmt w:val="decimal"/>
      <w:lvlText w:val=""/>
      <w:lvlJc w:val="left"/>
    </w:lvl>
    <w:lvl w:ilvl="2" w:tplc="288CECBA">
      <w:numFmt w:val="decimal"/>
      <w:lvlText w:val=""/>
      <w:lvlJc w:val="left"/>
    </w:lvl>
    <w:lvl w:ilvl="3" w:tplc="464E7498">
      <w:numFmt w:val="decimal"/>
      <w:lvlText w:val=""/>
      <w:lvlJc w:val="left"/>
    </w:lvl>
    <w:lvl w:ilvl="4" w:tplc="481CE052">
      <w:numFmt w:val="decimal"/>
      <w:lvlText w:val=""/>
      <w:lvlJc w:val="left"/>
    </w:lvl>
    <w:lvl w:ilvl="5" w:tplc="49049D6E">
      <w:numFmt w:val="decimal"/>
      <w:lvlText w:val=""/>
      <w:lvlJc w:val="left"/>
    </w:lvl>
    <w:lvl w:ilvl="6" w:tplc="FCB072C2">
      <w:numFmt w:val="decimal"/>
      <w:lvlText w:val=""/>
      <w:lvlJc w:val="left"/>
    </w:lvl>
    <w:lvl w:ilvl="7" w:tplc="0400D420">
      <w:numFmt w:val="decimal"/>
      <w:lvlText w:val=""/>
      <w:lvlJc w:val="left"/>
    </w:lvl>
    <w:lvl w:ilvl="8" w:tplc="800817A2">
      <w:numFmt w:val="decimal"/>
      <w:lvlText w:val=""/>
      <w:lvlJc w:val="left"/>
    </w:lvl>
  </w:abstractNum>
  <w:abstractNum w:abstractNumId="5" w15:restartNumberingAfterBreak="0">
    <w:nsid w:val="00000FC9"/>
    <w:multiLevelType w:val="hybridMultilevel"/>
    <w:tmpl w:val="29C4B534"/>
    <w:lvl w:ilvl="0" w:tplc="0A06D844">
      <w:start w:val="1"/>
      <w:numFmt w:val="bullet"/>
      <w:lvlText w:val="-"/>
      <w:lvlJc w:val="left"/>
    </w:lvl>
    <w:lvl w:ilvl="1" w:tplc="334E8E28">
      <w:numFmt w:val="decimal"/>
      <w:lvlText w:val=""/>
      <w:lvlJc w:val="left"/>
    </w:lvl>
    <w:lvl w:ilvl="2" w:tplc="1840A3EA">
      <w:numFmt w:val="decimal"/>
      <w:lvlText w:val=""/>
      <w:lvlJc w:val="left"/>
    </w:lvl>
    <w:lvl w:ilvl="3" w:tplc="BA78099C">
      <w:numFmt w:val="decimal"/>
      <w:lvlText w:val=""/>
      <w:lvlJc w:val="left"/>
    </w:lvl>
    <w:lvl w:ilvl="4" w:tplc="F88E0B50">
      <w:numFmt w:val="decimal"/>
      <w:lvlText w:val=""/>
      <w:lvlJc w:val="left"/>
    </w:lvl>
    <w:lvl w:ilvl="5" w:tplc="5A721A04">
      <w:numFmt w:val="decimal"/>
      <w:lvlText w:val=""/>
      <w:lvlJc w:val="left"/>
    </w:lvl>
    <w:lvl w:ilvl="6" w:tplc="6722F008">
      <w:numFmt w:val="decimal"/>
      <w:lvlText w:val=""/>
      <w:lvlJc w:val="left"/>
    </w:lvl>
    <w:lvl w:ilvl="7" w:tplc="26BEB65C">
      <w:numFmt w:val="decimal"/>
      <w:lvlText w:val=""/>
      <w:lvlJc w:val="left"/>
    </w:lvl>
    <w:lvl w:ilvl="8" w:tplc="95DA501C">
      <w:numFmt w:val="decimal"/>
      <w:lvlText w:val=""/>
      <w:lvlJc w:val="left"/>
    </w:lvl>
  </w:abstractNum>
  <w:abstractNum w:abstractNumId="6" w15:restartNumberingAfterBreak="0">
    <w:nsid w:val="000016D4"/>
    <w:multiLevelType w:val="hybridMultilevel"/>
    <w:tmpl w:val="59466E4A"/>
    <w:lvl w:ilvl="0" w:tplc="A0CE8496">
      <w:start w:val="1"/>
      <w:numFmt w:val="bullet"/>
      <w:lvlText w:val="-"/>
      <w:lvlJc w:val="left"/>
    </w:lvl>
    <w:lvl w:ilvl="1" w:tplc="F8767618">
      <w:numFmt w:val="decimal"/>
      <w:lvlText w:val=""/>
      <w:lvlJc w:val="left"/>
    </w:lvl>
    <w:lvl w:ilvl="2" w:tplc="EC5C2CE2">
      <w:numFmt w:val="decimal"/>
      <w:lvlText w:val=""/>
      <w:lvlJc w:val="left"/>
    </w:lvl>
    <w:lvl w:ilvl="3" w:tplc="39D89EB2">
      <w:numFmt w:val="decimal"/>
      <w:lvlText w:val=""/>
      <w:lvlJc w:val="left"/>
    </w:lvl>
    <w:lvl w:ilvl="4" w:tplc="7A14E228">
      <w:numFmt w:val="decimal"/>
      <w:lvlText w:val=""/>
      <w:lvlJc w:val="left"/>
    </w:lvl>
    <w:lvl w:ilvl="5" w:tplc="B546DEF4">
      <w:numFmt w:val="decimal"/>
      <w:lvlText w:val=""/>
      <w:lvlJc w:val="left"/>
    </w:lvl>
    <w:lvl w:ilvl="6" w:tplc="C08EC192">
      <w:numFmt w:val="decimal"/>
      <w:lvlText w:val=""/>
      <w:lvlJc w:val="left"/>
    </w:lvl>
    <w:lvl w:ilvl="7" w:tplc="97669B98">
      <w:numFmt w:val="decimal"/>
      <w:lvlText w:val=""/>
      <w:lvlJc w:val="left"/>
    </w:lvl>
    <w:lvl w:ilvl="8" w:tplc="98AC6AF0">
      <w:numFmt w:val="decimal"/>
      <w:lvlText w:val=""/>
      <w:lvlJc w:val="left"/>
    </w:lvl>
  </w:abstractNum>
  <w:abstractNum w:abstractNumId="7" w15:restartNumberingAfterBreak="0">
    <w:nsid w:val="0000182F"/>
    <w:multiLevelType w:val="hybridMultilevel"/>
    <w:tmpl w:val="6C569782"/>
    <w:lvl w:ilvl="0" w:tplc="EB40979C">
      <w:start w:val="1"/>
      <w:numFmt w:val="bullet"/>
      <w:lvlText w:val="с"/>
      <w:lvlJc w:val="left"/>
    </w:lvl>
    <w:lvl w:ilvl="1" w:tplc="B3820A6A">
      <w:start w:val="1"/>
      <w:numFmt w:val="bullet"/>
      <w:lvlText w:val="-"/>
      <w:lvlJc w:val="left"/>
    </w:lvl>
    <w:lvl w:ilvl="2" w:tplc="CD249D5A">
      <w:numFmt w:val="decimal"/>
      <w:lvlText w:val=""/>
      <w:lvlJc w:val="left"/>
    </w:lvl>
    <w:lvl w:ilvl="3" w:tplc="1918260C">
      <w:numFmt w:val="decimal"/>
      <w:lvlText w:val=""/>
      <w:lvlJc w:val="left"/>
    </w:lvl>
    <w:lvl w:ilvl="4" w:tplc="0CD6ACD8">
      <w:numFmt w:val="decimal"/>
      <w:lvlText w:val=""/>
      <w:lvlJc w:val="left"/>
    </w:lvl>
    <w:lvl w:ilvl="5" w:tplc="6A362600">
      <w:numFmt w:val="decimal"/>
      <w:lvlText w:val=""/>
      <w:lvlJc w:val="left"/>
    </w:lvl>
    <w:lvl w:ilvl="6" w:tplc="32425BA6">
      <w:numFmt w:val="decimal"/>
      <w:lvlText w:val=""/>
      <w:lvlJc w:val="left"/>
    </w:lvl>
    <w:lvl w:ilvl="7" w:tplc="57720F82">
      <w:numFmt w:val="decimal"/>
      <w:lvlText w:val=""/>
      <w:lvlJc w:val="left"/>
    </w:lvl>
    <w:lvl w:ilvl="8" w:tplc="32F44600">
      <w:numFmt w:val="decimal"/>
      <w:lvlText w:val=""/>
      <w:lvlJc w:val="left"/>
    </w:lvl>
  </w:abstractNum>
  <w:abstractNum w:abstractNumId="8" w15:restartNumberingAfterBreak="0">
    <w:nsid w:val="000018D7"/>
    <w:multiLevelType w:val="hybridMultilevel"/>
    <w:tmpl w:val="70C489E6"/>
    <w:lvl w:ilvl="0" w:tplc="BD8E81E8">
      <w:start w:val="1"/>
      <w:numFmt w:val="bullet"/>
      <w:lvlText w:val="-"/>
      <w:lvlJc w:val="left"/>
    </w:lvl>
    <w:lvl w:ilvl="1" w:tplc="0304F2D2">
      <w:numFmt w:val="decimal"/>
      <w:lvlText w:val=""/>
      <w:lvlJc w:val="left"/>
    </w:lvl>
    <w:lvl w:ilvl="2" w:tplc="0D9EA902">
      <w:numFmt w:val="decimal"/>
      <w:lvlText w:val=""/>
      <w:lvlJc w:val="left"/>
    </w:lvl>
    <w:lvl w:ilvl="3" w:tplc="566E5446">
      <w:numFmt w:val="decimal"/>
      <w:lvlText w:val=""/>
      <w:lvlJc w:val="left"/>
    </w:lvl>
    <w:lvl w:ilvl="4" w:tplc="6318EF50">
      <w:numFmt w:val="decimal"/>
      <w:lvlText w:val=""/>
      <w:lvlJc w:val="left"/>
    </w:lvl>
    <w:lvl w:ilvl="5" w:tplc="71E874EE">
      <w:numFmt w:val="decimal"/>
      <w:lvlText w:val=""/>
      <w:lvlJc w:val="left"/>
    </w:lvl>
    <w:lvl w:ilvl="6" w:tplc="3080E554">
      <w:numFmt w:val="decimal"/>
      <w:lvlText w:val=""/>
      <w:lvlJc w:val="left"/>
    </w:lvl>
    <w:lvl w:ilvl="7" w:tplc="663EE718">
      <w:numFmt w:val="decimal"/>
      <w:lvlText w:val=""/>
      <w:lvlJc w:val="left"/>
    </w:lvl>
    <w:lvl w:ilvl="8" w:tplc="041C1766">
      <w:numFmt w:val="decimal"/>
      <w:lvlText w:val=""/>
      <w:lvlJc w:val="left"/>
    </w:lvl>
  </w:abstractNum>
  <w:abstractNum w:abstractNumId="9" w15:restartNumberingAfterBreak="0">
    <w:nsid w:val="00001916"/>
    <w:multiLevelType w:val="hybridMultilevel"/>
    <w:tmpl w:val="6518BD5A"/>
    <w:lvl w:ilvl="0" w:tplc="C7B899E2">
      <w:start w:val="1"/>
      <w:numFmt w:val="bullet"/>
      <w:lvlText w:val="-"/>
      <w:lvlJc w:val="left"/>
    </w:lvl>
    <w:lvl w:ilvl="1" w:tplc="E8882A44">
      <w:start w:val="1"/>
      <w:numFmt w:val="bullet"/>
      <w:lvlText w:val="-"/>
      <w:lvlJc w:val="left"/>
    </w:lvl>
    <w:lvl w:ilvl="2" w:tplc="ECEEEBAE">
      <w:numFmt w:val="decimal"/>
      <w:lvlText w:val=""/>
      <w:lvlJc w:val="left"/>
    </w:lvl>
    <w:lvl w:ilvl="3" w:tplc="2730CA84">
      <w:numFmt w:val="decimal"/>
      <w:lvlText w:val=""/>
      <w:lvlJc w:val="left"/>
    </w:lvl>
    <w:lvl w:ilvl="4" w:tplc="BB566C4C">
      <w:numFmt w:val="decimal"/>
      <w:lvlText w:val=""/>
      <w:lvlJc w:val="left"/>
    </w:lvl>
    <w:lvl w:ilvl="5" w:tplc="1F5C8194">
      <w:numFmt w:val="decimal"/>
      <w:lvlText w:val=""/>
      <w:lvlJc w:val="left"/>
    </w:lvl>
    <w:lvl w:ilvl="6" w:tplc="9622277A">
      <w:numFmt w:val="decimal"/>
      <w:lvlText w:val=""/>
      <w:lvlJc w:val="left"/>
    </w:lvl>
    <w:lvl w:ilvl="7" w:tplc="DD605E74">
      <w:numFmt w:val="decimal"/>
      <w:lvlText w:val=""/>
      <w:lvlJc w:val="left"/>
    </w:lvl>
    <w:lvl w:ilvl="8" w:tplc="236AFA18">
      <w:numFmt w:val="decimal"/>
      <w:lvlText w:val=""/>
      <w:lvlJc w:val="left"/>
    </w:lvl>
  </w:abstractNum>
  <w:abstractNum w:abstractNumId="10" w15:restartNumberingAfterBreak="0">
    <w:nsid w:val="000019D9"/>
    <w:multiLevelType w:val="hybridMultilevel"/>
    <w:tmpl w:val="5E462ED0"/>
    <w:lvl w:ilvl="0" w:tplc="37427028">
      <w:start w:val="1"/>
      <w:numFmt w:val="bullet"/>
      <w:lvlText w:val="-"/>
      <w:lvlJc w:val="left"/>
    </w:lvl>
    <w:lvl w:ilvl="1" w:tplc="0C10FD78">
      <w:numFmt w:val="decimal"/>
      <w:lvlText w:val=""/>
      <w:lvlJc w:val="left"/>
    </w:lvl>
    <w:lvl w:ilvl="2" w:tplc="688633B8">
      <w:numFmt w:val="decimal"/>
      <w:lvlText w:val=""/>
      <w:lvlJc w:val="left"/>
    </w:lvl>
    <w:lvl w:ilvl="3" w:tplc="9392BB26">
      <w:numFmt w:val="decimal"/>
      <w:lvlText w:val=""/>
      <w:lvlJc w:val="left"/>
    </w:lvl>
    <w:lvl w:ilvl="4" w:tplc="2F20414A">
      <w:numFmt w:val="decimal"/>
      <w:lvlText w:val=""/>
      <w:lvlJc w:val="left"/>
    </w:lvl>
    <w:lvl w:ilvl="5" w:tplc="13E47568">
      <w:numFmt w:val="decimal"/>
      <w:lvlText w:val=""/>
      <w:lvlJc w:val="left"/>
    </w:lvl>
    <w:lvl w:ilvl="6" w:tplc="97C0097A">
      <w:numFmt w:val="decimal"/>
      <w:lvlText w:val=""/>
      <w:lvlJc w:val="left"/>
    </w:lvl>
    <w:lvl w:ilvl="7" w:tplc="F432D064">
      <w:numFmt w:val="decimal"/>
      <w:lvlText w:val=""/>
      <w:lvlJc w:val="left"/>
    </w:lvl>
    <w:lvl w:ilvl="8" w:tplc="40C2DE4A">
      <w:numFmt w:val="decimal"/>
      <w:lvlText w:val=""/>
      <w:lvlJc w:val="left"/>
    </w:lvl>
  </w:abstractNum>
  <w:abstractNum w:abstractNumId="11" w15:restartNumberingAfterBreak="0">
    <w:nsid w:val="00001D18"/>
    <w:multiLevelType w:val="hybridMultilevel"/>
    <w:tmpl w:val="D24EB2C8"/>
    <w:lvl w:ilvl="0" w:tplc="10B436FE">
      <w:start w:val="1"/>
      <w:numFmt w:val="bullet"/>
      <w:lvlText w:val="-"/>
      <w:lvlJc w:val="left"/>
    </w:lvl>
    <w:lvl w:ilvl="1" w:tplc="0BA40C7A">
      <w:start w:val="1"/>
      <w:numFmt w:val="bullet"/>
      <w:lvlText w:val="С"/>
      <w:lvlJc w:val="left"/>
    </w:lvl>
    <w:lvl w:ilvl="2" w:tplc="26005882">
      <w:numFmt w:val="decimal"/>
      <w:lvlText w:val=""/>
      <w:lvlJc w:val="left"/>
    </w:lvl>
    <w:lvl w:ilvl="3" w:tplc="F114332A">
      <w:numFmt w:val="decimal"/>
      <w:lvlText w:val=""/>
      <w:lvlJc w:val="left"/>
    </w:lvl>
    <w:lvl w:ilvl="4" w:tplc="4488A8A0">
      <w:numFmt w:val="decimal"/>
      <w:lvlText w:val=""/>
      <w:lvlJc w:val="left"/>
    </w:lvl>
    <w:lvl w:ilvl="5" w:tplc="7D70916C">
      <w:numFmt w:val="decimal"/>
      <w:lvlText w:val=""/>
      <w:lvlJc w:val="left"/>
    </w:lvl>
    <w:lvl w:ilvl="6" w:tplc="524C9AF0">
      <w:numFmt w:val="decimal"/>
      <w:lvlText w:val=""/>
      <w:lvlJc w:val="left"/>
    </w:lvl>
    <w:lvl w:ilvl="7" w:tplc="7744D756">
      <w:numFmt w:val="decimal"/>
      <w:lvlText w:val=""/>
      <w:lvlJc w:val="left"/>
    </w:lvl>
    <w:lvl w:ilvl="8" w:tplc="9258B188">
      <w:numFmt w:val="decimal"/>
      <w:lvlText w:val=""/>
      <w:lvlJc w:val="left"/>
    </w:lvl>
  </w:abstractNum>
  <w:abstractNum w:abstractNumId="12" w15:restartNumberingAfterBreak="0">
    <w:nsid w:val="0000249E"/>
    <w:multiLevelType w:val="hybridMultilevel"/>
    <w:tmpl w:val="F5543B48"/>
    <w:lvl w:ilvl="0" w:tplc="B4C45972">
      <w:start w:val="1"/>
      <w:numFmt w:val="bullet"/>
      <w:lvlText w:val="-"/>
      <w:lvlJc w:val="left"/>
    </w:lvl>
    <w:lvl w:ilvl="1" w:tplc="DB90BDFE">
      <w:start w:val="1"/>
      <w:numFmt w:val="bullet"/>
      <w:lvlText w:val="-"/>
      <w:lvlJc w:val="left"/>
    </w:lvl>
    <w:lvl w:ilvl="2" w:tplc="649088E2">
      <w:numFmt w:val="decimal"/>
      <w:lvlText w:val=""/>
      <w:lvlJc w:val="left"/>
    </w:lvl>
    <w:lvl w:ilvl="3" w:tplc="DF02DE1E">
      <w:numFmt w:val="decimal"/>
      <w:lvlText w:val=""/>
      <w:lvlJc w:val="left"/>
    </w:lvl>
    <w:lvl w:ilvl="4" w:tplc="DE7A9BE0">
      <w:numFmt w:val="decimal"/>
      <w:lvlText w:val=""/>
      <w:lvlJc w:val="left"/>
    </w:lvl>
    <w:lvl w:ilvl="5" w:tplc="4866F588">
      <w:numFmt w:val="decimal"/>
      <w:lvlText w:val=""/>
      <w:lvlJc w:val="left"/>
    </w:lvl>
    <w:lvl w:ilvl="6" w:tplc="F79A717E">
      <w:numFmt w:val="decimal"/>
      <w:lvlText w:val=""/>
      <w:lvlJc w:val="left"/>
    </w:lvl>
    <w:lvl w:ilvl="7" w:tplc="53902CA0">
      <w:numFmt w:val="decimal"/>
      <w:lvlText w:val=""/>
      <w:lvlJc w:val="left"/>
    </w:lvl>
    <w:lvl w:ilvl="8" w:tplc="77A08F86">
      <w:numFmt w:val="decimal"/>
      <w:lvlText w:val=""/>
      <w:lvlJc w:val="left"/>
    </w:lvl>
  </w:abstractNum>
  <w:abstractNum w:abstractNumId="13" w15:restartNumberingAfterBreak="0">
    <w:nsid w:val="00002833"/>
    <w:multiLevelType w:val="hybridMultilevel"/>
    <w:tmpl w:val="59F45C18"/>
    <w:lvl w:ilvl="0" w:tplc="8796F42A">
      <w:start w:val="1"/>
      <w:numFmt w:val="bullet"/>
      <w:lvlText w:val="-"/>
      <w:lvlJc w:val="left"/>
    </w:lvl>
    <w:lvl w:ilvl="1" w:tplc="A88EED96">
      <w:numFmt w:val="decimal"/>
      <w:lvlText w:val=""/>
      <w:lvlJc w:val="left"/>
    </w:lvl>
    <w:lvl w:ilvl="2" w:tplc="33F6BDA0">
      <w:numFmt w:val="decimal"/>
      <w:lvlText w:val=""/>
      <w:lvlJc w:val="left"/>
    </w:lvl>
    <w:lvl w:ilvl="3" w:tplc="3AB6B00A">
      <w:numFmt w:val="decimal"/>
      <w:lvlText w:val=""/>
      <w:lvlJc w:val="left"/>
    </w:lvl>
    <w:lvl w:ilvl="4" w:tplc="1960F524">
      <w:numFmt w:val="decimal"/>
      <w:lvlText w:val=""/>
      <w:lvlJc w:val="left"/>
    </w:lvl>
    <w:lvl w:ilvl="5" w:tplc="F88E2AC8">
      <w:numFmt w:val="decimal"/>
      <w:lvlText w:val=""/>
      <w:lvlJc w:val="left"/>
    </w:lvl>
    <w:lvl w:ilvl="6" w:tplc="8150776C">
      <w:numFmt w:val="decimal"/>
      <w:lvlText w:val=""/>
      <w:lvlJc w:val="left"/>
    </w:lvl>
    <w:lvl w:ilvl="7" w:tplc="0C300356">
      <w:numFmt w:val="decimal"/>
      <w:lvlText w:val=""/>
      <w:lvlJc w:val="left"/>
    </w:lvl>
    <w:lvl w:ilvl="8" w:tplc="352087F6">
      <w:numFmt w:val="decimal"/>
      <w:lvlText w:val=""/>
      <w:lvlJc w:val="left"/>
    </w:lvl>
  </w:abstractNum>
  <w:abstractNum w:abstractNumId="14" w15:restartNumberingAfterBreak="0">
    <w:nsid w:val="00002B00"/>
    <w:multiLevelType w:val="hybridMultilevel"/>
    <w:tmpl w:val="36FE1586"/>
    <w:lvl w:ilvl="0" w:tplc="2D0807B4">
      <w:start w:val="1"/>
      <w:numFmt w:val="bullet"/>
      <w:lvlText w:val="-"/>
      <w:lvlJc w:val="left"/>
    </w:lvl>
    <w:lvl w:ilvl="1" w:tplc="C68A445A">
      <w:start w:val="1"/>
      <w:numFmt w:val="bullet"/>
      <w:lvlText w:val="В"/>
      <w:lvlJc w:val="left"/>
    </w:lvl>
    <w:lvl w:ilvl="2" w:tplc="AE987724">
      <w:numFmt w:val="decimal"/>
      <w:lvlText w:val=""/>
      <w:lvlJc w:val="left"/>
    </w:lvl>
    <w:lvl w:ilvl="3" w:tplc="3B12B5D6">
      <w:numFmt w:val="decimal"/>
      <w:lvlText w:val=""/>
      <w:lvlJc w:val="left"/>
    </w:lvl>
    <w:lvl w:ilvl="4" w:tplc="4B3A6314">
      <w:numFmt w:val="decimal"/>
      <w:lvlText w:val=""/>
      <w:lvlJc w:val="left"/>
    </w:lvl>
    <w:lvl w:ilvl="5" w:tplc="7FA41D04">
      <w:numFmt w:val="decimal"/>
      <w:lvlText w:val=""/>
      <w:lvlJc w:val="left"/>
    </w:lvl>
    <w:lvl w:ilvl="6" w:tplc="802A7390">
      <w:numFmt w:val="decimal"/>
      <w:lvlText w:val=""/>
      <w:lvlJc w:val="left"/>
    </w:lvl>
    <w:lvl w:ilvl="7" w:tplc="FAB24622">
      <w:numFmt w:val="decimal"/>
      <w:lvlText w:val=""/>
      <w:lvlJc w:val="left"/>
    </w:lvl>
    <w:lvl w:ilvl="8" w:tplc="F284724C">
      <w:numFmt w:val="decimal"/>
      <w:lvlText w:val=""/>
      <w:lvlJc w:val="left"/>
    </w:lvl>
  </w:abstractNum>
  <w:abstractNum w:abstractNumId="15" w15:restartNumberingAfterBreak="0">
    <w:nsid w:val="00002CF7"/>
    <w:multiLevelType w:val="hybridMultilevel"/>
    <w:tmpl w:val="96D0247E"/>
    <w:lvl w:ilvl="0" w:tplc="75D00D4E">
      <w:start w:val="1"/>
      <w:numFmt w:val="bullet"/>
      <w:lvlText w:val="-"/>
      <w:lvlJc w:val="left"/>
    </w:lvl>
    <w:lvl w:ilvl="1" w:tplc="CC3A7612">
      <w:numFmt w:val="decimal"/>
      <w:lvlText w:val=""/>
      <w:lvlJc w:val="left"/>
    </w:lvl>
    <w:lvl w:ilvl="2" w:tplc="31CE3766">
      <w:numFmt w:val="decimal"/>
      <w:lvlText w:val=""/>
      <w:lvlJc w:val="left"/>
    </w:lvl>
    <w:lvl w:ilvl="3" w:tplc="9DA42174">
      <w:numFmt w:val="decimal"/>
      <w:lvlText w:val=""/>
      <w:lvlJc w:val="left"/>
    </w:lvl>
    <w:lvl w:ilvl="4" w:tplc="B1A0E7BE">
      <w:numFmt w:val="decimal"/>
      <w:lvlText w:val=""/>
      <w:lvlJc w:val="left"/>
    </w:lvl>
    <w:lvl w:ilvl="5" w:tplc="0780072C">
      <w:numFmt w:val="decimal"/>
      <w:lvlText w:val=""/>
      <w:lvlJc w:val="left"/>
    </w:lvl>
    <w:lvl w:ilvl="6" w:tplc="8AD47690">
      <w:numFmt w:val="decimal"/>
      <w:lvlText w:val=""/>
      <w:lvlJc w:val="left"/>
    </w:lvl>
    <w:lvl w:ilvl="7" w:tplc="E6D28C10">
      <w:numFmt w:val="decimal"/>
      <w:lvlText w:val=""/>
      <w:lvlJc w:val="left"/>
    </w:lvl>
    <w:lvl w:ilvl="8" w:tplc="C068C7E0">
      <w:numFmt w:val="decimal"/>
      <w:lvlText w:val=""/>
      <w:lvlJc w:val="left"/>
    </w:lvl>
  </w:abstractNum>
  <w:abstractNum w:abstractNumId="16" w15:restartNumberingAfterBreak="0">
    <w:nsid w:val="000032E6"/>
    <w:multiLevelType w:val="hybridMultilevel"/>
    <w:tmpl w:val="B328AAD0"/>
    <w:lvl w:ilvl="0" w:tplc="927643D2">
      <w:start w:val="1"/>
      <w:numFmt w:val="bullet"/>
      <w:lvlText w:val="-"/>
      <w:lvlJc w:val="left"/>
    </w:lvl>
    <w:lvl w:ilvl="1" w:tplc="233280EA">
      <w:start w:val="1"/>
      <w:numFmt w:val="bullet"/>
      <w:lvlText w:val="-"/>
      <w:lvlJc w:val="left"/>
    </w:lvl>
    <w:lvl w:ilvl="2" w:tplc="10469F10">
      <w:start w:val="1"/>
      <w:numFmt w:val="bullet"/>
      <w:lvlText w:val="В"/>
      <w:lvlJc w:val="left"/>
    </w:lvl>
    <w:lvl w:ilvl="3" w:tplc="C270B956">
      <w:numFmt w:val="decimal"/>
      <w:lvlText w:val=""/>
      <w:lvlJc w:val="left"/>
    </w:lvl>
    <w:lvl w:ilvl="4" w:tplc="D1401040">
      <w:numFmt w:val="decimal"/>
      <w:lvlText w:val=""/>
      <w:lvlJc w:val="left"/>
    </w:lvl>
    <w:lvl w:ilvl="5" w:tplc="CF70A820">
      <w:numFmt w:val="decimal"/>
      <w:lvlText w:val=""/>
      <w:lvlJc w:val="left"/>
    </w:lvl>
    <w:lvl w:ilvl="6" w:tplc="5DB6A114">
      <w:numFmt w:val="decimal"/>
      <w:lvlText w:val=""/>
      <w:lvlJc w:val="left"/>
    </w:lvl>
    <w:lvl w:ilvl="7" w:tplc="19AEA42E">
      <w:numFmt w:val="decimal"/>
      <w:lvlText w:val=""/>
      <w:lvlJc w:val="left"/>
    </w:lvl>
    <w:lvl w:ilvl="8" w:tplc="2046A8A2">
      <w:numFmt w:val="decimal"/>
      <w:lvlText w:val=""/>
      <w:lvlJc w:val="left"/>
    </w:lvl>
  </w:abstractNum>
  <w:abstractNum w:abstractNumId="17" w15:restartNumberingAfterBreak="0">
    <w:nsid w:val="00003807"/>
    <w:multiLevelType w:val="hybridMultilevel"/>
    <w:tmpl w:val="EB9EB202"/>
    <w:lvl w:ilvl="0" w:tplc="A0A0C37A">
      <w:start w:val="1"/>
      <w:numFmt w:val="bullet"/>
      <w:lvlText w:val="-"/>
      <w:lvlJc w:val="left"/>
    </w:lvl>
    <w:lvl w:ilvl="1" w:tplc="9424CDF4">
      <w:start w:val="1"/>
      <w:numFmt w:val="bullet"/>
      <w:lvlText w:val="В"/>
      <w:lvlJc w:val="left"/>
    </w:lvl>
    <w:lvl w:ilvl="2" w:tplc="92A2BF60">
      <w:numFmt w:val="decimal"/>
      <w:lvlText w:val=""/>
      <w:lvlJc w:val="left"/>
    </w:lvl>
    <w:lvl w:ilvl="3" w:tplc="719A79D8">
      <w:numFmt w:val="decimal"/>
      <w:lvlText w:val=""/>
      <w:lvlJc w:val="left"/>
    </w:lvl>
    <w:lvl w:ilvl="4" w:tplc="D5DC108E">
      <w:numFmt w:val="decimal"/>
      <w:lvlText w:val=""/>
      <w:lvlJc w:val="left"/>
    </w:lvl>
    <w:lvl w:ilvl="5" w:tplc="8F40211A">
      <w:numFmt w:val="decimal"/>
      <w:lvlText w:val=""/>
      <w:lvlJc w:val="left"/>
    </w:lvl>
    <w:lvl w:ilvl="6" w:tplc="5C56D10C">
      <w:numFmt w:val="decimal"/>
      <w:lvlText w:val=""/>
      <w:lvlJc w:val="left"/>
    </w:lvl>
    <w:lvl w:ilvl="7" w:tplc="4B660CCA">
      <w:numFmt w:val="decimal"/>
      <w:lvlText w:val=""/>
      <w:lvlJc w:val="left"/>
    </w:lvl>
    <w:lvl w:ilvl="8" w:tplc="173EE7F2">
      <w:numFmt w:val="decimal"/>
      <w:lvlText w:val=""/>
      <w:lvlJc w:val="left"/>
    </w:lvl>
  </w:abstractNum>
  <w:abstractNum w:abstractNumId="18" w15:restartNumberingAfterBreak="0">
    <w:nsid w:val="00003A8D"/>
    <w:multiLevelType w:val="hybridMultilevel"/>
    <w:tmpl w:val="BBF42282"/>
    <w:lvl w:ilvl="0" w:tplc="3EC439E8">
      <w:start w:val="1"/>
      <w:numFmt w:val="bullet"/>
      <w:lvlText w:val="-"/>
      <w:lvlJc w:val="left"/>
    </w:lvl>
    <w:lvl w:ilvl="1" w:tplc="F04C3754">
      <w:numFmt w:val="decimal"/>
      <w:lvlText w:val=""/>
      <w:lvlJc w:val="left"/>
    </w:lvl>
    <w:lvl w:ilvl="2" w:tplc="EC32C4A6">
      <w:numFmt w:val="decimal"/>
      <w:lvlText w:val=""/>
      <w:lvlJc w:val="left"/>
    </w:lvl>
    <w:lvl w:ilvl="3" w:tplc="8BF4BBB8">
      <w:numFmt w:val="decimal"/>
      <w:lvlText w:val=""/>
      <w:lvlJc w:val="left"/>
    </w:lvl>
    <w:lvl w:ilvl="4" w:tplc="F9C6CA3A">
      <w:numFmt w:val="decimal"/>
      <w:lvlText w:val=""/>
      <w:lvlJc w:val="left"/>
    </w:lvl>
    <w:lvl w:ilvl="5" w:tplc="BEEAC31C">
      <w:numFmt w:val="decimal"/>
      <w:lvlText w:val=""/>
      <w:lvlJc w:val="left"/>
    </w:lvl>
    <w:lvl w:ilvl="6" w:tplc="8AAE99F8">
      <w:numFmt w:val="decimal"/>
      <w:lvlText w:val=""/>
      <w:lvlJc w:val="left"/>
    </w:lvl>
    <w:lvl w:ilvl="7" w:tplc="68C27006">
      <w:numFmt w:val="decimal"/>
      <w:lvlText w:val=""/>
      <w:lvlJc w:val="left"/>
    </w:lvl>
    <w:lvl w:ilvl="8" w:tplc="F5EE6CE2">
      <w:numFmt w:val="decimal"/>
      <w:lvlText w:val=""/>
      <w:lvlJc w:val="left"/>
    </w:lvl>
  </w:abstractNum>
  <w:abstractNum w:abstractNumId="19" w15:restartNumberingAfterBreak="0">
    <w:nsid w:val="00003F4A"/>
    <w:multiLevelType w:val="hybridMultilevel"/>
    <w:tmpl w:val="98EE7BEC"/>
    <w:lvl w:ilvl="0" w:tplc="7C3EB20E">
      <w:start w:val="1"/>
      <w:numFmt w:val="bullet"/>
      <w:lvlText w:val="-"/>
      <w:lvlJc w:val="left"/>
    </w:lvl>
    <w:lvl w:ilvl="1" w:tplc="7852488E">
      <w:numFmt w:val="decimal"/>
      <w:lvlText w:val=""/>
      <w:lvlJc w:val="left"/>
    </w:lvl>
    <w:lvl w:ilvl="2" w:tplc="D744D9D8">
      <w:numFmt w:val="decimal"/>
      <w:lvlText w:val=""/>
      <w:lvlJc w:val="left"/>
    </w:lvl>
    <w:lvl w:ilvl="3" w:tplc="DA080B92">
      <w:numFmt w:val="decimal"/>
      <w:lvlText w:val=""/>
      <w:lvlJc w:val="left"/>
    </w:lvl>
    <w:lvl w:ilvl="4" w:tplc="5986E92C">
      <w:numFmt w:val="decimal"/>
      <w:lvlText w:val=""/>
      <w:lvlJc w:val="left"/>
    </w:lvl>
    <w:lvl w:ilvl="5" w:tplc="F9805D18">
      <w:numFmt w:val="decimal"/>
      <w:lvlText w:val=""/>
      <w:lvlJc w:val="left"/>
    </w:lvl>
    <w:lvl w:ilvl="6" w:tplc="F07A0600">
      <w:numFmt w:val="decimal"/>
      <w:lvlText w:val=""/>
      <w:lvlJc w:val="left"/>
    </w:lvl>
    <w:lvl w:ilvl="7" w:tplc="7AF4442E">
      <w:numFmt w:val="decimal"/>
      <w:lvlText w:val=""/>
      <w:lvlJc w:val="left"/>
    </w:lvl>
    <w:lvl w:ilvl="8" w:tplc="2326E3AE">
      <w:numFmt w:val="decimal"/>
      <w:lvlText w:val=""/>
      <w:lvlJc w:val="left"/>
    </w:lvl>
  </w:abstractNum>
  <w:abstractNum w:abstractNumId="20" w15:restartNumberingAfterBreak="0">
    <w:nsid w:val="0000401D"/>
    <w:multiLevelType w:val="hybridMultilevel"/>
    <w:tmpl w:val="C3BC9DC8"/>
    <w:lvl w:ilvl="0" w:tplc="71C644DE">
      <w:start w:val="1"/>
      <w:numFmt w:val="bullet"/>
      <w:lvlText w:val="-"/>
      <w:lvlJc w:val="left"/>
    </w:lvl>
    <w:lvl w:ilvl="1" w:tplc="63BC95A4">
      <w:numFmt w:val="decimal"/>
      <w:lvlText w:val=""/>
      <w:lvlJc w:val="left"/>
    </w:lvl>
    <w:lvl w:ilvl="2" w:tplc="6228ED56">
      <w:numFmt w:val="decimal"/>
      <w:lvlText w:val=""/>
      <w:lvlJc w:val="left"/>
    </w:lvl>
    <w:lvl w:ilvl="3" w:tplc="81089706">
      <w:numFmt w:val="decimal"/>
      <w:lvlText w:val=""/>
      <w:lvlJc w:val="left"/>
    </w:lvl>
    <w:lvl w:ilvl="4" w:tplc="490A96F6">
      <w:numFmt w:val="decimal"/>
      <w:lvlText w:val=""/>
      <w:lvlJc w:val="left"/>
    </w:lvl>
    <w:lvl w:ilvl="5" w:tplc="C132176C">
      <w:numFmt w:val="decimal"/>
      <w:lvlText w:val=""/>
      <w:lvlJc w:val="left"/>
    </w:lvl>
    <w:lvl w:ilvl="6" w:tplc="D7AC6FCC">
      <w:numFmt w:val="decimal"/>
      <w:lvlText w:val=""/>
      <w:lvlJc w:val="left"/>
    </w:lvl>
    <w:lvl w:ilvl="7" w:tplc="77B0FCBC">
      <w:numFmt w:val="decimal"/>
      <w:lvlText w:val=""/>
      <w:lvlJc w:val="left"/>
    </w:lvl>
    <w:lvl w:ilvl="8" w:tplc="766EFE36">
      <w:numFmt w:val="decimal"/>
      <w:lvlText w:val=""/>
      <w:lvlJc w:val="left"/>
    </w:lvl>
  </w:abstractNum>
  <w:abstractNum w:abstractNumId="21" w15:restartNumberingAfterBreak="0">
    <w:nsid w:val="00004402"/>
    <w:multiLevelType w:val="hybridMultilevel"/>
    <w:tmpl w:val="998E84BC"/>
    <w:lvl w:ilvl="0" w:tplc="8DFEB1D2">
      <w:start w:val="1"/>
      <w:numFmt w:val="bullet"/>
      <w:lvlText w:val="-"/>
      <w:lvlJc w:val="left"/>
    </w:lvl>
    <w:lvl w:ilvl="1" w:tplc="386852F2">
      <w:start w:val="1"/>
      <w:numFmt w:val="bullet"/>
      <w:lvlText w:val="В"/>
      <w:lvlJc w:val="left"/>
    </w:lvl>
    <w:lvl w:ilvl="2" w:tplc="7FE85684">
      <w:numFmt w:val="decimal"/>
      <w:lvlText w:val=""/>
      <w:lvlJc w:val="left"/>
    </w:lvl>
    <w:lvl w:ilvl="3" w:tplc="7D127D7C">
      <w:numFmt w:val="decimal"/>
      <w:lvlText w:val=""/>
      <w:lvlJc w:val="left"/>
    </w:lvl>
    <w:lvl w:ilvl="4" w:tplc="6584DC6E">
      <w:numFmt w:val="decimal"/>
      <w:lvlText w:val=""/>
      <w:lvlJc w:val="left"/>
    </w:lvl>
    <w:lvl w:ilvl="5" w:tplc="13422906">
      <w:numFmt w:val="decimal"/>
      <w:lvlText w:val=""/>
      <w:lvlJc w:val="left"/>
    </w:lvl>
    <w:lvl w:ilvl="6" w:tplc="18F856CA">
      <w:numFmt w:val="decimal"/>
      <w:lvlText w:val=""/>
      <w:lvlJc w:val="left"/>
    </w:lvl>
    <w:lvl w:ilvl="7" w:tplc="D53E6CC6">
      <w:numFmt w:val="decimal"/>
      <w:lvlText w:val=""/>
      <w:lvlJc w:val="left"/>
    </w:lvl>
    <w:lvl w:ilvl="8" w:tplc="75F6EF28">
      <w:numFmt w:val="decimal"/>
      <w:lvlText w:val=""/>
      <w:lvlJc w:val="left"/>
    </w:lvl>
  </w:abstractNum>
  <w:abstractNum w:abstractNumId="22" w15:restartNumberingAfterBreak="0">
    <w:nsid w:val="0000458F"/>
    <w:multiLevelType w:val="hybridMultilevel"/>
    <w:tmpl w:val="50F8D120"/>
    <w:lvl w:ilvl="0" w:tplc="70BA09EA">
      <w:start w:val="1"/>
      <w:numFmt w:val="bullet"/>
      <w:lvlText w:val="-"/>
      <w:lvlJc w:val="left"/>
    </w:lvl>
    <w:lvl w:ilvl="1" w:tplc="A07C34D2">
      <w:numFmt w:val="decimal"/>
      <w:lvlText w:val=""/>
      <w:lvlJc w:val="left"/>
    </w:lvl>
    <w:lvl w:ilvl="2" w:tplc="E3AE485A">
      <w:numFmt w:val="decimal"/>
      <w:lvlText w:val=""/>
      <w:lvlJc w:val="left"/>
    </w:lvl>
    <w:lvl w:ilvl="3" w:tplc="19CE4206">
      <w:numFmt w:val="decimal"/>
      <w:lvlText w:val=""/>
      <w:lvlJc w:val="left"/>
    </w:lvl>
    <w:lvl w:ilvl="4" w:tplc="5CC420A8">
      <w:numFmt w:val="decimal"/>
      <w:lvlText w:val=""/>
      <w:lvlJc w:val="left"/>
    </w:lvl>
    <w:lvl w:ilvl="5" w:tplc="3AF88A2C">
      <w:numFmt w:val="decimal"/>
      <w:lvlText w:val=""/>
      <w:lvlJc w:val="left"/>
    </w:lvl>
    <w:lvl w:ilvl="6" w:tplc="33F83DF8">
      <w:numFmt w:val="decimal"/>
      <w:lvlText w:val=""/>
      <w:lvlJc w:val="left"/>
    </w:lvl>
    <w:lvl w:ilvl="7" w:tplc="C1C42BEA">
      <w:numFmt w:val="decimal"/>
      <w:lvlText w:val=""/>
      <w:lvlJc w:val="left"/>
    </w:lvl>
    <w:lvl w:ilvl="8" w:tplc="2E9C875E">
      <w:numFmt w:val="decimal"/>
      <w:lvlText w:val=""/>
      <w:lvlJc w:val="left"/>
    </w:lvl>
  </w:abstractNum>
  <w:abstractNum w:abstractNumId="23" w15:restartNumberingAfterBreak="0">
    <w:nsid w:val="000046CF"/>
    <w:multiLevelType w:val="hybridMultilevel"/>
    <w:tmpl w:val="B82E677E"/>
    <w:lvl w:ilvl="0" w:tplc="E35A860A">
      <w:start w:val="1"/>
      <w:numFmt w:val="bullet"/>
      <w:lvlText w:val="-"/>
      <w:lvlJc w:val="left"/>
    </w:lvl>
    <w:lvl w:ilvl="1" w:tplc="CB08AB64">
      <w:numFmt w:val="decimal"/>
      <w:lvlText w:val=""/>
      <w:lvlJc w:val="left"/>
    </w:lvl>
    <w:lvl w:ilvl="2" w:tplc="B4F012A4">
      <w:numFmt w:val="decimal"/>
      <w:lvlText w:val=""/>
      <w:lvlJc w:val="left"/>
    </w:lvl>
    <w:lvl w:ilvl="3" w:tplc="6312330A">
      <w:numFmt w:val="decimal"/>
      <w:lvlText w:val=""/>
      <w:lvlJc w:val="left"/>
    </w:lvl>
    <w:lvl w:ilvl="4" w:tplc="78420A36">
      <w:numFmt w:val="decimal"/>
      <w:lvlText w:val=""/>
      <w:lvlJc w:val="left"/>
    </w:lvl>
    <w:lvl w:ilvl="5" w:tplc="0494166C">
      <w:numFmt w:val="decimal"/>
      <w:lvlText w:val=""/>
      <w:lvlJc w:val="left"/>
    </w:lvl>
    <w:lvl w:ilvl="6" w:tplc="8D626B38">
      <w:numFmt w:val="decimal"/>
      <w:lvlText w:val=""/>
      <w:lvlJc w:val="left"/>
    </w:lvl>
    <w:lvl w:ilvl="7" w:tplc="D38C510A">
      <w:numFmt w:val="decimal"/>
      <w:lvlText w:val=""/>
      <w:lvlJc w:val="left"/>
    </w:lvl>
    <w:lvl w:ilvl="8" w:tplc="64B84F0C">
      <w:numFmt w:val="decimal"/>
      <w:lvlText w:val=""/>
      <w:lvlJc w:val="left"/>
    </w:lvl>
  </w:abstractNum>
  <w:abstractNum w:abstractNumId="24" w15:restartNumberingAfterBreak="0">
    <w:nsid w:val="0000489C"/>
    <w:multiLevelType w:val="hybridMultilevel"/>
    <w:tmpl w:val="39BA1386"/>
    <w:lvl w:ilvl="0" w:tplc="7322611E">
      <w:start w:val="1"/>
      <w:numFmt w:val="bullet"/>
      <w:lvlText w:val="-"/>
      <w:lvlJc w:val="left"/>
    </w:lvl>
    <w:lvl w:ilvl="1" w:tplc="5868EDA6">
      <w:numFmt w:val="decimal"/>
      <w:lvlText w:val=""/>
      <w:lvlJc w:val="left"/>
    </w:lvl>
    <w:lvl w:ilvl="2" w:tplc="9EC45658">
      <w:numFmt w:val="decimal"/>
      <w:lvlText w:val=""/>
      <w:lvlJc w:val="left"/>
    </w:lvl>
    <w:lvl w:ilvl="3" w:tplc="F8A6AFCE">
      <w:numFmt w:val="decimal"/>
      <w:lvlText w:val=""/>
      <w:lvlJc w:val="left"/>
    </w:lvl>
    <w:lvl w:ilvl="4" w:tplc="DDC20408">
      <w:numFmt w:val="decimal"/>
      <w:lvlText w:val=""/>
      <w:lvlJc w:val="left"/>
    </w:lvl>
    <w:lvl w:ilvl="5" w:tplc="228A9206">
      <w:numFmt w:val="decimal"/>
      <w:lvlText w:val=""/>
      <w:lvlJc w:val="left"/>
    </w:lvl>
    <w:lvl w:ilvl="6" w:tplc="8F5AD8C2">
      <w:numFmt w:val="decimal"/>
      <w:lvlText w:val=""/>
      <w:lvlJc w:val="left"/>
    </w:lvl>
    <w:lvl w:ilvl="7" w:tplc="07F4922A">
      <w:numFmt w:val="decimal"/>
      <w:lvlText w:val=""/>
      <w:lvlJc w:val="left"/>
    </w:lvl>
    <w:lvl w:ilvl="8" w:tplc="B914B926">
      <w:numFmt w:val="decimal"/>
      <w:lvlText w:val=""/>
      <w:lvlJc w:val="left"/>
    </w:lvl>
  </w:abstractNum>
  <w:abstractNum w:abstractNumId="25" w15:restartNumberingAfterBreak="0">
    <w:nsid w:val="000049F7"/>
    <w:multiLevelType w:val="hybridMultilevel"/>
    <w:tmpl w:val="DB8E5990"/>
    <w:lvl w:ilvl="0" w:tplc="63C60B5E">
      <w:start w:val="1"/>
      <w:numFmt w:val="bullet"/>
      <w:lvlText w:val="в"/>
      <w:lvlJc w:val="left"/>
    </w:lvl>
    <w:lvl w:ilvl="1" w:tplc="7340F440">
      <w:start w:val="1"/>
      <w:numFmt w:val="bullet"/>
      <w:lvlText w:val="-"/>
      <w:lvlJc w:val="left"/>
    </w:lvl>
    <w:lvl w:ilvl="2" w:tplc="ECD2C024">
      <w:start w:val="1"/>
      <w:numFmt w:val="bullet"/>
      <w:lvlText w:val="В"/>
      <w:lvlJc w:val="left"/>
    </w:lvl>
    <w:lvl w:ilvl="3" w:tplc="AC0CB97A">
      <w:numFmt w:val="decimal"/>
      <w:lvlText w:val=""/>
      <w:lvlJc w:val="left"/>
    </w:lvl>
    <w:lvl w:ilvl="4" w:tplc="2716D0F0">
      <w:numFmt w:val="decimal"/>
      <w:lvlText w:val=""/>
      <w:lvlJc w:val="left"/>
    </w:lvl>
    <w:lvl w:ilvl="5" w:tplc="1906826C">
      <w:numFmt w:val="decimal"/>
      <w:lvlText w:val=""/>
      <w:lvlJc w:val="left"/>
    </w:lvl>
    <w:lvl w:ilvl="6" w:tplc="D13C8E70">
      <w:numFmt w:val="decimal"/>
      <w:lvlText w:val=""/>
      <w:lvlJc w:val="left"/>
    </w:lvl>
    <w:lvl w:ilvl="7" w:tplc="054CA648">
      <w:numFmt w:val="decimal"/>
      <w:lvlText w:val=""/>
      <w:lvlJc w:val="left"/>
    </w:lvl>
    <w:lvl w:ilvl="8" w:tplc="AB660BBA">
      <w:numFmt w:val="decimal"/>
      <w:lvlText w:val=""/>
      <w:lvlJc w:val="left"/>
    </w:lvl>
  </w:abstractNum>
  <w:abstractNum w:abstractNumId="26" w15:restartNumberingAfterBreak="0">
    <w:nsid w:val="00004AD4"/>
    <w:multiLevelType w:val="hybridMultilevel"/>
    <w:tmpl w:val="C408DC1C"/>
    <w:lvl w:ilvl="0" w:tplc="B9104C24">
      <w:start w:val="1"/>
      <w:numFmt w:val="bullet"/>
      <w:lvlText w:val="-"/>
      <w:lvlJc w:val="left"/>
    </w:lvl>
    <w:lvl w:ilvl="1" w:tplc="85D85646">
      <w:numFmt w:val="decimal"/>
      <w:lvlText w:val=""/>
      <w:lvlJc w:val="left"/>
    </w:lvl>
    <w:lvl w:ilvl="2" w:tplc="10A842CC">
      <w:numFmt w:val="decimal"/>
      <w:lvlText w:val=""/>
      <w:lvlJc w:val="left"/>
    </w:lvl>
    <w:lvl w:ilvl="3" w:tplc="107826A8">
      <w:numFmt w:val="decimal"/>
      <w:lvlText w:val=""/>
      <w:lvlJc w:val="left"/>
    </w:lvl>
    <w:lvl w:ilvl="4" w:tplc="4CDA94BA">
      <w:numFmt w:val="decimal"/>
      <w:lvlText w:val=""/>
      <w:lvlJc w:val="left"/>
    </w:lvl>
    <w:lvl w:ilvl="5" w:tplc="1D22045A">
      <w:numFmt w:val="decimal"/>
      <w:lvlText w:val=""/>
      <w:lvlJc w:val="left"/>
    </w:lvl>
    <w:lvl w:ilvl="6" w:tplc="742411DE">
      <w:numFmt w:val="decimal"/>
      <w:lvlText w:val=""/>
      <w:lvlJc w:val="left"/>
    </w:lvl>
    <w:lvl w:ilvl="7" w:tplc="CFF44F30">
      <w:numFmt w:val="decimal"/>
      <w:lvlText w:val=""/>
      <w:lvlJc w:val="left"/>
    </w:lvl>
    <w:lvl w:ilvl="8" w:tplc="78086E3C">
      <w:numFmt w:val="decimal"/>
      <w:lvlText w:val=""/>
      <w:lvlJc w:val="left"/>
    </w:lvl>
  </w:abstractNum>
  <w:abstractNum w:abstractNumId="27" w15:restartNumberingAfterBreak="0">
    <w:nsid w:val="00004D67"/>
    <w:multiLevelType w:val="hybridMultilevel"/>
    <w:tmpl w:val="E7BCA7E0"/>
    <w:lvl w:ilvl="0" w:tplc="EFFAFF86">
      <w:start w:val="1"/>
      <w:numFmt w:val="bullet"/>
      <w:lvlText w:val="и"/>
      <w:lvlJc w:val="left"/>
    </w:lvl>
    <w:lvl w:ilvl="1" w:tplc="7BFA9DC0">
      <w:start w:val="1"/>
      <w:numFmt w:val="bullet"/>
      <w:lvlText w:val="-"/>
      <w:lvlJc w:val="left"/>
    </w:lvl>
    <w:lvl w:ilvl="2" w:tplc="67EE7D3C">
      <w:numFmt w:val="decimal"/>
      <w:lvlText w:val=""/>
      <w:lvlJc w:val="left"/>
    </w:lvl>
    <w:lvl w:ilvl="3" w:tplc="C6ECD18E">
      <w:numFmt w:val="decimal"/>
      <w:lvlText w:val=""/>
      <w:lvlJc w:val="left"/>
    </w:lvl>
    <w:lvl w:ilvl="4" w:tplc="E2CA23C8">
      <w:numFmt w:val="decimal"/>
      <w:lvlText w:val=""/>
      <w:lvlJc w:val="left"/>
    </w:lvl>
    <w:lvl w:ilvl="5" w:tplc="FD985D16">
      <w:numFmt w:val="decimal"/>
      <w:lvlText w:val=""/>
      <w:lvlJc w:val="left"/>
    </w:lvl>
    <w:lvl w:ilvl="6" w:tplc="A5924B04">
      <w:numFmt w:val="decimal"/>
      <w:lvlText w:val=""/>
      <w:lvlJc w:val="left"/>
    </w:lvl>
    <w:lvl w:ilvl="7" w:tplc="29EA80AE">
      <w:numFmt w:val="decimal"/>
      <w:lvlText w:val=""/>
      <w:lvlJc w:val="left"/>
    </w:lvl>
    <w:lvl w:ilvl="8" w:tplc="17EE541C">
      <w:numFmt w:val="decimal"/>
      <w:lvlText w:val=""/>
      <w:lvlJc w:val="left"/>
    </w:lvl>
  </w:abstractNum>
  <w:abstractNum w:abstractNumId="28" w15:restartNumberingAfterBreak="0">
    <w:nsid w:val="00005078"/>
    <w:multiLevelType w:val="hybridMultilevel"/>
    <w:tmpl w:val="EA960A4E"/>
    <w:lvl w:ilvl="0" w:tplc="04190001">
      <w:start w:val="1"/>
      <w:numFmt w:val="bullet"/>
      <w:lvlText w:val=""/>
      <w:lvlJc w:val="left"/>
      <w:rPr>
        <w:rFonts w:ascii="Symbol" w:hAnsi="Symbol" w:hint="default"/>
      </w:rPr>
    </w:lvl>
    <w:lvl w:ilvl="1" w:tplc="5CD6D2A8">
      <w:start w:val="1"/>
      <w:numFmt w:val="bullet"/>
      <w:lvlText w:val="В"/>
      <w:lvlJc w:val="left"/>
    </w:lvl>
    <w:lvl w:ilvl="2" w:tplc="194826DC">
      <w:numFmt w:val="decimal"/>
      <w:lvlText w:val=""/>
      <w:lvlJc w:val="left"/>
    </w:lvl>
    <w:lvl w:ilvl="3" w:tplc="369C6E7E">
      <w:numFmt w:val="decimal"/>
      <w:lvlText w:val=""/>
      <w:lvlJc w:val="left"/>
    </w:lvl>
    <w:lvl w:ilvl="4" w:tplc="7390BB5E">
      <w:numFmt w:val="decimal"/>
      <w:lvlText w:val=""/>
      <w:lvlJc w:val="left"/>
    </w:lvl>
    <w:lvl w:ilvl="5" w:tplc="90B6037E">
      <w:numFmt w:val="decimal"/>
      <w:lvlText w:val=""/>
      <w:lvlJc w:val="left"/>
    </w:lvl>
    <w:lvl w:ilvl="6" w:tplc="51E8A370">
      <w:numFmt w:val="decimal"/>
      <w:lvlText w:val=""/>
      <w:lvlJc w:val="left"/>
    </w:lvl>
    <w:lvl w:ilvl="7" w:tplc="A11ACD4C">
      <w:numFmt w:val="decimal"/>
      <w:lvlText w:val=""/>
      <w:lvlJc w:val="left"/>
    </w:lvl>
    <w:lvl w:ilvl="8" w:tplc="61B0194C">
      <w:numFmt w:val="decimal"/>
      <w:lvlText w:val=""/>
      <w:lvlJc w:val="left"/>
    </w:lvl>
  </w:abstractNum>
  <w:abstractNum w:abstractNumId="29" w15:restartNumberingAfterBreak="0">
    <w:nsid w:val="000057D3"/>
    <w:multiLevelType w:val="hybridMultilevel"/>
    <w:tmpl w:val="340615C0"/>
    <w:lvl w:ilvl="0" w:tplc="DEDC57CE">
      <w:start w:val="1"/>
      <w:numFmt w:val="bullet"/>
      <w:lvlText w:val="-"/>
      <w:lvlJc w:val="left"/>
    </w:lvl>
    <w:lvl w:ilvl="1" w:tplc="D386460A">
      <w:start w:val="1"/>
      <w:numFmt w:val="bullet"/>
      <w:lvlText w:val="•"/>
      <w:lvlJc w:val="left"/>
    </w:lvl>
    <w:lvl w:ilvl="2" w:tplc="3B6CEED6">
      <w:start w:val="1"/>
      <w:numFmt w:val="bullet"/>
      <w:lvlText w:val="В"/>
      <w:lvlJc w:val="left"/>
    </w:lvl>
    <w:lvl w:ilvl="3" w:tplc="0E5050F4">
      <w:numFmt w:val="decimal"/>
      <w:lvlText w:val=""/>
      <w:lvlJc w:val="left"/>
    </w:lvl>
    <w:lvl w:ilvl="4" w:tplc="0B62ED3C">
      <w:numFmt w:val="decimal"/>
      <w:lvlText w:val=""/>
      <w:lvlJc w:val="left"/>
    </w:lvl>
    <w:lvl w:ilvl="5" w:tplc="D62CD7DE">
      <w:numFmt w:val="decimal"/>
      <w:lvlText w:val=""/>
      <w:lvlJc w:val="left"/>
    </w:lvl>
    <w:lvl w:ilvl="6" w:tplc="FAF64020">
      <w:numFmt w:val="decimal"/>
      <w:lvlText w:val=""/>
      <w:lvlJc w:val="left"/>
    </w:lvl>
    <w:lvl w:ilvl="7" w:tplc="7F705D42">
      <w:numFmt w:val="decimal"/>
      <w:lvlText w:val=""/>
      <w:lvlJc w:val="left"/>
    </w:lvl>
    <w:lvl w:ilvl="8" w:tplc="3A621DDE">
      <w:numFmt w:val="decimal"/>
      <w:lvlText w:val=""/>
      <w:lvlJc w:val="left"/>
    </w:lvl>
  </w:abstractNum>
  <w:abstractNum w:abstractNumId="30" w15:restartNumberingAfterBreak="0">
    <w:nsid w:val="0000590E"/>
    <w:multiLevelType w:val="hybridMultilevel"/>
    <w:tmpl w:val="7B26D2D2"/>
    <w:lvl w:ilvl="0" w:tplc="6C86BDCE">
      <w:start w:val="1"/>
      <w:numFmt w:val="bullet"/>
      <w:lvlText w:val="с"/>
      <w:lvlJc w:val="left"/>
    </w:lvl>
    <w:lvl w:ilvl="1" w:tplc="072C9E8A">
      <w:start w:val="1"/>
      <w:numFmt w:val="bullet"/>
      <w:lvlText w:val="-"/>
      <w:lvlJc w:val="left"/>
    </w:lvl>
    <w:lvl w:ilvl="2" w:tplc="892A9110">
      <w:start w:val="1"/>
      <w:numFmt w:val="bullet"/>
      <w:lvlText w:val="В"/>
      <w:lvlJc w:val="left"/>
    </w:lvl>
    <w:lvl w:ilvl="3" w:tplc="98B28BFC">
      <w:numFmt w:val="decimal"/>
      <w:lvlText w:val=""/>
      <w:lvlJc w:val="left"/>
    </w:lvl>
    <w:lvl w:ilvl="4" w:tplc="C1A8DDD2">
      <w:numFmt w:val="decimal"/>
      <w:lvlText w:val=""/>
      <w:lvlJc w:val="left"/>
    </w:lvl>
    <w:lvl w:ilvl="5" w:tplc="70863E10">
      <w:numFmt w:val="decimal"/>
      <w:lvlText w:val=""/>
      <w:lvlJc w:val="left"/>
    </w:lvl>
    <w:lvl w:ilvl="6" w:tplc="5EB0F394">
      <w:numFmt w:val="decimal"/>
      <w:lvlText w:val=""/>
      <w:lvlJc w:val="left"/>
    </w:lvl>
    <w:lvl w:ilvl="7" w:tplc="0886783A">
      <w:numFmt w:val="decimal"/>
      <w:lvlText w:val=""/>
      <w:lvlJc w:val="left"/>
    </w:lvl>
    <w:lvl w:ilvl="8" w:tplc="C79C5D5A">
      <w:numFmt w:val="decimal"/>
      <w:lvlText w:val=""/>
      <w:lvlJc w:val="left"/>
    </w:lvl>
  </w:abstractNum>
  <w:abstractNum w:abstractNumId="31" w15:restartNumberingAfterBreak="0">
    <w:nsid w:val="00005968"/>
    <w:multiLevelType w:val="hybridMultilevel"/>
    <w:tmpl w:val="2EFE5556"/>
    <w:lvl w:ilvl="0" w:tplc="3C701E96">
      <w:start w:val="1"/>
      <w:numFmt w:val="bullet"/>
      <w:lvlText w:val="-"/>
      <w:lvlJc w:val="left"/>
    </w:lvl>
    <w:lvl w:ilvl="1" w:tplc="D486DA50">
      <w:numFmt w:val="decimal"/>
      <w:lvlText w:val=""/>
      <w:lvlJc w:val="left"/>
    </w:lvl>
    <w:lvl w:ilvl="2" w:tplc="C5C002E4">
      <w:numFmt w:val="decimal"/>
      <w:lvlText w:val=""/>
      <w:lvlJc w:val="left"/>
    </w:lvl>
    <w:lvl w:ilvl="3" w:tplc="65EED3B8">
      <w:numFmt w:val="decimal"/>
      <w:lvlText w:val=""/>
      <w:lvlJc w:val="left"/>
    </w:lvl>
    <w:lvl w:ilvl="4" w:tplc="CB949EFE">
      <w:numFmt w:val="decimal"/>
      <w:lvlText w:val=""/>
      <w:lvlJc w:val="left"/>
    </w:lvl>
    <w:lvl w:ilvl="5" w:tplc="10C84128">
      <w:numFmt w:val="decimal"/>
      <w:lvlText w:val=""/>
      <w:lvlJc w:val="left"/>
    </w:lvl>
    <w:lvl w:ilvl="6" w:tplc="14F0AA06">
      <w:numFmt w:val="decimal"/>
      <w:lvlText w:val=""/>
      <w:lvlJc w:val="left"/>
    </w:lvl>
    <w:lvl w:ilvl="7" w:tplc="2252027E">
      <w:numFmt w:val="decimal"/>
      <w:lvlText w:val=""/>
      <w:lvlJc w:val="left"/>
    </w:lvl>
    <w:lvl w:ilvl="8" w:tplc="0BE4947C">
      <w:numFmt w:val="decimal"/>
      <w:lvlText w:val=""/>
      <w:lvlJc w:val="left"/>
    </w:lvl>
  </w:abstractNum>
  <w:abstractNum w:abstractNumId="32" w15:restartNumberingAfterBreak="0">
    <w:nsid w:val="00005C46"/>
    <w:multiLevelType w:val="hybridMultilevel"/>
    <w:tmpl w:val="E34671B2"/>
    <w:lvl w:ilvl="0" w:tplc="3B3E1216">
      <w:start w:val="1"/>
      <w:numFmt w:val="bullet"/>
      <w:lvlText w:val="-"/>
      <w:lvlJc w:val="left"/>
    </w:lvl>
    <w:lvl w:ilvl="1" w:tplc="32369F3A">
      <w:start w:val="1"/>
      <w:numFmt w:val="bullet"/>
      <w:lvlText w:val="У"/>
      <w:lvlJc w:val="left"/>
    </w:lvl>
    <w:lvl w:ilvl="2" w:tplc="EAD47D9C">
      <w:numFmt w:val="decimal"/>
      <w:lvlText w:val=""/>
      <w:lvlJc w:val="left"/>
    </w:lvl>
    <w:lvl w:ilvl="3" w:tplc="6A0609F0">
      <w:numFmt w:val="decimal"/>
      <w:lvlText w:val=""/>
      <w:lvlJc w:val="left"/>
    </w:lvl>
    <w:lvl w:ilvl="4" w:tplc="7E285AF0">
      <w:numFmt w:val="decimal"/>
      <w:lvlText w:val=""/>
      <w:lvlJc w:val="left"/>
    </w:lvl>
    <w:lvl w:ilvl="5" w:tplc="251038F2">
      <w:numFmt w:val="decimal"/>
      <w:lvlText w:val=""/>
      <w:lvlJc w:val="left"/>
    </w:lvl>
    <w:lvl w:ilvl="6" w:tplc="0C2E87AC">
      <w:numFmt w:val="decimal"/>
      <w:lvlText w:val=""/>
      <w:lvlJc w:val="left"/>
    </w:lvl>
    <w:lvl w:ilvl="7" w:tplc="5058A82E">
      <w:numFmt w:val="decimal"/>
      <w:lvlText w:val=""/>
      <w:lvlJc w:val="left"/>
    </w:lvl>
    <w:lvl w:ilvl="8" w:tplc="5F8274A6">
      <w:numFmt w:val="decimal"/>
      <w:lvlText w:val=""/>
      <w:lvlJc w:val="left"/>
    </w:lvl>
  </w:abstractNum>
  <w:abstractNum w:abstractNumId="33" w15:restartNumberingAfterBreak="0">
    <w:nsid w:val="00005E73"/>
    <w:multiLevelType w:val="hybridMultilevel"/>
    <w:tmpl w:val="77B84EF4"/>
    <w:lvl w:ilvl="0" w:tplc="49663070">
      <w:start w:val="1"/>
      <w:numFmt w:val="bullet"/>
      <w:lvlText w:val="-"/>
      <w:lvlJc w:val="left"/>
    </w:lvl>
    <w:lvl w:ilvl="1" w:tplc="A4AC0088">
      <w:start w:val="1"/>
      <w:numFmt w:val="bullet"/>
      <w:lvlText w:val="В"/>
      <w:lvlJc w:val="left"/>
    </w:lvl>
    <w:lvl w:ilvl="2" w:tplc="C0262762">
      <w:numFmt w:val="decimal"/>
      <w:lvlText w:val=""/>
      <w:lvlJc w:val="left"/>
    </w:lvl>
    <w:lvl w:ilvl="3" w:tplc="367EC94E">
      <w:numFmt w:val="decimal"/>
      <w:lvlText w:val=""/>
      <w:lvlJc w:val="left"/>
    </w:lvl>
    <w:lvl w:ilvl="4" w:tplc="6AE40518">
      <w:numFmt w:val="decimal"/>
      <w:lvlText w:val=""/>
      <w:lvlJc w:val="left"/>
    </w:lvl>
    <w:lvl w:ilvl="5" w:tplc="DF9E51EA">
      <w:numFmt w:val="decimal"/>
      <w:lvlText w:val=""/>
      <w:lvlJc w:val="left"/>
    </w:lvl>
    <w:lvl w:ilvl="6" w:tplc="CE7AACA2">
      <w:numFmt w:val="decimal"/>
      <w:lvlText w:val=""/>
      <w:lvlJc w:val="left"/>
    </w:lvl>
    <w:lvl w:ilvl="7" w:tplc="63EA6D90">
      <w:numFmt w:val="decimal"/>
      <w:lvlText w:val=""/>
      <w:lvlJc w:val="left"/>
    </w:lvl>
    <w:lvl w:ilvl="8" w:tplc="989C22D2">
      <w:numFmt w:val="decimal"/>
      <w:lvlText w:val=""/>
      <w:lvlJc w:val="left"/>
    </w:lvl>
  </w:abstractNum>
  <w:abstractNum w:abstractNumId="34" w15:restartNumberingAfterBreak="0">
    <w:nsid w:val="00005ED0"/>
    <w:multiLevelType w:val="hybridMultilevel"/>
    <w:tmpl w:val="0E1A701C"/>
    <w:lvl w:ilvl="0" w:tplc="7322611E">
      <w:start w:val="1"/>
      <w:numFmt w:val="bullet"/>
      <w:lvlText w:val="-"/>
      <w:lvlJc w:val="left"/>
    </w:lvl>
    <w:lvl w:ilvl="1" w:tplc="A49C9278">
      <w:start w:val="1"/>
      <w:numFmt w:val="bullet"/>
      <w:lvlText w:val="В"/>
      <w:lvlJc w:val="left"/>
    </w:lvl>
    <w:lvl w:ilvl="2" w:tplc="719831CA">
      <w:numFmt w:val="decimal"/>
      <w:lvlText w:val=""/>
      <w:lvlJc w:val="left"/>
    </w:lvl>
    <w:lvl w:ilvl="3" w:tplc="91FE51CC">
      <w:numFmt w:val="decimal"/>
      <w:lvlText w:val=""/>
      <w:lvlJc w:val="left"/>
    </w:lvl>
    <w:lvl w:ilvl="4" w:tplc="931878AC">
      <w:numFmt w:val="decimal"/>
      <w:lvlText w:val=""/>
      <w:lvlJc w:val="left"/>
    </w:lvl>
    <w:lvl w:ilvl="5" w:tplc="F0801744">
      <w:numFmt w:val="decimal"/>
      <w:lvlText w:val=""/>
      <w:lvlJc w:val="left"/>
    </w:lvl>
    <w:lvl w:ilvl="6" w:tplc="E55CB9F6">
      <w:numFmt w:val="decimal"/>
      <w:lvlText w:val=""/>
      <w:lvlJc w:val="left"/>
    </w:lvl>
    <w:lvl w:ilvl="7" w:tplc="A99E9C54">
      <w:numFmt w:val="decimal"/>
      <w:lvlText w:val=""/>
      <w:lvlJc w:val="left"/>
    </w:lvl>
    <w:lvl w:ilvl="8" w:tplc="E9CA8150">
      <w:numFmt w:val="decimal"/>
      <w:lvlText w:val=""/>
      <w:lvlJc w:val="left"/>
    </w:lvl>
  </w:abstractNum>
  <w:abstractNum w:abstractNumId="35" w15:restartNumberingAfterBreak="0">
    <w:nsid w:val="00006AD4"/>
    <w:multiLevelType w:val="hybridMultilevel"/>
    <w:tmpl w:val="9B28C2EA"/>
    <w:lvl w:ilvl="0" w:tplc="0D92DFEC">
      <w:start w:val="1"/>
      <w:numFmt w:val="decimal"/>
      <w:lvlText w:val="%1)"/>
      <w:lvlJc w:val="left"/>
      <w:rPr>
        <w:sz w:val="24"/>
        <w:szCs w:val="24"/>
      </w:rPr>
    </w:lvl>
    <w:lvl w:ilvl="1" w:tplc="22C08D44">
      <w:numFmt w:val="decimal"/>
      <w:lvlText w:val=""/>
      <w:lvlJc w:val="left"/>
    </w:lvl>
    <w:lvl w:ilvl="2" w:tplc="13DE896C">
      <w:numFmt w:val="decimal"/>
      <w:lvlText w:val=""/>
      <w:lvlJc w:val="left"/>
    </w:lvl>
    <w:lvl w:ilvl="3" w:tplc="73E6C954">
      <w:numFmt w:val="decimal"/>
      <w:lvlText w:val=""/>
      <w:lvlJc w:val="left"/>
    </w:lvl>
    <w:lvl w:ilvl="4" w:tplc="26DC3DD8">
      <w:numFmt w:val="decimal"/>
      <w:lvlText w:val=""/>
      <w:lvlJc w:val="left"/>
    </w:lvl>
    <w:lvl w:ilvl="5" w:tplc="04522E40">
      <w:numFmt w:val="decimal"/>
      <w:lvlText w:val=""/>
      <w:lvlJc w:val="left"/>
    </w:lvl>
    <w:lvl w:ilvl="6" w:tplc="AE6ABE8A">
      <w:numFmt w:val="decimal"/>
      <w:lvlText w:val=""/>
      <w:lvlJc w:val="left"/>
    </w:lvl>
    <w:lvl w:ilvl="7" w:tplc="406E28D4">
      <w:numFmt w:val="decimal"/>
      <w:lvlText w:val=""/>
      <w:lvlJc w:val="left"/>
    </w:lvl>
    <w:lvl w:ilvl="8" w:tplc="CDE08010">
      <w:numFmt w:val="decimal"/>
      <w:lvlText w:val=""/>
      <w:lvlJc w:val="left"/>
    </w:lvl>
  </w:abstractNum>
  <w:abstractNum w:abstractNumId="36" w15:restartNumberingAfterBreak="0">
    <w:nsid w:val="00006BCB"/>
    <w:multiLevelType w:val="hybridMultilevel"/>
    <w:tmpl w:val="1EF61594"/>
    <w:lvl w:ilvl="0" w:tplc="4120EB86">
      <w:start w:val="1"/>
      <w:numFmt w:val="bullet"/>
      <w:lvlText w:val="-"/>
      <w:lvlJc w:val="left"/>
    </w:lvl>
    <w:lvl w:ilvl="1" w:tplc="0C3CB56A">
      <w:numFmt w:val="decimal"/>
      <w:lvlText w:val=""/>
      <w:lvlJc w:val="left"/>
    </w:lvl>
    <w:lvl w:ilvl="2" w:tplc="4EB038B8">
      <w:numFmt w:val="decimal"/>
      <w:lvlText w:val=""/>
      <w:lvlJc w:val="left"/>
    </w:lvl>
    <w:lvl w:ilvl="3" w:tplc="6D6EAAD0">
      <w:numFmt w:val="decimal"/>
      <w:lvlText w:val=""/>
      <w:lvlJc w:val="left"/>
    </w:lvl>
    <w:lvl w:ilvl="4" w:tplc="9D9E2B78">
      <w:numFmt w:val="decimal"/>
      <w:lvlText w:val=""/>
      <w:lvlJc w:val="left"/>
    </w:lvl>
    <w:lvl w:ilvl="5" w:tplc="0CE035A4">
      <w:numFmt w:val="decimal"/>
      <w:lvlText w:val=""/>
      <w:lvlJc w:val="left"/>
    </w:lvl>
    <w:lvl w:ilvl="6" w:tplc="566AB432">
      <w:numFmt w:val="decimal"/>
      <w:lvlText w:val=""/>
      <w:lvlJc w:val="left"/>
    </w:lvl>
    <w:lvl w:ilvl="7" w:tplc="91C6E9AA">
      <w:numFmt w:val="decimal"/>
      <w:lvlText w:val=""/>
      <w:lvlJc w:val="left"/>
    </w:lvl>
    <w:lvl w:ilvl="8" w:tplc="DE782412">
      <w:numFmt w:val="decimal"/>
      <w:lvlText w:val=""/>
      <w:lvlJc w:val="left"/>
    </w:lvl>
  </w:abstractNum>
  <w:abstractNum w:abstractNumId="37" w15:restartNumberingAfterBreak="0">
    <w:nsid w:val="00006BE8"/>
    <w:multiLevelType w:val="hybridMultilevel"/>
    <w:tmpl w:val="FA4A701A"/>
    <w:lvl w:ilvl="0" w:tplc="170C7DC4">
      <w:start w:val="1"/>
      <w:numFmt w:val="bullet"/>
      <w:lvlText w:val="-"/>
      <w:lvlJc w:val="left"/>
    </w:lvl>
    <w:lvl w:ilvl="1" w:tplc="5406CBEC">
      <w:numFmt w:val="decimal"/>
      <w:lvlText w:val=""/>
      <w:lvlJc w:val="left"/>
    </w:lvl>
    <w:lvl w:ilvl="2" w:tplc="A05A25FA">
      <w:numFmt w:val="decimal"/>
      <w:lvlText w:val=""/>
      <w:lvlJc w:val="left"/>
    </w:lvl>
    <w:lvl w:ilvl="3" w:tplc="2AAA40CC">
      <w:numFmt w:val="decimal"/>
      <w:lvlText w:val=""/>
      <w:lvlJc w:val="left"/>
    </w:lvl>
    <w:lvl w:ilvl="4" w:tplc="673CF69E">
      <w:numFmt w:val="decimal"/>
      <w:lvlText w:val=""/>
      <w:lvlJc w:val="left"/>
    </w:lvl>
    <w:lvl w:ilvl="5" w:tplc="BCE40BCE">
      <w:numFmt w:val="decimal"/>
      <w:lvlText w:val=""/>
      <w:lvlJc w:val="left"/>
    </w:lvl>
    <w:lvl w:ilvl="6" w:tplc="1C4A9A92">
      <w:numFmt w:val="decimal"/>
      <w:lvlText w:val=""/>
      <w:lvlJc w:val="left"/>
    </w:lvl>
    <w:lvl w:ilvl="7" w:tplc="4DAA0A18">
      <w:numFmt w:val="decimal"/>
      <w:lvlText w:val=""/>
      <w:lvlJc w:val="left"/>
    </w:lvl>
    <w:lvl w:ilvl="8" w:tplc="9E825854">
      <w:numFmt w:val="decimal"/>
      <w:lvlText w:val=""/>
      <w:lvlJc w:val="left"/>
    </w:lvl>
  </w:abstractNum>
  <w:abstractNum w:abstractNumId="38" w15:restartNumberingAfterBreak="0">
    <w:nsid w:val="00006D22"/>
    <w:multiLevelType w:val="hybridMultilevel"/>
    <w:tmpl w:val="9A787978"/>
    <w:lvl w:ilvl="0" w:tplc="5BFE78C2">
      <w:start w:val="1"/>
      <w:numFmt w:val="bullet"/>
      <w:lvlText w:val="-"/>
      <w:lvlJc w:val="left"/>
    </w:lvl>
    <w:lvl w:ilvl="1" w:tplc="4FF4A5D2">
      <w:numFmt w:val="decimal"/>
      <w:lvlText w:val=""/>
      <w:lvlJc w:val="left"/>
    </w:lvl>
    <w:lvl w:ilvl="2" w:tplc="E8CEB4D4">
      <w:numFmt w:val="decimal"/>
      <w:lvlText w:val=""/>
      <w:lvlJc w:val="left"/>
    </w:lvl>
    <w:lvl w:ilvl="3" w:tplc="C55A863A">
      <w:numFmt w:val="decimal"/>
      <w:lvlText w:val=""/>
      <w:lvlJc w:val="left"/>
    </w:lvl>
    <w:lvl w:ilvl="4" w:tplc="F494775E">
      <w:numFmt w:val="decimal"/>
      <w:lvlText w:val=""/>
      <w:lvlJc w:val="left"/>
    </w:lvl>
    <w:lvl w:ilvl="5" w:tplc="AD96E734">
      <w:numFmt w:val="decimal"/>
      <w:lvlText w:val=""/>
      <w:lvlJc w:val="left"/>
    </w:lvl>
    <w:lvl w:ilvl="6" w:tplc="3C6428E2">
      <w:numFmt w:val="decimal"/>
      <w:lvlText w:val=""/>
      <w:lvlJc w:val="left"/>
    </w:lvl>
    <w:lvl w:ilvl="7" w:tplc="AACCFB6E">
      <w:numFmt w:val="decimal"/>
      <w:lvlText w:val=""/>
      <w:lvlJc w:val="left"/>
    </w:lvl>
    <w:lvl w:ilvl="8" w:tplc="69BEF3E2">
      <w:numFmt w:val="decimal"/>
      <w:lvlText w:val=""/>
      <w:lvlJc w:val="left"/>
    </w:lvl>
  </w:abstractNum>
  <w:abstractNum w:abstractNumId="39" w15:restartNumberingAfterBreak="0">
    <w:nsid w:val="00007282"/>
    <w:multiLevelType w:val="hybridMultilevel"/>
    <w:tmpl w:val="35B4A628"/>
    <w:lvl w:ilvl="0" w:tplc="F65608F6">
      <w:start w:val="1"/>
      <w:numFmt w:val="bullet"/>
      <w:lvlText w:val="-"/>
      <w:lvlJc w:val="left"/>
    </w:lvl>
    <w:lvl w:ilvl="1" w:tplc="32D0DB8E">
      <w:numFmt w:val="decimal"/>
      <w:lvlText w:val=""/>
      <w:lvlJc w:val="left"/>
    </w:lvl>
    <w:lvl w:ilvl="2" w:tplc="4F085308">
      <w:numFmt w:val="decimal"/>
      <w:lvlText w:val=""/>
      <w:lvlJc w:val="left"/>
    </w:lvl>
    <w:lvl w:ilvl="3" w:tplc="DAA8E1BA">
      <w:numFmt w:val="decimal"/>
      <w:lvlText w:val=""/>
      <w:lvlJc w:val="left"/>
    </w:lvl>
    <w:lvl w:ilvl="4" w:tplc="62DCFE98">
      <w:numFmt w:val="decimal"/>
      <w:lvlText w:val=""/>
      <w:lvlJc w:val="left"/>
    </w:lvl>
    <w:lvl w:ilvl="5" w:tplc="D64CB602">
      <w:numFmt w:val="decimal"/>
      <w:lvlText w:val=""/>
      <w:lvlJc w:val="left"/>
    </w:lvl>
    <w:lvl w:ilvl="6" w:tplc="EB06FC32">
      <w:numFmt w:val="decimal"/>
      <w:lvlText w:val=""/>
      <w:lvlJc w:val="left"/>
    </w:lvl>
    <w:lvl w:ilvl="7" w:tplc="D4BA7990">
      <w:numFmt w:val="decimal"/>
      <w:lvlText w:val=""/>
      <w:lvlJc w:val="left"/>
    </w:lvl>
    <w:lvl w:ilvl="8" w:tplc="01EE50BE">
      <w:numFmt w:val="decimal"/>
      <w:lvlText w:val=""/>
      <w:lvlJc w:val="left"/>
    </w:lvl>
  </w:abstractNum>
  <w:abstractNum w:abstractNumId="40" w15:restartNumberingAfterBreak="0">
    <w:nsid w:val="000073D9"/>
    <w:multiLevelType w:val="hybridMultilevel"/>
    <w:tmpl w:val="32C8A072"/>
    <w:lvl w:ilvl="0" w:tplc="B35EA0FE">
      <w:start w:val="1"/>
      <w:numFmt w:val="bullet"/>
      <w:lvlText w:val="-"/>
      <w:lvlJc w:val="left"/>
      <w:rPr>
        <w:b w:val="0"/>
      </w:rPr>
    </w:lvl>
    <w:lvl w:ilvl="1" w:tplc="464A165C">
      <w:numFmt w:val="decimal"/>
      <w:lvlText w:val=""/>
      <w:lvlJc w:val="left"/>
    </w:lvl>
    <w:lvl w:ilvl="2" w:tplc="28D614AE">
      <w:numFmt w:val="decimal"/>
      <w:lvlText w:val=""/>
      <w:lvlJc w:val="left"/>
    </w:lvl>
    <w:lvl w:ilvl="3" w:tplc="A2200D96">
      <w:numFmt w:val="decimal"/>
      <w:lvlText w:val=""/>
      <w:lvlJc w:val="left"/>
    </w:lvl>
    <w:lvl w:ilvl="4" w:tplc="81BC7A4A">
      <w:numFmt w:val="decimal"/>
      <w:lvlText w:val=""/>
      <w:lvlJc w:val="left"/>
    </w:lvl>
    <w:lvl w:ilvl="5" w:tplc="CC0CA844">
      <w:numFmt w:val="decimal"/>
      <w:lvlText w:val=""/>
      <w:lvlJc w:val="left"/>
    </w:lvl>
    <w:lvl w:ilvl="6" w:tplc="D6200928">
      <w:numFmt w:val="decimal"/>
      <w:lvlText w:val=""/>
      <w:lvlJc w:val="left"/>
    </w:lvl>
    <w:lvl w:ilvl="7" w:tplc="B6D8F43E">
      <w:numFmt w:val="decimal"/>
      <w:lvlText w:val=""/>
      <w:lvlJc w:val="left"/>
    </w:lvl>
    <w:lvl w:ilvl="8" w:tplc="A7F87030">
      <w:numFmt w:val="decimal"/>
      <w:lvlText w:val=""/>
      <w:lvlJc w:val="left"/>
    </w:lvl>
  </w:abstractNum>
  <w:abstractNum w:abstractNumId="41" w15:restartNumberingAfterBreak="0">
    <w:nsid w:val="0000773B"/>
    <w:multiLevelType w:val="hybridMultilevel"/>
    <w:tmpl w:val="EA5448EC"/>
    <w:lvl w:ilvl="0" w:tplc="E07A6AFA">
      <w:start w:val="1"/>
      <w:numFmt w:val="bullet"/>
      <w:lvlText w:val="-"/>
      <w:lvlJc w:val="left"/>
    </w:lvl>
    <w:lvl w:ilvl="1" w:tplc="57CEF7D0">
      <w:numFmt w:val="decimal"/>
      <w:lvlText w:val=""/>
      <w:lvlJc w:val="left"/>
    </w:lvl>
    <w:lvl w:ilvl="2" w:tplc="852ECA26">
      <w:numFmt w:val="decimal"/>
      <w:lvlText w:val=""/>
      <w:lvlJc w:val="left"/>
    </w:lvl>
    <w:lvl w:ilvl="3" w:tplc="B36E3378">
      <w:numFmt w:val="decimal"/>
      <w:lvlText w:val=""/>
      <w:lvlJc w:val="left"/>
    </w:lvl>
    <w:lvl w:ilvl="4" w:tplc="C93A2D18">
      <w:numFmt w:val="decimal"/>
      <w:lvlText w:val=""/>
      <w:lvlJc w:val="left"/>
    </w:lvl>
    <w:lvl w:ilvl="5" w:tplc="7A00D448">
      <w:numFmt w:val="decimal"/>
      <w:lvlText w:val=""/>
      <w:lvlJc w:val="left"/>
    </w:lvl>
    <w:lvl w:ilvl="6" w:tplc="533A4080">
      <w:numFmt w:val="decimal"/>
      <w:lvlText w:val=""/>
      <w:lvlJc w:val="left"/>
    </w:lvl>
    <w:lvl w:ilvl="7" w:tplc="DDC0A216">
      <w:numFmt w:val="decimal"/>
      <w:lvlText w:val=""/>
      <w:lvlJc w:val="left"/>
    </w:lvl>
    <w:lvl w:ilvl="8" w:tplc="BAD03CDE">
      <w:numFmt w:val="decimal"/>
      <w:lvlText w:val=""/>
      <w:lvlJc w:val="left"/>
    </w:lvl>
  </w:abstractNum>
  <w:abstractNum w:abstractNumId="42" w15:restartNumberingAfterBreak="0">
    <w:nsid w:val="00007874"/>
    <w:multiLevelType w:val="hybridMultilevel"/>
    <w:tmpl w:val="57B6789A"/>
    <w:lvl w:ilvl="0" w:tplc="4FB437FC">
      <w:start w:val="1"/>
      <w:numFmt w:val="bullet"/>
      <w:lvlText w:val="-"/>
      <w:lvlJc w:val="left"/>
    </w:lvl>
    <w:lvl w:ilvl="1" w:tplc="2DC0A272">
      <w:start w:val="1"/>
      <w:numFmt w:val="bullet"/>
      <w:lvlText w:val="В"/>
      <w:lvlJc w:val="left"/>
    </w:lvl>
    <w:lvl w:ilvl="2" w:tplc="942C0814">
      <w:numFmt w:val="decimal"/>
      <w:lvlText w:val=""/>
      <w:lvlJc w:val="left"/>
    </w:lvl>
    <w:lvl w:ilvl="3" w:tplc="4A50469A">
      <w:numFmt w:val="decimal"/>
      <w:lvlText w:val=""/>
      <w:lvlJc w:val="left"/>
    </w:lvl>
    <w:lvl w:ilvl="4" w:tplc="15FE2C80">
      <w:numFmt w:val="decimal"/>
      <w:lvlText w:val=""/>
      <w:lvlJc w:val="left"/>
    </w:lvl>
    <w:lvl w:ilvl="5" w:tplc="B426B586">
      <w:numFmt w:val="decimal"/>
      <w:lvlText w:val=""/>
      <w:lvlJc w:val="left"/>
    </w:lvl>
    <w:lvl w:ilvl="6" w:tplc="70E43F8C">
      <w:numFmt w:val="decimal"/>
      <w:lvlText w:val=""/>
      <w:lvlJc w:val="left"/>
    </w:lvl>
    <w:lvl w:ilvl="7" w:tplc="2F6816FE">
      <w:numFmt w:val="decimal"/>
      <w:lvlText w:val=""/>
      <w:lvlJc w:val="left"/>
    </w:lvl>
    <w:lvl w:ilvl="8" w:tplc="5BB4640E">
      <w:numFmt w:val="decimal"/>
      <w:lvlText w:val=""/>
      <w:lvlJc w:val="left"/>
    </w:lvl>
  </w:abstractNum>
  <w:abstractNum w:abstractNumId="43" w15:restartNumberingAfterBreak="0">
    <w:nsid w:val="00007F61"/>
    <w:multiLevelType w:val="hybridMultilevel"/>
    <w:tmpl w:val="DE4EF09A"/>
    <w:lvl w:ilvl="0" w:tplc="E8E079A6">
      <w:start w:val="1"/>
      <w:numFmt w:val="bullet"/>
      <w:lvlText w:val="-"/>
      <w:lvlJc w:val="left"/>
    </w:lvl>
    <w:lvl w:ilvl="1" w:tplc="5884376E">
      <w:numFmt w:val="decimal"/>
      <w:lvlText w:val=""/>
      <w:lvlJc w:val="left"/>
    </w:lvl>
    <w:lvl w:ilvl="2" w:tplc="C57CC09C">
      <w:numFmt w:val="decimal"/>
      <w:lvlText w:val=""/>
      <w:lvlJc w:val="left"/>
    </w:lvl>
    <w:lvl w:ilvl="3" w:tplc="C186A248">
      <w:numFmt w:val="decimal"/>
      <w:lvlText w:val=""/>
      <w:lvlJc w:val="left"/>
    </w:lvl>
    <w:lvl w:ilvl="4" w:tplc="50ECCF36">
      <w:numFmt w:val="decimal"/>
      <w:lvlText w:val=""/>
      <w:lvlJc w:val="left"/>
    </w:lvl>
    <w:lvl w:ilvl="5" w:tplc="F356F4A8">
      <w:numFmt w:val="decimal"/>
      <w:lvlText w:val=""/>
      <w:lvlJc w:val="left"/>
    </w:lvl>
    <w:lvl w:ilvl="6" w:tplc="9CA87518">
      <w:numFmt w:val="decimal"/>
      <w:lvlText w:val=""/>
      <w:lvlJc w:val="left"/>
    </w:lvl>
    <w:lvl w:ilvl="7" w:tplc="9C282808">
      <w:numFmt w:val="decimal"/>
      <w:lvlText w:val=""/>
      <w:lvlJc w:val="left"/>
    </w:lvl>
    <w:lvl w:ilvl="8" w:tplc="387680CE">
      <w:numFmt w:val="decimal"/>
      <w:lvlText w:val=""/>
      <w:lvlJc w:val="left"/>
    </w:lvl>
  </w:abstractNum>
  <w:abstractNum w:abstractNumId="44" w15:restartNumberingAfterBreak="0">
    <w:nsid w:val="02617DD4"/>
    <w:multiLevelType w:val="hybridMultilevel"/>
    <w:tmpl w:val="E6E22068"/>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5" w15:restartNumberingAfterBreak="0">
    <w:nsid w:val="09787A5F"/>
    <w:multiLevelType w:val="hybridMultilevel"/>
    <w:tmpl w:val="C60666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09AD6565"/>
    <w:multiLevelType w:val="hybridMultilevel"/>
    <w:tmpl w:val="64B035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0DC16A02"/>
    <w:multiLevelType w:val="hybridMultilevel"/>
    <w:tmpl w:val="15A26230"/>
    <w:lvl w:ilvl="0" w:tplc="32F448D0">
      <w:start w:val="1"/>
      <w:numFmt w:val="bullet"/>
      <w:lvlText w:val="-"/>
      <w:lvlJc w:val="left"/>
      <w:pPr>
        <w:ind w:left="1138" w:hanging="428"/>
      </w:pPr>
      <w:rPr>
        <w:rFonts w:hint="default"/>
        <w:spacing w:val="-28"/>
        <w:w w:val="100"/>
        <w:sz w:val="24"/>
        <w:szCs w:val="24"/>
        <w:lang w:val="ru-RU" w:eastAsia="en-US" w:bidi="ar-SA"/>
      </w:rPr>
    </w:lvl>
    <w:lvl w:ilvl="1" w:tplc="9F10BDE8">
      <w:numFmt w:val="bullet"/>
      <w:lvlText w:val="-"/>
      <w:lvlJc w:val="left"/>
      <w:pPr>
        <w:ind w:left="762" w:hanging="142"/>
      </w:pPr>
      <w:rPr>
        <w:rFonts w:ascii="Times New Roman" w:eastAsia="Times New Roman" w:hAnsi="Times New Roman" w:cs="Times New Roman" w:hint="default"/>
        <w:w w:val="100"/>
        <w:sz w:val="23"/>
        <w:szCs w:val="23"/>
        <w:lang w:val="ru-RU" w:eastAsia="en-US" w:bidi="ar-SA"/>
      </w:rPr>
    </w:lvl>
    <w:lvl w:ilvl="2" w:tplc="F7B22ADA">
      <w:numFmt w:val="bullet"/>
      <w:lvlText w:val="•"/>
      <w:lvlJc w:val="left"/>
      <w:pPr>
        <w:ind w:left="1836" w:hanging="142"/>
      </w:pPr>
      <w:rPr>
        <w:lang w:val="ru-RU" w:eastAsia="en-US" w:bidi="ar-SA"/>
      </w:rPr>
    </w:lvl>
    <w:lvl w:ilvl="3" w:tplc="530EC5EA">
      <w:numFmt w:val="bullet"/>
      <w:lvlText w:val="•"/>
      <w:lvlJc w:val="left"/>
      <w:pPr>
        <w:ind w:left="2912" w:hanging="142"/>
      </w:pPr>
      <w:rPr>
        <w:lang w:val="ru-RU" w:eastAsia="en-US" w:bidi="ar-SA"/>
      </w:rPr>
    </w:lvl>
    <w:lvl w:ilvl="4" w:tplc="4FC80928">
      <w:numFmt w:val="bullet"/>
      <w:lvlText w:val="•"/>
      <w:lvlJc w:val="left"/>
      <w:pPr>
        <w:ind w:left="3988" w:hanging="142"/>
      </w:pPr>
      <w:rPr>
        <w:lang w:val="ru-RU" w:eastAsia="en-US" w:bidi="ar-SA"/>
      </w:rPr>
    </w:lvl>
    <w:lvl w:ilvl="5" w:tplc="9AA4F91E">
      <w:numFmt w:val="bullet"/>
      <w:lvlText w:val="•"/>
      <w:lvlJc w:val="left"/>
      <w:pPr>
        <w:ind w:left="5064" w:hanging="142"/>
      </w:pPr>
      <w:rPr>
        <w:lang w:val="ru-RU" w:eastAsia="en-US" w:bidi="ar-SA"/>
      </w:rPr>
    </w:lvl>
    <w:lvl w:ilvl="6" w:tplc="8242B5E8">
      <w:numFmt w:val="bullet"/>
      <w:lvlText w:val="•"/>
      <w:lvlJc w:val="left"/>
      <w:pPr>
        <w:ind w:left="6140" w:hanging="142"/>
      </w:pPr>
      <w:rPr>
        <w:lang w:val="ru-RU" w:eastAsia="en-US" w:bidi="ar-SA"/>
      </w:rPr>
    </w:lvl>
    <w:lvl w:ilvl="7" w:tplc="FC12FA72">
      <w:numFmt w:val="bullet"/>
      <w:lvlText w:val="•"/>
      <w:lvlJc w:val="left"/>
      <w:pPr>
        <w:ind w:left="7216" w:hanging="142"/>
      </w:pPr>
      <w:rPr>
        <w:lang w:val="ru-RU" w:eastAsia="en-US" w:bidi="ar-SA"/>
      </w:rPr>
    </w:lvl>
    <w:lvl w:ilvl="8" w:tplc="8F8ECAE6">
      <w:numFmt w:val="bullet"/>
      <w:lvlText w:val="•"/>
      <w:lvlJc w:val="left"/>
      <w:pPr>
        <w:ind w:left="8292" w:hanging="142"/>
      </w:pPr>
      <w:rPr>
        <w:lang w:val="ru-RU" w:eastAsia="en-US" w:bidi="ar-SA"/>
      </w:rPr>
    </w:lvl>
  </w:abstractNum>
  <w:abstractNum w:abstractNumId="48" w15:restartNumberingAfterBreak="0">
    <w:nsid w:val="16CF4587"/>
    <w:multiLevelType w:val="hybridMultilevel"/>
    <w:tmpl w:val="1C5C5946"/>
    <w:lvl w:ilvl="0" w:tplc="16E259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17AD0AF5"/>
    <w:multiLevelType w:val="hybridMultilevel"/>
    <w:tmpl w:val="08F0521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50" w15:restartNumberingAfterBreak="0">
    <w:nsid w:val="199F2A01"/>
    <w:multiLevelType w:val="multilevel"/>
    <w:tmpl w:val="2B5CEA12"/>
    <w:lvl w:ilvl="0">
      <w:start w:val="1"/>
      <w:numFmt w:val="decimalZero"/>
      <w:lvlText w:val="%1"/>
      <w:lvlJc w:val="left"/>
      <w:pPr>
        <w:ind w:left="1080" w:hanging="1080"/>
      </w:pPr>
      <w:rPr>
        <w:rFonts w:hint="default"/>
        <w:color w:val="auto"/>
      </w:rPr>
    </w:lvl>
    <w:lvl w:ilvl="1">
      <w:start w:val="10"/>
      <w:numFmt w:val="decimal"/>
      <w:lvlText w:val="%1.%2"/>
      <w:lvlJc w:val="left"/>
      <w:pPr>
        <w:ind w:left="1080" w:hanging="1080"/>
      </w:pPr>
      <w:rPr>
        <w:rFonts w:hint="default"/>
        <w:color w:val="auto"/>
      </w:rPr>
    </w:lvl>
    <w:lvl w:ilvl="2">
      <w:start w:val="2023"/>
      <w:numFmt w:val="decimal"/>
      <w:lvlText w:val="%1.%2.%3"/>
      <w:lvlJc w:val="left"/>
      <w:pPr>
        <w:ind w:left="3066"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2F4A7489"/>
    <w:multiLevelType w:val="multilevel"/>
    <w:tmpl w:val="F70ADB34"/>
    <w:lvl w:ilvl="0">
      <w:start w:val="1"/>
      <w:numFmt w:val="decimalZero"/>
      <w:lvlText w:val="%1"/>
      <w:lvlJc w:val="left"/>
      <w:pPr>
        <w:ind w:left="1080" w:hanging="1080"/>
      </w:pPr>
      <w:rPr>
        <w:rFonts w:hint="default"/>
        <w:color w:val="auto"/>
      </w:rPr>
    </w:lvl>
    <w:lvl w:ilvl="1">
      <w:start w:val="11"/>
      <w:numFmt w:val="decimal"/>
      <w:lvlText w:val="%1.%2"/>
      <w:lvlJc w:val="left"/>
      <w:pPr>
        <w:ind w:left="2613" w:hanging="1080"/>
      </w:pPr>
      <w:rPr>
        <w:rFonts w:hint="default"/>
        <w:color w:val="auto"/>
      </w:rPr>
    </w:lvl>
    <w:lvl w:ilvl="2">
      <w:start w:val="2023"/>
      <w:numFmt w:val="decimal"/>
      <w:lvlText w:val="%1.%2.%3"/>
      <w:lvlJc w:val="left"/>
      <w:pPr>
        <w:ind w:left="4146" w:hanging="1080"/>
      </w:pPr>
      <w:rPr>
        <w:rFonts w:hint="default"/>
        <w:color w:val="auto"/>
      </w:rPr>
    </w:lvl>
    <w:lvl w:ilvl="3">
      <w:start w:val="1"/>
      <w:numFmt w:val="decimal"/>
      <w:lvlText w:val="%1.%2.%3.%4"/>
      <w:lvlJc w:val="left"/>
      <w:pPr>
        <w:ind w:left="5679" w:hanging="1080"/>
      </w:pPr>
      <w:rPr>
        <w:rFonts w:hint="default"/>
        <w:color w:val="auto"/>
      </w:rPr>
    </w:lvl>
    <w:lvl w:ilvl="4">
      <w:start w:val="1"/>
      <w:numFmt w:val="decimal"/>
      <w:lvlText w:val="%1.%2.%3.%4.%5"/>
      <w:lvlJc w:val="left"/>
      <w:pPr>
        <w:ind w:left="7212" w:hanging="1080"/>
      </w:pPr>
      <w:rPr>
        <w:rFonts w:hint="default"/>
        <w:color w:val="auto"/>
      </w:rPr>
    </w:lvl>
    <w:lvl w:ilvl="5">
      <w:start w:val="1"/>
      <w:numFmt w:val="decimal"/>
      <w:lvlText w:val="%1.%2.%3.%4.%5.%6"/>
      <w:lvlJc w:val="left"/>
      <w:pPr>
        <w:ind w:left="8745" w:hanging="1080"/>
      </w:pPr>
      <w:rPr>
        <w:rFonts w:hint="default"/>
        <w:color w:val="auto"/>
      </w:rPr>
    </w:lvl>
    <w:lvl w:ilvl="6">
      <w:start w:val="1"/>
      <w:numFmt w:val="decimal"/>
      <w:lvlText w:val="%1.%2.%3.%4.%5.%6.%7"/>
      <w:lvlJc w:val="left"/>
      <w:pPr>
        <w:ind w:left="10638" w:hanging="1440"/>
      </w:pPr>
      <w:rPr>
        <w:rFonts w:hint="default"/>
        <w:color w:val="auto"/>
      </w:rPr>
    </w:lvl>
    <w:lvl w:ilvl="7">
      <w:start w:val="1"/>
      <w:numFmt w:val="decimal"/>
      <w:lvlText w:val="%1.%2.%3.%4.%5.%6.%7.%8"/>
      <w:lvlJc w:val="left"/>
      <w:pPr>
        <w:ind w:left="12171" w:hanging="1440"/>
      </w:pPr>
      <w:rPr>
        <w:rFonts w:hint="default"/>
        <w:color w:val="auto"/>
      </w:rPr>
    </w:lvl>
    <w:lvl w:ilvl="8">
      <w:start w:val="1"/>
      <w:numFmt w:val="decimal"/>
      <w:lvlText w:val="%1.%2.%3.%4.%5.%6.%7.%8.%9"/>
      <w:lvlJc w:val="left"/>
      <w:pPr>
        <w:ind w:left="14064" w:hanging="1800"/>
      </w:pPr>
      <w:rPr>
        <w:rFonts w:hint="default"/>
        <w:color w:val="auto"/>
      </w:rPr>
    </w:lvl>
  </w:abstractNum>
  <w:abstractNum w:abstractNumId="52" w15:restartNumberingAfterBreak="0">
    <w:nsid w:val="2F784388"/>
    <w:multiLevelType w:val="hybridMultilevel"/>
    <w:tmpl w:val="FB1AD6C2"/>
    <w:lvl w:ilvl="0" w:tplc="7322611E">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5AC4705"/>
    <w:multiLevelType w:val="hybridMultilevel"/>
    <w:tmpl w:val="B2643F26"/>
    <w:lvl w:ilvl="0" w:tplc="A6324EC0">
      <w:start w:val="1"/>
      <w:numFmt w:val="decimal"/>
      <w:lvlText w:val="%1."/>
      <w:lvlJc w:val="left"/>
      <w:pPr>
        <w:ind w:left="360" w:hanging="360"/>
      </w:pPr>
      <w:rPr>
        <w:rFonts w:hint="default"/>
        <w:b w:val="0"/>
        <w:i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3EDD55C3"/>
    <w:multiLevelType w:val="hybridMultilevel"/>
    <w:tmpl w:val="C97C31A4"/>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5" w15:restartNumberingAfterBreak="0">
    <w:nsid w:val="3F5841B2"/>
    <w:multiLevelType w:val="hybridMultilevel"/>
    <w:tmpl w:val="3A449E18"/>
    <w:lvl w:ilvl="0" w:tplc="891A0A12">
      <w:numFmt w:val="bullet"/>
      <w:lvlText w:val="–"/>
      <w:lvlJc w:val="left"/>
      <w:pPr>
        <w:ind w:left="1138" w:hanging="428"/>
      </w:pPr>
      <w:rPr>
        <w:rFonts w:ascii="Times New Roman" w:eastAsia="Times New Roman" w:hAnsi="Times New Roman" w:cs="Times New Roman" w:hint="default"/>
        <w:spacing w:val="-28"/>
        <w:w w:val="100"/>
        <w:sz w:val="24"/>
        <w:szCs w:val="24"/>
        <w:lang w:val="ru-RU" w:eastAsia="en-US" w:bidi="ar-SA"/>
      </w:rPr>
    </w:lvl>
    <w:lvl w:ilvl="1" w:tplc="9F10BDE8">
      <w:numFmt w:val="bullet"/>
      <w:lvlText w:val="-"/>
      <w:lvlJc w:val="left"/>
      <w:pPr>
        <w:ind w:left="762" w:hanging="142"/>
      </w:pPr>
      <w:rPr>
        <w:rFonts w:ascii="Times New Roman" w:eastAsia="Times New Roman" w:hAnsi="Times New Roman" w:cs="Times New Roman" w:hint="default"/>
        <w:w w:val="100"/>
        <w:sz w:val="23"/>
        <w:szCs w:val="23"/>
        <w:lang w:val="ru-RU" w:eastAsia="en-US" w:bidi="ar-SA"/>
      </w:rPr>
    </w:lvl>
    <w:lvl w:ilvl="2" w:tplc="F7B22ADA">
      <w:numFmt w:val="bullet"/>
      <w:lvlText w:val="•"/>
      <w:lvlJc w:val="left"/>
      <w:pPr>
        <w:ind w:left="1836" w:hanging="142"/>
      </w:pPr>
      <w:rPr>
        <w:lang w:val="ru-RU" w:eastAsia="en-US" w:bidi="ar-SA"/>
      </w:rPr>
    </w:lvl>
    <w:lvl w:ilvl="3" w:tplc="530EC5EA">
      <w:numFmt w:val="bullet"/>
      <w:lvlText w:val="•"/>
      <w:lvlJc w:val="left"/>
      <w:pPr>
        <w:ind w:left="2912" w:hanging="142"/>
      </w:pPr>
      <w:rPr>
        <w:lang w:val="ru-RU" w:eastAsia="en-US" w:bidi="ar-SA"/>
      </w:rPr>
    </w:lvl>
    <w:lvl w:ilvl="4" w:tplc="4FC80928">
      <w:numFmt w:val="bullet"/>
      <w:lvlText w:val="•"/>
      <w:lvlJc w:val="left"/>
      <w:pPr>
        <w:ind w:left="3988" w:hanging="142"/>
      </w:pPr>
      <w:rPr>
        <w:lang w:val="ru-RU" w:eastAsia="en-US" w:bidi="ar-SA"/>
      </w:rPr>
    </w:lvl>
    <w:lvl w:ilvl="5" w:tplc="9AA4F91E">
      <w:numFmt w:val="bullet"/>
      <w:lvlText w:val="•"/>
      <w:lvlJc w:val="left"/>
      <w:pPr>
        <w:ind w:left="5064" w:hanging="142"/>
      </w:pPr>
      <w:rPr>
        <w:lang w:val="ru-RU" w:eastAsia="en-US" w:bidi="ar-SA"/>
      </w:rPr>
    </w:lvl>
    <w:lvl w:ilvl="6" w:tplc="8242B5E8">
      <w:numFmt w:val="bullet"/>
      <w:lvlText w:val="•"/>
      <w:lvlJc w:val="left"/>
      <w:pPr>
        <w:ind w:left="6140" w:hanging="142"/>
      </w:pPr>
      <w:rPr>
        <w:lang w:val="ru-RU" w:eastAsia="en-US" w:bidi="ar-SA"/>
      </w:rPr>
    </w:lvl>
    <w:lvl w:ilvl="7" w:tplc="FC12FA72">
      <w:numFmt w:val="bullet"/>
      <w:lvlText w:val="•"/>
      <w:lvlJc w:val="left"/>
      <w:pPr>
        <w:ind w:left="7216" w:hanging="142"/>
      </w:pPr>
      <w:rPr>
        <w:lang w:val="ru-RU" w:eastAsia="en-US" w:bidi="ar-SA"/>
      </w:rPr>
    </w:lvl>
    <w:lvl w:ilvl="8" w:tplc="8F8ECAE6">
      <w:numFmt w:val="bullet"/>
      <w:lvlText w:val="•"/>
      <w:lvlJc w:val="left"/>
      <w:pPr>
        <w:ind w:left="8292" w:hanging="142"/>
      </w:pPr>
      <w:rPr>
        <w:lang w:val="ru-RU" w:eastAsia="en-US" w:bidi="ar-SA"/>
      </w:rPr>
    </w:lvl>
  </w:abstractNum>
  <w:abstractNum w:abstractNumId="56" w15:restartNumberingAfterBreak="0">
    <w:nsid w:val="40205973"/>
    <w:multiLevelType w:val="hybridMultilevel"/>
    <w:tmpl w:val="39747E4E"/>
    <w:lvl w:ilvl="0" w:tplc="1A1AB574">
      <w:start w:val="1"/>
      <w:numFmt w:val="decimal"/>
      <w:lvlText w:val="%1."/>
      <w:lvlJc w:val="left"/>
      <w:pPr>
        <w:tabs>
          <w:tab w:val="num" w:pos="644"/>
        </w:tabs>
        <w:ind w:left="644" w:hanging="360"/>
      </w:pPr>
      <w:rPr>
        <w:rFonts w:hint="default"/>
      </w:rPr>
    </w:lvl>
    <w:lvl w:ilvl="1" w:tplc="D9427354">
      <w:numFmt w:val="none"/>
      <w:lvlText w:val=""/>
      <w:lvlJc w:val="left"/>
      <w:pPr>
        <w:tabs>
          <w:tab w:val="num" w:pos="360"/>
        </w:tabs>
      </w:pPr>
    </w:lvl>
    <w:lvl w:ilvl="2" w:tplc="DEAE5ACC">
      <w:numFmt w:val="none"/>
      <w:lvlText w:val=""/>
      <w:lvlJc w:val="left"/>
      <w:pPr>
        <w:tabs>
          <w:tab w:val="num" w:pos="360"/>
        </w:tabs>
      </w:pPr>
    </w:lvl>
    <w:lvl w:ilvl="3" w:tplc="BA0625E8">
      <w:numFmt w:val="none"/>
      <w:lvlText w:val=""/>
      <w:lvlJc w:val="left"/>
      <w:pPr>
        <w:tabs>
          <w:tab w:val="num" w:pos="360"/>
        </w:tabs>
      </w:pPr>
    </w:lvl>
    <w:lvl w:ilvl="4" w:tplc="91201DD8">
      <w:numFmt w:val="none"/>
      <w:lvlText w:val=""/>
      <w:lvlJc w:val="left"/>
      <w:pPr>
        <w:tabs>
          <w:tab w:val="num" w:pos="360"/>
        </w:tabs>
      </w:pPr>
    </w:lvl>
    <w:lvl w:ilvl="5" w:tplc="7068B8B6">
      <w:numFmt w:val="none"/>
      <w:lvlText w:val=""/>
      <w:lvlJc w:val="left"/>
      <w:pPr>
        <w:tabs>
          <w:tab w:val="num" w:pos="360"/>
        </w:tabs>
      </w:pPr>
    </w:lvl>
    <w:lvl w:ilvl="6" w:tplc="C886412E">
      <w:numFmt w:val="none"/>
      <w:lvlText w:val=""/>
      <w:lvlJc w:val="left"/>
      <w:pPr>
        <w:tabs>
          <w:tab w:val="num" w:pos="360"/>
        </w:tabs>
      </w:pPr>
    </w:lvl>
    <w:lvl w:ilvl="7" w:tplc="EE0A9782">
      <w:numFmt w:val="none"/>
      <w:lvlText w:val=""/>
      <w:lvlJc w:val="left"/>
      <w:pPr>
        <w:tabs>
          <w:tab w:val="num" w:pos="360"/>
        </w:tabs>
      </w:pPr>
    </w:lvl>
    <w:lvl w:ilvl="8" w:tplc="039CF6A0">
      <w:numFmt w:val="none"/>
      <w:lvlText w:val=""/>
      <w:lvlJc w:val="left"/>
      <w:pPr>
        <w:tabs>
          <w:tab w:val="num" w:pos="360"/>
        </w:tabs>
      </w:pPr>
    </w:lvl>
  </w:abstractNum>
  <w:abstractNum w:abstractNumId="57" w15:restartNumberingAfterBreak="0">
    <w:nsid w:val="4CA93927"/>
    <w:multiLevelType w:val="hybridMultilevel"/>
    <w:tmpl w:val="745EC2F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58" w15:restartNumberingAfterBreak="0">
    <w:nsid w:val="56FA072D"/>
    <w:multiLevelType w:val="hybridMultilevel"/>
    <w:tmpl w:val="6FEADB40"/>
    <w:lvl w:ilvl="0" w:tplc="B8C61E8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131734F"/>
    <w:multiLevelType w:val="hybridMultilevel"/>
    <w:tmpl w:val="6FFA5D6E"/>
    <w:lvl w:ilvl="0" w:tplc="C21085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4991AE3"/>
    <w:multiLevelType w:val="hybridMultilevel"/>
    <w:tmpl w:val="42FA0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BCA63FB"/>
    <w:multiLevelType w:val="hybridMultilevel"/>
    <w:tmpl w:val="BC70A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CA40D0D"/>
    <w:multiLevelType w:val="hybridMultilevel"/>
    <w:tmpl w:val="CB5403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71CC7493"/>
    <w:multiLevelType w:val="multilevel"/>
    <w:tmpl w:val="15CEBF84"/>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153"/>
        </w:tabs>
        <w:ind w:left="153" w:hanging="72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621"/>
        </w:tabs>
        <w:ind w:left="-621" w:hanging="108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395"/>
        </w:tabs>
        <w:ind w:left="-1395" w:hanging="1440"/>
      </w:pPr>
      <w:rPr>
        <w:rFonts w:hint="default"/>
      </w:rPr>
    </w:lvl>
    <w:lvl w:ilvl="6">
      <w:start w:val="1"/>
      <w:numFmt w:val="decimal"/>
      <w:lvlText w:val="%1.%2.%3.%4.%5.%6.%7."/>
      <w:lvlJc w:val="left"/>
      <w:pPr>
        <w:tabs>
          <w:tab w:val="num" w:pos="-1602"/>
        </w:tabs>
        <w:ind w:left="-1602" w:hanging="1800"/>
      </w:pPr>
      <w:rPr>
        <w:rFonts w:hint="default"/>
      </w:rPr>
    </w:lvl>
    <w:lvl w:ilvl="7">
      <w:start w:val="1"/>
      <w:numFmt w:val="decimal"/>
      <w:lvlText w:val="%1.%2.%3.%4.%5.%6.%7.%8."/>
      <w:lvlJc w:val="left"/>
      <w:pPr>
        <w:tabs>
          <w:tab w:val="num" w:pos="-2169"/>
        </w:tabs>
        <w:ind w:left="-2169" w:hanging="1800"/>
      </w:pPr>
      <w:rPr>
        <w:rFonts w:hint="default"/>
      </w:rPr>
    </w:lvl>
    <w:lvl w:ilvl="8">
      <w:start w:val="1"/>
      <w:numFmt w:val="decimal"/>
      <w:lvlText w:val="%1.%2.%3.%4.%5.%6.%7.%8.%9."/>
      <w:lvlJc w:val="left"/>
      <w:pPr>
        <w:tabs>
          <w:tab w:val="num" w:pos="-2376"/>
        </w:tabs>
        <w:ind w:left="-2376" w:hanging="2160"/>
      </w:pPr>
      <w:rPr>
        <w:rFonts w:hint="default"/>
      </w:rPr>
    </w:lvl>
  </w:abstractNum>
  <w:abstractNum w:abstractNumId="64" w15:restartNumberingAfterBreak="0">
    <w:nsid w:val="7C464C8C"/>
    <w:multiLevelType w:val="hybridMultilevel"/>
    <w:tmpl w:val="D902D9B2"/>
    <w:lvl w:ilvl="0" w:tplc="2BBA0D98">
      <w:start w:val="1"/>
      <w:numFmt w:val="decimal"/>
      <w:lvlText w:val="%1."/>
      <w:lvlJc w:val="left"/>
      <w:pPr>
        <w:ind w:left="664" w:hanging="238"/>
      </w:pPr>
      <w:rPr>
        <w:rFonts w:ascii="Times New Roman" w:eastAsia="Times New Roman" w:hAnsi="Times New Roman" w:cs="Times New Roman" w:hint="default"/>
        <w:w w:val="100"/>
        <w:sz w:val="24"/>
        <w:szCs w:val="24"/>
        <w:lang w:val="ru-RU" w:eastAsia="en-US" w:bidi="ar-SA"/>
      </w:rPr>
    </w:lvl>
    <w:lvl w:ilvl="1" w:tplc="C2EC5E70">
      <w:numFmt w:val="bullet"/>
      <w:lvlText w:val="•"/>
      <w:lvlJc w:val="left"/>
      <w:pPr>
        <w:ind w:left="1676" w:hanging="238"/>
      </w:pPr>
      <w:rPr>
        <w:lang w:val="ru-RU" w:eastAsia="en-US" w:bidi="ar-SA"/>
      </w:rPr>
    </w:lvl>
    <w:lvl w:ilvl="2" w:tplc="4308ED2C">
      <w:numFmt w:val="bullet"/>
      <w:lvlText w:val="•"/>
      <w:lvlJc w:val="left"/>
      <w:pPr>
        <w:ind w:left="2690" w:hanging="238"/>
      </w:pPr>
      <w:rPr>
        <w:lang w:val="ru-RU" w:eastAsia="en-US" w:bidi="ar-SA"/>
      </w:rPr>
    </w:lvl>
    <w:lvl w:ilvl="3" w:tplc="6532C8C2">
      <w:numFmt w:val="bullet"/>
      <w:lvlText w:val="•"/>
      <w:lvlJc w:val="left"/>
      <w:pPr>
        <w:ind w:left="3705" w:hanging="238"/>
      </w:pPr>
      <w:rPr>
        <w:lang w:val="ru-RU" w:eastAsia="en-US" w:bidi="ar-SA"/>
      </w:rPr>
    </w:lvl>
    <w:lvl w:ilvl="4" w:tplc="625E1FFE">
      <w:numFmt w:val="bullet"/>
      <w:lvlText w:val="•"/>
      <w:lvlJc w:val="left"/>
      <w:pPr>
        <w:ind w:left="4719" w:hanging="238"/>
      </w:pPr>
      <w:rPr>
        <w:lang w:val="ru-RU" w:eastAsia="en-US" w:bidi="ar-SA"/>
      </w:rPr>
    </w:lvl>
    <w:lvl w:ilvl="5" w:tplc="DB3C0B02">
      <w:numFmt w:val="bullet"/>
      <w:lvlText w:val="•"/>
      <w:lvlJc w:val="left"/>
      <w:pPr>
        <w:ind w:left="5734" w:hanging="238"/>
      </w:pPr>
      <w:rPr>
        <w:lang w:val="ru-RU" w:eastAsia="en-US" w:bidi="ar-SA"/>
      </w:rPr>
    </w:lvl>
    <w:lvl w:ilvl="6" w:tplc="B2AC0C6E">
      <w:numFmt w:val="bullet"/>
      <w:lvlText w:val="•"/>
      <w:lvlJc w:val="left"/>
      <w:pPr>
        <w:ind w:left="6748" w:hanging="238"/>
      </w:pPr>
      <w:rPr>
        <w:lang w:val="ru-RU" w:eastAsia="en-US" w:bidi="ar-SA"/>
      </w:rPr>
    </w:lvl>
    <w:lvl w:ilvl="7" w:tplc="3FDC277A">
      <w:numFmt w:val="bullet"/>
      <w:lvlText w:val="•"/>
      <w:lvlJc w:val="left"/>
      <w:pPr>
        <w:ind w:left="7762" w:hanging="238"/>
      </w:pPr>
      <w:rPr>
        <w:lang w:val="ru-RU" w:eastAsia="en-US" w:bidi="ar-SA"/>
      </w:rPr>
    </w:lvl>
    <w:lvl w:ilvl="8" w:tplc="D87CC326">
      <w:numFmt w:val="bullet"/>
      <w:lvlText w:val="•"/>
      <w:lvlJc w:val="left"/>
      <w:pPr>
        <w:ind w:left="8777" w:hanging="238"/>
      </w:pPr>
      <w:rPr>
        <w:lang w:val="ru-RU" w:eastAsia="en-US" w:bidi="ar-SA"/>
      </w:rPr>
    </w:lvl>
  </w:abstractNum>
  <w:abstractNum w:abstractNumId="65" w15:restartNumberingAfterBreak="0">
    <w:nsid w:val="7D173DC9"/>
    <w:multiLevelType w:val="multilevel"/>
    <w:tmpl w:val="EF8C5BC4"/>
    <w:lvl w:ilvl="0">
      <w:start w:val="1"/>
      <w:numFmt w:val="decimal"/>
      <w:lvlText w:val="%1."/>
      <w:lvlJc w:val="left"/>
      <w:pPr>
        <w:ind w:left="1087" w:hanging="377"/>
      </w:pPr>
      <w:rPr>
        <w:rFonts w:ascii="Times New Roman" w:eastAsia="Times New Roman" w:hAnsi="Times New Roman" w:cs="Times New Roman" w:hint="default"/>
        <w:spacing w:val="-26"/>
        <w:w w:val="100"/>
        <w:sz w:val="24"/>
        <w:szCs w:val="24"/>
        <w:lang w:val="ru-RU" w:eastAsia="en-US" w:bidi="ar-SA"/>
      </w:rPr>
    </w:lvl>
    <w:lvl w:ilvl="1">
      <w:start w:val="1"/>
      <w:numFmt w:val="decimal"/>
      <w:lvlText w:val="%1.%2."/>
      <w:lvlJc w:val="left"/>
      <w:pPr>
        <w:ind w:left="847" w:hanging="421"/>
      </w:pPr>
      <w:rPr>
        <w:b/>
        <w:bCs/>
        <w:spacing w:val="-3"/>
        <w:w w:val="100"/>
        <w:lang w:val="ru-RU" w:eastAsia="en-US" w:bidi="ar-SA"/>
      </w:rPr>
    </w:lvl>
    <w:lvl w:ilvl="2">
      <w:start w:val="1"/>
      <w:numFmt w:val="decimal"/>
      <w:lvlText w:val="%3."/>
      <w:lvlJc w:val="left"/>
      <w:pPr>
        <w:ind w:left="1087" w:hanging="286"/>
      </w:pPr>
      <w:rPr>
        <w:w w:val="100"/>
        <w:lang w:val="ru-RU" w:eastAsia="en-US" w:bidi="ar-SA"/>
      </w:rPr>
    </w:lvl>
    <w:lvl w:ilvl="3">
      <w:start w:val="1"/>
      <w:numFmt w:val="decimal"/>
      <w:lvlText w:val="%4."/>
      <w:lvlJc w:val="left"/>
      <w:pPr>
        <w:ind w:left="2527" w:hanging="361"/>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4941" w:hanging="361"/>
      </w:pPr>
      <w:rPr>
        <w:lang w:val="ru-RU" w:eastAsia="en-US" w:bidi="ar-SA"/>
      </w:rPr>
    </w:lvl>
    <w:lvl w:ilvl="5">
      <w:numFmt w:val="bullet"/>
      <w:lvlText w:val="•"/>
      <w:lvlJc w:val="left"/>
      <w:pPr>
        <w:ind w:left="5989" w:hanging="361"/>
      </w:pPr>
      <w:rPr>
        <w:lang w:val="ru-RU" w:eastAsia="en-US" w:bidi="ar-SA"/>
      </w:rPr>
    </w:lvl>
    <w:lvl w:ilvl="6">
      <w:numFmt w:val="bullet"/>
      <w:lvlText w:val="•"/>
      <w:lvlJc w:val="left"/>
      <w:pPr>
        <w:ind w:left="7037" w:hanging="361"/>
      </w:pPr>
      <w:rPr>
        <w:lang w:val="ru-RU" w:eastAsia="en-US" w:bidi="ar-SA"/>
      </w:rPr>
    </w:lvl>
    <w:lvl w:ilvl="7">
      <w:numFmt w:val="bullet"/>
      <w:lvlText w:val="•"/>
      <w:lvlJc w:val="left"/>
      <w:pPr>
        <w:ind w:left="8085" w:hanging="361"/>
      </w:pPr>
      <w:rPr>
        <w:lang w:val="ru-RU" w:eastAsia="en-US" w:bidi="ar-SA"/>
      </w:rPr>
    </w:lvl>
    <w:lvl w:ilvl="8">
      <w:numFmt w:val="bullet"/>
      <w:lvlText w:val="•"/>
      <w:lvlJc w:val="left"/>
      <w:pPr>
        <w:ind w:left="9133" w:hanging="361"/>
      </w:pPr>
      <w:rPr>
        <w:lang w:val="ru-RU" w:eastAsia="en-US" w:bidi="ar-SA"/>
      </w:rPr>
    </w:lvl>
  </w:abstractNum>
  <w:num w:numId="1" w16cid:durableId="513110650">
    <w:abstractNumId w:val="61"/>
  </w:num>
  <w:num w:numId="2" w16cid:durableId="99640872">
    <w:abstractNumId w:val="62"/>
  </w:num>
  <w:num w:numId="3" w16cid:durableId="269436162">
    <w:abstractNumId w:val="59"/>
  </w:num>
  <w:num w:numId="4" w16cid:durableId="1528984837">
    <w:abstractNumId w:val="60"/>
  </w:num>
  <w:num w:numId="5" w16cid:durableId="667825675">
    <w:abstractNumId w:val="56"/>
  </w:num>
  <w:num w:numId="6" w16cid:durableId="1388067311">
    <w:abstractNumId w:val="57"/>
  </w:num>
  <w:num w:numId="7" w16cid:durableId="108400338">
    <w:abstractNumId w:val="49"/>
  </w:num>
  <w:num w:numId="8" w16cid:durableId="243222790">
    <w:abstractNumId w:val="44"/>
  </w:num>
  <w:num w:numId="9" w16cid:durableId="1090934159">
    <w:abstractNumId w:val="63"/>
  </w:num>
  <w:num w:numId="10" w16cid:durableId="1475216809">
    <w:abstractNumId w:val="54"/>
  </w:num>
  <w:num w:numId="11" w16cid:durableId="1203131044">
    <w:abstractNumId w:val="6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16cid:durableId="825130607">
    <w:abstractNumId w:val="33"/>
  </w:num>
  <w:num w:numId="13" w16cid:durableId="1935168430">
    <w:abstractNumId w:val="40"/>
  </w:num>
  <w:num w:numId="14" w16cid:durableId="857163483">
    <w:abstractNumId w:val="7"/>
  </w:num>
  <w:num w:numId="15" w16cid:durableId="655033292">
    <w:abstractNumId w:val="27"/>
  </w:num>
  <w:num w:numId="16" w16cid:durableId="685903350">
    <w:abstractNumId w:val="31"/>
  </w:num>
  <w:num w:numId="17" w16cid:durableId="49967039">
    <w:abstractNumId w:val="26"/>
  </w:num>
  <w:num w:numId="18" w16cid:durableId="1601791684">
    <w:abstractNumId w:val="15"/>
  </w:num>
  <w:num w:numId="19" w16cid:durableId="676228820">
    <w:abstractNumId w:val="19"/>
  </w:num>
  <w:num w:numId="20" w16cid:durableId="2121795603">
    <w:abstractNumId w:val="1"/>
  </w:num>
  <w:num w:numId="21" w16cid:durableId="448865125">
    <w:abstractNumId w:val="34"/>
  </w:num>
  <w:num w:numId="22" w16cid:durableId="1804423325">
    <w:abstractNumId w:val="58"/>
  </w:num>
  <w:num w:numId="23" w16cid:durableId="1477988524">
    <w:abstractNumId w:val="48"/>
  </w:num>
  <w:num w:numId="24" w16cid:durableId="1499880172">
    <w:abstractNumId w:val="24"/>
  </w:num>
  <w:num w:numId="25" w16cid:durableId="256402023">
    <w:abstractNumId w:val="9"/>
  </w:num>
  <w:num w:numId="26" w16cid:durableId="633364968">
    <w:abstractNumId w:val="52"/>
  </w:num>
  <w:num w:numId="27" w16cid:durableId="539899271">
    <w:abstractNumId w:val="45"/>
  </w:num>
  <w:num w:numId="28" w16cid:durableId="1133906398">
    <w:abstractNumId w:val="29"/>
  </w:num>
  <w:num w:numId="29" w16cid:durableId="1917737314">
    <w:abstractNumId w:val="22"/>
  </w:num>
  <w:num w:numId="30" w16cid:durableId="1423717602">
    <w:abstractNumId w:val="10"/>
  </w:num>
  <w:num w:numId="31" w16cid:durableId="176121012">
    <w:abstractNumId w:val="55"/>
  </w:num>
  <w:num w:numId="32" w16cid:durableId="2122332504">
    <w:abstractNumId w:val="64"/>
    <w:lvlOverride w:ilvl="0">
      <w:startOverride w:val="1"/>
    </w:lvlOverride>
    <w:lvlOverride w:ilvl="1"/>
    <w:lvlOverride w:ilvl="2"/>
    <w:lvlOverride w:ilvl="3"/>
    <w:lvlOverride w:ilvl="4"/>
    <w:lvlOverride w:ilvl="5"/>
    <w:lvlOverride w:ilvl="6"/>
    <w:lvlOverride w:ilvl="7"/>
    <w:lvlOverride w:ilvl="8"/>
  </w:num>
  <w:num w:numId="33" w16cid:durableId="1479228262">
    <w:abstractNumId w:val="47"/>
  </w:num>
  <w:num w:numId="34" w16cid:durableId="501972769">
    <w:abstractNumId w:val="30"/>
  </w:num>
  <w:num w:numId="35" w16cid:durableId="838622585">
    <w:abstractNumId w:val="14"/>
  </w:num>
  <w:num w:numId="36" w16cid:durableId="1996951749">
    <w:abstractNumId w:val="6"/>
  </w:num>
  <w:num w:numId="37" w16cid:durableId="477574767">
    <w:abstractNumId w:val="43"/>
  </w:num>
  <w:num w:numId="38" w16cid:durableId="1649088874">
    <w:abstractNumId w:val="18"/>
  </w:num>
  <w:num w:numId="39" w16cid:durableId="3679331">
    <w:abstractNumId w:val="3"/>
  </w:num>
  <w:num w:numId="40" w16cid:durableId="887499780">
    <w:abstractNumId w:val="2"/>
  </w:num>
  <w:num w:numId="41" w16cid:durableId="1653826886">
    <w:abstractNumId w:val="17"/>
  </w:num>
  <w:num w:numId="42" w16cid:durableId="1625229839">
    <w:abstractNumId w:val="41"/>
  </w:num>
  <w:num w:numId="43" w16cid:durableId="221870125">
    <w:abstractNumId w:val="0"/>
  </w:num>
  <w:num w:numId="44" w16cid:durableId="1983146375">
    <w:abstractNumId w:val="39"/>
  </w:num>
  <w:num w:numId="45" w16cid:durableId="1493451585">
    <w:abstractNumId w:val="35"/>
  </w:num>
  <w:num w:numId="46" w16cid:durableId="214007591">
    <w:abstractNumId w:val="32"/>
  </w:num>
  <w:num w:numId="47" w16cid:durableId="723797960">
    <w:abstractNumId w:val="11"/>
  </w:num>
  <w:num w:numId="48" w16cid:durableId="1109931411">
    <w:abstractNumId w:val="38"/>
  </w:num>
  <w:num w:numId="49" w16cid:durableId="1801723550">
    <w:abstractNumId w:val="25"/>
  </w:num>
  <w:num w:numId="50" w16cid:durableId="1336883147">
    <w:abstractNumId w:val="28"/>
  </w:num>
  <w:num w:numId="51" w16cid:durableId="916478461">
    <w:abstractNumId w:val="16"/>
  </w:num>
  <w:num w:numId="52" w16cid:durableId="1563373377">
    <w:abstractNumId w:val="20"/>
  </w:num>
  <w:num w:numId="53" w16cid:durableId="1275597434">
    <w:abstractNumId w:val="21"/>
  </w:num>
  <w:num w:numId="54" w16cid:durableId="455637554">
    <w:abstractNumId w:val="8"/>
  </w:num>
  <w:num w:numId="55" w16cid:durableId="684550654">
    <w:abstractNumId w:val="37"/>
  </w:num>
  <w:num w:numId="56" w16cid:durableId="436948315">
    <w:abstractNumId w:val="36"/>
  </w:num>
  <w:num w:numId="57" w16cid:durableId="118424645">
    <w:abstractNumId w:val="5"/>
  </w:num>
  <w:num w:numId="58" w16cid:durableId="1827042572">
    <w:abstractNumId w:val="4"/>
  </w:num>
  <w:num w:numId="59" w16cid:durableId="122232787">
    <w:abstractNumId w:val="13"/>
  </w:num>
  <w:num w:numId="60" w16cid:durableId="426970853">
    <w:abstractNumId w:val="42"/>
  </w:num>
  <w:num w:numId="61" w16cid:durableId="1850096090">
    <w:abstractNumId w:val="12"/>
  </w:num>
  <w:num w:numId="62" w16cid:durableId="2020110804">
    <w:abstractNumId w:val="23"/>
  </w:num>
  <w:num w:numId="63" w16cid:durableId="1432554009">
    <w:abstractNumId w:val="53"/>
  </w:num>
  <w:num w:numId="64" w16cid:durableId="366953085">
    <w:abstractNumId w:val="46"/>
  </w:num>
  <w:num w:numId="65" w16cid:durableId="1982687432">
    <w:abstractNumId w:val="50"/>
  </w:num>
  <w:num w:numId="66" w16cid:durableId="1893348851">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51"/>
    <w:rsid w:val="00004518"/>
    <w:rsid w:val="00006F24"/>
    <w:rsid w:val="00010891"/>
    <w:rsid w:val="00012B30"/>
    <w:rsid w:val="000170A9"/>
    <w:rsid w:val="00021DB9"/>
    <w:rsid w:val="00026954"/>
    <w:rsid w:val="00032A78"/>
    <w:rsid w:val="00051DC9"/>
    <w:rsid w:val="00052B70"/>
    <w:rsid w:val="0006512E"/>
    <w:rsid w:val="00070600"/>
    <w:rsid w:val="00072CCE"/>
    <w:rsid w:val="00073E98"/>
    <w:rsid w:val="00075D77"/>
    <w:rsid w:val="00080118"/>
    <w:rsid w:val="000845DE"/>
    <w:rsid w:val="0008466E"/>
    <w:rsid w:val="00091542"/>
    <w:rsid w:val="00094540"/>
    <w:rsid w:val="000A048F"/>
    <w:rsid w:val="000A477C"/>
    <w:rsid w:val="000B1021"/>
    <w:rsid w:val="000B1C51"/>
    <w:rsid w:val="000B57BE"/>
    <w:rsid w:val="000C5A53"/>
    <w:rsid w:val="000C62E1"/>
    <w:rsid w:val="000C738C"/>
    <w:rsid w:val="000C739A"/>
    <w:rsid w:val="000E061F"/>
    <w:rsid w:val="000E08F7"/>
    <w:rsid w:val="000E178C"/>
    <w:rsid w:val="000E39C2"/>
    <w:rsid w:val="000E3B6E"/>
    <w:rsid w:val="000E516B"/>
    <w:rsid w:val="000F7937"/>
    <w:rsid w:val="00106BBD"/>
    <w:rsid w:val="00113527"/>
    <w:rsid w:val="00114F28"/>
    <w:rsid w:val="00115D04"/>
    <w:rsid w:val="00117D45"/>
    <w:rsid w:val="00143F2A"/>
    <w:rsid w:val="00145F42"/>
    <w:rsid w:val="00147F18"/>
    <w:rsid w:val="0015007A"/>
    <w:rsid w:val="00152603"/>
    <w:rsid w:val="001526CA"/>
    <w:rsid w:val="00162ADC"/>
    <w:rsid w:val="001645E0"/>
    <w:rsid w:val="00166707"/>
    <w:rsid w:val="0017041F"/>
    <w:rsid w:val="001813CF"/>
    <w:rsid w:val="00181CCF"/>
    <w:rsid w:val="00182069"/>
    <w:rsid w:val="00182113"/>
    <w:rsid w:val="00192758"/>
    <w:rsid w:val="0019346F"/>
    <w:rsid w:val="00193B0A"/>
    <w:rsid w:val="001A1FBC"/>
    <w:rsid w:val="001C424C"/>
    <w:rsid w:val="001C57F7"/>
    <w:rsid w:val="001C5BA2"/>
    <w:rsid w:val="001D155F"/>
    <w:rsid w:val="001D2351"/>
    <w:rsid w:val="001D58CA"/>
    <w:rsid w:val="001D6A2E"/>
    <w:rsid w:val="001E19E1"/>
    <w:rsid w:val="001E767E"/>
    <w:rsid w:val="001F0313"/>
    <w:rsid w:val="001F1B88"/>
    <w:rsid w:val="001F2CEA"/>
    <w:rsid w:val="001F4ECB"/>
    <w:rsid w:val="00200A5F"/>
    <w:rsid w:val="00203FF7"/>
    <w:rsid w:val="00205424"/>
    <w:rsid w:val="0020557E"/>
    <w:rsid w:val="00213F88"/>
    <w:rsid w:val="00223005"/>
    <w:rsid w:val="0022476B"/>
    <w:rsid w:val="00227172"/>
    <w:rsid w:val="00232C0A"/>
    <w:rsid w:val="002404C3"/>
    <w:rsid w:val="00241840"/>
    <w:rsid w:val="0024380C"/>
    <w:rsid w:val="0024569C"/>
    <w:rsid w:val="00253331"/>
    <w:rsid w:val="002552FF"/>
    <w:rsid w:val="00256BF9"/>
    <w:rsid w:val="002617D8"/>
    <w:rsid w:val="00267806"/>
    <w:rsid w:val="00273604"/>
    <w:rsid w:val="00273B32"/>
    <w:rsid w:val="00274242"/>
    <w:rsid w:val="00282A87"/>
    <w:rsid w:val="0028532D"/>
    <w:rsid w:val="0029786A"/>
    <w:rsid w:val="002A172C"/>
    <w:rsid w:val="002A4719"/>
    <w:rsid w:val="002B3A68"/>
    <w:rsid w:val="002C0AA6"/>
    <w:rsid w:val="002C1D52"/>
    <w:rsid w:val="002C50B9"/>
    <w:rsid w:val="002D0CE3"/>
    <w:rsid w:val="002D2636"/>
    <w:rsid w:val="002D3F96"/>
    <w:rsid w:val="002D7BB5"/>
    <w:rsid w:val="002E0F9B"/>
    <w:rsid w:val="002E1564"/>
    <w:rsid w:val="002E5791"/>
    <w:rsid w:val="002F62BD"/>
    <w:rsid w:val="00307BB8"/>
    <w:rsid w:val="00307F92"/>
    <w:rsid w:val="0031227E"/>
    <w:rsid w:val="003133CE"/>
    <w:rsid w:val="00317CC4"/>
    <w:rsid w:val="003233E9"/>
    <w:rsid w:val="00326F4A"/>
    <w:rsid w:val="00332C62"/>
    <w:rsid w:val="0033325D"/>
    <w:rsid w:val="0034143A"/>
    <w:rsid w:val="003427A6"/>
    <w:rsid w:val="00342FA9"/>
    <w:rsid w:val="00343066"/>
    <w:rsid w:val="00343AF5"/>
    <w:rsid w:val="003517FF"/>
    <w:rsid w:val="0035592D"/>
    <w:rsid w:val="00356883"/>
    <w:rsid w:val="00361BD5"/>
    <w:rsid w:val="00361F07"/>
    <w:rsid w:val="00366410"/>
    <w:rsid w:val="00366A80"/>
    <w:rsid w:val="0037110F"/>
    <w:rsid w:val="00373827"/>
    <w:rsid w:val="00374EEB"/>
    <w:rsid w:val="00390C97"/>
    <w:rsid w:val="00391273"/>
    <w:rsid w:val="00393BAB"/>
    <w:rsid w:val="003A3D38"/>
    <w:rsid w:val="003A556C"/>
    <w:rsid w:val="003A585A"/>
    <w:rsid w:val="003B3E75"/>
    <w:rsid w:val="003B4147"/>
    <w:rsid w:val="003B4235"/>
    <w:rsid w:val="003B619B"/>
    <w:rsid w:val="003B7B79"/>
    <w:rsid w:val="003B7BAE"/>
    <w:rsid w:val="003C1609"/>
    <w:rsid w:val="003C5FF1"/>
    <w:rsid w:val="003C7E44"/>
    <w:rsid w:val="003D2964"/>
    <w:rsid w:val="003D42C8"/>
    <w:rsid w:val="003E0CCB"/>
    <w:rsid w:val="003E236A"/>
    <w:rsid w:val="003E3617"/>
    <w:rsid w:val="003F013F"/>
    <w:rsid w:val="003F06C5"/>
    <w:rsid w:val="003F0B88"/>
    <w:rsid w:val="003F498E"/>
    <w:rsid w:val="003F5BDF"/>
    <w:rsid w:val="00400E9A"/>
    <w:rsid w:val="004012E9"/>
    <w:rsid w:val="0040204F"/>
    <w:rsid w:val="004052E8"/>
    <w:rsid w:val="00410DEC"/>
    <w:rsid w:val="004211BE"/>
    <w:rsid w:val="00421DBC"/>
    <w:rsid w:val="00427135"/>
    <w:rsid w:val="004326CA"/>
    <w:rsid w:val="004335A5"/>
    <w:rsid w:val="004408B7"/>
    <w:rsid w:val="004422E1"/>
    <w:rsid w:val="004500B9"/>
    <w:rsid w:val="0045246A"/>
    <w:rsid w:val="00452C31"/>
    <w:rsid w:val="0046375D"/>
    <w:rsid w:val="0046515C"/>
    <w:rsid w:val="00466F8A"/>
    <w:rsid w:val="0046730B"/>
    <w:rsid w:val="00483E46"/>
    <w:rsid w:val="00494312"/>
    <w:rsid w:val="00494DD3"/>
    <w:rsid w:val="00496716"/>
    <w:rsid w:val="004A0E03"/>
    <w:rsid w:val="004A78E9"/>
    <w:rsid w:val="004C0282"/>
    <w:rsid w:val="004C10BE"/>
    <w:rsid w:val="004C27E8"/>
    <w:rsid w:val="004C4093"/>
    <w:rsid w:val="004C5668"/>
    <w:rsid w:val="004C6935"/>
    <w:rsid w:val="004D2876"/>
    <w:rsid w:val="004E2668"/>
    <w:rsid w:val="004E3211"/>
    <w:rsid w:val="004E4641"/>
    <w:rsid w:val="004F0564"/>
    <w:rsid w:val="004F0F68"/>
    <w:rsid w:val="004F7AC8"/>
    <w:rsid w:val="004F7D58"/>
    <w:rsid w:val="005002B9"/>
    <w:rsid w:val="00503ABA"/>
    <w:rsid w:val="00516BA5"/>
    <w:rsid w:val="005249EF"/>
    <w:rsid w:val="0052527E"/>
    <w:rsid w:val="0052579D"/>
    <w:rsid w:val="005266C7"/>
    <w:rsid w:val="005268C4"/>
    <w:rsid w:val="005436EA"/>
    <w:rsid w:val="00543FCF"/>
    <w:rsid w:val="00545FC1"/>
    <w:rsid w:val="00553B7A"/>
    <w:rsid w:val="00564D06"/>
    <w:rsid w:val="0056551A"/>
    <w:rsid w:val="00571D13"/>
    <w:rsid w:val="005770D7"/>
    <w:rsid w:val="005830CE"/>
    <w:rsid w:val="00583E78"/>
    <w:rsid w:val="005850E6"/>
    <w:rsid w:val="00594BD4"/>
    <w:rsid w:val="0059564C"/>
    <w:rsid w:val="005A2B86"/>
    <w:rsid w:val="005B268D"/>
    <w:rsid w:val="005B2BD8"/>
    <w:rsid w:val="005B6925"/>
    <w:rsid w:val="005B6F74"/>
    <w:rsid w:val="005B6F7B"/>
    <w:rsid w:val="005B74FE"/>
    <w:rsid w:val="005B77BF"/>
    <w:rsid w:val="005C27A6"/>
    <w:rsid w:val="005C52E7"/>
    <w:rsid w:val="005C692F"/>
    <w:rsid w:val="005C7589"/>
    <w:rsid w:val="005D601E"/>
    <w:rsid w:val="005E12E8"/>
    <w:rsid w:val="005E1732"/>
    <w:rsid w:val="005E2674"/>
    <w:rsid w:val="005E301D"/>
    <w:rsid w:val="005E3DF3"/>
    <w:rsid w:val="005E4370"/>
    <w:rsid w:val="005F1A1B"/>
    <w:rsid w:val="005F6D9C"/>
    <w:rsid w:val="00605A44"/>
    <w:rsid w:val="00606E66"/>
    <w:rsid w:val="00610D99"/>
    <w:rsid w:val="006133B7"/>
    <w:rsid w:val="00615314"/>
    <w:rsid w:val="0061678B"/>
    <w:rsid w:val="00624F9F"/>
    <w:rsid w:val="00633DF7"/>
    <w:rsid w:val="00634DDB"/>
    <w:rsid w:val="00640EFA"/>
    <w:rsid w:val="0064541C"/>
    <w:rsid w:val="00646164"/>
    <w:rsid w:val="0064681C"/>
    <w:rsid w:val="00651213"/>
    <w:rsid w:val="00652012"/>
    <w:rsid w:val="006613FC"/>
    <w:rsid w:val="006657C9"/>
    <w:rsid w:val="00665E65"/>
    <w:rsid w:val="0066749E"/>
    <w:rsid w:val="006710FF"/>
    <w:rsid w:val="00676841"/>
    <w:rsid w:val="00676DCA"/>
    <w:rsid w:val="0067705C"/>
    <w:rsid w:val="006943E0"/>
    <w:rsid w:val="006952FA"/>
    <w:rsid w:val="006A6D07"/>
    <w:rsid w:val="006A76C2"/>
    <w:rsid w:val="006B1296"/>
    <w:rsid w:val="006B2FB5"/>
    <w:rsid w:val="006B33FF"/>
    <w:rsid w:val="006B4E09"/>
    <w:rsid w:val="006B5D9A"/>
    <w:rsid w:val="006C11BF"/>
    <w:rsid w:val="006C23E5"/>
    <w:rsid w:val="006C23FD"/>
    <w:rsid w:val="006C3BE5"/>
    <w:rsid w:val="006C4EF7"/>
    <w:rsid w:val="006C58F3"/>
    <w:rsid w:val="006D0C4B"/>
    <w:rsid w:val="006D15A2"/>
    <w:rsid w:val="006D2567"/>
    <w:rsid w:val="006D40F6"/>
    <w:rsid w:val="006D5BA7"/>
    <w:rsid w:val="006D6415"/>
    <w:rsid w:val="006E133F"/>
    <w:rsid w:val="006E2C33"/>
    <w:rsid w:val="006E6387"/>
    <w:rsid w:val="006F6A24"/>
    <w:rsid w:val="006F6C22"/>
    <w:rsid w:val="00702795"/>
    <w:rsid w:val="00704658"/>
    <w:rsid w:val="007173FE"/>
    <w:rsid w:val="007174F7"/>
    <w:rsid w:val="00721A4B"/>
    <w:rsid w:val="007251FF"/>
    <w:rsid w:val="00725D40"/>
    <w:rsid w:val="00727FAC"/>
    <w:rsid w:val="00731AFD"/>
    <w:rsid w:val="00736E91"/>
    <w:rsid w:val="00744461"/>
    <w:rsid w:val="00746166"/>
    <w:rsid w:val="00756CE1"/>
    <w:rsid w:val="00760FD4"/>
    <w:rsid w:val="00763C5B"/>
    <w:rsid w:val="00764BC7"/>
    <w:rsid w:val="0076794E"/>
    <w:rsid w:val="0077408A"/>
    <w:rsid w:val="007747D8"/>
    <w:rsid w:val="00775B2A"/>
    <w:rsid w:val="007804BC"/>
    <w:rsid w:val="007862C4"/>
    <w:rsid w:val="0079784C"/>
    <w:rsid w:val="007A5913"/>
    <w:rsid w:val="007B1937"/>
    <w:rsid w:val="007B2D94"/>
    <w:rsid w:val="007B4B45"/>
    <w:rsid w:val="007B58F9"/>
    <w:rsid w:val="007B6B5E"/>
    <w:rsid w:val="007C4ECF"/>
    <w:rsid w:val="007D511A"/>
    <w:rsid w:val="007D7B2B"/>
    <w:rsid w:val="007E16B0"/>
    <w:rsid w:val="007E79A6"/>
    <w:rsid w:val="00800F59"/>
    <w:rsid w:val="00802BD5"/>
    <w:rsid w:val="008068A2"/>
    <w:rsid w:val="00807768"/>
    <w:rsid w:val="00816C0B"/>
    <w:rsid w:val="00820190"/>
    <w:rsid w:val="0082621B"/>
    <w:rsid w:val="008263D7"/>
    <w:rsid w:val="008316EC"/>
    <w:rsid w:val="008320D3"/>
    <w:rsid w:val="00836B9E"/>
    <w:rsid w:val="00840510"/>
    <w:rsid w:val="0084417E"/>
    <w:rsid w:val="00844CE5"/>
    <w:rsid w:val="00850492"/>
    <w:rsid w:val="008507CE"/>
    <w:rsid w:val="00857D30"/>
    <w:rsid w:val="00867A8C"/>
    <w:rsid w:val="00871DAA"/>
    <w:rsid w:val="008736B4"/>
    <w:rsid w:val="00882303"/>
    <w:rsid w:val="00887330"/>
    <w:rsid w:val="00893577"/>
    <w:rsid w:val="00894874"/>
    <w:rsid w:val="008A380C"/>
    <w:rsid w:val="008A4639"/>
    <w:rsid w:val="008A4E61"/>
    <w:rsid w:val="008A702E"/>
    <w:rsid w:val="008B1C7E"/>
    <w:rsid w:val="008B2B05"/>
    <w:rsid w:val="008B5576"/>
    <w:rsid w:val="008B75D6"/>
    <w:rsid w:val="008C12C6"/>
    <w:rsid w:val="008D1534"/>
    <w:rsid w:val="008D272C"/>
    <w:rsid w:val="008D3768"/>
    <w:rsid w:val="008E00A2"/>
    <w:rsid w:val="008E2D93"/>
    <w:rsid w:val="008F06E0"/>
    <w:rsid w:val="008F0895"/>
    <w:rsid w:val="008F5E62"/>
    <w:rsid w:val="008F658E"/>
    <w:rsid w:val="00900C60"/>
    <w:rsid w:val="009071BC"/>
    <w:rsid w:val="00911658"/>
    <w:rsid w:val="00920E68"/>
    <w:rsid w:val="009215A6"/>
    <w:rsid w:val="00921670"/>
    <w:rsid w:val="00925059"/>
    <w:rsid w:val="009253BB"/>
    <w:rsid w:val="00926745"/>
    <w:rsid w:val="00930B7A"/>
    <w:rsid w:val="00931CC4"/>
    <w:rsid w:val="0093269B"/>
    <w:rsid w:val="00933BA8"/>
    <w:rsid w:val="009353D5"/>
    <w:rsid w:val="009361E6"/>
    <w:rsid w:val="00936D2F"/>
    <w:rsid w:val="009468F3"/>
    <w:rsid w:val="00947A81"/>
    <w:rsid w:val="009558AB"/>
    <w:rsid w:val="00957A51"/>
    <w:rsid w:val="00961B54"/>
    <w:rsid w:val="009628F5"/>
    <w:rsid w:val="00967937"/>
    <w:rsid w:val="00971385"/>
    <w:rsid w:val="0097163A"/>
    <w:rsid w:val="00974412"/>
    <w:rsid w:val="00977C90"/>
    <w:rsid w:val="009801E1"/>
    <w:rsid w:val="0098252D"/>
    <w:rsid w:val="00982BEE"/>
    <w:rsid w:val="009846E5"/>
    <w:rsid w:val="00995BF4"/>
    <w:rsid w:val="009A3049"/>
    <w:rsid w:val="009C5119"/>
    <w:rsid w:val="009C6A36"/>
    <w:rsid w:val="009C6B26"/>
    <w:rsid w:val="009D4B83"/>
    <w:rsid w:val="009D74C1"/>
    <w:rsid w:val="009E12A1"/>
    <w:rsid w:val="009F6C76"/>
    <w:rsid w:val="009F77D6"/>
    <w:rsid w:val="00A03293"/>
    <w:rsid w:val="00A05B92"/>
    <w:rsid w:val="00A1361F"/>
    <w:rsid w:val="00A176AA"/>
    <w:rsid w:val="00A2134A"/>
    <w:rsid w:val="00A219FB"/>
    <w:rsid w:val="00A23BCC"/>
    <w:rsid w:val="00A302A9"/>
    <w:rsid w:val="00A316D9"/>
    <w:rsid w:val="00A318AA"/>
    <w:rsid w:val="00A331C8"/>
    <w:rsid w:val="00A33211"/>
    <w:rsid w:val="00A4325E"/>
    <w:rsid w:val="00A43CFC"/>
    <w:rsid w:val="00A4570E"/>
    <w:rsid w:val="00A46691"/>
    <w:rsid w:val="00A50238"/>
    <w:rsid w:val="00A50421"/>
    <w:rsid w:val="00A54D39"/>
    <w:rsid w:val="00A57B50"/>
    <w:rsid w:val="00A60989"/>
    <w:rsid w:val="00A6330B"/>
    <w:rsid w:val="00A645B8"/>
    <w:rsid w:val="00A6528D"/>
    <w:rsid w:val="00A659E8"/>
    <w:rsid w:val="00A72A14"/>
    <w:rsid w:val="00A75DEC"/>
    <w:rsid w:val="00A76C28"/>
    <w:rsid w:val="00A77D68"/>
    <w:rsid w:val="00A80B90"/>
    <w:rsid w:val="00A819F4"/>
    <w:rsid w:val="00A82A61"/>
    <w:rsid w:val="00A8316A"/>
    <w:rsid w:val="00A83BF5"/>
    <w:rsid w:val="00A8451A"/>
    <w:rsid w:val="00A85252"/>
    <w:rsid w:val="00A94BF6"/>
    <w:rsid w:val="00A9773B"/>
    <w:rsid w:val="00AA26E1"/>
    <w:rsid w:val="00AB06BE"/>
    <w:rsid w:val="00AB71C8"/>
    <w:rsid w:val="00AC13EE"/>
    <w:rsid w:val="00AD0DF0"/>
    <w:rsid w:val="00AD10FF"/>
    <w:rsid w:val="00AE5415"/>
    <w:rsid w:val="00AE59B4"/>
    <w:rsid w:val="00AF0B4E"/>
    <w:rsid w:val="00AF3668"/>
    <w:rsid w:val="00AF74A8"/>
    <w:rsid w:val="00B00E85"/>
    <w:rsid w:val="00B07CAC"/>
    <w:rsid w:val="00B17E63"/>
    <w:rsid w:val="00B2093D"/>
    <w:rsid w:val="00B21304"/>
    <w:rsid w:val="00B2470D"/>
    <w:rsid w:val="00B2668F"/>
    <w:rsid w:val="00B33CB1"/>
    <w:rsid w:val="00B46792"/>
    <w:rsid w:val="00B47B59"/>
    <w:rsid w:val="00B95B36"/>
    <w:rsid w:val="00BA0ABE"/>
    <w:rsid w:val="00BA2F07"/>
    <w:rsid w:val="00BA3A00"/>
    <w:rsid w:val="00BA4142"/>
    <w:rsid w:val="00BA7D22"/>
    <w:rsid w:val="00BB0224"/>
    <w:rsid w:val="00BB1731"/>
    <w:rsid w:val="00BB47DF"/>
    <w:rsid w:val="00BB5EE6"/>
    <w:rsid w:val="00BB6B36"/>
    <w:rsid w:val="00BC67A8"/>
    <w:rsid w:val="00BD48C1"/>
    <w:rsid w:val="00BE599B"/>
    <w:rsid w:val="00BF2CE6"/>
    <w:rsid w:val="00BF39D5"/>
    <w:rsid w:val="00BF6514"/>
    <w:rsid w:val="00C0208C"/>
    <w:rsid w:val="00C059E3"/>
    <w:rsid w:val="00C069EA"/>
    <w:rsid w:val="00C07A90"/>
    <w:rsid w:val="00C113A1"/>
    <w:rsid w:val="00C17146"/>
    <w:rsid w:val="00C218AA"/>
    <w:rsid w:val="00C21976"/>
    <w:rsid w:val="00C2344E"/>
    <w:rsid w:val="00C25F9E"/>
    <w:rsid w:val="00C31469"/>
    <w:rsid w:val="00C34B9D"/>
    <w:rsid w:val="00C377BB"/>
    <w:rsid w:val="00C37960"/>
    <w:rsid w:val="00C433BF"/>
    <w:rsid w:val="00C43971"/>
    <w:rsid w:val="00C5302D"/>
    <w:rsid w:val="00C57094"/>
    <w:rsid w:val="00C64C80"/>
    <w:rsid w:val="00C75622"/>
    <w:rsid w:val="00C76A80"/>
    <w:rsid w:val="00C77EDC"/>
    <w:rsid w:val="00CA13D7"/>
    <w:rsid w:val="00CA1E4B"/>
    <w:rsid w:val="00CA3D1F"/>
    <w:rsid w:val="00CB71FD"/>
    <w:rsid w:val="00CD5AD7"/>
    <w:rsid w:val="00CE2B59"/>
    <w:rsid w:val="00CE37ED"/>
    <w:rsid w:val="00CE51FD"/>
    <w:rsid w:val="00CE76B4"/>
    <w:rsid w:val="00CF1A1F"/>
    <w:rsid w:val="00D02A9E"/>
    <w:rsid w:val="00D05273"/>
    <w:rsid w:val="00D1092D"/>
    <w:rsid w:val="00D15C11"/>
    <w:rsid w:val="00D2150F"/>
    <w:rsid w:val="00D30A8B"/>
    <w:rsid w:val="00D33D00"/>
    <w:rsid w:val="00D33D70"/>
    <w:rsid w:val="00D35AF6"/>
    <w:rsid w:val="00D360E0"/>
    <w:rsid w:val="00D410C8"/>
    <w:rsid w:val="00D42D40"/>
    <w:rsid w:val="00D55200"/>
    <w:rsid w:val="00D577CC"/>
    <w:rsid w:val="00D73E61"/>
    <w:rsid w:val="00D75344"/>
    <w:rsid w:val="00D90A13"/>
    <w:rsid w:val="00D94C68"/>
    <w:rsid w:val="00DA199F"/>
    <w:rsid w:val="00DA1F89"/>
    <w:rsid w:val="00DA48F9"/>
    <w:rsid w:val="00DB074C"/>
    <w:rsid w:val="00DB4F5B"/>
    <w:rsid w:val="00DB6CF2"/>
    <w:rsid w:val="00DC1523"/>
    <w:rsid w:val="00DC58C9"/>
    <w:rsid w:val="00DD0C89"/>
    <w:rsid w:val="00DE5FE1"/>
    <w:rsid w:val="00DF079C"/>
    <w:rsid w:val="00DF0D3C"/>
    <w:rsid w:val="00DF1B32"/>
    <w:rsid w:val="00DF27E3"/>
    <w:rsid w:val="00DF2E68"/>
    <w:rsid w:val="00DF4659"/>
    <w:rsid w:val="00DF7AB0"/>
    <w:rsid w:val="00E05137"/>
    <w:rsid w:val="00E07754"/>
    <w:rsid w:val="00E1270C"/>
    <w:rsid w:val="00E12B71"/>
    <w:rsid w:val="00E14D23"/>
    <w:rsid w:val="00E21F93"/>
    <w:rsid w:val="00E238C8"/>
    <w:rsid w:val="00E32987"/>
    <w:rsid w:val="00E36C29"/>
    <w:rsid w:val="00E417A9"/>
    <w:rsid w:val="00E473E0"/>
    <w:rsid w:val="00E51ACF"/>
    <w:rsid w:val="00E52042"/>
    <w:rsid w:val="00E60FBB"/>
    <w:rsid w:val="00E64B28"/>
    <w:rsid w:val="00E6647E"/>
    <w:rsid w:val="00E67F81"/>
    <w:rsid w:val="00E7703C"/>
    <w:rsid w:val="00E77606"/>
    <w:rsid w:val="00E816D7"/>
    <w:rsid w:val="00E83787"/>
    <w:rsid w:val="00E90221"/>
    <w:rsid w:val="00E91C5D"/>
    <w:rsid w:val="00E93112"/>
    <w:rsid w:val="00EA142C"/>
    <w:rsid w:val="00EB29B5"/>
    <w:rsid w:val="00EB4A4E"/>
    <w:rsid w:val="00EB5B97"/>
    <w:rsid w:val="00EB7B13"/>
    <w:rsid w:val="00EC053F"/>
    <w:rsid w:val="00EC0B5C"/>
    <w:rsid w:val="00EC6229"/>
    <w:rsid w:val="00ED0DBD"/>
    <w:rsid w:val="00ED3CF7"/>
    <w:rsid w:val="00ED56CA"/>
    <w:rsid w:val="00ED5CFF"/>
    <w:rsid w:val="00ED7969"/>
    <w:rsid w:val="00EE064C"/>
    <w:rsid w:val="00EE1CAF"/>
    <w:rsid w:val="00EE7C8A"/>
    <w:rsid w:val="00EF5398"/>
    <w:rsid w:val="00F053A4"/>
    <w:rsid w:val="00F12B39"/>
    <w:rsid w:val="00F132E4"/>
    <w:rsid w:val="00F13A72"/>
    <w:rsid w:val="00F17D45"/>
    <w:rsid w:val="00F20FA1"/>
    <w:rsid w:val="00F30033"/>
    <w:rsid w:val="00F31420"/>
    <w:rsid w:val="00F404A2"/>
    <w:rsid w:val="00F42801"/>
    <w:rsid w:val="00F4349A"/>
    <w:rsid w:val="00F4356B"/>
    <w:rsid w:val="00F46F5C"/>
    <w:rsid w:val="00F5135E"/>
    <w:rsid w:val="00F52B96"/>
    <w:rsid w:val="00F813A3"/>
    <w:rsid w:val="00F85875"/>
    <w:rsid w:val="00F978A4"/>
    <w:rsid w:val="00FA02D8"/>
    <w:rsid w:val="00FA37B5"/>
    <w:rsid w:val="00FA3E83"/>
    <w:rsid w:val="00FA5136"/>
    <w:rsid w:val="00FA60AC"/>
    <w:rsid w:val="00FB3501"/>
    <w:rsid w:val="00FB6B95"/>
    <w:rsid w:val="00FC1062"/>
    <w:rsid w:val="00FC76BA"/>
    <w:rsid w:val="00FD0A67"/>
    <w:rsid w:val="00FD3CEC"/>
    <w:rsid w:val="00FD5846"/>
    <w:rsid w:val="00FE7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02CA"/>
  <w15:docId w15:val="{0509A97D-FE2D-41E2-9EAD-8EA6CEB3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351"/>
    <w:pPr>
      <w:spacing w:after="120"/>
    </w:pPr>
  </w:style>
  <w:style w:type="paragraph" w:styleId="1">
    <w:name w:val="heading 1"/>
    <w:basedOn w:val="a"/>
    <w:link w:val="10"/>
    <w:uiPriority w:val="9"/>
    <w:qFormat/>
    <w:rsid w:val="00EB5B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B5B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82A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351"/>
    <w:pPr>
      <w:ind w:left="720"/>
      <w:contextualSpacing/>
    </w:pPr>
    <w:rPr>
      <w:rFonts w:ascii="Calibri" w:eastAsia="Calibri" w:hAnsi="Calibri" w:cs="Times New Roman"/>
    </w:rPr>
  </w:style>
  <w:style w:type="table" w:styleId="a4">
    <w:name w:val="Table Grid"/>
    <w:basedOn w:val="a1"/>
    <w:uiPriority w:val="59"/>
    <w:rsid w:val="001D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31227E"/>
    <w:pPr>
      <w:spacing w:after="0" w:line="240" w:lineRule="auto"/>
    </w:pPr>
  </w:style>
  <w:style w:type="paragraph" w:styleId="a7">
    <w:name w:val="header"/>
    <w:basedOn w:val="a"/>
    <w:link w:val="a8"/>
    <w:uiPriority w:val="99"/>
    <w:semiHidden/>
    <w:unhideWhenUsed/>
    <w:rsid w:val="00147F1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47F18"/>
  </w:style>
  <w:style w:type="paragraph" w:styleId="a9">
    <w:name w:val="footer"/>
    <w:basedOn w:val="a"/>
    <w:link w:val="aa"/>
    <w:uiPriority w:val="99"/>
    <w:unhideWhenUsed/>
    <w:rsid w:val="00147F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7F18"/>
  </w:style>
  <w:style w:type="character" w:customStyle="1" w:styleId="10">
    <w:name w:val="Заголовок 1 Знак"/>
    <w:basedOn w:val="a0"/>
    <w:link w:val="1"/>
    <w:uiPriority w:val="9"/>
    <w:rsid w:val="00EB5B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5B97"/>
    <w:rPr>
      <w:rFonts w:asciiTheme="majorHAnsi" w:eastAsiaTheme="majorEastAsia" w:hAnsiTheme="majorHAnsi" w:cstheme="majorBidi"/>
      <w:b/>
      <w:bCs/>
      <w:color w:val="4F81BD" w:themeColor="accent1"/>
      <w:sz w:val="26"/>
      <w:szCs w:val="26"/>
    </w:rPr>
  </w:style>
  <w:style w:type="table" w:customStyle="1" w:styleId="21">
    <w:name w:val="Сетка таблицы2"/>
    <w:basedOn w:val="a1"/>
    <w:next w:val="a4"/>
    <w:uiPriority w:val="59"/>
    <w:rsid w:val="0088230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931CC4"/>
  </w:style>
  <w:style w:type="paragraph" w:styleId="ab">
    <w:name w:val="Balloon Text"/>
    <w:basedOn w:val="a"/>
    <w:link w:val="ac"/>
    <w:uiPriority w:val="99"/>
    <w:semiHidden/>
    <w:unhideWhenUsed/>
    <w:rsid w:val="00931C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1CC4"/>
    <w:rPr>
      <w:rFonts w:ascii="Tahoma" w:hAnsi="Tahoma" w:cs="Tahoma"/>
      <w:sz w:val="16"/>
      <w:szCs w:val="16"/>
    </w:rPr>
  </w:style>
  <w:style w:type="table" w:customStyle="1" w:styleId="12">
    <w:name w:val="Сетка таблицы1"/>
    <w:basedOn w:val="a1"/>
    <w:next w:val="a4"/>
    <w:uiPriority w:val="59"/>
    <w:rsid w:val="00931CC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semiHidden/>
    <w:unhideWhenUsed/>
    <w:qFormat/>
    <w:rsid w:val="00C76A8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unhideWhenUsed/>
    <w:qFormat/>
    <w:rsid w:val="00C76A80"/>
    <w:pPr>
      <w:spacing w:after="100"/>
      <w:ind w:left="220"/>
    </w:pPr>
  </w:style>
  <w:style w:type="paragraph" w:styleId="31">
    <w:name w:val="toc 3"/>
    <w:basedOn w:val="a"/>
    <w:next w:val="a"/>
    <w:autoRedefine/>
    <w:uiPriority w:val="39"/>
    <w:unhideWhenUsed/>
    <w:qFormat/>
    <w:rsid w:val="00C76A80"/>
    <w:pPr>
      <w:spacing w:after="100"/>
      <w:ind w:left="440"/>
    </w:pPr>
  </w:style>
  <w:style w:type="paragraph" w:styleId="13">
    <w:name w:val="toc 1"/>
    <w:basedOn w:val="a"/>
    <w:next w:val="a"/>
    <w:autoRedefine/>
    <w:uiPriority w:val="39"/>
    <w:unhideWhenUsed/>
    <w:qFormat/>
    <w:rsid w:val="00C76A80"/>
    <w:pPr>
      <w:spacing w:after="100"/>
    </w:pPr>
  </w:style>
  <w:style w:type="character" w:styleId="ae">
    <w:name w:val="Hyperlink"/>
    <w:basedOn w:val="a0"/>
    <w:uiPriority w:val="99"/>
    <w:unhideWhenUsed/>
    <w:rsid w:val="00C76A80"/>
    <w:rPr>
      <w:color w:val="0000FF" w:themeColor="hyperlink"/>
      <w:u w:val="single"/>
    </w:rPr>
  </w:style>
  <w:style w:type="character" w:customStyle="1" w:styleId="30">
    <w:name w:val="Заголовок 3 Знак"/>
    <w:basedOn w:val="a0"/>
    <w:link w:val="3"/>
    <w:uiPriority w:val="9"/>
    <w:semiHidden/>
    <w:rsid w:val="00282A87"/>
    <w:rPr>
      <w:rFonts w:asciiTheme="majorHAnsi" w:eastAsiaTheme="majorEastAsia" w:hAnsiTheme="majorHAnsi" w:cstheme="majorBidi"/>
      <w:b/>
      <w:bCs/>
      <w:color w:val="4F81BD" w:themeColor="accent1"/>
    </w:rPr>
  </w:style>
  <w:style w:type="paragraph" w:styleId="af">
    <w:name w:val="Normal (Web)"/>
    <w:basedOn w:val="a"/>
    <w:uiPriority w:val="99"/>
    <w:unhideWhenUsed/>
    <w:rsid w:val="008B2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8B2B05"/>
    <w:rPr>
      <w:i/>
      <w:iCs/>
    </w:rPr>
  </w:style>
  <w:style w:type="character" w:customStyle="1" w:styleId="a6">
    <w:name w:val="Без интервала Знак"/>
    <w:link w:val="a5"/>
    <w:rsid w:val="00BF2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3991">
      <w:bodyDiv w:val="1"/>
      <w:marLeft w:val="0"/>
      <w:marRight w:val="0"/>
      <w:marTop w:val="0"/>
      <w:marBottom w:val="0"/>
      <w:divBdr>
        <w:top w:val="none" w:sz="0" w:space="0" w:color="auto"/>
        <w:left w:val="none" w:sz="0" w:space="0" w:color="auto"/>
        <w:bottom w:val="none" w:sz="0" w:space="0" w:color="auto"/>
        <w:right w:val="none" w:sz="0" w:space="0" w:color="auto"/>
      </w:divBdr>
    </w:div>
    <w:div w:id="10089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0662-419C-4FDC-8B9D-699A38C2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96</Pages>
  <Words>32061</Words>
  <Characters>182750</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Сад Детский</cp:lastModifiedBy>
  <cp:revision>146</cp:revision>
  <cp:lastPrinted>2022-09-09T14:08:00Z</cp:lastPrinted>
  <dcterms:created xsi:type="dcterms:W3CDTF">2023-08-25T06:56:00Z</dcterms:created>
  <dcterms:modified xsi:type="dcterms:W3CDTF">2023-09-27T05:03:00Z</dcterms:modified>
</cp:coreProperties>
</file>